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27" w:rsidRDefault="00823300" w:rsidP="00A97B27">
      <w:pPr>
        <w:tabs>
          <w:tab w:val="left" w:pos="9639"/>
        </w:tabs>
        <w:ind w:firstLine="567"/>
        <w:jc w:val="center"/>
        <w:rPr>
          <w:bCs/>
        </w:rPr>
      </w:pPr>
      <w:bookmarkStart w:id="0" w:name="_GoBack"/>
      <w:r>
        <w:rPr>
          <w:bCs/>
          <w:noProof/>
        </w:rPr>
        <w:drawing>
          <wp:anchor distT="0" distB="0" distL="114300" distR="114300" simplePos="0" relativeHeight="251692032" behindDoc="1" locked="0" layoutInCell="1" allowOverlap="1" wp14:anchorId="48B64706" wp14:editId="13CF7E0F">
            <wp:simplePos x="0" y="0"/>
            <wp:positionH relativeFrom="column">
              <wp:posOffset>-293370</wp:posOffset>
            </wp:positionH>
            <wp:positionV relativeFrom="paragraph">
              <wp:posOffset>-1032510</wp:posOffset>
            </wp:positionV>
            <wp:extent cx="9514840" cy="7357745"/>
            <wp:effectExtent l="0" t="0" r="0" b="0"/>
            <wp:wrapTight wrapText="bothSides">
              <wp:wrapPolygon edited="0">
                <wp:start x="0" y="0"/>
                <wp:lineTo x="0" y="21531"/>
                <wp:lineTo x="21537" y="21531"/>
                <wp:lineTo x="21537" y="0"/>
                <wp:lineTo x="0" y="0"/>
              </wp:wrapPolygon>
            </wp:wrapTight>
            <wp:docPr id="5" name="Рисунок 5" descr="C:\Users\User\Desktop\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о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4840" cy="7357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p w:rsidR="00823300" w:rsidRDefault="00823300" w:rsidP="00A97B27">
      <w:pPr>
        <w:tabs>
          <w:tab w:val="left" w:pos="9639"/>
        </w:tabs>
        <w:ind w:firstLine="567"/>
        <w:jc w:val="center"/>
        <w:rPr>
          <w:bCs/>
        </w:rPr>
      </w:pPr>
    </w:p>
    <w:tbl>
      <w:tblPr>
        <w:tblW w:w="5000" w:type="pct"/>
        <w:tblLayout w:type="fixed"/>
        <w:tblLook w:val="04A0" w:firstRow="1" w:lastRow="0" w:firstColumn="1" w:lastColumn="0" w:noHBand="0" w:noVBand="1"/>
      </w:tblPr>
      <w:tblGrid>
        <w:gridCol w:w="1131"/>
        <w:gridCol w:w="13081"/>
        <w:gridCol w:w="988"/>
      </w:tblGrid>
      <w:tr w:rsidR="00766E39" w:rsidRPr="00DC7703" w:rsidTr="00F46AAD">
        <w:tc>
          <w:tcPr>
            <w:tcW w:w="4675" w:type="pct"/>
            <w:gridSpan w:val="2"/>
            <w:shd w:val="clear" w:color="auto" w:fill="auto"/>
          </w:tcPr>
          <w:p w:rsidR="00766E39" w:rsidRPr="00DC7703" w:rsidRDefault="00766E39" w:rsidP="00D369D0">
            <w:pPr>
              <w:tabs>
                <w:tab w:val="left" w:pos="9639"/>
              </w:tabs>
              <w:rPr>
                <w:rFonts w:eastAsia="Times New Roman"/>
                <w:b/>
                <w:bCs/>
                <w:caps/>
                <w:sz w:val="26"/>
                <w:szCs w:val="26"/>
              </w:rPr>
            </w:pPr>
            <w:r>
              <w:rPr>
                <w:rFonts w:eastAsia="Times New Roman"/>
                <w:b/>
                <w:bCs/>
                <w:caps/>
                <w:sz w:val="26"/>
                <w:szCs w:val="26"/>
              </w:rPr>
              <w:lastRenderedPageBreak/>
              <w:t>Введение</w:t>
            </w:r>
          </w:p>
        </w:tc>
        <w:tc>
          <w:tcPr>
            <w:tcW w:w="325" w:type="pct"/>
            <w:shd w:val="clear" w:color="auto" w:fill="auto"/>
          </w:tcPr>
          <w:p w:rsidR="00766E39" w:rsidRPr="00DC7703" w:rsidRDefault="00F46AAD" w:rsidP="00D369D0">
            <w:pPr>
              <w:tabs>
                <w:tab w:val="left" w:pos="9639"/>
              </w:tabs>
              <w:rPr>
                <w:rFonts w:eastAsia="Times New Roman" w:cs="Calibri"/>
                <w:b/>
                <w:bCs/>
                <w:sz w:val="26"/>
                <w:szCs w:val="26"/>
              </w:rPr>
            </w:pPr>
            <w:r>
              <w:rPr>
                <w:rFonts w:eastAsia="Times New Roman" w:cs="Calibri"/>
                <w:b/>
                <w:bCs/>
                <w:sz w:val="26"/>
                <w:szCs w:val="26"/>
              </w:rPr>
              <w:t>4</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
                <w:bCs/>
                <w:sz w:val="26"/>
                <w:szCs w:val="26"/>
              </w:rPr>
              <w:t>1.</w:t>
            </w:r>
          </w:p>
        </w:tc>
        <w:tc>
          <w:tcPr>
            <w:tcW w:w="4303" w:type="pct"/>
            <w:shd w:val="clear" w:color="auto" w:fill="auto"/>
          </w:tcPr>
          <w:p w:rsidR="00A97B27" w:rsidRPr="00DC7703" w:rsidRDefault="00A97B27" w:rsidP="00D369D0">
            <w:pPr>
              <w:tabs>
                <w:tab w:val="left" w:pos="9639"/>
              </w:tabs>
              <w:rPr>
                <w:rFonts w:eastAsia="Times New Roman" w:cs="Calibri"/>
                <w:b/>
                <w:bCs/>
                <w:sz w:val="26"/>
                <w:szCs w:val="26"/>
              </w:rPr>
            </w:pPr>
            <w:r w:rsidRPr="00DC7703">
              <w:rPr>
                <w:rFonts w:eastAsia="Times New Roman"/>
                <w:b/>
                <w:bCs/>
                <w:caps/>
                <w:sz w:val="26"/>
                <w:szCs w:val="26"/>
              </w:rPr>
              <w:t>Целевой раздел</w:t>
            </w:r>
          </w:p>
        </w:tc>
        <w:tc>
          <w:tcPr>
            <w:tcW w:w="325" w:type="pct"/>
            <w:shd w:val="clear" w:color="auto" w:fill="auto"/>
          </w:tcPr>
          <w:p w:rsidR="00A97B27" w:rsidRPr="00DC7703" w:rsidRDefault="00A97B27" w:rsidP="00D369D0">
            <w:pPr>
              <w:tabs>
                <w:tab w:val="left" w:pos="9639"/>
              </w:tabs>
              <w:rPr>
                <w:rFonts w:eastAsia="Times New Roman" w:cs="Calibri"/>
                <w:b/>
                <w:bCs/>
                <w:sz w:val="26"/>
                <w:szCs w:val="26"/>
              </w:rPr>
            </w:pP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sidRPr="00DC7703">
              <w:rPr>
                <w:rFonts w:eastAsia="Times New Roman" w:cs="Calibri"/>
                <w:b/>
                <w:bCs/>
                <w:sz w:val="26"/>
                <w:szCs w:val="26"/>
              </w:rPr>
              <w:t>1.1.</w:t>
            </w:r>
          </w:p>
        </w:tc>
        <w:tc>
          <w:tcPr>
            <w:tcW w:w="4303" w:type="pct"/>
            <w:shd w:val="clear" w:color="auto" w:fill="auto"/>
          </w:tcPr>
          <w:p w:rsidR="00A97B27" w:rsidRPr="00DC7703" w:rsidRDefault="00A97B27" w:rsidP="00D369D0">
            <w:pPr>
              <w:tabs>
                <w:tab w:val="left" w:pos="9639"/>
              </w:tabs>
              <w:rPr>
                <w:rFonts w:eastAsia="Times New Roman" w:cs="Calibri"/>
                <w:b/>
                <w:bCs/>
                <w:sz w:val="26"/>
                <w:szCs w:val="26"/>
              </w:rPr>
            </w:pPr>
            <w:r w:rsidRPr="00DC7703">
              <w:rPr>
                <w:rFonts w:eastAsia="Times New Roman"/>
                <w:b/>
                <w:bCs/>
                <w:sz w:val="26"/>
                <w:szCs w:val="26"/>
              </w:rPr>
              <w:t>Пояснительная записка………………………………………………………………………………………………...</w:t>
            </w:r>
            <w:r>
              <w:rPr>
                <w:rFonts w:eastAsia="Times New Roman"/>
                <w:b/>
                <w:bCs/>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sidRPr="008D772D">
              <w:rPr>
                <w:rFonts w:eastAsia="Times New Roman" w:cs="Calibri"/>
                <w:bCs/>
                <w:sz w:val="26"/>
                <w:szCs w:val="26"/>
              </w:rPr>
              <w:t>4</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1.1.1.</w:t>
            </w:r>
          </w:p>
        </w:tc>
        <w:tc>
          <w:tcPr>
            <w:tcW w:w="4303" w:type="pct"/>
            <w:shd w:val="clear" w:color="auto" w:fill="auto"/>
          </w:tcPr>
          <w:p w:rsidR="00A97B27" w:rsidRPr="000B024F" w:rsidRDefault="00A97B27" w:rsidP="00D369D0">
            <w:pPr>
              <w:tabs>
                <w:tab w:val="left" w:pos="9639"/>
              </w:tabs>
              <w:rPr>
                <w:rFonts w:eastAsia="Times New Roman"/>
                <w:bCs/>
                <w:sz w:val="26"/>
                <w:szCs w:val="26"/>
              </w:rPr>
            </w:pPr>
            <w:r w:rsidRPr="00F937BA">
              <w:rPr>
                <w:rFonts w:eastAsia="Times New Roman"/>
                <w:sz w:val="26"/>
                <w:szCs w:val="26"/>
              </w:rPr>
              <w:t>Цель и задачи реализации Программы…………………………………………………………………………………</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5</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1.1.2.</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Pr>
                <w:rFonts w:eastAsia="Times New Roman"/>
                <w:bCs/>
                <w:sz w:val="26"/>
                <w:szCs w:val="26"/>
              </w:rPr>
              <w:t>Объем………………………………………………………………………………………………………………………</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6</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1.1.3.</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sz w:val="26"/>
                <w:szCs w:val="26"/>
              </w:rPr>
              <w:t>Принципы и подходы к формированию Программы…………………………………………………………………</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23</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1.1.4.</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sz w:val="26"/>
                <w:szCs w:val="26"/>
              </w:rPr>
              <w:t>Значимые для разработки и реализации программы характеристики………………………………………………</w:t>
            </w:r>
            <w:r>
              <w:rPr>
                <w:rFonts w:eastAsia="Times New Roman"/>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27</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1.1.5.</w:t>
            </w:r>
          </w:p>
        </w:tc>
        <w:tc>
          <w:tcPr>
            <w:tcW w:w="4303" w:type="pct"/>
            <w:shd w:val="clear" w:color="auto" w:fill="auto"/>
          </w:tcPr>
          <w:p w:rsidR="00A97B27" w:rsidRPr="00F937BA" w:rsidRDefault="00A97B27" w:rsidP="00D369D0">
            <w:pPr>
              <w:tabs>
                <w:tab w:val="left" w:pos="9639"/>
              </w:tabs>
              <w:rPr>
                <w:rFonts w:eastAsia="Times New Roman" w:cs="Calibri"/>
                <w:sz w:val="26"/>
                <w:szCs w:val="26"/>
              </w:rPr>
            </w:pPr>
            <w:r w:rsidRPr="00F937BA">
              <w:rPr>
                <w:rFonts w:eastAsia="Times New Roman" w:cs="Calibri"/>
                <w:sz w:val="26"/>
                <w:szCs w:val="26"/>
              </w:rPr>
              <w:t>Характеристики особенностей развития детей раннего и дошкольного возраста…………………………………</w:t>
            </w:r>
            <w:r>
              <w:rPr>
                <w:rFonts w:eastAsia="Times New Roman" w:cs="Calibri"/>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28</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sidRPr="00DC7703">
              <w:rPr>
                <w:rFonts w:eastAsia="Times New Roman" w:cs="Calibri"/>
                <w:b/>
                <w:bCs/>
                <w:sz w:val="26"/>
                <w:szCs w:val="26"/>
              </w:rPr>
              <w:t>1.2.</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b/>
                <w:bCs/>
                <w:sz w:val="26"/>
                <w:szCs w:val="26"/>
              </w:rPr>
              <w:t>Планируемые результаты освоения Программы…………………………………………………………………</w:t>
            </w:r>
            <w:r>
              <w:rPr>
                <w:rFonts w:eastAsia="Times New Roman"/>
                <w:b/>
                <w:bCs/>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41</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1.2.1.</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sz w:val="26"/>
                <w:szCs w:val="26"/>
              </w:rPr>
              <w:t>Целевые ориентиры………………………………………………………………………………………………………</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41</w:t>
            </w:r>
          </w:p>
        </w:tc>
      </w:tr>
      <w:tr w:rsidR="00A97B27" w:rsidRPr="00DC7703" w:rsidTr="00F46AAD">
        <w:tc>
          <w:tcPr>
            <w:tcW w:w="372" w:type="pct"/>
            <w:shd w:val="clear" w:color="auto" w:fill="auto"/>
          </w:tcPr>
          <w:p w:rsidR="00A97B27" w:rsidRPr="00595B5D" w:rsidRDefault="00A97B27" w:rsidP="00A97B27">
            <w:pPr>
              <w:tabs>
                <w:tab w:val="left" w:pos="9639"/>
              </w:tabs>
              <w:jc w:val="center"/>
              <w:rPr>
                <w:rFonts w:eastAsia="Times New Roman" w:cs="Calibri"/>
                <w:b/>
                <w:bCs/>
                <w:sz w:val="26"/>
                <w:szCs w:val="26"/>
              </w:rPr>
            </w:pPr>
            <w:r w:rsidRPr="00595B5D">
              <w:rPr>
                <w:rFonts w:eastAsia="Times New Roman" w:cs="Calibri"/>
                <w:b/>
                <w:bCs/>
                <w:sz w:val="26"/>
                <w:szCs w:val="26"/>
              </w:rPr>
              <w:t>1.3.</w:t>
            </w:r>
          </w:p>
        </w:tc>
        <w:tc>
          <w:tcPr>
            <w:tcW w:w="4303" w:type="pct"/>
            <w:shd w:val="clear" w:color="auto" w:fill="auto"/>
          </w:tcPr>
          <w:p w:rsidR="00A97B27" w:rsidRPr="00F937BA" w:rsidRDefault="00A97B27" w:rsidP="00D369D0">
            <w:pPr>
              <w:pStyle w:val="13"/>
              <w:overflowPunct w:val="0"/>
              <w:autoSpaceDE w:val="0"/>
              <w:autoSpaceDN w:val="0"/>
              <w:adjustRightInd w:val="0"/>
              <w:ind w:left="0"/>
              <w:rPr>
                <w:rFonts w:eastAsia="Times New Roman"/>
                <w:sz w:val="26"/>
                <w:szCs w:val="26"/>
              </w:rPr>
            </w:pPr>
            <w:r>
              <w:rPr>
                <w:b/>
                <w:bCs/>
                <w:sz w:val="26"/>
                <w:szCs w:val="26"/>
              </w:rPr>
              <w:t>Педагогическая диагностика (Оценка индивидуального развития)……………………………………………</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43</w:t>
            </w:r>
          </w:p>
        </w:tc>
      </w:tr>
      <w:tr w:rsidR="00A97B27" w:rsidRPr="00DC7703" w:rsidTr="00F46AAD">
        <w:trPr>
          <w:trHeight w:val="225"/>
        </w:trPr>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sidRPr="00DC7703">
              <w:rPr>
                <w:rFonts w:eastAsia="Times New Roman" w:cs="Calibri"/>
                <w:b/>
                <w:bCs/>
                <w:sz w:val="26"/>
                <w:szCs w:val="26"/>
              </w:rPr>
              <w:t>2.</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b/>
                <w:bCs/>
                <w:caps/>
                <w:sz w:val="26"/>
                <w:szCs w:val="26"/>
              </w:rPr>
              <w:t>Содержательный раздел………………………………………………………………………………………</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56</w:t>
            </w:r>
          </w:p>
        </w:tc>
      </w:tr>
      <w:tr w:rsidR="00A97B27" w:rsidRPr="00576DB3" w:rsidTr="00F46AAD">
        <w:tc>
          <w:tcPr>
            <w:tcW w:w="372" w:type="pct"/>
            <w:shd w:val="clear" w:color="auto" w:fill="auto"/>
          </w:tcPr>
          <w:p w:rsidR="00A97B27" w:rsidRPr="003F547C" w:rsidRDefault="00A97B27" w:rsidP="00A97B27">
            <w:pPr>
              <w:tabs>
                <w:tab w:val="left" w:pos="9639"/>
              </w:tabs>
              <w:jc w:val="center"/>
              <w:rPr>
                <w:rFonts w:eastAsia="Times New Roman" w:cs="Calibri"/>
                <w:bCs/>
                <w:sz w:val="26"/>
                <w:szCs w:val="26"/>
              </w:rPr>
            </w:pPr>
            <w:r w:rsidRPr="003F547C">
              <w:rPr>
                <w:rFonts w:eastAsia="Times New Roman" w:cs="Calibri"/>
                <w:bCs/>
                <w:sz w:val="26"/>
                <w:szCs w:val="26"/>
              </w:rPr>
              <w:t>2.1.</w:t>
            </w:r>
          </w:p>
        </w:tc>
        <w:tc>
          <w:tcPr>
            <w:tcW w:w="4303" w:type="pct"/>
            <w:shd w:val="clear" w:color="auto" w:fill="auto"/>
          </w:tcPr>
          <w:p w:rsidR="00A97B27" w:rsidRPr="003F547C" w:rsidRDefault="00A97B27" w:rsidP="00D369D0">
            <w:pPr>
              <w:tabs>
                <w:tab w:val="left" w:pos="9639"/>
              </w:tabs>
              <w:rPr>
                <w:rFonts w:eastAsia="Times New Roman" w:cs="Calibri"/>
                <w:bCs/>
                <w:sz w:val="26"/>
                <w:szCs w:val="26"/>
              </w:rPr>
            </w:pPr>
            <w:r w:rsidRPr="003F547C">
              <w:rPr>
                <w:rFonts w:eastAsia="Times New Roman" w:cs="Calibri"/>
                <w:bCs/>
                <w:sz w:val="26"/>
                <w:szCs w:val="26"/>
              </w:rPr>
              <w:t>Игра как особое пространство развития ребенка раннего и дошкольного возраста</w:t>
            </w:r>
            <w:r>
              <w:rPr>
                <w:rFonts w:eastAsia="Times New Roman" w:cs="Calibri"/>
                <w:bCs/>
                <w:sz w:val="26"/>
                <w:szCs w:val="26"/>
              </w:rPr>
              <w:t>…………………………………</w:t>
            </w:r>
          </w:p>
        </w:tc>
        <w:tc>
          <w:tcPr>
            <w:tcW w:w="325" w:type="pct"/>
            <w:shd w:val="clear" w:color="auto" w:fill="auto"/>
          </w:tcPr>
          <w:p w:rsidR="00A97B27" w:rsidRPr="003F547C" w:rsidRDefault="00A97B27" w:rsidP="00D369D0">
            <w:pPr>
              <w:tabs>
                <w:tab w:val="left" w:pos="9639"/>
              </w:tabs>
              <w:rPr>
                <w:rFonts w:eastAsia="Times New Roman" w:cs="Calibri"/>
                <w:bCs/>
                <w:sz w:val="26"/>
                <w:szCs w:val="26"/>
              </w:rPr>
            </w:pPr>
            <w:r>
              <w:rPr>
                <w:rFonts w:eastAsia="Times New Roman" w:cs="Calibri"/>
                <w:bCs/>
                <w:sz w:val="26"/>
                <w:szCs w:val="26"/>
              </w:rPr>
              <w:t>56</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2.2.</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CF4EE5">
              <w:rPr>
                <w:rFonts w:eastAsia="Times New Roman"/>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eastAsia="Times New Roman"/>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p>
          <w:p w:rsidR="00A97B27" w:rsidRDefault="00A97B27" w:rsidP="00D369D0">
            <w:pPr>
              <w:tabs>
                <w:tab w:val="left" w:pos="9639"/>
              </w:tabs>
              <w:rPr>
                <w:rFonts w:eastAsia="Times New Roman" w:cs="Calibri"/>
                <w:bCs/>
                <w:sz w:val="26"/>
                <w:szCs w:val="26"/>
              </w:rPr>
            </w:pPr>
            <w:r>
              <w:rPr>
                <w:rFonts w:eastAsia="Times New Roman" w:cs="Calibri"/>
                <w:bCs/>
                <w:sz w:val="26"/>
                <w:szCs w:val="26"/>
              </w:rPr>
              <w:t>72</w:t>
            </w:r>
          </w:p>
        </w:tc>
      </w:tr>
      <w:tr w:rsidR="00A97B27" w:rsidRPr="00DC7703" w:rsidTr="00F46AAD">
        <w:tc>
          <w:tcPr>
            <w:tcW w:w="372" w:type="pct"/>
            <w:shd w:val="clear" w:color="auto" w:fill="auto"/>
          </w:tcPr>
          <w:p w:rsidR="00A97B27" w:rsidRDefault="00A97B27" w:rsidP="00A97B27">
            <w:pPr>
              <w:tabs>
                <w:tab w:val="left" w:pos="9639"/>
              </w:tabs>
              <w:jc w:val="center"/>
              <w:rPr>
                <w:rFonts w:eastAsia="Times New Roman" w:cs="Calibri"/>
                <w:bCs/>
                <w:sz w:val="26"/>
                <w:szCs w:val="26"/>
              </w:rPr>
            </w:pPr>
            <w:r>
              <w:rPr>
                <w:rFonts w:eastAsia="Times New Roman" w:cs="Calibri"/>
                <w:bCs/>
                <w:sz w:val="26"/>
                <w:szCs w:val="26"/>
              </w:rPr>
              <w:t>2.2.1.</w:t>
            </w:r>
          </w:p>
        </w:tc>
        <w:tc>
          <w:tcPr>
            <w:tcW w:w="4303" w:type="pct"/>
            <w:shd w:val="clear" w:color="auto" w:fill="auto"/>
          </w:tcPr>
          <w:p w:rsidR="00A97B27" w:rsidRPr="003F547C" w:rsidRDefault="00A97B27" w:rsidP="00D369D0">
            <w:pPr>
              <w:tabs>
                <w:tab w:val="left" w:pos="9639"/>
              </w:tabs>
              <w:rPr>
                <w:rFonts w:eastAsia="Times New Roman"/>
                <w:sz w:val="26"/>
                <w:szCs w:val="26"/>
              </w:rPr>
            </w:pPr>
            <w:r w:rsidRPr="003F547C">
              <w:rPr>
                <w:rFonts w:eastAsia="Times New Roman"/>
                <w:sz w:val="26"/>
                <w:szCs w:val="26"/>
              </w:rPr>
              <w:t xml:space="preserve">Образовательная область «Социально-коммуникативное развитие» </w:t>
            </w:r>
            <w:r>
              <w:rPr>
                <w:rFonts w:eastAsia="Times New Roman"/>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72</w:t>
            </w:r>
          </w:p>
        </w:tc>
      </w:tr>
      <w:tr w:rsidR="00A97B27" w:rsidRPr="00DC7703" w:rsidTr="00F46AAD">
        <w:tc>
          <w:tcPr>
            <w:tcW w:w="372" w:type="pct"/>
            <w:shd w:val="clear" w:color="auto" w:fill="auto"/>
          </w:tcPr>
          <w:p w:rsidR="00A97B27" w:rsidRDefault="00A97B27" w:rsidP="00A97B27">
            <w:pPr>
              <w:tabs>
                <w:tab w:val="left" w:pos="9639"/>
              </w:tabs>
              <w:jc w:val="center"/>
              <w:rPr>
                <w:rFonts w:eastAsia="Times New Roman" w:cs="Calibri"/>
                <w:bCs/>
                <w:sz w:val="26"/>
                <w:szCs w:val="26"/>
              </w:rPr>
            </w:pPr>
            <w:r>
              <w:rPr>
                <w:rFonts w:eastAsia="Times New Roman" w:cs="Calibri"/>
                <w:bCs/>
                <w:sz w:val="26"/>
                <w:szCs w:val="26"/>
              </w:rPr>
              <w:t>2.2.2.</w:t>
            </w:r>
          </w:p>
        </w:tc>
        <w:tc>
          <w:tcPr>
            <w:tcW w:w="4303" w:type="pct"/>
            <w:shd w:val="clear" w:color="auto" w:fill="auto"/>
          </w:tcPr>
          <w:p w:rsidR="00A97B27" w:rsidRPr="003F547C" w:rsidRDefault="00A97B27" w:rsidP="00D369D0">
            <w:pPr>
              <w:tabs>
                <w:tab w:val="left" w:pos="9639"/>
              </w:tabs>
              <w:rPr>
                <w:rFonts w:eastAsia="Times New Roman"/>
                <w:sz w:val="26"/>
                <w:szCs w:val="26"/>
              </w:rPr>
            </w:pPr>
            <w:r w:rsidRPr="003F547C">
              <w:rPr>
                <w:rFonts w:eastAsia="Times New Roman"/>
                <w:sz w:val="26"/>
                <w:szCs w:val="26"/>
              </w:rPr>
              <w:t xml:space="preserve">Образовательная область «Познавательное развитие» </w:t>
            </w:r>
            <w:r>
              <w:rPr>
                <w:rFonts w:eastAsia="Times New Roman"/>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89</w:t>
            </w:r>
          </w:p>
        </w:tc>
      </w:tr>
      <w:tr w:rsidR="00A97B27" w:rsidRPr="00DC7703" w:rsidTr="00F46AAD">
        <w:tc>
          <w:tcPr>
            <w:tcW w:w="372" w:type="pct"/>
            <w:shd w:val="clear" w:color="auto" w:fill="auto"/>
          </w:tcPr>
          <w:p w:rsidR="00A97B27" w:rsidRDefault="00A97B27" w:rsidP="00A97B27">
            <w:pPr>
              <w:tabs>
                <w:tab w:val="left" w:pos="9639"/>
              </w:tabs>
              <w:jc w:val="center"/>
              <w:rPr>
                <w:rFonts w:eastAsia="Times New Roman" w:cs="Calibri"/>
                <w:bCs/>
                <w:sz w:val="26"/>
                <w:szCs w:val="26"/>
              </w:rPr>
            </w:pPr>
            <w:r>
              <w:rPr>
                <w:rFonts w:eastAsia="Times New Roman" w:cs="Calibri"/>
                <w:bCs/>
                <w:sz w:val="26"/>
                <w:szCs w:val="26"/>
              </w:rPr>
              <w:t>2.2.3.</w:t>
            </w:r>
          </w:p>
        </w:tc>
        <w:tc>
          <w:tcPr>
            <w:tcW w:w="4303" w:type="pct"/>
            <w:shd w:val="clear" w:color="auto" w:fill="auto"/>
          </w:tcPr>
          <w:p w:rsidR="00A97B27" w:rsidRPr="003F547C" w:rsidRDefault="00A97B27" w:rsidP="00D369D0">
            <w:pPr>
              <w:tabs>
                <w:tab w:val="left" w:pos="9639"/>
              </w:tabs>
              <w:rPr>
                <w:rFonts w:eastAsia="Times New Roman"/>
                <w:sz w:val="26"/>
                <w:szCs w:val="26"/>
              </w:rPr>
            </w:pPr>
            <w:r w:rsidRPr="003F547C">
              <w:rPr>
                <w:rFonts w:eastAsia="Times New Roman"/>
                <w:sz w:val="26"/>
                <w:szCs w:val="26"/>
              </w:rPr>
              <w:t xml:space="preserve">Образовательная область «Речевое развитие» </w:t>
            </w:r>
            <w:r>
              <w:rPr>
                <w:rFonts w:eastAsia="Times New Roman"/>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104</w:t>
            </w:r>
          </w:p>
        </w:tc>
      </w:tr>
      <w:tr w:rsidR="00A97B27" w:rsidRPr="00DC7703" w:rsidTr="00F46AAD">
        <w:tc>
          <w:tcPr>
            <w:tcW w:w="372" w:type="pct"/>
            <w:shd w:val="clear" w:color="auto" w:fill="auto"/>
          </w:tcPr>
          <w:p w:rsidR="00A97B27" w:rsidRDefault="00A97B27" w:rsidP="00A97B27">
            <w:pPr>
              <w:tabs>
                <w:tab w:val="left" w:pos="9639"/>
              </w:tabs>
              <w:jc w:val="center"/>
              <w:rPr>
                <w:rFonts w:eastAsia="Times New Roman" w:cs="Calibri"/>
                <w:bCs/>
                <w:sz w:val="26"/>
                <w:szCs w:val="26"/>
              </w:rPr>
            </w:pPr>
            <w:r>
              <w:rPr>
                <w:rFonts w:eastAsia="Times New Roman" w:cs="Calibri"/>
                <w:bCs/>
                <w:sz w:val="26"/>
                <w:szCs w:val="26"/>
              </w:rPr>
              <w:t>2.2.4.</w:t>
            </w:r>
          </w:p>
        </w:tc>
        <w:tc>
          <w:tcPr>
            <w:tcW w:w="4303" w:type="pct"/>
            <w:shd w:val="clear" w:color="auto" w:fill="auto"/>
          </w:tcPr>
          <w:p w:rsidR="00A97B27" w:rsidRPr="003F547C" w:rsidRDefault="00A97B27" w:rsidP="00D369D0">
            <w:pPr>
              <w:tabs>
                <w:tab w:val="left" w:pos="9639"/>
              </w:tabs>
              <w:rPr>
                <w:rFonts w:eastAsia="Times New Roman"/>
                <w:sz w:val="26"/>
                <w:szCs w:val="26"/>
              </w:rPr>
            </w:pPr>
            <w:r w:rsidRPr="003F547C">
              <w:rPr>
                <w:rFonts w:eastAsia="Times New Roman"/>
                <w:sz w:val="26"/>
                <w:szCs w:val="26"/>
              </w:rPr>
              <w:t xml:space="preserve">Образовательная область «Художественно-эстетическое развитие» </w:t>
            </w:r>
            <w:r>
              <w:rPr>
                <w:rFonts w:eastAsia="Times New Roman"/>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114</w:t>
            </w:r>
          </w:p>
        </w:tc>
      </w:tr>
      <w:tr w:rsidR="00A97B27" w:rsidRPr="00576DB3" w:rsidTr="00F46AAD">
        <w:tc>
          <w:tcPr>
            <w:tcW w:w="372" w:type="pct"/>
            <w:shd w:val="clear" w:color="auto" w:fill="auto"/>
          </w:tcPr>
          <w:p w:rsidR="00A97B27" w:rsidRPr="003F547C" w:rsidRDefault="00A97B27" w:rsidP="00A97B27">
            <w:pPr>
              <w:tabs>
                <w:tab w:val="left" w:pos="9639"/>
              </w:tabs>
              <w:jc w:val="center"/>
              <w:rPr>
                <w:rFonts w:eastAsia="Times New Roman" w:cs="Calibri"/>
                <w:bCs/>
                <w:sz w:val="26"/>
                <w:szCs w:val="26"/>
              </w:rPr>
            </w:pPr>
            <w:r w:rsidRPr="003F547C">
              <w:rPr>
                <w:rFonts w:eastAsia="Times New Roman" w:cs="Calibri"/>
                <w:bCs/>
                <w:sz w:val="26"/>
                <w:szCs w:val="26"/>
              </w:rPr>
              <w:t>2.2.5.</w:t>
            </w:r>
          </w:p>
        </w:tc>
        <w:tc>
          <w:tcPr>
            <w:tcW w:w="4303" w:type="pct"/>
            <w:shd w:val="clear" w:color="auto" w:fill="auto"/>
          </w:tcPr>
          <w:p w:rsidR="00A97B27" w:rsidRPr="003F547C" w:rsidRDefault="00A97B27" w:rsidP="00D369D0">
            <w:pPr>
              <w:tabs>
                <w:tab w:val="left" w:pos="9639"/>
              </w:tabs>
              <w:rPr>
                <w:rFonts w:eastAsia="Times New Roman"/>
                <w:sz w:val="26"/>
                <w:szCs w:val="26"/>
              </w:rPr>
            </w:pPr>
            <w:r w:rsidRPr="003F547C">
              <w:rPr>
                <w:rFonts w:eastAsia="Times New Roman"/>
                <w:sz w:val="26"/>
                <w:szCs w:val="26"/>
              </w:rPr>
              <w:t>Образовательная область «Физическое развитие»</w:t>
            </w:r>
            <w:r>
              <w:rPr>
                <w:rFonts w:eastAsia="Times New Roman"/>
                <w:sz w:val="26"/>
                <w:szCs w:val="26"/>
              </w:rPr>
              <w:t>……………………………………………………………………</w:t>
            </w:r>
          </w:p>
        </w:tc>
        <w:tc>
          <w:tcPr>
            <w:tcW w:w="325" w:type="pct"/>
            <w:shd w:val="clear" w:color="auto" w:fill="auto"/>
          </w:tcPr>
          <w:p w:rsidR="00A97B27" w:rsidRPr="003F547C" w:rsidRDefault="00A97B27" w:rsidP="00D369D0">
            <w:pPr>
              <w:tabs>
                <w:tab w:val="left" w:pos="9639"/>
              </w:tabs>
              <w:rPr>
                <w:rFonts w:eastAsia="Times New Roman" w:cs="Calibri"/>
                <w:bCs/>
                <w:sz w:val="26"/>
                <w:szCs w:val="26"/>
              </w:rPr>
            </w:pPr>
            <w:r>
              <w:rPr>
                <w:rFonts w:eastAsia="Times New Roman" w:cs="Calibri"/>
                <w:bCs/>
                <w:sz w:val="26"/>
                <w:szCs w:val="26"/>
              </w:rPr>
              <w:t>134</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Pr>
                <w:rFonts w:eastAsia="Times New Roman" w:cs="Calibri"/>
                <w:b/>
                <w:bCs/>
                <w:sz w:val="26"/>
                <w:szCs w:val="26"/>
              </w:rPr>
              <w:t>2.3</w:t>
            </w:r>
            <w:r w:rsidRPr="00DC7703">
              <w:rPr>
                <w:rFonts w:eastAsia="Times New Roman" w:cs="Calibri"/>
                <w:b/>
                <w:bCs/>
                <w:sz w:val="26"/>
                <w:szCs w:val="26"/>
              </w:rPr>
              <w:t>.</w:t>
            </w:r>
          </w:p>
        </w:tc>
        <w:tc>
          <w:tcPr>
            <w:tcW w:w="4303" w:type="pct"/>
            <w:shd w:val="clear" w:color="auto" w:fill="auto"/>
          </w:tcPr>
          <w:p w:rsidR="00A97B27" w:rsidRPr="00F937BA" w:rsidRDefault="00A97B27" w:rsidP="00D369D0">
            <w:pPr>
              <w:tabs>
                <w:tab w:val="left" w:pos="9639"/>
              </w:tabs>
              <w:rPr>
                <w:rFonts w:eastAsia="Times New Roman" w:cs="Calibri"/>
                <w:sz w:val="26"/>
                <w:szCs w:val="26"/>
              </w:rPr>
            </w:pPr>
            <w:r w:rsidRPr="00F937BA">
              <w:rPr>
                <w:rFonts w:eastAsia="Times New Roman"/>
                <w:b/>
                <w:bCs/>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325" w:type="pct"/>
            <w:shd w:val="clear" w:color="auto" w:fill="auto"/>
          </w:tcPr>
          <w:p w:rsidR="00A97B27" w:rsidRDefault="00A97B27" w:rsidP="00D369D0">
            <w:pPr>
              <w:tabs>
                <w:tab w:val="left" w:pos="9639"/>
              </w:tabs>
              <w:rPr>
                <w:rFonts w:eastAsia="Times New Roman" w:cs="Calibri"/>
                <w:bCs/>
                <w:sz w:val="26"/>
                <w:szCs w:val="26"/>
              </w:rPr>
            </w:pPr>
          </w:p>
          <w:p w:rsidR="00A97B27" w:rsidRDefault="00A97B27" w:rsidP="00D369D0">
            <w:pPr>
              <w:tabs>
                <w:tab w:val="left" w:pos="9639"/>
              </w:tabs>
              <w:rPr>
                <w:rFonts w:eastAsia="Times New Roman" w:cs="Calibri"/>
                <w:bCs/>
                <w:sz w:val="26"/>
                <w:szCs w:val="26"/>
              </w:rPr>
            </w:pPr>
          </w:p>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149</w:t>
            </w:r>
          </w:p>
        </w:tc>
      </w:tr>
      <w:tr w:rsidR="00A97B27" w:rsidRPr="00DC7703" w:rsidTr="00F46AAD">
        <w:tc>
          <w:tcPr>
            <w:tcW w:w="372" w:type="pct"/>
            <w:shd w:val="clear" w:color="auto" w:fill="auto"/>
          </w:tcPr>
          <w:p w:rsidR="00A97B27" w:rsidRPr="0016769D" w:rsidRDefault="00A97B27" w:rsidP="00A97B27">
            <w:pPr>
              <w:tabs>
                <w:tab w:val="left" w:pos="9639"/>
              </w:tabs>
              <w:jc w:val="center"/>
              <w:rPr>
                <w:rFonts w:eastAsia="Times New Roman" w:cs="Calibri"/>
                <w:bCs/>
                <w:sz w:val="26"/>
                <w:szCs w:val="26"/>
              </w:rPr>
            </w:pPr>
            <w:r w:rsidRPr="0016769D">
              <w:rPr>
                <w:rFonts w:eastAsia="Times New Roman" w:cs="Calibri"/>
                <w:bCs/>
                <w:sz w:val="26"/>
                <w:szCs w:val="26"/>
              </w:rPr>
              <w:t>2.3.1.</w:t>
            </w:r>
          </w:p>
        </w:tc>
        <w:tc>
          <w:tcPr>
            <w:tcW w:w="4303" w:type="pct"/>
            <w:shd w:val="clear" w:color="auto" w:fill="auto"/>
          </w:tcPr>
          <w:p w:rsidR="00A97B27" w:rsidRPr="0016769D" w:rsidRDefault="00A97B27" w:rsidP="00D369D0">
            <w:pPr>
              <w:tabs>
                <w:tab w:val="left" w:pos="9639"/>
              </w:tabs>
              <w:rPr>
                <w:rFonts w:eastAsia="Times New Roman" w:cs="Calibri"/>
                <w:bCs/>
                <w:sz w:val="26"/>
                <w:szCs w:val="26"/>
              </w:rPr>
            </w:pPr>
            <w:r w:rsidRPr="0016769D">
              <w:rPr>
                <w:rFonts w:eastAsia="Times New Roman" w:cs="Calibri"/>
                <w:sz w:val="26"/>
                <w:szCs w:val="26"/>
              </w:rPr>
              <w:t>Особенности образовательной деятельности разных видов и культурных практик…………………………….</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151</w:t>
            </w:r>
          </w:p>
        </w:tc>
      </w:tr>
      <w:tr w:rsidR="00A97B27" w:rsidRPr="00DC7703" w:rsidTr="00F46AAD">
        <w:tc>
          <w:tcPr>
            <w:tcW w:w="372" w:type="pct"/>
            <w:shd w:val="clear" w:color="auto" w:fill="auto"/>
          </w:tcPr>
          <w:p w:rsidR="00A97B27" w:rsidRPr="0016769D" w:rsidRDefault="00A97B27" w:rsidP="00A97B27">
            <w:pPr>
              <w:tabs>
                <w:tab w:val="left" w:pos="9639"/>
              </w:tabs>
              <w:jc w:val="center"/>
              <w:rPr>
                <w:rFonts w:eastAsia="Times New Roman" w:cs="Calibri"/>
                <w:bCs/>
                <w:sz w:val="26"/>
                <w:szCs w:val="26"/>
              </w:rPr>
            </w:pPr>
            <w:r w:rsidRPr="0016769D">
              <w:rPr>
                <w:rFonts w:eastAsia="Times New Roman" w:cs="Calibri"/>
                <w:bCs/>
                <w:sz w:val="26"/>
                <w:szCs w:val="26"/>
              </w:rPr>
              <w:t>2.3.2.</w:t>
            </w:r>
          </w:p>
        </w:tc>
        <w:tc>
          <w:tcPr>
            <w:tcW w:w="4303" w:type="pct"/>
            <w:shd w:val="clear" w:color="auto" w:fill="auto"/>
          </w:tcPr>
          <w:p w:rsidR="00A97B27" w:rsidRPr="0016769D" w:rsidRDefault="00A97B27" w:rsidP="00D369D0">
            <w:pPr>
              <w:tabs>
                <w:tab w:val="left" w:pos="9639"/>
              </w:tabs>
              <w:rPr>
                <w:rFonts w:eastAsia="Times New Roman" w:cs="Calibri"/>
                <w:sz w:val="26"/>
                <w:szCs w:val="26"/>
              </w:rPr>
            </w:pPr>
            <w:r w:rsidRPr="0016769D">
              <w:rPr>
                <w:rFonts w:eastAsia="Times New Roman" w:cs="Calibri"/>
                <w:sz w:val="26"/>
                <w:szCs w:val="26"/>
              </w:rPr>
              <w:t>Способы и направления поддержки детской инициативы…………………………………………………………….</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156</w:t>
            </w:r>
          </w:p>
        </w:tc>
      </w:tr>
      <w:tr w:rsidR="00A97B27" w:rsidRPr="00DC7703" w:rsidTr="00F46AAD">
        <w:tc>
          <w:tcPr>
            <w:tcW w:w="372" w:type="pct"/>
            <w:shd w:val="clear" w:color="auto" w:fill="auto"/>
          </w:tcPr>
          <w:p w:rsidR="00A97B27" w:rsidRPr="00CF4EE5" w:rsidRDefault="00A97B27" w:rsidP="00A97B27">
            <w:pPr>
              <w:tabs>
                <w:tab w:val="left" w:pos="9639"/>
              </w:tabs>
              <w:jc w:val="center"/>
              <w:rPr>
                <w:rFonts w:eastAsia="Times New Roman" w:cs="Calibri"/>
                <w:b/>
                <w:bCs/>
                <w:sz w:val="26"/>
                <w:szCs w:val="26"/>
              </w:rPr>
            </w:pPr>
            <w:r>
              <w:rPr>
                <w:rFonts w:eastAsia="Times New Roman" w:cs="Calibri"/>
                <w:b/>
                <w:bCs/>
                <w:sz w:val="26"/>
                <w:szCs w:val="26"/>
              </w:rPr>
              <w:t>2.4</w:t>
            </w:r>
            <w:r w:rsidRPr="00CF4EE5">
              <w:rPr>
                <w:rFonts w:eastAsia="Times New Roman" w:cs="Calibri"/>
                <w:b/>
                <w:bCs/>
                <w:sz w:val="26"/>
                <w:szCs w:val="26"/>
              </w:rPr>
              <w:t>.</w:t>
            </w:r>
          </w:p>
        </w:tc>
        <w:tc>
          <w:tcPr>
            <w:tcW w:w="4303" w:type="pct"/>
            <w:shd w:val="clear" w:color="auto" w:fill="auto"/>
          </w:tcPr>
          <w:p w:rsidR="00A97B27" w:rsidRPr="00CF4EE5" w:rsidRDefault="00A97B27" w:rsidP="00D369D0">
            <w:pPr>
              <w:tabs>
                <w:tab w:val="left" w:pos="9639"/>
              </w:tabs>
              <w:rPr>
                <w:rFonts w:eastAsia="Times New Roman" w:cs="Calibri"/>
                <w:b/>
                <w:sz w:val="26"/>
                <w:szCs w:val="26"/>
              </w:rPr>
            </w:pPr>
            <w:r w:rsidRPr="00CF4EE5">
              <w:rPr>
                <w:rFonts w:eastAsia="Times New Roman" w:cs="Calibri"/>
                <w:b/>
                <w:sz w:val="26"/>
                <w:szCs w:val="26"/>
              </w:rPr>
              <w:t>Особенности взаимодействия педагогического коллектива с с</w:t>
            </w:r>
            <w:r>
              <w:rPr>
                <w:rFonts w:eastAsia="Times New Roman" w:cs="Calibri"/>
                <w:b/>
                <w:sz w:val="26"/>
                <w:szCs w:val="26"/>
              </w:rPr>
              <w:t>емьями воспитанников……………………….</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161</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sidRPr="00DC7703">
              <w:rPr>
                <w:rFonts w:eastAsia="Times New Roman" w:cs="Calibri"/>
                <w:b/>
                <w:bCs/>
                <w:sz w:val="26"/>
                <w:szCs w:val="26"/>
              </w:rPr>
              <w:t>3.</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DC7703">
              <w:rPr>
                <w:rFonts w:eastAsia="Times New Roman"/>
                <w:b/>
                <w:bCs/>
                <w:caps/>
                <w:sz w:val="26"/>
                <w:szCs w:val="26"/>
              </w:rPr>
              <w:t>Организационный раздел……………………………………………………………………………………</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164</w:t>
            </w:r>
          </w:p>
        </w:tc>
      </w:tr>
      <w:tr w:rsidR="00A97B27" w:rsidRPr="00DC7703" w:rsidTr="00F46AAD">
        <w:tc>
          <w:tcPr>
            <w:tcW w:w="372" w:type="pct"/>
            <w:shd w:val="clear" w:color="auto" w:fill="auto"/>
          </w:tcPr>
          <w:p w:rsidR="00A97B27" w:rsidRPr="0016769D" w:rsidRDefault="00A97B27" w:rsidP="00A97B27">
            <w:pPr>
              <w:tabs>
                <w:tab w:val="left" w:pos="9639"/>
              </w:tabs>
              <w:jc w:val="center"/>
              <w:rPr>
                <w:rFonts w:eastAsia="Times New Roman" w:cs="Calibri"/>
                <w:b/>
                <w:bCs/>
                <w:sz w:val="26"/>
                <w:szCs w:val="26"/>
              </w:rPr>
            </w:pPr>
            <w:r w:rsidRPr="0016769D">
              <w:rPr>
                <w:rFonts w:eastAsia="Times New Roman" w:cs="Calibri"/>
                <w:b/>
                <w:bCs/>
                <w:sz w:val="26"/>
                <w:szCs w:val="26"/>
              </w:rPr>
              <w:t>3.1.</w:t>
            </w:r>
          </w:p>
        </w:tc>
        <w:tc>
          <w:tcPr>
            <w:tcW w:w="4303" w:type="pct"/>
            <w:shd w:val="clear" w:color="auto" w:fill="auto"/>
          </w:tcPr>
          <w:p w:rsidR="00A97B27" w:rsidRPr="0016769D" w:rsidRDefault="00A97B27" w:rsidP="00D369D0">
            <w:pPr>
              <w:tabs>
                <w:tab w:val="left" w:pos="9639"/>
              </w:tabs>
              <w:rPr>
                <w:rFonts w:eastAsia="Times New Roman" w:cs="Calibri"/>
                <w:b/>
                <w:sz w:val="26"/>
                <w:szCs w:val="26"/>
              </w:rPr>
            </w:pPr>
            <w:r w:rsidRPr="0016769D">
              <w:rPr>
                <w:rFonts w:eastAsia="Times New Roman" w:cs="Calibri"/>
                <w:b/>
                <w:sz w:val="26"/>
                <w:szCs w:val="26"/>
              </w:rPr>
              <w:t>Организационно-педагогические условия</w:t>
            </w:r>
            <w:r>
              <w:rPr>
                <w:rFonts w:eastAsia="Times New Roman" w:cs="Calibri"/>
                <w:b/>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164</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Pr>
                <w:rFonts w:eastAsia="Times New Roman" w:cs="Calibri"/>
                <w:b/>
                <w:bCs/>
                <w:sz w:val="26"/>
                <w:szCs w:val="26"/>
              </w:rPr>
              <w:lastRenderedPageBreak/>
              <w:t>3.2.</w:t>
            </w:r>
          </w:p>
        </w:tc>
        <w:tc>
          <w:tcPr>
            <w:tcW w:w="4303" w:type="pct"/>
            <w:shd w:val="clear" w:color="auto" w:fill="auto"/>
          </w:tcPr>
          <w:p w:rsidR="00A97B27" w:rsidRPr="00576DB3" w:rsidRDefault="00A97B27" w:rsidP="00D369D0">
            <w:pPr>
              <w:tabs>
                <w:tab w:val="left" w:pos="9639"/>
              </w:tabs>
              <w:rPr>
                <w:rFonts w:eastAsia="Times New Roman"/>
                <w:b/>
                <w:bCs/>
                <w:sz w:val="26"/>
                <w:szCs w:val="26"/>
              </w:rPr>
            </w:pPr>
            <w:r>
              <w:rPr>
                <w:b/>
                <w:bCs/>
                <w:sz w:val="26"/>
                <w:szCs w:val="26"/>
              </w:rPr>
              <w:t>Описание материально-</w:t>
            </w:r>
            <w:r w:rsidRPr="0078713E">
              <w:rPr>
                <w:b/>
                <w:bCs/>
                <w:sz w:val="26"/>
                <w:szCs w:val="26"/>
              </w:rPr>
              <w:t>технического обеспечения Программы</w:t>
            </w:r>
            <w:r>
              <w:rPr>
                <w:b/>
                <w:bCs/>
                <w:sz w:val="26"/>
                <w:szCs w:val="26"/>
              </w:rPr>
              <w:t>………………………………………………..</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165</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3.2</w:t>
            </w:r>
            <w:r w:rsidRPr="00DC7703">
              <w:rPr>
                <w:rFonts w:eastAsia="Times New Roman" w:cs="Calibri"/>
                <w:bCs/>
                <w:sz w:val="26"/>
                <w:szCs w:val="26"/>
              </w:rPr>
              <w:t>.1.</w:t>
            </w:r>
          </w:p>
        </w:tc>
        <w:tc>
          <w:tcPr>
            <w:tcW w:w="4303" w:type="pct"/>
            <w:shd w:val="clear" w:color="auto" w:fill="auto"/>
          </w:tcPr>
          <w:p w:rsidR="00A97B27" w:rsidRPr="00FB4128" w:rsidRDefault="00A97B27" w:rsidP="00D369D0">
            <w:pPr>
              <w:tabs>
                <w:tab w:val="left" w:pos="9639"/>
              </w:tabs>
              <w:rPr>
                <w:rFonts w:eastAsia="Times New Roman" w:cs="Calibri"/>
                <w:b/>
                <w:bCs/>
                <w:sz w:val="26"/>
                <w:szCs w:val="26"/>
              </w:rPr>
            </w:pPr>
            <w:r w:rsidRPr="00FB4128">
              <w:rPr>
                <w:rFonts w:eastAsia="Times New Roman"/>
                <w:sz w:val="26"/>
                <w:szCs w:val="26"/>
              </w:rPr>
              <w:t>Наименование оборудованных учебных кабинетов…………………………………………………………………...</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165</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3.2</w:t>
            </w:r>
            <w:r w:rsidRPr="00DC7703">
              <w:rPr>
                <w:rFonts w:eastAsia="Times New Roman" w:cs="Calibri"/>
                <w:bCs/>
                <w:sz w:val="26"/>
                <w:szCs w:val="26"/>
              </w:rPr>
              <w:t>.2.</w:t>
            </w:r>
          </w:p>
        </w:tc>
        <w:tc>
          <w:tcPr>
            <w:tcW w:w="4303" w:type="pct"/>
            <w:shd w:val="clear" w:color="auto" w:fill="auto"/>
          </w:tcPr>
          <w:p w:rsidR="00A97B27" w:rsidRPr="00FB4128" w:rsidRDefault="00A97B27" w:rsidP="00D369D0">
            <w:pPr>
              <w:tabs>
                <w:tab w:val="left" w:pos="9639"/>
              </w:tabs>
              <w:rPr>
                <w:rFonts w:eastAsia="Times New Roman" w:cs="Calibri"/>
                <w:sz w:val="26"/>
                <w:szCs w:val="26"/>
              </w:rPr>
            </w:pPr>
            <w:r w:rsidRPr="00FB4128">
              <w:rPr>
                <w:rFonts w:eastAsia="Times New Roman"/>
                <w:sz w:val="26"/>
                <w:szCs w:val="26"/>
              </w:rPr>
              <w:t>Обеспеченность методическими материалами…………………………………………………………………………</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168</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Pr>
                <w:rFonts w:eastAsia="Times New Roman" w:cs="Calibri"/>
                <w:b/>
                <w:bCs/>
                <w:sz w:val="26"/>
                <w:szCs w:val="26"/>
              </w:rPr>
              <w:t>3.3</w:t>
            </w:r>
            <w:r w:rsidRPr="00DC7703">
              <w:rPr>
                <w:rFonts w:eastAsia="Times New Roman" w:cs="Calibri"/>
                <w:b/>
                <w:bCs/>
                <w:sz w:val="26"/>
                <w:szCs w:val="26"/>
              </w:rPr>
              <w:t>.</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DC7703">
              <w:rPr>
                <w:rFonts w:eastAsia="Times New Roman"/>
                <w:b/>
                <w:bCs/>
                <w:sz w:val="26"/>
                <w:szCs w:val="26"/>
              </w:rPr>
              <w:t>Распорядок и режим дня</w:t>
            </w:r>
            <w:r w:rsidRPr="00DC7703">
              <w:rPr>
                <w:rFonts w:eastAsia="Times New Roman"/>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180</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.1.</w:t>
            </w:r>
          </w:p>
        </w:tc>
        <w:tc>
          <w:tcPr>
            <w:tcW w:w="4303" w:type="pct"/>
            <w:shd w:val="clear" w:color="auto" w:fill="auto"/>
          </w:tcPr>
          <w:p w:rsidR="00A97B27" w:rsidRPr="00F937BA" w:rsidRDefault="00A97B27" w:rsidP="00D369D0">
            <w:pPr>
              <w:tabs>
                <w:tab w:val="left" w:pos="9639"/>
              </w:tabs>
              <w:rPr>
                <w:rFonts w:eastAsia="Times New Roman" w:cs="Calibri"/>
                <w:b/>
                <w:bCs/>
                <w:sz w:val="26"/>
                <w:szCs w:val="26"/>
              </w:rPr>
            </w:pPr>
            <w:r w:rsidRPr="00F937BA">
              <w:rPr>
                <w:rFonts w:eastAsia="Times New Roman"/>
                <w:sz w:val="26"/>
                <w:szCs w:val="26"/>
              </w:rPr>
              <w:t>Режим дня в холодный период………………………………………………………………………………………….</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180</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.2.</w:t>
            </w:r>
          </w:p>
        </w:tc>
        <w:tc>
          <w:tcPr>
            <w:tcW w:w="4303" w:type="pct"/>
            <w:shd w:val="clear" w:color="auto" w:fill="auto"/>
          </w:tcPr>
          <w:p w:rsidR="00A97B27" w:rsidRPr="006E5D09" w:rsidRDefault="00A97B27" w:rsidP="00D369D0">
            <w:pPr>
              <w:tabs>
                <w:tab w:val="left" w:pos="9639"/>
              </w:tabs>
              <w:rPr>
                <w:rFonts w:eastAsia="Times New Roman" w:cs="Calibri"/>
                <w:sz w:val="26"/>
                <w:szCs w:val="26"/>
              </w:rPr>
            </w:pPr>
            <w:r w:rsidRPr="006E5D09">
              <w:rPr>
                <w:rFonts w:eastAsia="Times New Roman"/>
                <w:sz w:val="26"/>
                <w:szCs w:val="26"/>
              </w:rPr>
              <w:t>Учебный план………………………………………………………. ……………………………………………………</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182</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.3.</w:t>
            </w:r>
          </w:p>
        </w:tc>
        <w:tc>
          <w:tcPr>
            <w:tcW w:w="4303" w:type="pct"/>
            <w:shd w:val="clear" w:color="auto" w:fill="auto"/>
          </w:tcPr>
          <w:p w:rsidR="00A97B27" w:rsidRPr="006E5D09" w:rsidRDefault="00A97B27" w:rsidP="00D369D0">
            <w:pPr>
              <w:tabs>
                <w:tab w:val="left" w:pos="9639"/>
              </w:tabs>
              <w:rPr>
                <w:rFonts w:eastAsia="Times New Roman" w:cs="Calibri"/>
                <w:sz w:val="26"/>
                <w:szCs w:val="26"/>
              </w:rPr>
            </w:pPr>
            <w:r w:rsidRPr="006E5D09">
              <w:rPr>
                <w:rFonts w:eastAsia="Times New Roman"/>
                <w:sz w:val="26"/>
                <w:szCs w:val="26"/>
              </w:rPr>
              <w:t>Годовой календарный учебный график…………………………………………………………………………………</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187</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.4.</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FB4128">
              <w:rPr>
                <w:rFonts w:eastAsia="Times New Roman"/>
                <w:sz w:val="26"/>
                <w:szCs w:val="26"/>
              </w:rPr>
              <w:t>Расписание непосредственно образовательной деятельности…</w:t>
            </w:r>
            <w:r w:rsidRPr="00DC7703">
              <w:rPr>
                <w:rFonts w:eastAsia="Times New Roman"/>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190</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.5.</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FB4128">
              <w:rPr>
                <w:rFonts w:eastAsia="Times New Roman"/>
                <w:sz w:val="26"/>
                <w:szCs w:val="26"/>
              </w:rPr>
              <w:t>Циклограммы образовательной деятельности</w:t>
            </w:r>
            <w:r w:rsidRPr="00DC7703">
              <w:rPr>
                <w:rFonts w:eastAsia="Times New Roman"/>
                <w:sz w:val="26"/>
                <w:szCs w:val="26"/>
              </w:rPr>
              <w:t>………………………………………………………………………….</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196</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sidRPr="00DC7703">
              <w:rPr>
                <w:rFonts w:eastAsia="Times New Roman" w:cs="Calibri"/>
                <w:bCs/>
                <w:sz w:val="26"/>
                <w:szCs w:val="26"/>
              </w:rPr>
              <w:t>3.</w:t>
            </w:r>
            <w:r>
              <w:rPr>
                <w:rFonts w:eastAsia="Times New Roman" w:cs="Calibri"/>
                <w:bCs/>
                <w:sz w:val="26"/>
                <w:szCs w:val="26"/>
              </w:rPr>
              <w:t>3</w:t>
            </w:r>
            <w:r w:rsidRPr="00DC7703">
              <w:rPr>
                <w:rFonts w:eastAsia="Times New Roman" w:cs="Calibri"/>
                <w:bCs/>
                <w:sz w:val="26"/>
                <w:szCs w:val="26"/>
              </w:rPr>
              <w:t>.6.</w:t>
            </w:r>
          </w:p>
        </w:tc>
        <w:tc>
          <w:tcPr>
            <w:tcW w:w="4303" w:type="pct"/>
            <w:shd w:val="clear" w:color="auto" w:fill="auto"/>
          </w:tcPr>
          <w:p w:rsidR="00A97B27" w:rsidRPr="00FB4128" w:rsidRDefault="00A97B27" w:rsidP="00D369D0">
            <w:pPr>
              <w:tabs>
                <w:tab w:val="left" w:pos="9639"/>
              </w:tabs>
              <w:rPr>
                <w:rFonts w:eastAsia="Times New Roman"/>
                <w:sz w:val="26"/>
                <w:szCs w:val="26"/>
              </w:rPr>
            </w:pPr>
            <w:r>
              <w:rPr>
                <w:rFonts w:eastAsia="Times New Roman"/>
                <w:sz w:val="26"/>
                <w:szCs w:val="26"/>
              </w:rPr>
              <w:t>Циклограмма игровой деятельности…………………………………………………………………………………….</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200</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3.3.7.</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DC7703">
              <w:rPr>
                <w:rFonts w:eastAsia="Times New Roman"/>
                <w:sz w:val="26"/>
                <w:szCs w:val="26"/>
              </w:rPr>
              <w:t>План физкультурно-профилактической работы………………………………………………………………………..</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201</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Cs/>
                <w:sz w:val="26"/>
                <w:szCs w:val="26"/>
              </w:rPr>
            </w:pPr>
            <w:r>
              <w:rPr>
                <w:rFonts w:eastAsia="Times New Roman" w:cs="Calibri"/>
                <w:bCs/>
                <w:sz w:val="26"/>
                <w:szCs w:val="26"/>
              </w:rPr>
              <w:t>3.3</w:t>
            </w:r>
            <w:r w:rsidRPr="00DC7703">
              <w:rPr>
                <w:rFonts w:eastAsia="Times New Roman" w:cs="Calibri"/>
                <w:bCs/>
                <w:sz w:val="26"/>
                <w:szCs w:val="26"/>
              </w:rPr>
              <w:t>.</w:t>
            </w:r>
            <w:r>
              <w:rPr>
                <w:rFonts w:eastAsia="Times New Roman" w:cs="Calibri"/>
                <w:bCs/>
                <w:sz w:val="26"/>
                <w:szCs w:val="26"/>
              </w:rPr>
              <w:t>8</w:t>
            </w:r>
            <w:r w:rsidRPr="00DC7703">
              <w:rPr>
                <w:rFonts w:eastAsia="Times New Roman" w:cs="Calibri"/>
                <w:bCs/>
                <w:sz w:val="26"/>
                <w:szCs w:val="26"/>
              </w:rPr>
              <w:t>.</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FB4128">
              <w:rPr>
                <w:rFonts w:eastAsia="Times New Roman"/>
                <w:sz w:val="26"/>
                <w:szCs w:val="26"/>
              </w:rPr>
              <w:t>Двигательный режим……………………………………………………………………………………………………..</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204</w:t>
            </w:r>
          </w:p>
        </w:tc>
      </w:tr>
      <w:tr w:rsidR="00A97B27" w:rsidRPr="00DC7703" w:rsidTr="00F46AAD">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Pr>
                <w:rFonts w:eastAsia="Times New Roman" w:cs="Calibri"/>
                <w:b/>
                <w:bCs/>
                <w:sz w:val="26"/>
                <w:szCs w:val="26"/>
              </w:rPr>
              <w:t>3.4</w:t>
            </w:r>
            <w:r w:rsidRPr="00DC7703">
              <w:rPr>
                <w:rFonts w:eastAsia="Times New Roman" w:cs="Calibri"/>
                <w:b/>
                <w:bCs/>
                <w:sz w:val="26"/>
                <w:szCs w:val="26"/>
              </w:rPr>
              <w:t>.</w:t>
            </w:r>
          </w:p>
        </w:tc>
        <w:tc>
          <w:tcPr>
            <w:tcW w:w="4303" w:type="pct"/>
            <w:shd w:val="clear" w:color="auto" w:fill="auto"/>
          </w:tcPr>
          <w:p w:rsidR="00A97B27" w:rsidRPr="00DC7703" w:rsidRDefault="00A97B27" w:rsidP="00D369D0">
            <w:pPr>
              <w:tabs>
                <w:tab w:val="left" w:pos="9639"/>
              </w:tabs>
              <w:rPr>
                <w:rFonts w:eastAsia="Times New Roman" w:cs="Calibri"/>
                <w:sz w:val="26"/>
                <w:szCs w:val="26"/>
              </w:rPr>
            </w:pPr>
            <w:r w:rsidRPr="00DC7703">
              <w:rPr>
                <w:rFonts w:eastAsia="Times New Roman"/>
                <w:b/>
                <w:bCs/>
                <w:sz w:val="26"/>
                <w:szCs w:val="26"/>
              </w:rPr>
              <w:t>Особенности традиционных событий, праздников, мероприятий……………………………………………….</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206</w:t>
            </w:r>
          </w:p>
        </w:tc>
      </w:tr>
      <w:tr w:rsidR="00A97B27" w:rsidRPr="00DC7703" w:rsidTr="00F46AAD">
        <w:tc>
          <w:tcPr>
            <w:tcW w:w="372" w:type="pct"/>
            <w:shd w:val="clear" w:color="auto" w:fill="auto"/>
          </w:tcPr>
          <w:p w:rsidR="00A97B27" w:rsidRPr="00474C41" w:rsidRDefault="00A97B27" w:rsidP="00A97B27">
            <w:pPr>
              <w:tabs>
                <w:tab w:val="left" w:pos="9639"/>
              </w:tabs>
              <w:jc w:val="center"/>
              <w:rPr>
                <w:rFonts w:eastAsia="Times New Roman" w:cs="Calibri"/>
                <w:bCs/>
                <w:sz w:val="26"/>
                <w:szCs w:val="26"/>
              </w:rPr>
            </w:pPr>
            <w:r>
              <w:rPr>
                <w:rFonts w:eastAsia="Times New Roman" w:cs="Calibri"/>
                <w:bCs/>
                <w:sz w:val="26"/>
                <w:szCs w:val="26"/>
              </w:rPr>
              <w:t>3.4</w:t>
            </w:r>
            <w:r w:rsidRPr="00474C41">
              <w:rPr>
                <w:rFonts w:eastAsia="Times New Roman" w:cs="Calibri"/>
                <w:bCs/>
                <w:sz w:val="26"/>
                <w:szCs w:val="26"/>
              </w:rPr>
              <w:t>.1.</w:t>
            </w:r>
          </w:p>
        </w:tc>
        <w:tc>
          <w:tcPr>
            <w:tcW w:w="4303" w:type="pct"/>
            <w:shd w:val="clear" w:color="auto" w:fill="auto"/>
          </w:tcPr>
          <w:p w:rsidR="00A97B27" w:rsidRPr="00DC7703" w:rsidRDefault="00A97B27" w:rsidP="00D369D0">
            <w:pPr>
              <w:tabs>
                <w:tab w:val="left" w:pos="9639"/>
              </w:tabs>
              <w:rPr>
                <w:rFonts w:eastAsia="Times New Roman"/>
                <w:b/>
                <w:bCs/>
                <w:sz w:val="26"/>
                <w:szCs w:val="26"/>
              </w:rPr>
            </w:pPr>
            <w:r w:rsidRPr="00F937BA">
              <w:rPr>
                <w:rFonts w:eastAsia="Times New Roman"/>
                <w:sz w:val="26"/>
                <w:szCs w:val="26"/>
              </w:rPr>
              <w:t>Комплексно-тематическое планирование………………………………………………………………………………</w:t>
            </w:r>
          </w:p>
        </w:tc>
        <w:tc>
          <w:tcPr>
            <w:tcW w:w="325" w:type="pct"/>
            <w:shd w:val="clear" w:color="auto" w:fill="auto"/>
          </w:tcPr>
          <w:p w:rsidR="00A97B27" w:rsidRDefault="00A97B27" w:rsidP="00D369D0">
            <w:pPr>
              <w:tabs>
                <w:tab w:val="left" w:pos="9639"/>
              </w:tabs>
              <w:rPr>
                <w:rFonts w:eastAsia="Times New Roman" w:cs="Calibri"/>
                <w:bCs/>
                <w:sz w:val="26"/>
                <w:szCs w:val="26"/>
              </w:rPr>
            </w:pPr>
            <w:r>
              <w:rPr>
                <w:rFonts w:eastAsia="Times New Roman" w:cs="Calibri"/>
                <w:bCs/>
                <w:sz w:val="26"/>
                <w:szCs w:val="26"/>
              </w:rPr>
              <w:t>231</w:t>
            </w:r>
          </w:p>
        </w:tc>
      </w:tr>
      <w:tr w:rsidR="00A97B27" w:rsidRPr="00DC7703" w:rsidTr="00F46AAD">
        <w:trPr>
          <w:trHeight w:val="242"/>
        </w:trPr>
        <w:tc>
          <w:tcPr>
            <w:tcW w:w="372" w:type="pct"/>
            <w:shd w:val="clear" w:color="auto" w:fill="auto"/>
          </w:tcPr>
          <w:p w:rsidR="00A97B27" w:rsidRPr="00DC7703" w:rsidRDefault="00A97B27" w:rsidP="00A97B27">
            <w:pPr>
              <w:tabs>
                <w:tab w:val="left" w:pos="9639"/>
              </w:tabs>
              <w:jc w:val="center"/>
              <w:rPr>
                <w:rFonts w:eastAsia="Times New Roman" w:cs="Calibri"/>
                <w:b/>
                <w:bCs/>
                <w:sz w:val="26"/>
                <w:szCs w:val="26"/>
              </w:rPr>
            </w:pPr>
            <w:r>
              <w:rPr>
                <w:rFonts w:eastAsia="Times New Roman" w:cs="Calibri"/>
                <w:b/>
                <w:bCs/>
                <w:sz w:val="26"/>
                <w:szCs w:val="26"/>
              </w:rPr>
              <w:t>3.5</w:t>
            </w:r>
            <w:r w:rsidRPr="00DC7703">
              <w:rPr>
                <w:rFonts w:eastAsia="Times New Roman" w:cs="Calibri"/>
                <w:b/>
                <w:bCs/>
                <w:sz w:val="26"/>
                <w:szCs w:val="26"/>
              </w:rPr>
              <w:t>.</w:t>
            </w:r>
          </w:p>
        </w:tc>
        <w:tc>
          <w:tcPr>
            <w:tcW w:w="4303" w:type="pct"/>
            <w:shd w:val="clear" w:color="auto" w:fill="auto"/>
          </w:tcPr>
          <w:p w:rsidR="00A97B27" w:rsidRPr="00DC7703" w:rsidRDefault="00A97B27" w:rsidP="00D369D0">
            <w:pPr>
              <w:tabs>
                <w:tab w:val="left" w:pos="9639"/>
              </w:tabs>
              <w:rPr>
                <w:rFonts w:eastAsia="Times New Roman" w:cs="Calibri"/>
                <w:b/>
                <w:bCs/>
                <w:sz w:val="26"/>
                <w:szCs w:val="26"/>
              </w:rPr>
            </w:pPr>
            <w:r w:rsidRPr="00DC7703">
              <w:rPr>
                <w:rFonts w:eastAsia="Times New Roman"/>
                <w:b/>
                <w:bCs/>
                <w:sz w:val="26"/>
                <w:szCs w:val="26"/>
              </w:rPr>
              <w:t>Особенности организации развивающей предметно-пространственной среды………………………………..</w:t>
            </w:r>
          </w:p>
        </w:tc>
        <w:tc>
          <w:tcPr>
            <w:tcW w:w="325" w:type="pct"/>
            <w:shd w:val="clear" w:color="auto" w:fill="auto"/>
          </w:tcPr>
          <w:p w:rsidR="00A97B27" w:rsidRPr="008D772D" w:rsidRDefault="00A97B27" w:rsidP="00D369D0">
            <w:pPr>
              <w:tabs>
                <w:tab w:val="left" w:pos="9639"/>
              </w:tabs>
              <w:rPr>
                <w:rFonts w:eastAsia="Times New Roman" w:cs="Calibri"/>
                <w:bCs/>
                <w:sz w:val="26"/>
                <w:szCs w:val="26"/>
              </w:rPr>
            </w:pPr>
            <w:r>
              <w:rPr>
                <w:rFonts w:eastAsia="Times New Roman" w:cs="Calibri"/>
                <w:bCs/>
                <w:sz w:val="26"/>
                <w:szCs w:val="26"/>
              </w:rPr>
              <w:t>248</w:t>
            </w:r>
          </w:p>
        </w:tc>
      </w:tr>
      <w:tr w:rsidR="00A97B27" w:rsidRPr="000561B3" w:rsidTr="00F46AAD">
        <w:tc>
          <w:tcPr>
            <w:tcW w:w="372" w:type="pct"/>
            <w:shd w:val="clear" w:color="auto" w:fill="auto"/>
          </w:tcPr>
          <w:p w:rsidR="00A97B27" w:rsidRPr="000561B3" w:rsidRDefault="00A97B27" w:rsidP="00A97B27">
            <w:pPr>
              <w:tabs>
                <w:tab w:val="left" w:pos="9639"/>
              </w:tabs>
              <w:jc w:val="center"/>
              <w:rPr>
                <w:rFonts w:eastAsia="Times New Roman" w:cs="Calibri"/>
                <w:b/>
                <w:bCs/>
                <w:sz w:val="26"/>
                <w:szCs w:val="26"/>
              </w:rPr>
            </w:pPr>
            <w:r w:rsidRPr="000561B3">
              <w:rPr>
                <w:rFonts w:eastAsia="Times New Roman" w:cs="Calibri"/>
                <w:b/>
                <w:bCs/>
                <w:sz w:val="26"/>
                <w:szCs w:val="26"/>
              </w:rPr>
              <w:t>4.</w:t>
            </w:r>
          </w:p>
        </w:tc>
        <w:tc>
          <w:tcPr>
            <w:tcW w:w="4303" w:type="pct"/>
            <w:shd w:val="clear" w:color="auto" w:fill="auto"/>
          </w:tcPr>
          <w:p w:rsidR="00A97B27" w:rsidRPr="000561B3" w:rsidRDefault="00A97B27" w:rsidP="00D369D0">
            <w:pPr>
              <w:tabs>
                <w:tab w:val="left" w:pos="9639"/>
              </w:tabs>
              <w:rPr>
                <w:rFonts w:eastAsia="Times New Roman" w:cs="Calibri"/>
                <w:bCs/>
                <w:sz w:val="26"/>
                <w:szCs w:val="26"/>
              </w:rPr>
            </w:pPr>
            <w:r w:rsidRPr="000561B3">
              <w:rPr>
                <w:rFonts w:eastAsia="Times New Roman" w:cs="Calibri"/>
                <w:bCs/>
                <w:sz w:val="26"/>
                <w:szCs w:val="26"/>
              </w:rPr>
              <w:t>Содержание коррекционной работы и инклюзивного о</w:t>
            </w:r>
            <w:r>
              <w:rPr>
                <w:rFonts w:eastAsia="Times New Roman" w:cs="Calibri"/>
                <w:bCs/>
                <w:sz w:val="26"/>
                <w:szCs w:val="26"/>
              </w:rPr>
              <w:t>бразования …………………………………………………</w:t>
            </w:r>
          </w:p>
        </w:tc>
        <w:tc>
          <w:tcPr>
            <w:tcW w:w="325" w:type="pct"/>
            <w:shd w:val="clear" w:color="auto" w:fill="auto"/>
          </w:tcPr>
          <w:p w:rsidR="00A97B27" w:rsidRPr="000561B3" w:rsidRDefault="00A97B27" w:rsidP="00D369D0">
            <w:pPr>
              <w:tabs>
                <w:tab w:val="left" w:pos="9639"/>
              </w:tabs>
              <w:rPr>
                <w:rFonts w:eastAsia="Times New Roman" w:cs="Calibri"/>
                <w:bCs/>
                <w:sz w:val="26"/>
                <w:szCs w:val="26"/>
              </w:rPr>
            </w:pPr>
            <w:r>
              <w:rPr>
                <w:rFonts w:eastAsia="Times New Roman" w:cs="Calibri"/>
                <w:bCs/>
                <w:sz w:val="26"/>
                <w:szCs w:val="26"/>
              </w:rPr>
              <w:t>256</w:t>
            </w:r>
          </w:p>
        </w:tc>
      </w:tr>
      <w:tr w:rsidR="00A97B27" w:rsidRPr="000561B3" w:rsidTr="00F46AAD">
        <w:tc>
          <w:tcPr>
            <w:tcW w:w="372" w:type="pct"/>
            <w:shd w:val="clear" w:color="auto" w:fill="auto"/>
          </w:tcPr>
          <w:p w:rsidR="00A97B27" w:rsidRPr="007B0B23" w:rsidRDefault="00A97B27" w:rsidP="00A97B27">
            <w:pPr>
              <w:tabs>
                <w:tab w:val="left" w:pos="9639"/>
              </w:tabs>
              <w:jc w:val="center"/>
              <w:rPr>
                <w:rFonts w:eastAsia="Times New Roman" w:cs="Calibri"/>
                <w:bCs/>
                <w:sz w:val="26"/>
                <w:szCs w:val="26"/>
              </w:rPr>
            </w:pPr>
            <w:r w:rsidRPr="007B0B23">
              <w:rPr>
                <w:rFonts w:eastAsia="Times New Roman" w:cs="Calibri"/>
                <w:bCs/>
                <w:sz w:val="26"/>
                <w:szCs w:val="26"/>
              </w:rPr>
              <w:t>4.1.</w:t>
            </w:r>
          </w:p>
        </w:tc>
        <w:tc>
          <w:tcPr>
            <w:tcW w:w="4303" w:type="pct"/>
            <w:shd w:val="clear" w:color="auto" w:fill="auto"/>
          </w:tcPr>
          <w:p w:rsidR="00A97B27" w:rsidRPr="007B0B23" w:rsidRDefault="00A97B27" w:rsidP="00D369D0">
            <w:pPr>
              <w:tabs>
                <w:tab w:val="left" w:pos="9639"/>
              </w:tabs>
              <w:rPr>
                <w:rFonts w:eastAsia="Times New Roman" w:cs="Calibri"/>
                <w:bCs/>
                <w:sz w:val="26"/>
                <w:szCs w:val="26"/>
              </w:rPr>
            </w:pPr>
            <w:r>
              <w:rPr>
                <w:rFonts w:eastAsia="Times New Roman" w:cs="Calibri"/>
                <w:bCs/>
                <w:sz w:val="26"/>
                <w:szCs w:val="26"/>
              </w:rPr>
              <w:t>Психолого-педагогическая коррекционная работа……………………………………………………………………..</w:t>
            </w:r>
          </w:p>
        </w:tc>
        <w:tc>
          <w:tcPr>
            <w:tcW w:w="325" w:type="pct"/>
            <w:shd w:val="clear" w:color="auto" w:fill="auto"/>
          </w:tcPr>
          <w:p w:rsidR="00A97B27" w:rsidRPr="000561B3" w:rsidRDefault="00A97B27" w:rsidP="00D369D0">
            <w:pPr>
              <w:tabs>
                <w:tab w:val="left" w:pos="9639"/>
              </w:tabs>
              <w:rPr>
                <w:rFonts w:eastAsia="Times New Roman" w:cs="Calibri"/>
                <w:bCs/>
                <w:sz w:val="26"/>
                <w:szCs w:val="26"/>
              </w:rPr>
            </w:pPr>
            <w:r>
              <w:rPr>
                <w:rFonts w:eastAsia="Times New Roman" w:cs="Calibri"/>
                <w:bCs/>
                <w:sz w:val="26"/>
                <w:szCs w:val="26"/>
              </w:rPr>
              <w:t>256</w:t>
            </w:r>
          </w:p>
        </w:tc>
      </w:tr>
      <w:tr w:rsidR="00A97B27" w:rsidRPr="000561B3" w:rsidTr="00F46AAD">
        <w:tc>
          <w:tcPr>
            <w:tcW w:w="372" w:type="pct"/>
            <w:shd w:val="clear" w:color="auto" w:fill="auto"/>
          </w:tcPr>
          <w:p w:rsidR="00A97B27" w:rsidRPr="007B0B23" w:rsidRDefault="00A97B27" w:rsidP="00A97B27">
            <w:pPr>
              <w:tabs>
                <w:tab w:val="left" w:pos="9639"/>
              </w:tabs>
              <w:jc w:val="center"/>
              <w:rPr>
                <w:rFonts w:eastAsia="Times New Roman" w:cs="Calibri"/>
                <w:bCs/>
                <w:sz w:val="26"/>
                <w:szCs w:val="26"/>
              </w:rPr>
            </w:pPr>
            <w:r w:rsidRPr="007B0B23">
              <w:rPr>
                <w:rFonts w:eastAsia="Times New Roman" w:cs="Calibri"/>
                <w:bCs/>
                <w:sz w:val="26"/>
                <w:szCs w:val="26"/>
              </w:rPr>
              <w:t>4.2.</w:t>
            </w:r>
          </w:p>
        </w:tc>
        <w:tc>
          <w:tcPr>
            <w:tcW w:w="4303" w:type="pct"/>
            <w:shd w:val="clear" w:color="auto" w:fill="auto"/>
          </w:tcPr>
          <w:p w:rsidR="00A97B27" w:rsidRPr="007B0B23" w:rsidRDefault="00A97B27" w:rsidP="00D369D0">
            <w:pPr>
              <w:tabs>
                <w:tab w:val="left" w:pos="9639"/>
              </w:tabs>
              <w:rPr>
                <w:rFonts w:eastAsia="Times New Roman" w:cs="Calibri"/>
                <w:bCs/>
                <w:sz w:val="26"/>
                <w:szCs w:val="26"/>
              </w:rPr>
            </w:pPr>
            <w:r>
              <w:rPr>
                <w:rFonts w:eastAsia="Times New Roman" w:cs="Calibri"/>
                <w:bCs/>
                <w:sz w:val="26"/>
                <w:szCs w:val="26"/>
              </w:rPr>
              <w:t>Логопедическая коррекционная работа………………………………………………………………………………….</w:t>
            </w:r>
          </w:p>
        </w:tc>
        <w:tc>
          <w:tcPr>
            <w:tcW w:w="325" w:type="pct"/>
            <w:shd w:val="clear" w:color="auto" w:fill="auto"/>
          </w:tcPr>
          <w:p w:rsidR="00A97B27" w:rsidRPr="000561B3" w:rsidRDefault="00A97B27" w:rsidP="00D369D0">
            <w:pPr>
              <w:tabs>
                <w:tab w:val="left" w:pos="9639"/>
              </w:tabs>
              <w:rPr>
                <w:rFonts w:eastAsia="Times New Roman" w:cs="Calibri"/>
                <w:bCs/>
                <w:sz w:val="26"/>
                <w:szCs w:val="26"/>
              </w:rPr>
            </w:pPr>
            <w:r>
              <w:rPr>
                <w:rFonts w:eastAsia="Times New Roman" w:cs="Calibri"/>
                <w:bCs/>
                <w:sz w:val="26"/>
                <w:szCs w:val="26"/>
              </w:rPr>
              <w:t>257</w:t>
            </w:r>
          </w:p>
        </w:tc>
      </w:tr>
      <w:tr w:rsidR="00A97B27" w:rsidRPr="000561B3" w:rsidTr="00F46AAD">
        <w:tc>
          <w:tcPr>
            <w:tcW w:w="372" w:type="pct"/>
            <w:shd w:val="clear" w:color="auto" w:fill="auto"/>
          </w:tcPr>
          <w:p w:rsidR="00A97B27" w:rsidRPr="007B0B23" w:rsidRDefault="00A97B27" w:rsidP="00A97B27">
            <w:pPr>
              <w:tabs>
                <w:tab w:val="left" w:pos="9639"/>
              </w:tabs>
              <w:jc w:val="center"/>
              <w:rPr>
                <w:rFonts w:eastAsia="Times New Roman" w:cs="Calibri"/>
                <w:bCs/>
                <w:sz w:val="26"/>
                <w:szCs w:val="26"/>
              </w:rPr>
            </w:pPr>
            <w:r w:rsidRPr="007B0B23">
              <w:rPr>
                <w:rFonts w:eastAsia="Times New Roman" w:cs="Calibri"/>
                <w:bCs/>
                <w:sz w:val="26"/>
                <w:szCs w:val="26"/>
              </w:rPr>
              <w:t>4.3.</w:t>
            </w:r>
          </w:p>
        </w:tc>
        <w:tc>
          <w:tcPr>
            <w:tcW w:w="4303" w:type="pct"/>
            <w:shd w:val="clear" w:color="auto" w:fill="auto"/>
          </w:tcPr>
          <w:p w:rsidR="00A97B27" w:rsidRPr="007B0B23" w:rsidRDefault="00A97B27" w:rsidP="00D369D0">
            <w:pPr>
              <w:rPr>
                <w:rFonts w:eastAsia="Times New Roman" w:cs="Calibri"/>
                <w:bCs/>
                <w:sz w:val="26"/>
                <w:szCs w:val="26"/>
              </w:rPr>
            </w:pPr>
            <w:r w:rsidRPr="007B0B23">
              <w:rPr>
                <w:bCs/>
                <w:sz w:val="26"/>
                <w:szCs w:val="26"/>
              </w:rPr>
              <w:t xml:space="preserve">Основные направления работы психолого-педагогической службы МБДОУ </w:t>
            </w:r>
          </w:p>
        </w:tc>
        <w:tc>
          <w:tcPr>
            <w:tcW w:w="325" w:type="pct"/>
            <w:shd w:val="clear" w:color="auto" w:fill="auto"/>
          </w:tcPr>
          <w:p w:rsidR="00A97B27" w:rsidRPr="000561B3" w:rsidRDefault="00A97B27" w:rsidP="00D369D0">
            <w:pPr>
              <w:tabs>
                <w:tab w:val="left" w:pos="9639"/>
              </w:tabs>
              <w:rPr>
                <w:rFonts w:eastAsia="Times New Roman" w:cs="Calibri"/>
                <w:bCs/>
                <w:sz w:val="26"/>
                <w:szCs w:val="26"/>
              </w:rPr>
            </w:pPr>
            <w:r>
              <w:rPr>
                <w:rFonts w:eastAsia="Times New Roman" w:cs="Calibri"/>
                <w:bCs/>
                <w:sz w:val="26"/>
                <w:szCs w:val="26"/>
              </w:rPr>
              <w:t>261</w:t>
            </w:r>
          </w:p>
        </w:tc>
      </w:tr>
    </w:tbl>
    <w:p w:rsidR="00A97B27" w:rsidRPr="000561B3" w:rsidRDefault="00A97B27" w:rsidP="00A97B27">
      <w:pPr>
        <w:tabs>
          <w:tab w:val="left" w:pos="9639"/>
        </w:tabs>
        <w:ind w:firstLine="567"/>
        <w:jc w:val="center"/>
        <w:rPr>
          <w:b/>
          <w:bCs/>
          <w:sz w:val="26"/>
          <w:szCs w:val="26"/>
        </w:rPr>
      </w:pPr>
    </w:p>
    <w:p w:rsidR="00A97B27" w:rsidRDefault="00A97B27" w:rsidP="00A97B27">
      <w:pPr>
        <w:pStyle w:val="ListParagraph1"/>
        <w:tabs>
          <w:tab w:val="left" w:pos="426"/>
          <w:tab w:val="left" w:pos="567"/>
          <w:tab w:val="left" w:pos="709"/>
          <w:tab w:val="left" w:pos="993"/>
        </w:tabs>
        <w:spacing w:after="0" w:line="240" w:lineRule="auto"/>
        <w:ind w:left="0"/>
        <w:jc w:val="both"/>
        <w:rPr>
          <w:rFonts w:ascii="Times New Roman" w:hAnsi="Times New Roman" w:cs="Times New Roman"/>
          <w:b/>
          <w:bCs/>
          <w:sz w:val="26"/>
          <w:szCs w:val="26"/>
        </w:rPr>
      </w:pPr>
      <w:r>
        <w:rPr>
          <w:rFonts w:ascii="Times New Roman" w:hAnsi="Times New Roman" w:cs="Times New Roman"/>
          <w:b/>
          <w:bCs/>
          <w:sz w:val="26"/>
          <w:szCs w:val="26"/>
        </w:rPr>
        <w:t>Приложение:</w:t>
      </w:r>
    </w:p>
    <w:p w:rsidR="00A97B27" w:rsidRDefault="00A97B27" w:rsidP="00A97B27">
      <w:pPr>
        <w:pStyle w:val="ListParagraph1"/>
        <w:numPr>
          <w:ilvl w:val="0"/>
          <w:numId w:val="1"/>
        </w:numPr>
        <w:tabs>
          <w:tab w:val="left" w:pos="567"/>
          <w:tab w:val="left" w:pos="851"/>
          <w:tab w:val="left" w:pos="993"/>
        </w:tabs>
        <w:spacing w:after="0" w:line="240" w:lineRule="auto"/>
        <w:jc w:val="both"/>
        <w:rPr>
          <w:rFonts w:ascii="Times New Roman" w:hAnsi="Times New Roman" w:cs="Times New Roman"/>
          <w:b/>
          <w:bCs/>
          <w:sz w:val="26"/>
          <w:szCs w:val="26"/>
        </w:rPr>
      </w:pPr>
      <w:r w:rsidRPr="0097325B">
        <w:rPr>
          <w:rFonts w:ascii="Times New Roman" w:hAnsi="Times New Roman" w:cs="Times New Roman"/>
          <w:b/>
          <w:bCs/>
          <w:sz w:val="26"/>
          <w:szCs w:val="26"/>
        </w:rPr>
        <w:t>Презентация Программы</w:t>
      </w:r>
    </w:p>
    <w:p w:rsidR="00A97B27" w:rsidRDefault="00A97B27" w:rsidP="00A97B27">
      <w:pPr>
        <w:pStyle w:val="ListParagraph1"/>
        <w:numPr>
          <w:ilvl w:val="0"/>
          <w:numId w:val="1"/>
        </w:numPr>
        <w:tabs>
          <w:tab w:val="left" w:pos="567"/>
          <w:tab w:val="left" w:pos="851"/>
          <w:tab w:val="left" w:pos="993"/>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Рабочие программы на возрастные группы</w:t>
      </w:r>
    </w:p>
    <w:p w:rsidR="00A97B27" w:rsidRPr="0097325B" w:rsidRDefault="00A97B27" w:rsidP="00A97B27">
      <w:pPr>
        <w:pStyle w:val="ListParagraph1"/>
        <w:numPr>
          <w:ilvl w:val="0"/>
          <w:numId w:val="1"/>
        </w:numPr>
        <w:tabs>
          <w:tab w:val="left" w:pos="567"/>
          <w:tab w:val="left" w:pos="851"/>
          <w:tab w:val="left" w:pos="993"/>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Рабочие программы узких специалистов по образовательным областям</w:t>
      </w:r>
    </w:p>
    <w:p w:rsidR="00A97B27" w:rsidRPr="0097325B" w:rsidRDefault="00A97B27" w:rsidP="00A97B27">
      <w:pPr>
        <w:pStyle w:val="ListParagraph1"/>
        <w:tabs>
          <w:tab w:val="left" w:pos="426"/>
          <w:tab w:val="left" w:pos="567"/>
          <w:tab w:val="left" w:pos="709"/>
          <w:tab w:val="left" w:pos="993"/>
        </w:tabs>
        <w:spacing w:after="0" w:line="240" w:lineRule="auto"/>
        <w:ind w:left="0"/>
        <w:jc w:val="both"/>
        <w:rPr>
          <w:rFonts w:ascii="Times New Roman" w:hAnsi="Times New Roman" w:cs="Times New Roman"/>
          <w:b/>
          <w:bCs/>
          <w:sz w:val="26"/>
          <w:szCs w:val="26"/>
        </w:rPr>
      </w:pPr>
    </w:p>
    <w:p w:rsidR="00A97B27" w:rsidRPr="0097325B" w:rsidRDefault="00A97B27" w:rsidP="00A97B27">
      <w:pPr>
        <w:tabs>
          <w:tab w:val="left" w:pos="567"/>
        </w:tabs>
        <w:jc w:val="both"/>
        <w:rPr>
          <w:b/>
          <w:bCs/>
          <w:sz w:val="26"/>
          <w:szCs w:val="26"/>
        </w:rPr>
      </w:pPr>
    </w:p>
    <w:p w:rsidR="005D7CE3" w:rsidRDefault="005D7CE3" w:rsidP="00A97B27"/>
    <w:p w:rsidR="00A97B27" w:rsidRDefault="00A97B27" w:rsidP="00A97B27"/>
    <w:p w:rsidR="00A97B27" w:rsidRDefault="00A97B27" w:rsidP="00A97B27"/>
    <w:p w:rsidR="00A97B27" w:rsidRDefault="00A97B27" w:rsidP="00A97B27"/>
    <w:p w:rsidR="00A97B27" w:rsidRDefault="00A97B27" w:rsidP="00A97B27"/>
    <w:p w:rsidR="00F40D93" w:rsidRPr="00F40D93" w:rsidRDefault="00766E39" w:rsidP="00766E39">
      <w:pPr>
        <w:autoSpaceDE w:val="0"/>
        <w:autoSpaceDN w:val="0"/>
        <w:adjustRightInd w:val="0"/>
        <w:jc w:val="center"/>
        <w:rPr>
          <w:rFonts w:eastAsiaTheme="minorHAnsi"/>
          <w:lang w:eastAsia="en-US"/>
        </w:rPr>
      </w:pPr>
      <w:r>
        <w:rPr>
          <w:b/>
          <w:bCs/>
          <w:sz w:val="26"/>
          <w:szCs w:val="26"/>
        </w:rPr>
        <w:t>Введение</w:t>
      </w:r>
    </w:p>
    <w:p w:rsidR="00F40D93" w:rsidRPr="00F40D93" w:rsidRDefault="00F40D93" w:rsidP="009C3D31">
      <w:pPr>
        <w:autoSpaceDE w:val="0"/>
        <w:autoSpaceDN w:val="0"/>
        <w:adjustRightInd w:val="0"/>
        <w:ind w:firstLine="709"/>
        <w:jc w:val="both"/>
        <w:rPr>
          <w:rFonts w:eastAsiaTheme="minorHAnsi"/>
          <w:sz w:val="26"/>
          <w:szCs w:val="26"/>
          <w:lang w:eastAsia="en-US"/>
        </w:rPr>
      </w:pPr>
      <w:r w:rsidRPr="00F40D93">
        <w:rPr>
          <w:rFonts w:eastAsia="Times New Roman"/>
        </w:rPr>
        <w:t>Данная основная образовательная программа дошкольного образовательного учреждения (далее – ООП ДОУ) разработана МБДОУ «</w:t>
      </w:r>
      <w:r>
        <w:rPr>
          <w:rFonts w:eastAsia="Times New Roman"/>
        </w:rPr>
        <w:t>Д</w:t>
      </w:r>
      <w:r w:rsidRPr="00F40D93">
        <w:rPr>
          <w:rFonts w:eastAsia="Times New Roman"/>
        </w:rPr>
        <w:t>етский сад №</w:t>
      </w:r>
      <w:r>
        <w:rPr>
          <w:rFonts w:eastAsia="Times New Roman"/>
        </w:rPr>
        <w:t>23</w:t>
      </w:r>
      <w:r w:rsidRPr="00F40D93">
        <w:rPr>
          <w:rFonts w:eastAsia="Times New Roman"/>
        </w:rPr>
        <w:t xml:space="preserve"> «</w:t>
      </w:r>
      <w:r>
        <w:rPr>
          <w:rFonts w:eastAsia="Times New Roman"/>
        </w:rPr>
        <w:t>Брусничка</w:t>
      </w:r>
      <w:r w:rsidRPr="00F40D93">
        <w:rPr>
          <w:rFonts w:eastAsia="Times New Roman"/>
        </w:rPr>
        <w:t xml:space="preserve">» (далее – ДОУ) самостоятельно в соответствии с требованиями Федерального государственного образовательного стандарта дошкольного образования (далее – ФГОС ДО) и с </w:t>
      </w:r>
      <w:r w:rsidR="009C3D31">
        <w:rPr>
          <w:rFonts w:eastAsia="Times New Roman"/>
        </w:rPr>
        <w:t xml:space="preserve">учетом </w:t>
      </w:r>
      <w:r>
        <w:rPr>
          <w:rFonts w:eastAsia="Times New Roman"/>
        </w:rPr>
        <w:t>при</w:t>
      </w:r>
      <w:r w:rsidR="00766E39">
        <w:rPr>
          <w:rFonts w:eastAsia="Times New Roman"/>
        </w:rPr>
        <w:t>мерной образовательной программой</w:t>
      </w:r>
      <w:r w:rsidRPr="00EF20FB">
        <w:rPr>
          <w:rFonts w:eastAsia="Times New Roman"/>
        </w:rPr>
        <w:t xml:space="preserve"> дошк</w:t>
      </w:r>
      <w:r>
        <w:rPr>
          <w:rFonts w:eastAsia="Times New Roman"/>
        </w:rPr>
        <w:t>о</w:t>
      </w:r>
      <w:r w:rsidR="009C3D31">
        <w:rPr>
          <w:rFonts w:eastAsia="Times New Roman"/>
        </w:rPr>
        <w:t>льного образования «Детство»</w:t>
      </w:r>
      <w:r>
        <w:rPr>
          <w:rFonts w:eastAsia="Times New Roman"/>
        </w:rPr>
        <w:t xml:space="preserve"> </w:t>
      </w:r>
      <w:r w:rsidRPr="00EF20FB">
        <w:rPr>
          <w:rFonts w:eastAsia="Times New Roman"/>
        </w:rPr>
        <w:t xml:space="preserve">Т.И. Бабаева, </w:t>
      </w:r>
      <w:r w:rsidR="009C3D31">
        <w:rPr>
          <w:rFonts w:eastAsia="Times New Roman"/>
        </w:rPr>
        <w:t>А.Г. Гогоберидзе, О.В. Солнцева</w:t>
      </w:r>
      <w:r w:rsidRPr="00F40D93">
        <w:rPr>
          <w:rFonts w:eastAsia="Times New Roman"/>
        </w:rPr>
        <w:t>. ООП определяет содержание, организацию образовательной деятельности в ДОУ и обеспечивает развитие личности детей дошкольного возраста в различных видах общения и деятельности с учётом их возрастных, индивидуальных</w:t>
      </w:r>
      <w:r w:rsidR="002E4D7F">
        <w:rPr>
          <w:rFonts w:eastAsia="Times New Roman"/>
        </w:rPr>
        <w:t>,</w:t>
      </w:r>
      <w:r w:rsidRPr="00F40D93">
        <w:rPr>
          <w:rFonts w:eastAsia="Times New Roman"/>
        </w:rPr>
        <w:t xml:space="preserve"> психологических и физиологических особенностей. При разработке ООП дошкольным учреждением определена продолжительность пребывания детей в ДОУ, режим работы в соответствии с объемом решаемых задач образовательной деятельности. </w:t>
      </w:r>
    </w:p>
    <w:p w:rsidR="009C3D31" w:rsidRPr="009C3D31" w:rsidRDefault="009C3D31" w:rsidP="009C3D31">
      <w:pPr>
        <w:ind w:firstLine="708"/>
        <w:jc w:val="both"/>
        <w:rPr>
          <w:rFonts w:eastAsia="Times New Roman"/>
        </w:rPr>
      </w:pPr>
      <w:r w:rsidRPr="009C3D31">
        <w:rPr>
          <w:rFonts w:eastAsia="Times New Roman"/>
        </w:rPr>
        <w:t>Программа направлена на:</w:t>
      </w:r>
    </w:p>
    <w:p w:rsidR="009C3D31" w:rsidRPr="009C3D31" w:rsidRDefault="009C3D31" w:rsidP="009C3D31">
      <w:pPr>
        <w:ind w:firstLine="708"/>
        <w:jc w:val="both"/>
        <w:rPr>
          <w:rFonts w:eastAsia="Times New Roman"/>
        </w:rPr>
      </w:pPr>
      <w:r w:rsidRPr="009C3D31">
        <w:rPr>
          <w:rFonts w:eastAsia="Times New Roman"/>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соответствующему возрасту видам деятельности;</w:t>
      </w:r>
    </w:p>
    <w:p w:rsidR="009C3D31" w:rsidRPr="009C3D31" w:rsidRDefault="009C3D31" w:rsidP="009C3D31">
      <w:pPr>
        <w:ind w:firstLine="708"/>
        <w:jc w:val="both"/>
        <w:rPr>
          <w:rFonts w:eastAsia="Times New Roman"/>
        </w:rPr>
      </w:pPr>
      <w:r w:rsidRPr="009C3D31">
        <w:rPr>
          <w:rFonts w:eastAsia="Times New Roman"/>
        </w:rPr>
        <w:t>- на создание развивающей образовательной среды, которая представляет собой систему условий социализации и индивидуализации детей.</w:t>
      </w:r>
    </w:p>
    <w:p w:rsidR="009C3D31" w:rsidRPr="009C3D31" w:rsidRDefault="009C3D31" w:rsidP="009C3D31">
      <w:pPr>
        <w:ind w:firstLine="708"/>
        <w:jc w:val="both"/>
        <w:rPr>
          <w:rFonts w:eastAsia="Times New Roman"/>
        </w:rPr>
      </w:pPr>
      <w:r w:rsidRPr="009C3D31">
        <w:rPr>
          <w:rFonts w:eastAsia="Times New Roman"/>
        </w:rPr>
        <w:t>Содержание программы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9C3D31" w:rsidRPr="009C3D31" w:rsidRDefault="009C3D31" w:rsidP="009C3D31">
      <w:pPr>
        <w:ind w:firstLine="708"/>
        <w:jc w:val="both"/>
        <w:rPr>
          <w:rFonts w:eastAsia="Times New Roman"/>
        </w:rPr>
      </w:pPr>
      <w:r w:rsidRPr="009C3D31">
        <w:rPr>
          <w:rFonts w:eastAsia="Times New Roman"/>
        </w:rPr>
        <w:t>ООП ДОУ в соответствии с требованиями ФГОС ДО состоит из обязательной части и части, формируемой участниками образовательных отношений дошкольного учреждения, при этом обе части являются взаимодополняющими и необходимыми. Обязательная часть обеспечивает комплексное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ДОУ парциальные программы, направленные на развитие детей в нескольких образовательных областях, видах деятельности.</w:t>
      </w:r>
    </w:p>
    <w:p w:rsidR="009C3D31" w:rsidRPr="009C3D31" w:rsidRDefault="009C3D31" w:rsidP="009C3D31">
      <w:pPr>
        <w:ind w:firstLine="709"/>
        <w:rPr>
          <w:rFonts w:eastAsia="Times New Roman"/>
        </w:rPr>
      </w:pPr>
      <w:r w:rsidRPr="009C3D31">
        <w:rPr>
          <w:rFonts w:eastAsia="Times New Roman"/>
        </w:rPr>
        <w:t xml:space="preserve">В соответствии с ФГОС ДО, объем обязательной части Программы составляет не менее </w:t>
      </w:r>
      <w:r>
        <w:rPr>
          <w:rFonts w:eastAsia="Times New Roman"/>
        </w:rPr>
        <w:t xml:space="preserve">60% от ее общего объема; части, </w:t>
      </w:r>
      <w:r w:rsidRPr="009C3D31">
        <w:rPr>
          <w:rFonts w:eastAsia="Times New Roman"/>
        </w:rPr>
        <w:t>формируемой</w:t>
      </w:r>
      <w:r>
        <w:rPr>
          <w:rFonts w:eastAsia="Times New Roman"/>
        </w:rPr>
        <w:t xml:space="preserve"> </w:t>
      </w:r>
      <w:r w:rsidRPr="009C3D31">
        <w:rPr>
          <w:rFonts w:eastAsia="Times New Roman"/>
        </w:rPr>
        <w:t xml:space="preserve"> участниками образовательных отношений, не более 40%.</w:t>
      </w:r>
    </w:p>
    <w:p w:rsidR="009C3D31" w:rsidRPr="009C3D31" w:rsidRDefault="009C3D31" w:rsidP="009C3D31">
      <w:pPr>
        <w:ind w:firstLine="709"/>
        <w:jc w:val="both"/>
        <w:rPr>
          <w:rFonts w:eastAsia="Times New Roman"/>
        </w:rPr>
      </w:pPr>
      <w:r w:rsidRPr="009C3D31">
        <w:rPr>
          <w:rFonts w:eastAsia="Times New Roman"/>
        </w:rPr>
        <w:t>В Примерной программе «</w:t>
      </w:r>
      <w:r>
        <w:rPr>
          <w:rFonts w:eastAsia="Times New Roman"/>
        </w:rPr>
        <w:t>Детство</w:t>
      </w:r>
      <w:r w:rsidRPr="009C3D31">
        <w:rPr>
          <w:rFonts w:eastAsia="Times New Roman"/>
        </w:rPr>
        <w:t>» вся содержательная часть представлена по тематическим блокам, сгруппированным по образовательным областям. Некоторые тематические блоки ДОУ изменены в соответствии с региональным компонентом.</w:t>
      </w:r>
    </w:p>
    <w:p w:rsidR="009C3D31" w:rsidRPr="009C3D31" w:rsidRDefault="009C3D31" w:rsidP="009C3D31">
      <w:pPr>
        <w:ind w:firstLine="708"/>
        <w:jc w:val="both"/>
        <w:rPr>
          <w:rFonts w:eastAsia="Times New Roman"/>
        </w:rPr>
      </w:pPr>
      <w:r w:rsidRPr="009C3D31">
        <w:rPr>
          <w:rFonts w:eastAsia="Times New Roman"/>
        </w:rPr>
        <w:t>ООП ДОУ в соответствии с требованиями ФГОС ДО включает три основных раздела (целевой, содержательный, организационный) и дополнительный раздел. Каждый из основных разделов включает обязательную часть (это программа «</w:t>
      </w:r>
      <w:r>
        <w:rPr>
          <w:rFonts w:eastAsia="Times New Roman"/>
        </w:rPr>
        <w:t>Детство</w:t>
      </w:r>
      <w:r w:rsidRPr="009C3D31">
        <w:rPr>
          <w:rFonts w:eastAsia="Times New Roman"/>
        </w:rPr>
        <w:t>», «Югорский трамплин»</w:t>
      </w:r>
      <w:r>
        <w:rPr>
          <w:rFonts w:eastAsia="Times New Roman"/>
        </w:rPr>
        <w:t xml:space="preserve">, </w:t>
      </w:r>
      <w:r w:rsidRPr="00340B45">
        <w:rPr>
          <w:rFonts w:eastAsia="Times New Roman"/>
        </w:rPr>
        <w:t xml:space="preserve">«Социокультурные истоки») </w:t>
      </w:r>
      <w:r w:rsidRPr="009C3D31">
        <w:rPr>
          <w:rFonts w:eastAsia="Times New Roman"/>
        </w:rPr>
        <w:t>и часть, формируемую участниками образовательных отношений, в которой отражаются специфика ДОУ.</w:t>
      </w:r>
    </w:p>
    <w:p w:rsidR="00F40D93" w:rsidRDefault="00F40D93" w:rsidP="009C3D31">
      <w:pPr>
        <w:autoSpaceDE w:val="0"/>
        <w:autoSpaceDN w:val="0"/>
        <w:adjustRightInd w:val="0"/>
        <w:jc w:val="both"/>
        <w:rPr>
          <w:rFonts w:eastAsiaTheme="minorHAnsi"/>
          <w:sz w:val="26"/>
          <w:szCs w:val="26"/>
          <w:lang w:eastAsia="en-US"/>
        </w:rPr>
      </w:pPr>
    </w:p>
    <w:p w:rsidR="00F46AAD" w:rsidRDefault="00F46AAD" w:rsidP="00766E39">
      <w:pPr>
        <w:autoSpaceDE w:val="0"/>
        <w:autoSpaceDN w:val="0"/>
        <w:jc w:val="both"/>
        <w:rPr>
          <w:rFonts w:eastAsia="Times New Roman"/>
          <w:b/>
          <w:sz w:val="28"/>
          <w:szCs w:val="28"/>
        </w:rPr>
      </w:pPr>
    </w:p>
    <w:p w:rsidR="00F46AAD" w:rsidRDefault="00F46AAD" w:rsidP="00766E39">
      <w:pPr>
        <w:pStyle w:val="a4"/>
        <w:autoSpaceDE w:val="0"/>
        <w:autoSpaceDN w:val="0"/>
        <w:ind w:left="1080"/>
        <w:jc w:val="center"/>
        <w:rPr>
          <w:rFonts w:eastAsia="Times New Roman"/>
          <w:b/>
        </w:rPr>
      </w:pPr>
    </w:p>
    <w:p w:rsidR="00766E39" w:rsidRPr="00766E39" w:rsidRDefault="00F46AAD" w:rsidP="00F46AAD">
      <w:pPr>
        <w:pStyle w:val="a4"/>
        <w:autoSpaceDE w:val="0"/>
        <w:autoSpaceDN w:val="0"/>
        <w:ind w:left="0"/>
        <w:jc w:val="center"/>
        <w:rPr>
          <w:rFonts w:eastAsia="Times New Roman"/>
          <w:b/>
        </w:rPr>
      </w:pPr>
      <w:r>
        <w:rPr>
          <w:rFonts w:eastAsia="Times New Roman"/>
          <w:b/>
        </w:rPr>
        <w:t>1</w:t>
      </w:r>
      <w:r w:rsidR="00766E39" w:rsidRPr="00766E39">
        <w:rPr>
          <w:rFonts w:eastAsia="Times New Roman"/>
          <w:b/>
        </w:rPr>
        <w:t>.ЦЕЛЕВОЙ РАЗДЕЛ ОБРАЗОВАТЕЛЬНОЙ ПРОГРАММЫ.</w:t>
      </w:r>
    </w:p>
    <w:p w:rsidR="00766E39" w:rsidRDefault="00766E39" w:rsidP="008629DE">
      <w:pPr>
        <w:numPr>
          <w:ilvl w:val="1"/>
          <w:numId w:val="2"/>
        </w:numPr>
        <w:autoSpaceDE w:val="0"/>
        <w:autoSpaceDN w:val="0"/>
        <w:ind w:left="0" w:firstLine="357"/>
        <w:contextualSpacing/>
        <w:rPr>
          <w:rFonts w:eastAsia="Times New Roman"/>
          <w:b/>
          <w:lang w:val="en-US"/>
        </w:rPr>
      </w:pPr>
      <w:r w:rsidRPr="00766E39">
        <w:rPr>
          <w:rFonts w:eastAsia="Times New Roman"/>
          <w:b/>
        </w:rPr>
        <w:t>Пояснительная записка.</w:t>
      </w:r>
    </w:p>
    <w:p w:rsidR="00766E39" w:rsidRPr="00766E39" w:rsidRDefault="00766E39" w:rsidP="00F46AAD">
      <w:pPr>
        <w:autoSpaceDE w:val="0"/>
        <w:autoSpaceDN w:val="0"/>
        <w:ind w:firstLine="709"/>
        <w:contextualSpacing/>
        <w:jc w:val="both"/>
        <w:rPr>
          <w:rFonts w:eastAsia="Times New Roman"/>
        </w:rPr>
      </w:pPr>
      <w:r w:rsidRPr="00766E39">
        <w:rPr>
          <w:rFonts w:eastAsia="Times New Roman"/>
        </w:rPr>
        <w:t>Основная образовательная программа - это нормативно управленческий документ дошкольной образовательной организации, характеризующий специфику содержания образования, особенности организации образовательного процесса, характер оказываемых образовательных услуг. Программа определяет содержание и организацию образовательной деятельности на уровне дошкольного образования</w:t>
      </w:r>
      <w:r>
        <w:rPr>
          <w:rFonts w:eastAsia="Times New Roman"/>
        </w:rPr>
        <w:t>.</w:t>
      </w:r>
      <w:r w:rsidRPr="00766E39">
        <w:rPr>
          <w:rFonts w:eastAsia="Times New Roman"/>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w:t>
      </w:r>
      <w:r>
        <w:rPr>
          <w:rFonts w:eastAsia="Times New Roman"/>
        </w:rPr>
        <w:t xml:space="preserve">ия). Программа направлена на: </w:t>
      </w:r>
      <w:r w:rsidRPr="00766E39">
        <w:rPr>
          <w:rFonts w:eastAsia="Times New Roman"/>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w:t>
      </w:r>
      <w:r>
        <w:rPr>
          <w:rFonts w:eastAsia="Times New Roman"/>
        </w:rPr>
        <w:t xml:space="preserve"> возрасту видам деятельности; </w:t>
      </w:r>
      <w:r w:rsidRPr="00766E39">
        <w:rPr>
          <w:rFonts w:eastAsia="Times New Roman"/>
        </w:rPr>
        <w:t>на создание развивающей образовательной среды, которая представляет собой систему условий социализации и индивидуализации детей. Программа создавалась на основе следующих документов и программ:</w:t>
      </w:r>
    </w:p>
    <w:p w:rsidR="00766E39" w:rsidRPr="00766E39" w:rsidRDefault="00766E39" w:rsidP="00766E39">
      <w:pPr>
        <w:autoSpaceDE w:val="0"/>
        <w:autoSpaceDN w:val="0"/>
        <w:ind w:firstLine="709"/>
        <w:contextualSpacing/>
        <w:jc w:val="both"/>
        <w:rPr>
          <w:rFonts w:eastAsia="Times New Roman"/>
        </w:rPr>
      </w:pPr>
      <w:r w:rsidRPr="00766E39">
        <w:rPr>
          <w:rFonts w:eastAsia="Times New Roman"/>
        </w:rPr>
        <w:t xml:space="preserve"> - 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66E39" w:rsidRPr="00766E39" w:rsidRDefault="00766E39" w:rsidP="00766E39">
      <w:pPr>
        <w:autoSpaceDE w:val="0"/>
        <w:autoSpaceDN w:val="0"/>
        <w:ind w:firstLine="709"/>
        <w:contextualSpacing/>
        <w:jc w:val="both"/>
        <w:rPr>
          <w:rFonts w:eastAsia="Times New Roman"/>
        </w:rPr>
      </w:pPr>
      <w:r w:rsidRPr="00766E39">
        <w:rPr>
          <w:rFonts w:eastAsia="Times New Roman"/>
        </w:rPr>
        <w:t xml:space="preserve"> - СанПиН 2.4.1.3049-13 от 15.05.2013г. «Санитарно-эпидемиологические требования к устройству, содержанию и организации режима работы в дошкольных образовательных организациях»; </w:t>
      </w:r>
    </w:p>
    <w:p w:rsidR="00766E39" w:rsidRPr="00766E39" w:rsidRDefault="00766E39" w:rsidP="00766E39">
      <w:pPr>
        <w:autoSpaceDE w:val="0"/>
        <w:autoSpaceDN w:val="0"/>
        <w:ind w:firstLine="709"/>
        <w:contextualSpacing/>
        <w:jc w:val="both"/>
        <w:rPr>
          <w:rFonts w:eastAsia="Times New Roman"/>
        </w:rPr>
      </w:pPr>
      <w:r w:rsidRPr="00766E39">
        <w:rPr>
          <w:rFonts w:eastAsia="Times New Roman"/>
        </w:rPr>
        <w:t xml:space="preserve"> -  Содержание образовательного процесса выстроено в соответствии с примерной </w:t>
      </w:r>
      <w:r>
        <w:rPr>
          <w:rFonts w:eastAsia="Times New Roman"/>
        </w:rPr>
        <w:t xml:space="preserve"> образовательной программой</w:t>
      </w:r>
      <w:r w:rsidRPr="00EF20FB">
        <w:rPr>
          <w:rFonts w:eastAsia="Times New Roman"/>
        </w:rPr>
        <w:t xml:space="preserve"> дошк</w:t>
      </w:r>
      <w:r>
        <w:rPr>
          <w:rFonts w:eastAsia="Times New Roman"/>
        </w:rPr>
        <w:t xml:space="preserve">ольного образования «Детство» </w:t>
      </w:r>
      <w:r w:rsidRPr="00EF20FB">
        <w:rPr>
          <w:rFonts w:eastAsia="Times New Roman"/>
        </w:rPr>
        <w:t xml:space="preserve">Т.И. Бабаева, </w:t>
      </w:r>
      <w:r>
        <w:rPr>
          <w:rFonts w:eastAsia="Times New Roman"/>
        </w:rPr>
        <w:t>А.Г. Гогоберидзе, О.В. Солнцева</w:t>
      </w:r>
      <w:r w:rsidRPr="00766E39">
        <w:rPr>
          <w:rFonts w:eastAsia="Times New Roman"/>
        </w:rPr>
        <w:t>;</w:t>
      </w:r>
    </w:p>
    <w:p w:rsidR="00766E39" w:rsidRDefault="00766E39" w:rsidP="00766E39">
      <w:pPr>
        <w:autoSpaceDE w:val="0"/>
        <w:autoSpaceDN w:val="0"/>
        <w:ind w:firstLine="709"/>
        <w:contextualSpacing/>
        <w:jc w:val="both"/>
        <w:rPr>
          <w:rFonts w:eastAsia="Times New Roman"/>
        </w:rPr>
      </w:pPr>
      <w:r w:rsidRPr="00766E39">
        <w:rPr>
          <w:rFonts w:eastAsia="Times New Roman"/>
        </w:rPr>
        <w:t xml:space="preserve"> - в соответствии с приказом Департамента образования и молодежной политики ХМАО-Югры от 05.02.2014 № 111 «Об апробации образовательной программы «Югорский трамплин»</w:t>
      </w:r>
      <w:r w:rsidR="00201B8E">
        <w:rPr>
          <w:rFonts w:eastAsia="Times New Roman"/>
        </w:rPr>
        <w:t>;</w:t>
      </w:r>
    </w:p>
    <w:p w:rsidR="00201B8E" w:rsidRPr="00340B45" w:rsidRDefault="00201B8E" w:rsidP="00766E39">
      <w:pPr>
        <w:autoSpaceDE w:val="0"/>
        <w:autoSpaceDN w:val="0"/>
        <w:ind w:firstLine="709"/>
        <w:contextualSpacing/>
        <w:jc w:val="both"/>
      </w:pPr>
      <w:r w:rsidRPr="00340B45">
        <w:t xml:space="preserve">- Закон Ханты-Мансийского автономного округа – Югры от 09.12.2015 № 130-03 «О гражданско-патриотическом воспитании в Ханты- Мансийском автономном округе – Югре»; </w:t>
      </w:r>
    </w:p>
    <w:p w:rsidR="00201B8E" w:rsidRPr="00340B45" w:rsidRDefault="00201B8E" w:rsidP="00766E39">
      <w:pPr>
        <w:autoSpaceDE w:val="0"/>
        <w:autoSpaceDN w:val="0"/>
        <w:ind w:firstLine="709"/>
        <w:contextualSpacing/>
        <w:jc w:val="both"/>
      </w:pPr>
      <w:r w:rsidRPr="00340B45">
        <w:t xml:space="preserve">- Постановление Правительства Ханты-Мансийского автономного округа – Югры от 09.10.2013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2014-2020 годы»; </w:t>
      </w:r>
    </w:p>
    <w:p w:rsidR="00201B8E" w:rsidRPr="00340B45" w:rsidRDefault="00201B8E" w:rsidP="00766E39">
      <w:pPr>
        <w:autoSpaceDE w:val="0"/>
        <w:autoSpaceDN w:val="0"/>
        <w:ind w:firstLine="709"/>
        <w:contextualSpacing/>
        <w:jc w:val="both"/>
        <w:rPr>
          <w:rFonts w:eastAsia="Times New Roman"/>
        </w:rPr>
      </w:pPr>
      <w:r w:rsidRPr="00340B45">
        <w:lastRenderedPageBreak/>
        <w:t>- Распоряжение правительства Ханты-Мансийского автономного округа – Югры от 29.12.2014 года № 747-рп «О Концепции гражданско- патриотического воспитания граждан Ханты-Мансийского автономного округа – Югры».</w:t>
      </w:r>
    </w:p>
    <w:p w:rsidR="00F40D93" w:rsidRDefault="00766E39" w:rsidP="00932327">
      <w:pPr>
        <w:autoSpaceDE w:val="0"/>
        <w:autoSpaceDN w:val="0"/>
        <w:ind w:firstLine="709"/>
        <w:contextualSpacing/>
        <w:jc w:val="both"/>
        <w:rPr>
          <w:rFonts w:eastAsia="Times New Roman"/>
        </w:rPr>
      </w:pPr>
      <w:r w:rsidRPr="00340B45">
        <w:rPr>
          <w:rFonts w:eastAsia="Times New Roman"/>
        </w:rPr>
        <w:t xml:space="preserve">Согласно </w:t>
      </w:r>
      <w:r w:rsidRPr="00766E39">
        <w:rPr>
          <w:rFonts w:eastAsia="Times New Roman"/>
        </w:rPr>
        <w:t>федеральному государственному стандарту дошкольного образования основная образовательная программа в дошкольной образовательной организации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w:t>
      </w:r>
      <w:r w:rsidR="00932327">
        <w:rPr>
          <w:rFonts w:eastAsia="Times New Roman"/>
        </w:rPr>
        <w:t>еятельности» (ФГОС ДО, п. 2.4.).</w:t>
      </w:r>
    </w:p>
    <w:p w:rsidR="00F46AAD" w:rsidRDefault="00F46AAD" w:rsidP="00932327">
      <w:pPr>
        <w:autoSpaceDE w:val="0"/>
        <w:autoSpaceDN w:val="0"/>
        <w:ind w:firstLine="709"/>
        <w:contextualSpacing/>
        <w:jc w:val="both"/>
        <w:rPr>
          <w:rFonts w:eastAsiaTheme="minorHAnsi"/>
          <w:sz w:val="26"/>
          <w:szCs w:val="26"/>
          <w:lang w:eastAsia="en-US"/>
        </w:rPr>
      </w:pPr>
    </w:p>
    <w:p w:rsidR="00932327" w:rsidRPr="00932327" w:rsidRDefault="00932327" w:rsidP="008629DE">
      <w:pPr>
        <w:numPr>
          <w:ilvl w:val="2"/>
          <w:numId w:val="2"/>
        </w:numPr>
        <w:autoSpaceDE w:val="0"/>
        <w:autoSpaceDN w:val="0"/>
        <w:ind w:left="0" w:firstLine="357"/>
        <w:contextualSpacing/>
        <w:rPr>
          <w:rFonts w:eastAsia="Times New Roman"/>
          <w:b/>
        </w:rPr>
      </w:pPr>
      <w:r w:rsidRPr="00932327">
        <w:rPr>
          <w:rFonts w:eastAsia="Times New Roman"/>
          <w:b/>
        </w:rPr>
        <w:t>Цели и задачи реализации программы.</w:t>
      </w:r>
    </w:p>
    <w:p w:rsidR="00E96D55" w:rsidRDefault="00E96D55" w:rsidP="00E96D55">
      <w:pPr>
        <w:autoSpaceDE w:val="0"/>
        <w:autoSpaceDN w:val="0"/>
        <w:ind w:firstLine="348"/>
        <w:jc w:val="both"/>
        <w:rPr>
          <w:rFonts w:eastAsia="Times New Roman"/>
          <w:bCs/>
        </w:rPr>
      </w:pPr>
      <w:r w:rsidRPr="00E70416">
        <w:rPr>
          <w:rFonts w:eastAsia="Times New Roman"/>
          <w:b/>
          <w:bCs/>
        </w:rPr>
        <w:t>Цель программы</w:t>
      </w:r>
      <w:r w:rsidRPr="00E70416">
        <w:rPr>
          <w:rFonts w:eastAsia="Times New Roman"/>
          <w:bCs/>
        </w:rPr>
        <w:t xml:space="preserve">: </w:t>
      </w:r>
      <w:r w:rsidRPr="00E96D55">
        <w:rPr>
          <w:rFonts w:eastAsia="Times New Roman"/>
          <w:bCs/>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96D55" w:rsidRPr="00E70416" w:rsidRDefault="00E96D55" w:rsidP="00E96D55">
      <w:pPr>
        <w:autoSpaceDE w:val="0"/>
        <w:autoSpaceDN w:val="0"/>
        <w:ind w:firstLine="348"/>
        <w:jc w:val="both"/>
        <w:rPr>
          <w:rFonts w:eastAsia="Times New Roman"/>
          <w:b/>
        </w:rPr>
      </w:pPr>
      <w:r w:rsidRPr="00E70416">
        <w:rPr>
          <w:rFonts w:eastAsia="Times New Roman"/>
          <w:b/>
        </w:rPr>
        <w:t>Задачи:</w:t>
      </w:r>
    </w:p>
    <w:p w:rsidR="00E96D55" w:rsidRPr="00E96D55" w:rsidRDefault="00E96D55" w:rsidP="008629DE">
      <w:pPr>
        <w:numPr>
          <w:ilvl w:val="0"/>
          <w:numId w:val="89"/>
        </w:numPr>
        <w:ind w:left="0" w:hanging="283"/>
        <w:jc w:val="both"/>
      </w:pPr>
      <w:r w:rsidRPr="00E96D55">
        <w:t>охрана и укрепление физического и психического здоровья детей, в том числе их эмоционального благополучия;</w:t>
      </w:r>
    </w:p>
    <w:p w:rsidR="00E96D55" w:rsidRPr="00E96D55" w:rsidRDefault="00E96D55" w:rsidP="008629DE">
      <w:pPr>
        <w:numPr>
          <w:ilvl w:val="0"/>
          <w:numId w:val="89"/>
        </w:numPr>
        <w:ind w:left="0" w:hanging="283"/>
        <w:jc w:val="both"/>
      </w:pPr>
      <w:r w:rsidRPr="00E96D55">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96D55" w:rsidRPr="00E96D55" w:rsidRDefault="00E96D55" w:rsidP="008629DE">
      <w:pPr>
        <w:numPr>
          <w:ilvl w:val="0"/>
          <w:numId w:val="89"/>
        </w:numPr>
        <w:ind w:left="0" w:hanging="283"/>
        <w:jc w:val="both"/>
      </w:pPr>
      <w:r w:rsidRPr="00E96D55">
        <w:t>обеспечение преемственности основных образовательных программ дошкольного и начального общего образования;</w:t>
      </w:r>
    </w:p>
    <w:p w:rsidR="00E96D55" w:rsidRPr="00E96D55" w:rsidRDefault="00E96D55" w:rsidP="008629DE">
      <w:pPr>
        <w:numPr>
          <w:ilvl w:val="0"/>
          <w:numId w:val="89"/>
        </w:numPr>
        <w:ind w:left="0" w:hanging="283"/>
        <w:jc w:val="both"/>
      </w:pPr>
      <w:r w:rsidRPr="00E96D55">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96D55" w:rsidRPr="00E96D55" w:rsidRDefault="00E96D55" w:rsidP="008629DE">
      <w:pPr>
        <w:numPr>
          <w:ilvl w:val="0"/>
          <w:numId w:val="89"/>
        </w:numPr>
        <w:ind w:left="0" w:hanging="283"/>
        <w:jc w:val="both"/>
      </w:pPr>
      <w:r w:rsidRPr="00E96D5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96D55" w:rsidRPr="00E96D55" w:rsidRDefault="00E96D55" w:rsidP="008629DE">
      <w:pPr>
        <w:numPr>
          <w:ilvl w:val="0"/>
          <w:numId w:val="89"/>
        </w:numPr>
        <w:ind w:left="0" w:hanging="283"/>
        <w:jc w:val="both"/>
      </w:pPr>
      <w:r w:rsidRPr="00E96D55">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96D55" w:rsidRPr="00E96D55" w:rsidRDefault="00E96D55" w:rsidP="008629DE">
      <w:pPr>
        <w:numPr>
          <w:ilvl w:val="0"/>
          <w:numId w:val="89"/>
        </w:numPr>
        <w:ind w:left="0" w:hanging="283"/>
        <w:jc w:val="both"/>
      </w:pPr>
      <w:r w:rsidRPr="00E96D55">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96D55" w:rsidRPr="00E96D55" w:rsidRDefault="00E96D55" w:rsidP="008629DE">
      <w:pPr>
        <w:numPr>
          <w:ilvl w:val="0"/>
          <w:numId w:val="89"/>
        </w:numPr>
        <w:ind w:left="0" w:hanging="283"/>
        <w:jc w:val="both"/>
      </w:pPr>
      <w:r w:rsidRPr="00E96D55">
        <w:t>формирование социокультурной среды, соответствующей возрастным, индивидуальным, психологическим и физиологическим особенностям детей;</w:t>
      </w:r>
    </w:p>
    <w:p w:rsidR="00E96D55" w:rsidRPr="00E96D55" w:rsidRDefault="00E96D55" w:rsidP="008629DE">
      <w:pPr>
        <w:numPr>
          <w:ilvl w:val="0"/>
          <w:numId w:val="89"/>
        </w:numPr>
        <w:ind w:left="0" w:hanging="283"/>
        <w:jc w:val="both"/>
      </w:pPr>
      <w:r w:rsidRPr="00E96D55">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46AAD" w:rsidRPr="008509A9" w:rsidRDefault="00F46AAD" w:rsidP="00E96D55">
      <w:pPr>
        <w:autoSpaceDE w:val="0"/>
        <w:autoSpaceDN w:val="0"/>
        <w:adjustRightInd w:val="0"/>
        <w:jc w:val="both"/>
        <w:rPr>
          <w:rFonts w:eastAsiaTheme="minorHAnsi"/>
          <w:lang w:eastAsia="en-US"/>
        </w:rPr>
      </w:pPr>
    </w:p>
    <w:p w:rsidR="008509A9" w:rsidRPr="008509A9" w:rsidRDefault="008509A9" w:rsidP="008509A9">
      <w:pPr>
        <w:autoSpaceDE w:val="0"/>
        <w:autoSpaceDN w:val="0"/>
        <w:adjustRightInd w:val="0"/>
        <w:ind w:firstLine="357"/>
        <w:jc w:val="both"/>
        <w:rPr>
          <w:rFonts w:eastAsiaTheme="minorHAnsi"/>
          <w:b/>
          <w:bCs/>
          <w:lang w:eastAsia="en-US"/>
        </w:rPr>
      </w:pPr>
      <w:r w:rsidRPr="008509A9">
        <w:rPr>
          <w:rFonts w:eastAsiaTheme="minorHAnsi"/>
          <w:b/>
          <w:bCs/>
          <w:lang w:eastAsia="en-US"/>
        </w:rPr>
        <w:lastRenderedPageBreak/>
        <w:t>1.1.2. Объем</w:t>
      </w:r>
    </w:p>
    <w:p w:rsidR="008509A9" w:rsidRPr="008509A9" w:rsidRDefault="008509A9" w:rsidP="008509A9">
      <w:pPr>
        <w:autoSpaceDE w:val="0"/>
        <w:autoSpaceDN w:val="0"/>
        <w:adjustRightInd w:val="0"/>
        <w:ind w:firstLine="709"/>
        <w:jc w:val="both"/>
        <w:rPr>
          <w:rFonts w:eastAsiaTheme="minorHAnsi"/>
          <w:lang w:eastAsia="en-US"/>
        </w:rPr>
      </w:pPr>
      <w:r w:rsidRPr="008509A9">
        <w:rPr>
          <w:rFonts w:eastAsiaTheme="minorHAnsi"/>
          <w:lang w:eastAsia="en-US"/>
        </w:rPr>
        <w:t>Программа включает обязательную часть и часть, формируемую участниками образовательных отношений. Обе части являются</w:t>
      </w:r>
      <w:r>
        <w:rPr>
          <w:rFonts w:eastAsiaTheme="minorHAnsi"/>
          <w:lang w:eastAsia="en-US"/>
        </w:rPr>
        <w:t xml:space="preserve"> </w:t>
      </w:r>
      <w:r w:rsidRPr="008509A9">
        <w:rPr>
          <w:rFonts w:eastAsiaTheme="minorHAnsi"/>
          <w:lang w:eastAsia="en-US"/>
        </w:rPr>
        <w:t>взаимодополняющими и необходимыми с точки зрения реализации требований ФГОС ДО.</w:t>
      </w:r>
    </w:p>
    <w:p w:rsidR="008509A9" w:rsidRPr="008509A9" w:rsidRDefault="008509A9" w:rsidP="008509A9">
      <w:pPr>
        <w:autoSpaceDE w:val="0"/>
        <w:autoSpaceDN w:val="0"/>
        <w:adjustRightInd w:val="0"/>
        <w:ind w:firstLine="709"/>
        <w:jc w:val="both"/>
        <w:rPr>
          <w:rFonts w:eastAsiaTheme="minorHAnsi"/>
          <w:lang w:eastAsia="en-US"/>
        </w:rPr>
      </w:pPr>
      <w:r w:rsidRPr="008509A9">
        <w:rPr>
          <w:rFonts w:eastAsiaTheme="minorHAnsi"/>
          <w:b/>
          <w:bCs/>
          <w:lang w:eastAsia="en-US"/>
        </w:rPr>
        <w:t xml:space="preserve">Обязательная часть Программы (не менее 60%) </w:t>
      </w:r>
      <w:r w:rsidRPr="008509A9">
        <w:rPr>
          <w:rFonts w:eastAsiaTheme="minorHAnsi"/>
          <w:lang w:eastAsia="en-US"/>
        </w:rPr>
        <w:t>разработана в соответствии с программой «Детство»: Примерн</w:t>
      </w:r>
      <w:r>
        <w:rPr>
          <w:rFonts w:eastAsiaTheme="minorHAnsi"/>
          <w:lang w:eastAsia="en-US"/>
        </w:rPr>
        <w:t xml:space="preserve">ая </w:t>
      </w:r>
      <w:r w:rsidRPr="008509A9">
        <w:rPr>
          <w:rFonts w:eastAsiaTheme="minorHAnsi"/>
          <w:lang w:eastAsia="en-US"/>
        </w:rPr>
        <w:t xml:space="preserve">образовательная программа дошкольного образования / Т.И. Бабаева, А.Г. Гогоберидзе, </w:t>
      </w:r>
      <w:r>
        <w:rPr>
          <w:rFonts w:eastAsiaTheme="minorHAnsi"/>
          <w:lang w:eastAsia="en-US"/>
        </w:rPr>
        <w:t xml:space="preserve">О.В. Солнцева и др. – СПб.: ООО </w:t>
      </w:r>
      <w:r w:rsidRPr="008509A9">
        <w:rPr>
          <w:rFonts w:eastAsiaTheme="minorHAnsi"/>
          <w:lang w:eastAsia="en-US"/>
        </w:rPr>
        <w:t>«Издательство «Детство-Пресс», Издательство РГПУ им. А.И. Герцена, 2014. – 321 с. . (далее программа «Детство»).</w:t>
      </w:r>
    </w:p>
    <w:p w:rsidR="008509A9" w:rsidRPr="008509A9" w:rsidRDefault="003D37BF" w:rsidP="00D907AA">
      <w:pPr>
        <w:autoSpaceDE w:val="0"/>
        <w:autoSpaceDN w:val="0"/>
        <w:adjustRightInd w:val="0"/>
        <w:ind w:firstLine="709"/>
        <w:jc w:val="both"/>
        <w:rPr>
          <w:rFonts w:eastAsiaTheme="minorHAnsi"/>
          <w:lang w:eastAsia="en-US"/>
        </w:rPr>
      </w:pPr>
      <w:r>
        <w:rPr>
          <w:rFonts w:eastAsiaTheme="minorHAnsi"/>
          <w:lang w:eastAsia="en-US"/>
        </w:rPr>
        <w:t>Дошкольное детство -</w:t>
      </w:r>
      <w:r w:rsidR="008509A9" w:rsidRPr="008509A9">
        <w:rPr>
          <w:rFonts w:eastAsiaTheme="minorHAnsi"/>
          <w:lang w:eastAsia="en-US"/>
        </w:rPr>
        <w:t xml:space="preserve"> время первоначального становления личности, формирования основ </w:t>
      </w:r>
      <w:r w:rsidR="008509A9">
        <w:rPr>
          <w:rFonts w:eastAsiaTheme="minorHAnsi"/>
          <w:lang w:eastAsia="en-US"/>
        </w:rPr>
        <w:t xml:space="preserve">самосознания и индивидуальности </w:t>
      </w:r>
      <w:r w:rsidR="008509A9" w:rsidRPr="008509A9">
        <w:rPr>
          <w:rFonts w:eastAsiaTheme="minorHAnsi"/>
          <w:lang w:eastAsia="en-US"/>
        </w:rPr>
        <w:t>ребенка. Поэтому программа «Детство» создана авторами как программа обогащенного разви</w:t>
      </w:r>
      <w:r w:rsidR="00D907AA">
        <w:rPr>
          <w:rFonts w:eastAsiaTheme="minorHAnsi"/>
          <w:lang w:eastAsia="en-US"/>
        </w:rPr>
        <w:t xml:space="preserve">тия детей дошкольного возраста, </w:t>
      </w:r>
      <w:r w:rsidR="008509A9" w:rsidRPr="008509A9">
        <w:rPr>
          <w:rFonts w:eastAsiaTheme="minorHAnsi"/>
          <w:lang w:eastAsia="en-US"/>
        </w:rPr>
        <w:t>обеспечивающая единый процесс социализации — индивидуализации личности через осознан</w:t>
      </w:r>
      <w:r w:rsidR="00D907AA">
        <w:rPr>
          <w:rFonts w:eastAsiaTheme="minorHAnsi"/>
          <w:lang w:eastAsia="en-US"/>
        </w:rPr>
        <w:t xml:space="preserve">ие ребенком своих потребностей, </w:t>
      </w:r>
      <w:r w:rsidR="008509A9" w:rsidRPr="008509A9">
        <w:rPr>
          <w:rFonts w:eastAsiaTheme="minorHAnsi"/>
          <w:lang w:eastAsia="en-US"/>
        </w:rPr>
        <w:t>возможностей и способностей.</w:t>
      </w:r>
    </w:p>
    <w:p w:rsidR="008509A9" w:rsidRPr="008509A9" w:rsidRDefault="008509A9" w:rsidP="00D907AA">
      <w:pPr>
        <w:autoSpaceDE w:val="0"/>
        <w:autoSpaceDN w:val="0"/>
        <w:adjustRightInd w:val="0"/>
        <w:ind w:firstLine="709"/>
        <w:jc w:val="both"/>
        <w:rPr>
          <w:rFonts w:eastAsiaTheme="minorHAnsi"/>
          <w:lang w:eastAsia="en-US"/>
        </w:rPr>
      </w:pPr>
      <w:r w:rsidRPr="008509A9">
        <w:rPr>
          <w:rFonts w:eastAsiaTheme="minorHAnsi"/>
          <w:b/>
          <w:bCs/>
          <w:lang w:eastAsia="en-US"/>
        </w:rPr>
        <w:t xml:space="preserve">Цель программы Детство </w:t>
      </w:r>
      <w:r w:rsidRPr="008509A9">
        <w:rPr>
          <w:rFonts w:eastAsiaTheme="minorHAnsi"/>
          <w:lang w:eastAsia="en-US"/>
        </w:rPr>
        <w:t xml:space="preserve">– создать каждому ребенку в ДОУ возможность для </w:t>
      </w:r>
      <w:r w:rsidR="00D907AA">
        <w:rPr>
          <w:rFonts w:eastAsiaTheme="minorHAnsi"/>
          <w:lang w:eastAsia="en-US"/>
        </w:rPr>
        <w:t xml:space="preserve">развития способностей, широкого </w:t>
      </w:r>
      <w:r w:rsidRPr="008509A9">
        <w:rPr>
          <w:rFonts w:eastAsiaTheme="minorHAnsi"/>
          <w:lang w:eastAsia="en-US"/>
        </w:rPr>
        <w:t>взаимодействия с миром, активного практикования в разных видах деятельности, творческой са</w:t>
      </w:r>
      <w:r w:rsidR="00D907AA">
        <w:rPr>
          <w:rFonts w:eastAsiaTheme="minorHAnsi"/>
          <w:lang w:eastAsia="en-US"/>
        </w:rPr>
        <w:t xml:space="preserve">мореализации. Программа Детство </w:t>
      </w:r>
      <w:r w:rsidRPr="008509A9">
        <w:rPr>
          <w:rFonts w:eastAsiaTheme="minorHAnsi"/>
          <w:lang w:eastAsia="en-US"/>
        </w:rPr>
        <w:t>направлена на развитие самостоятельности, познавательной и коммуникативной активности, соци</w:t>
      </w:r>
      <w:r w:rsidR="00D907AA">
        <w:rPr>
          <w:rFonts w:eastAsiaTheme="minorHAnsi"/>
          <w:lang w:eastAsia="en-US"/>
        </w:rPr>
        <w:t xml:space="preserve">альной уверенности и ценностных </w:t>
      </w:r>
      <w:r w:rsidRPr="008509A9">
        <w:rPr>
          <w:rFonts w:eastAsiaTheme="minorHAnsi"/>
          <w:lang w:eastAsia="en-US"/>
        </w:rPr>
        <w:t>ориентаций, определяющих поведение, деятельность и отношение ребенка к миру.</w:t>
      </w:r>
    </w:p>
    <w:p w:rsidR="008509A9" w:rsidRPr="008509A9" w:rsidRDefault="008509A9" w:rsidP="008509A9">
      <w:pPr>
        <w:autoSpaceDE w:val="0"/>
        <w:autoSpaceDN w:val="0"/>
        <w:adjustRightInd w:val="0"/>
        <w:ind w:firstLine="709"/>
        <w:jc w:val="both"/>
        <w:rPr>
          <w:rFonts w:eastAsiaTheme="minorHAnsi"/>
          <w:lang w:eastAsia="en-US"/>
        </w:rPr>
      </w:pPr>
      <w:r w:rsidRPr="008509A9">
        <w:rPr>
          <w:rFonts w:eastAsiaTheme="minorHAnsi"/>
          <w:lang w:eastAsia="en-US"/>
        </w:rPr>
        <w:t xml:space="preserve">Программа Детство </w:t>
      </w:r>
      <w:r w:rsidRPr="00D907AA">
        <w:rPr>
          <w:rFonts w:eastAsiaTheme="minorHAnsi"/>
          <w:u w:val="single"/>
          <w:lang w:eastAsia="en-US"/>
        </w:rPr>
        <w:t xml:space="preserve">нацелена </w:t>
      </w:r>
      <w:r w:rsidRPr="008509A9">
        <w:rPr>
          <w:rFonts w:eastAsiaTheme="minorHAnsi"/>
          <w:lang w:eastAsia="en-US"/>
        </w:rPr>
        <w:t>на:</w:t>
      </w:r>
    </w:p>
    <w:p w:rsidR="008509A9" w:rsidRPr="008509A9" w:rsidRDefault="00D907AA" w:rsidP="008509A9">
      <w:pPr>
        <w:autoSpaceDE w:val="0"/>
        <w:autoSpaceDN w:val="0"/>
        <w:adjustRightInd w:val="0"/>
        <w:jc w:val="both"/>
        <w:rPr>
          <w:rFonts w:eastAsiaTheme="minorHAnsi"/>
          <w:lang w:eastAsia="en-US"/>
        </w:rPr>
      </w:pPr>
      <w:r>
        <w:rPr>
          <w:rFonts w:eastAsiaTheme="minorHAnsi"/>
          <w:lang w:eastAsia="en-US"/>
        </w:rPr>
        <w:t>- р</w:t>
      </w:r>
      <w:r w:rsidR="008509A9" w:rsidRPr="008509A9">
        <w:rPr>
          <w:rFonts w:eastAsiaTheme="minorHAnsi"/>
          <w:lang w:eastAsia="en-US"/>
        </w:rPr>
        <w:t>азвитие личности детей дошкольного возраста в различных ви</w:t>
      </w:r>
      <w:r>
        <w:rPr>
          <w:rFonts w:eastAsiaTheme="minorHAnsi"/>
          <w:lang w:eastAsia="en-US"/>
        </w:rPr>
        <w:t xml:space="preserve">дах общения и деятельности с учётом их возрастных, </w:t>
      </w:r>
      <w:r w:rsidR="008509A9" w:rsidRPr="008509A9">
        <w:rPr>
          <w:rFonts w:eastAsiaTheme="minorHAnsi"/>
          <w:lang w:eastAsia="en-US"/>
        </w:rPr>
        <w:t>индивидуальных психологических и физиологических особенностей;</w:t>
      </w:r>
    </w:p>
    <w:p w:rsidR="008509A9" w:rsidRPr="008509A9" w:rsidRDefault="00D907AA" w:rsidP="008509A9">
      <w:pPr>
        <w:autoSpaceDE w:val="0"/>
        <w:autoSpaceDN w:val="0"/>
        <w:adjustRightInd w:val="0"/>
        <w:jc w:val="both"/>
        <w:rPr>
          <w:rFonts w:eastAsiaTheme="minorHAnsi"/>
          <w:lang w:eastAsia="en-US"/>
        </w:rPr>
      </w:pPr>
      <w:r>
        <w:rPr>
          <w:rFonts w:eastAsiaTheme="minorHAnsi"/>
          <w:lang w:eastAsia="en-US"/>
        </w:rPr>
        <w:t>- с</w:t>
      </w:r>
      <w:r w:rsidR="008509A9" w:rsidRPr="008509A9">
        <w:rPr>
          <w:rFonts w:eastAsiaTheme="minorHAnsi"/>
          <w:lang w:eastAsia="en-US"/>
        </w:rPr>
        <w:t>оздание условий развития ребенка, открывающих возможности для его позитивной соци</w:t>
      </w:r>
      <w:r>
        <w:rPr>
          <w:rFonts w:eastAsiaTheme="minorHAnsi"/>
          <w:lang w:eastAsia="en-US"/>
        </w:rPr>
        <w:t xml:space="preserve">ализации, личностного развития, </w:t>
      </w:r>
      <w:r w:rsidR="008509A9" w:rsidRPr="008509A9">
        <w:rPr>
          <w:rFonts w:eastAsiaTheme="minorHAnsi"/>
          <w:lang w:eastAsia="en-US"/>
        </w:rPr>
        <w:t>развития инициативы и творческих способностей на основе сотрудничества со взрослыми и с</w:t>
      </w:r>
      <w:r>
        <w:rPr>
          <w:rFonts w:eastAsiaTheme="minorHAnsi"/>
          <w:lang w:eastAsia="en-US"/>
        </w:rPr>
        <w:t xml:space="preserve">верстниками и в соответствующих </w:t>
      </w:r>
      <w:r w:rsidR="008509A9" w:rsidRPr="008509A9">
        <w:rPr>
          <w:rFonts w:eastAsiaTheme="minorHAnsi"/>
          <w:lang w:eastAsia="en-US"/>
        </w:rPr>
        <w:t>возрасту видах деятельности;</w:t>
      </w:r>
    </w:p>
    <w:p w:rsidR="008509A9" w:rsidRPr="008509A9" w:rsidRDefault="00D907AA" w:rsidP="008509A9">
      <w:pPr>
        <w:autoSpaceDE w:val="0"/>
        <w:autoSpaceDN w:val="0"/>
        <w:adjustRightInd w:val="0"/>
        <w:jc w:val="both"/>
        <w:rPr>
          <w:rFonts w:eastAsiaTheme="minorHAnsi"/>
          <w:lang w:eastAsia="en-US"/>
        </w:rPr>
      </w:pPr>
      <w:r>
        <w:rPr>
          <w:rFonts w:eastAsiaTheme="minorHAnsi"/>
          <w:lang w:eastAsia="en-US"/>
        </w:rPr>
        <w:t>- с</w:t>
      </w:r>
      <w:r w:rsidR="008509A9" w:rsidRPr="008509A9">
        <w:rPr>
          <w:rFonts w:eastAsiaTheme="minorHAnsi"/>
          <w:lang w:eastAsia="en-US"/>
        </w:rPr>
        <w:t xml:space="preserve">оздание развивающей образовательной среды, которая представляет собой систему условий </w:t>
      </w:r>
      <w:r>
        <w:rPr>
          <w:rFonts w:eastAsiaTheme="minorHAnsi"/>
          <w:lang w:eastAsia="en-US"/>
        </w:rPr>
        <w:t xml:space="preserve">социализации и индивидуализации </w:t>
      </w:r>
      <w:r w:rsidR="008509A9" w:rsidRPr="008509A9">
        <w:rPr>
          <w:rFonts w:eastAsiaTheme="minorHAnsi"/>
          <w:lang w:eastAsia="en-US"/>
        </w:rPr>
        <w:t>детей.</w:t>
      </w:r>
    </w:p>
    <w:p w:rsidR="008509A9" w:rsidRPr="008509A9" w:rsidRDefault="008509A9" w:rsidP="00D907AA">
      <w:pPr>
        <w:autoSpaceDE w:val="0"/>
        <w:autoSpaceDN w:val="0"/>
        <w:adjustRightInd w:val="0"/>
        <w:ind w:firstLine="709"/>
        <w:jc w:val="both"/>
        <w:rPr>
          <w:rFonts w:eastAsiaTheme="minorHAnsi"/>
          <w:lang w:eastAsia="en-US"/>
        </w:rPr>
      </w:pPr>
      <w:r w:rsidRPr="008509A9">
        <w:rPr>
          <w:rFonts w:eastAsiaTheme="minorHAnsi"/>
          <w:lang w:eastAsia="en-US"/>
        </w:rPr>
        <w:t xml:space="preserve">Программа Детство </w:t>
      </w:r>
      <w:r w:rsidRPr="00D907AA">
        <w:rPr>
          <w:rFonts w:eastAsiaTheme="minorHAnsi"/>
          <w:u w:val="single"/>
          <w:lang w:eastAsia="en-US"/>
        </w:rPr>
        <w:t>ориентирована</w:t>
      </w:r>
      <w:r w:rsidRPr="008509A9">
        <w:rPr>
          <w:rFonts w:eastAsiaTheme="minorHAnsi"/>
          <w:lang w:eastAsia="en-US"/>
        </w:rPr>
        <w:t xml:space="preserve"> на:</w:t>
      </w:r>
    </w:p>
    <w:p w:rsidR="00F40D93" w:rsidRDefault="00D907AA" w:rsidP="008509A9">
      <w:pPr>
        <w:autoSpaceDE w:val="0"/>
        <w:autoSpaceDN w:val="0"/>
        <w:adjustRightInd w:val="0"/>
        <w:jc w:val="both"/>
        <w:rPr>
          <w:rFonts w:eastAsiaTheme="minorHAnsi"/>
          <w:lang w:eastAsia="en-US"/>
        </w:rPr>
      </w:pPr>
      <w:r>
        <w:rPr>
          <w:rFonts w:eastAsiaTheme="minorHAnsi"/>
          <w:lang w:eastAsia="en-US"/>
        </w:rPr>
        <w:t>- о</w:t>
      </w:r>
      <w:r w:rsidR="008509A9" w:rsidRPr="008509A9">
        <w:rPr>
          <w:rFonts w:eastAsiaTheme="minorHAnsi"/>
          <w:lang w:eastAsia="en-US"/>
        </w:rPr>
        <w:t>храну и укрепление физического и психического здоровья детей, в том числе их эмоционального благополучия</w:t>
      </w:r>
      <w:r>
        <w:rPr>
          <w:rFonts w:eastAsiaTheme="minorHAnsi"/>
          <w:lang w:eastAsia="en-US"/>
        </w:rPr>
        <w:t>;</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беспечение равных возможностей для по</w:t>
      </w:r>
      <w:r>
        <w:rPr>
          <w:rFonts w:eastAsiaTheme="minorHAnsi"/>
          <w:lang w:eastAsia="en-US"/>
        </w:rPr>
        <w:t>лноценного развития каждого ребё</w:t>
      </w:r>
      <w:r w:rsidRPr="00D907AA">
        <w:rPr>
          <w:rFonts w:eastAsiaTheme="minorHAnsi"/>
          <w:lang w:eastAsia="en-US"/>
        </w:rPr>
        <w:t>нка в период до</w:t>
      </w:r>
      <w:r>
        <w:rPr>
          <w:rFonts w:eastAsiaTheme="minorHAnsi"/>
          <w:lang w:eastAsia="en-US"/>
        </w:rPr>
        <w:t xml:space="preserve">школьного детства независимо от </w:t>
      </w:r>
      <w:r w:rsidRPr="00D907AA">
        <w:rPr>
          <w:rFonts w:eastAsiaTheme="minorHAnsi"/>
          <w:lang w:eastAsia="en-US"/>
        </w:rPr>
        <w:t>места проживания, пола, нации, языка, социального статуса, психофизиологических и других особенностей (в том числе</w:t>
      </w:r>
    </w:p>
    <w:p w:rsidR="00D907AA" w:rsidRPr="00D907AA" w:rsidRDefault="00D907AA" w:rsidP="00D907AA">
      <w:pPr>
        <w:autoSpaceDE w:val="0"/>
        <w:autoSpaceDN w:val="0"/>
        <w:adjustRightInd w:val="0"/>
        <w:jc w:val="both"/>
        <w:rPr>
          <w:rFonts w:eastAsiaTheme="minorHAnsi"/>
          <w:lang w:eastAsia="en-US"/>
        </w:rPr>
      </w:pPr>
      <w:r w:rsidRPr="00D907AA">
        <w:rPr>
          <w:rFonts w:eastAsiaTheme="minorHAnsi"/>
          <w:lang w:eastAsia="en-US"/>
        </w:rPr>
        <w:t>ограниченных возможностей здоровья);</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 xml:space="preserve">беспечение преемственности целей, задач и содержания образования, реализуемых в </w:t>
      </w:r>
      <w:r>
        <w:rPr>
          <w:rFonts w:eastAsiaTheme="minorHAnsi"/>
          <w:lang w:eastAsia="en-US"/>
        </w:rPr>
        <w:t xml:space="preserve">рамках образовательных программ </w:t>
      </w:r>
      <w:r w:rsidRPr="00D907AA">
        <w:rPr>
          <w:rFonts w:eastAsiaTheme="minorHAnsi"/>
          <w:lang w:eastAsia="en-US"/>
        </w:rPr>
        <w:t>дошкольного и начального общего образования;</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с</w:t>
      </w:r>
      <w:r w:rsidRPr="00D907AA">
        <w:rPr>
          <w:rFonts w:eastAsiaTheme="minorHAnsi"/>
          <w:lang w:eastAsia="en-US"/>
        </w:rPr>
        <w:t xml:space="preserve">оздание благоприятных условий развития детей в соответствии с их возрастными и </w:t>
      </w:r>
      <w:r>
        <w:rPr>
          <w:rFonts w:eastAsiaTheme="minorHAnsi"/>
          <w:lang w:eastAsia="en-US"/>
        </w:rPr>
        <w:t xml:space="preserve">индивидуальными особенностями и </w:t>
      </w:r>
      <w:r w:rsidRPr="00D907AA">
        <w:rPr>
          <w:rFonts w:eastAsiaTheme="minorHAnsi"/>
          <w:lang w:eastAsia="en-US"/>
        </w:rPr>
        <w:t>склонностями, развития способностей и тво</w:t>
      </w:r>
      <w:r>
        <w:rPr>
          <w:rFonts w:eastAsiaTheme="minorHAnsi"/>
          <w:lang w:eastAsia="en-US"/>
        </w:rPr>
        <w:t>рческого потенциала каждого ребё</w:t>
      </w:r>
      <w:r w:rsidRPr="00D907AA">
        <w:rPr>
          <w:rFonts w:eastAsiaTheme="minorHAnsi"/>
          <w:lang w:eastAsia="en-US"/>
        </w:rPr>
        <w:t>нка как су</w:t>
      </w:r>
      <w:r>
        <w:rPr>
          <w:rFonts w:eastAsiaTheme="minorHAnsi"/>
          <w:lang w:eastAsia="en-US"/>
        </w:rPr>
        <w:t xml:space="preserve">бъекта отношений с самим собой, </w:t>
      </w:r>
      <w:r w:rsidRPr="00D907AA">
        <w:rPr>
          <w:rFonts w:eastAsiaTheme="minorHAnsi"/>
          <w:lang w:eastAsia="en-US"/>
        </w:rPr>
        <w:t>другими детьми, взрослыми и миром;</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бъединение обучения и воспитания в целостный образовательный процесс н</w:t>
      </w:r>
      <w:r>
        <w:rPr>
          <w:rFonts w:eastAsiaTheme="minorHAnsi"/>
          <w:lang w:eastAsia="en-US"/>
        </w:rPr>
        <w:t xml:space="preserve">а основе духовно-нравственных и </w:t>
      </w:r>
      <w:r w:rsidRPr="00D907AA">
        <w:rPr>
          <w:rFonts w:eastAsiaTheme="minorHAnsi"/>
          <w:lang w:eastAsia="en-US"/>
        </w:rPr>
        <w:t>социокультурных ценностей и принятых в обществе правил, и норм поведения в интересах человека, семьи, общества;</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lastRenderedPageBreak/>
        <w:t>- ф</w:t>
      </w:r>
      <w:r w:rsidRPr="00D907AA">
        <w:rPr>
          <w:rFonts w:eastAsiaTheme="minorHAnsi"/>
          <w:lang w:eastAsia="en-US"/>
        </w:rPr>
        <w:t xml:space="preserve">ормирование общей культуры личности детей, развитие их социальных, нравственных, </w:t>
      </w:r>
      <w:r>
        <w:rPr>
          <w:rFonts w:eastAsiaTheme="minorHAnsi"/>
          <w:lang w:eastAsia="en-US"/>
        </w:rPr>
        <w:t xml:space="preserve">эстетических, интеллектуальных, </w:t>
      </w:r>
      <w:r w:rsidRPr="00D907AA">
        <w:rPr>
          <w:rFonts w:eastAsiaTheme="minorHAnsi"/>
          <w:lang w:eastAsia="en-US"/>
        </w:rPr>
        <w:t>физических качеств, инициативности, самостоя</w:t>
      </w:r>
      <w:r>
        <w:rPr>
          <w:rFonts w:eastAsiaTheme="minorHAnsi"/>
          <w:lang w:eastAsia="en-US"/>
        </w:rPr>
        <w:t>тельности и ответственности ребё</w:t>
      </w:r>
      <w:r w:rsidRPr="00D907AA">
        <w:rPr>
          <w:rFonts w:eastAsiaTheme="minorHAnsi"/>
          <w:lang w:eastAsia="en-US"/>
        </w:rPr>
        <w:t>нка, ф</w:t>
      </w:r>
      <w:r>
        <w:rPr>
          <w:rFonts w:eastAsiaTheme="minorHAnsi"/>
          <w:lang w:eastAsia="en-US"/>
        </w:rPr>
        <w:t xml:space="preserve">ормирование предпосылок учебной </w:t>
      </w:r>
      <w:r w:rsidRPr="00D907AA">
        <w:rPr>
          <w:rFonts w:eastAsiaTheme="minorHAnsi"/>
          <w:lang w:eastAsia="en-US"/>
        </w:rPr>
        <w:t>деятельности;</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беспечение вариативности и разнообразия содержания Программ и организационных форм дошкольного образования,</w:t>
      </w:r>
      <w:r>
        <w:rPr>
          <w:rFonts w:eastAsiaTheme="minorHAnsi"/>
          <w:lang w:eastAsia="en-US"/>
        </w:rPr>
        <w:t xml:space="preserve"> возможности </w:t>
      </w:r>
      <w:r w:rsidRPr="00D907AA">
        <w:rPr>
          <w:rFonts w:eastAsiaTheme="minorHAnsi"/>
          <w:lang w:eastAsia="en-US"/>
        </w:rPr>
        <w:t>формирования Програм</w:t>
      </w:r>
      <w:r>
        <w:rPr>
          <w:rFonts w:eastAsiaTheme="minorHAnsi"/>
          <w:lang w:eastAsia="en-US"/>
        </w:rPr>
        <w:t>м различной направленности с учё</w:t>
      </w:r>
      <w:r w:rsidRPr="00D907AA">
        <w:rPr>
          <w:rFonts w:eastAsiaTheme="minorHAnsi"/>
          <w:lang w:eastAsia="en-US"/>
        </w:rPr>
        <w:t>том образователь</w:t>
      </w:r>
      <w:r>
        <w:rPr>
          <w:rFonts w:eastAsiaTheme="minorHAnsi"/>
          <w:lang w:eastAsia="en-US"/>
        </w:rPr>
        <w:t xml:space="preserve">ных потребностей и способностей </w:t>
      </w:r>
      <w:r w:rsidRPr="00D907AA">
        <w:rPr>
          <w:rFonts w:eastAsiaTheme="minorHAnsi"/>
          <w:lang w:eastAsia="en-US"/>
        </w:rPr>
        <w:t>детей;</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ф</w:t>
      </w:r>
      <w:r w:rsidRPr="00D907AA">
        <w:rPr>
          <w:rFonts w:eastAsiaTheme="minorHAnsi"/>
          <w:lang w:eastAsia="en-US"/>
        </w:rPr>
        <w:t>ормирование социокультурной среды, соответствующей возрастным, индивидуальным, пс</w:t>
      </w:r>
      <w:r>
        <w:rPr>
          <w:rFonts w:eastAsiaTheme="minorHAnsi"/>
          <w:lang w:eastAsia="en-US"/>
        </w:rPr>
        <w:t xml:space="preserve">ихологическим и физиологическим </w:t>
      </w:r>
      <w:r w:rsidRPr="00D907AA">
        <w:rPr>
          <w:rFonts w:eastAsiaTheme="minorHAnsi"/>
          <w:lang w:eastAsia="en-US"/>
        </w:rPr>
        <w:t>особенностям детей;</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беспечение психолого-педагогической поддержки семьи и повышения компетентности роди</w:t>
      </w:r>
      <w:r>
        <w:rPr>
          <w:rFonts w:eastAsiaTheme="minorHAnsi"/>
          <w:lang w:eastAsia="en-US"/>
        </w:rPr>
        <w:t xml:space="preserve">телей (законных представителей) </w:t>
      </w:r>
      <w:r w:rsidRPr="00D907AA">
        <w:rPr>
          <w:rFonts w:eastAsiaTheme="minorHAnsi"/>
          <w:lang w:eastAsia="en-US"/>
        </w:rPr>
        <w:t>в вопросах развития и образования, охраны и укрепления здоровья детей.</w:t>
      </w:r>
    </w:p>
    <w:p w:rsidR="00D907AA" w:rsidRPr="00D907AA" w:rsidRDefault="00D907AA" w:rsidP="00D907AA">
      <w:pPr>
        <w:autoSpaceDE w:val="0"/>
        <w:autoSpaceDN w:val="0"/>
        <w:adjustRightInd w:val="0"/>
        <w:ind w:firstLine="709"/>
        <w:jc w:val="both"/>
        <w:rPr>
          <w:rFonts w:eastAsiaTheme="minorHAnsi"/>
          <w:lang w:eastAsia="en-US"/>
        </w:rPr>
      </w:pPr>
      <w:r w:rsidRPr="00D907AA">
        <w:rPr>
          <w:rFonts w:eastAsiaTheme="minorHAnsi"/>
          <w:b/>
          <w:lang w:eastAsia="en-US"/>
        </w:rPr>
        <w:t>Приоритетными задачами</w:t>
      </w:r>
      <w:r w:rsidRPr="00D907AA">
        <w:rPr>
          <w:rFonts w:eastAsiaTheme="minorHAnsi"/>
          <w:lang w:eastAsia="en-US"/>
        </w:rPr>
        <w:t xml:space="preserve"> развития и воспитания детей являются:</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у</w:t>
      </w:r>
      <w:r w:rsidRPr="00D907AA">
        <w:rPr>
          <w:rFonts w:eastAsiaTheme="minorHAnsi"/>
          <w:lang w:eastAsia="en-US"/>
        </w:rPr>
        <w:t>крепление физического и психического здоровья ребенка, формирование основ его двигательной и гигиенической культуры;</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ц</w:t>
      </w:r>
      <w:r w:rsidRPr="00D907AA">
        <w:rPr>
          <w:rFonts w:eastAsiaTheme="minorHAnsi"/>
          <w:lang w:eastAsia="en-US"/>
        </w:rPr>
        <w:t>елостное развитие ребенка как субъекта посильных дошкольнику видов деятельности;</w:t>
      </w:r>
    </w:p>
    <w:p w:rsidR="00D907AA" w:rsidRPr="00D907AA" w:rsidRDefault="00D907AA" w:rsidP="00D907AA">
      <w:pPr>
        <w:autoSpaceDE w:val="0"/>
        <w:autoSpaceDN w:val="0"/>
        <w:adjustRightInd w:val="0"/>
        <w:jc w:val="both"/>
        <w:rPr>
          <w:rFonts w:eastAsiaTheme="minorHAnsi"/>
          <w:lang w:eastAsia="en-US"/>
        </w:rPr>
      </w:pPr>
      <w:r>
        <w:rPr>
          <w:rFonts w:eastAsiaTheme="minorHAnsi"/>
          <w:lang w:eastAsia="en-US"/>
        </w:rPr>
        <w:t>- о</w:t>
      </w:r>
      <w:r w:rsidRPr="00D907AA">
        <w:rPr>
          <w:rFonts w:eastAsiaTheme="minorHAnsi"/>
          <w:lang w:eastAsia="en-US"/>
        </w:rPr>
        <w:t>богащенное развитие ребенка, обеспечивающее единый процесс социализации–ин</w:t>
      </w:r>
      <w:r>
        <w:rPr>
          <w:rFonts w:eastAsiaTheme="minorHAnsi"/>
          <w:lang w:eastAsia="en-US"/>
        </w:rPr>
        <w:t xml:space="preserve">дивидуализации с учетом детских </w:t>
      </w:r>
      <w:r w:rsidRPr="00D907AA">
        <w:rPr>
          <w:rFonts w:eastAsiaTheme="minorHAnsi"/>
          <w:lang w:eastAsia="en-US"/>
        </w:rPr>
        <w:t>потребностей, возможностей и способностей;</w:t>
      </w:r>
    </w:p>
    <w:p w:rsidR="00D907AA" w:rsidRDefault="00D907AA" w:rsidP="00D907AA">
      <w:pPr>
        <w:autoSpaceDE w:val="0"/>
        <w:autoSpaceDN w:val="0"/>
        <w:adjustRightInd w:val="0"/>
        <w:jc w:val="both"/>
        <w:rPr>
          <w:rFonts w:eastAsiaTheme="minorHAnsi"/>
          <w:lang w:eastAsia="en-US"/>
        </w:rPr>
      </w:pPr>
      <w:r>
        <w:rPr>
          <w:rFonts w:eastAsiaTheme="minorHAnsi"/>
          <w:lang w:eastAsia="en-US"/>
        </w:rPr>
        <w:t>- р</w:t>
      </w:r>
      <w:r w:rsidRPr="00D907AA">
        <w:rPr>
          <w:rFonts w:eastAsiaTheme="minorHAnsi"/>
          <w:lang w:eastAsia="en-US"/>
        </w:rPr>
        <w:t>азвитие на основе разного образовательного содержания эмоциональной отзывчивост</w:t>
      </w:r>
      <w:r>
        <w:rPr>
          <w:rFonts w:eastAsiaTheme="minorHAnsi"/>
          <w:lang w:eastAsia="en-US"/>
        </w:rPr>
        <w:t xml:space="preserve">и, способности к сопереживанию, </w:t>
      </w:r>
      <w:r w:rsidRPr="00D907AA">
        <w:rPr>
          <w:rFonts w:eastAsiaTheme="minorHAnsi"/>
          <w:lang w:eastAsia="en-US"/>
        </w:rPr>
        <w:t>готовности к проявлению гуманного отношения в детской деятельности, поведении, поступках;</w:t>
      </w:r>
    </w:p>
    <w:p w:rsidR="00D907AA" w:rsidRPr="00D907AA" w:rsidRDefault="003D37BF" w:rsidP="00D907AA">
      <w:pPr>
        <w:autoSpaceDE w:val="0"/>
        <w:autoSpaceDN w:val="0"/>
        <w:adjustRightInd w:val="0"/>
        <w:jc w:val="both"/>
        <w:rPr>
          <w:rFonts w:eastAsiaTheme="minorHAnsi"/>
          <w:lang w:eastAsia="en-US"/>
        </w:rPr>
      </w:pPr>
      <w:r>
        <w:rPr>
          <w:rFonts w:eastAsiaTheme="minorHAnsi"/>
          <w:lang w:eastAsia="en-US"/>
        </w:rPr>
        <w:t>- р</w:t>
      </w:r>
      <w:r w:rsidR="00D907AA" w:rsidRPr="00D907AA">
        <w:rPr>
          <w:rFonts w:eastAsiaTheme="minorHAnsi"/>
          <w:lang w:eastAsia="en-US"/>
        </w:rPr>
        <w:t>азвитие познавательной активности, любознательности, стремления к самостоятельному п</w:t>
      </w:r>
      <w:r>
        <w:rPr>
          <w:rFonts w:eastAsiaTheme="minorHAnsi"/>
          <w:lang w:eastAsia="en-US"/>
        </w:rPr>
        <w:t xml:space="preserve">ознанию и размышлению, развитие </w:t>
      </w:r>
      <w:r w:rsidR="00D907AA" w:rsidRPr="00D907AA">
        <w:rPr>
          <w:rFonts w:eastAsiaTheme="minorHAnsi"/>
          <w:lang w:eastAsia="en-US"/>
        </w:rPr>
        <w:t>умственных способностей и речи ребенка;</w:t>
      </w:r>
    </w:p>
    <w:p w:rsidR="00D907AA" w:rsidRPr="00D907AA" w:rsidRDefault="003D37BF" w:rsidP="00D907AA">
      <w:pPr>
        <w:autoSpaceDE w:val="0"/>
        <w:autoSpaceDN w:val="0"/>
        <w:adjustRightInd w:val="0"/>
        <w:jc w:val="both"/>
        <w:rPr>
          <w:rFonts w:eastAsiaTheme="minorHAnsi"/>
          <w:lang w:eastAsia="en-US"/>
        </w:rPr>
      </w:pPr>
      <w:r>
        <w:rPr>
          <w:rFonts w:eastAsiaTheme="minorHAnsi"/>
          <w:lang w:eastAsia="en-US"/>
        </w:rPr>
        <w:t>- п</w:t>
      </w:r>
      <w:r w:rsidR="00D907AA" w:rsidRPr="00D907AA">
        <w:rPr>
          <w:rFonts w:eastAsiaTheme="minorHAnsi"/>
          <w:lang w:eastAsia="en-US"/>
        </w:rPr>
        <w:t>робуждение творческой активности и воображения ребенка, желания успешно при условии</w:t>
      </w:r>
      <w:r>
        <w:rPr>
          <w:rFonts w:eastAsiaTheme="minorHAnsi"/>
          <w:lang w:eastAsia="en-US"/>
        </w:rPr>
        <w:t xml:space="preserve"> его активного и разнообразного </w:t>
      </w:r>
      <w:r w:rsidR="00D907AA" w:rsidRPr="00D907AA">
        <w:rPr>
          <w:rFonts w:eastAsiaTheme="minorHAnsi"/>
          <w:lang w:eastAsia="en-US"/>
        </w:rPr>
        <w:t>взаимодействия с миром, включаться в творческую деятельность;</w:t>
      </w:r>
    </w:p>
    <w:p w:rsidR="00D907AA" w:rsidRPr="00D907AA" w:rsidRDefault="003D37BF" w:rsidP="00D907AA">
      <w:pPr>
        <w:autoSpaceDE w:val="0"/>
        <w:autoSpaceDN w:val="0"/>
        <w:adjustRightInd w:val="0"/>
        <w:jc w:val="both"/>
        <w:rPr>
          <w:rFonts w:eastAsiaTheme="minorHAnsi"/>
          <w:lang w:eastAsia="en-US"/>
        </w:rPr>
      </w:pPr>
      <w:r>
        <w:rPr>
          <w:rFonts w:eastAsiaTheme="minorHAnsi"/>
          <w:lang w:eastAsia="en-US"/>
        </w:rPr>
        <w:t>- о</w:t>
      </w:r>
      <w:r w:rsidR="00D907AA" w:rsidRPr="00D907AA">
        <w:rPr>
          <w:rFonts w:eastAsiaTheme="minorHAnsi"/>
          <w:lang w:eastAsia="en-US"/>
        </w:rPr>
        <w:t>рганическое вхождение ребенка в современный мир, разнообразное взаимодействие до</w:t>
      </w:r>
      <w:r>
        <w:rPr>
          <w:rFonts w:eastAsiaTheme="minorHAnsi"/>
          <w:lang w:eastAsia="en-US"/>
        </w:rPr>
        <w:t xml:space="preserve">школьников с различными сферами </w:t>
      </w:r>
      <w:r w:rsidR="00D907AA" w:rsidRPr="00D907AA">
        <w:rPr>
          <w:rFonts w:eastAsiaTheme="minorHAnsi"/>
          <w:lang w:eastAsia="en-US"/>
        </w:rPr>
        <w:t>культуры: с изобразительным искусством и музыкой, детской литературой и родным языком, экологией, математикой, игрой;</w:t>
      </w:r>
    </w:p>
    <w:p w:rsidR="00D907AA" w:rsidRPr="00D907AA" w:rsidRDefault="003D37BF" w:rsidP="00D907AA">
      <w:pPr>
        <w:autoSpaceDE w:val="0"/>
        <w:autoSpaceDN w:val="0"/>
        <w:adjustRightInd w:val="0"/>
        <w:jc w:val="both"/>
        <w:rPr>
          <w:rFonts w:eastAsiaTheme="minorHAnsi"/>
          <w:lang w:eastAsia="en-US"/>
        </w:rPr>
      </w:pPr>
      <w:r>
        <w:rPr>
          <w:rFonts w:eastAsiaTheme="minorHAnsi"/>
          <w:lang w:eastAsia="en-US"/>
        </w:rPr>
        <w:t>- п</w:t>
      </w:r>
      <w:r w:rsidR="00D907AA" w:rsidRPr="00D907AA">
        <w:rPr>
          <w:rFonts w:eastAsiaTheme="minorHAnsi"/>
          <w:lang w:eastAsia="en-US"/>
        </w:rPr>
        <w:t>риобщение ребенка к культуре своей страны и воспитание уважения к другим народам и культурам;</w:t>
      </w:r>
    </w:p>
    <w:p w:rsidR="00D907AA" w:rsidRDefault="003D37BF" w:rsidP="00D907AA">
      <w:pPr>
        <w:autoSpaceDE w:val="0"/>
        <w:autoSpaceDN w:val="0"/>
        <w:adjustRightInd w:val="0"/>
        <w:jc w:val="both"/>
        <w:rPr>
          <w:rFonts w:eastAsiaTheme="minorHAnsi"/>
          <w:lang w:eastAsia="en-US"/>
        </w:rPr>
      </w:pPr>
      <w:r>
        <w:rPr>
          <w:rFonts w:eastAsiaTheme="minorHAnsi"/>
          <w:lang w:eastAsia="en-US"/>
        </w:rPr>
        <w:t>- п</w:t>
      </w:r>
      <w:r w:rsidR="00D907AA" w:rsidRPr="00D907AA">
        <w:rPr>
          <w:rFonts w:eastAsiaTheme="minorHAnsi"/>
          <w:lang w:eastAsia="en-US"/>
        </w:rPr>
        <w:t>риобщение ребенка к красоте, добру, ненасилию, ибо важно, чтобы дошкольный возраст</w:t>
      </w:r>
      <w:r>
        <w:rPr>
          <w:rFonts w:eastAsiaTheme="minorHAnsi"/>
          <w:lang w:eastAsia="en-US"/>
        </w:rPr>
        <w:t xml:space="preserve"> стал временем, когда у ребенка </w:t>
      </w:r>
      <w:r w:rsidR="00D907AA" w:rsidRPr="00D907AA">
        <w:rPr>
          <w:rFonts w:eastAsiaTheme="minorHAnsi"/>
          <w:lang w:eastAsia="en-US"/>
        </w:rPr>
        <w:t>пробуждается чувство своей сопричастности к миру, желание совершать добрые поступки.</w:t>
      </w:r>
    </w:p>
    <w:p w:rsidR="003D37BF" w:rsidRPr="003D37BF" w:rsidRDefault="003D37BF" w:rsidP="003D37BF">
      <w:pPr>
        <w:autoSpaceDE w:val="0"/>
        <w:autoSpaceDN w:val="0"/>
        <w:adjustRightInd w:val="0"/>
        <w:ind w:firstLine="709"/>
        <w:jc w:val="both"/>
        <w:rPr>
          <w:rFonts w:eastAsiaTheme="minorHAnsi"/>
          <w:lang w:eastAsia="en-US"/>
        </w:rPr>
      </w:pPr>
      <w:r w:rsidRPr="003D37BF">
        <w:rPr>
          <w:rFonts w:eastAsiaTheme="minorHAnsi"/>
          <w:lang w:eastAsia="en-US"/>
        </w:rPr>
        <w:t xml:space="preserve">В логопедических группах обучение строиться на основе </w:t>
      </w:r>
      <w:r w:rsidRPr="00D369D0">
        <w:rPr>
          <w:rFonts w:eastAsiaTheme="minorHAnsi"/>
          <w:b/>
          <w:lang w:eastAsia="en-US"/>
        </w:rPr>
        <w:t>примерной адаптированной программы</w:t>
      </w:r>
      <w:r w:rsidRPr="003D37BF">
        <w:rPr>
          <w:rFonts w:eastAsiaTheme="minorHAnsi"/>
          <w:lang w:eastAsia="en-US"/>
        </w:rPr>
        <w:t xml:space="preserve"> </w:t>
      </w:r>
      <w:r w:rsidRPr="00D369D0">
        <w:rPr>
          <w:rFonts w:eastAsiaTheme="minorHAnsi"/>
          <w:b/>
          <w:lang w:eastAsia="en-US"/>
        </w:rPr>
        <w:t>коррекционно- развивающей работы для детей с тяжелыми нарушениями речи</w:t>
      </w:r>
      <w:r w:rsidRPr="003D37BF">
        <w:rPr>
          <w:rFonts w:eastAsiaTheme="minorHAnsi"/>
          <w:lang w:eastAsia="en-US"/>
        </w:rPr>
        <w:t xml:space="preserve"> (общим недоразвитием речи) с 3 до 7 лет, автором которой</w:t>
      </w:r>
      <w:r>
        <w:rPr>
          <w:rFonts w:eastAsiaTheme="minorHAnsi"/>
          <w:lang w:eastAsia="en-US"/>
        </w:rPr>
        <w:t xml:space="preserve"> </w:t>
      </w:r>
      <w:r w:rsidRPr="003D37BF">
        <w:rPr>
          <w:rFonts w:eastAsiaTheme="minorHAnsi"/>
          <w:lang w:eastAsia="en-US"/>
        </w:rPr>
        <w:t>является учитель-логопед высшей квалификационной категории, отличник нар</w:t>
      </w:r>
      <w:r>
        <w:rPr>
          <w:rFonts w:eastAsiaTheme="minorHAnsi"/>
          <w:lang w:eastAsia="en-US"/>
        </w:rPr>
        <w:t>одного образования Н. В. Нищева</w:t>
      </w:r>
      <w:r>
        <w:rPr>
          <w:rStyle w:val="a8"/>
          <w:rFonts w:eastAsiaTheme="minorHAnsi"/>
          <w:lang w:eastAsia="en-US"/>
        </w:rPr>
        <w:footnoteReference w:id="1"/>
      </w:r>
      <w:r w:rsidRPr="003D37BF">
        <w:rPr>
          <w:rFonts w:eastAsiaTheme="minorHAnsi"/>
          <w:lang w:eastAsia="en-US"/>
        </w:rPr>
        <w:t>.</w:t>
      </w:r>
    </w:p>
    <w:p w:rsidR="003D37BF" w:rsidRPr="003D37BF" w:rsidRDefault="003D37BF" w:rsidP="003D37BF">
      <w:pPr>
        <w:autoSpaceDE w:val="0"/>
        <w:autoSpaceDN w:val="0"/>
        <w:adjustRightInd w:val="0"/>
        <w:ind w:firstLine="709"/>
        <w:jc w:val="both"/>
        <w:rPr>
          <w:rFonts w:eastAsiaTheme="minorHAnsi"/>
          <w:lang w:eastAsia="en-US"/>
        </w:rPr>
      </w:pPr>
      <w:r w:rsidRPr="003D37BF">
        <w:rPr>
          <w:rFonts w:eastAsiaTheme="minorHAnsi"/>
          <w:u w:val="single"/>
          <w:lang w:eastAsia="en-US"/>
        </w:rPr>
        <w:lastRenderedPageBreak/>
        <w:t>Целью данной Программы</w:t>
      </w:r>
      <w:r w:rsidRPr="003D37BF">
        <w:rPr>
          <w:rFonts w:eastAsiaTheme="minorHAnsi"/>
          <w:lang w:eastAsia="en-US"/>
        </w:rPr>
        <w:t xml:space="preserve"> является построение системы коррекционно-развивающей рабо</w:t>
      </w:r>
      <w:r>
        <w:rPr>
          <w:rFonts w:eastAsiaTheme="minorHAnsi"/>
          <w:lang w:eastAsia="en-US"/>
        </w:rPr>
        <w:t xml:space="preserve">ты в логопедических группах для </w:t>
      </w:r>
      <w:r w:rsidRPr="003D37BF">
        <w:rPr>
          <w:rFonts w:eastAsiaTheme="minorHAnsi"/>
          <w:lang w:eastAsia="en-US"/>
        </w:rPr>
        <w:t>детей с тяжелыми нарушениями речи (общим недоразвитием речи) в возрасте с 3 до 7 лет, пред</w:t>
      </w:r>
      <w:r>
        <w:rPr>
          <w:rFonts w:eastAsiaTheme="minorHAnsi"/>
          <w:lang w:eastAsia="en-US"/>
        </w:rPr>
        <w:t xml:space="preserve">усматривающей полную интеграцию </w:t>
      </w:r>
      <w:r w:rsidRPr="003D37BF">
        <w:rPr>
          <w:rFonts w:eastAsiaTheme="minorHAnsi"/>
          <w:lang w:eastAsia="en-US"/>
        </w:rPr>
        <w:t>действий всех специалистов дошкольного образовательного учреждения и родителей дошкольнико</w:t>
      </w:r>
      <w:r>
        <w:rPr>
          <w:rFonts w:eastAsiaTheme="minorHAnsi"/>
          <w:lang w:eastAsia="en-US"/>
        </w:rPr>
        <w:t xml:space="preserve">в. Планирование работы во всех </w:t>
      </w:r>
      <w:r w:rsidRPr="003D37BF">
        <w:rPr>
          <w:rFonts w:eastAsiaTheme="minorHAnsi"/>
          <w:lang w:eastAsia="en-US"/>
        </w:rPr>
        <w:t>пяти образовательных областях учитывает особенности речевого и общего развития дете</w:t>
      </w:r>
      <w:r>
        <w:rPr>
          <w:rFonts w:eastAsiaTheme="minorHAnsi"/>
          <w:lang w:eastAsia="en-US"/>
        </w:rPr>
        <w:t xml:space="preserve">й с тяжелой речевой патологией. </w:t>
      </w:r>
      <w:r w:rsidRPr="003D37BF">
        <w:rPr>
          <w:rFonts w:eastAsiaTheme="minorHAnsi"/>
          <w:lang w:eastAsia="en-US"/>
        </w:rPr>
        <w:t>Комплексность педагогического воздействия направлена на выравнивание речевого и психофизическо</w:t>
      </w:r>
      <w:r>
        <w:rPr>
          <w:rFonts w:eastAsiaTheme="minorHAnsi"/>
          <w:lang w:eastAsia="en-US"/>
        </w:rPr>
        <w:t xml:space="preserve">го развития детей и обеспечение </w:t>
      </w:r>
      <w:r w:rsidRPr="003D37BF">
        <w:rPr>
          <w:rFonts w:eastAsiaTheme="minorHAnsi"/>
          <w:lang w:eastAsia="en-US"/>
        </w:rPr>
        <w:t>их всестороннего гармоничного развития.</w:t>
      </w:r>
    </w:p>
    <w:p w:rsidR="003D37BF" w:rsidRPr="003D37BF" w:rsidRDefault="003D37BF" w:rsidP="003D37BF">
      <w:pPr>
        <w:autoSpaceDE w:val="0"/>
        <w:autoSpaceDN w:val="0"/>
        <w:adjustRightInd w:val="0"/>
        <w:ind w:firstLine="709"/>
        <w:jc w:val="both"/>
        <w:rPr>
          <w:rFonts w:eastAsiaTheme="minorHAnsi"/>
          <w:lang w:eastAsia="en-US"/>
        </w:rPr>
      </w:pPr>
      <w:r w:rsidRPr="003D37BF">
        <w:rPr>
          <w:rFonts w:eastAsiaTheme="minorHAnsi"/>
          <w:lang w:eastAsia="en-US"/>
        </w:rPr>
        <w:t xml:space="preserve">Программа представляет собой целостную методологически обоснованную, систематизированную, </w:t>
      </w:r>
      <w:r>
        <w:rPr>
          <w:rFonts w:eastAsiaTheme="minorHAnsi"/>
          <w:lang w:eastAsia="en-US"/>
        </w:rPr>
        <w:t xml:space="preserve">четко структурированную </w:t>
      </w:r>
      <w:r w:rsidRPr="003D37BF">
        <w:rPr>
          <w:rFonts w:eastAsiaTheme="minorHAnsi"/>
          <w:lang w:eastAsia="en-US"/>
        </w:rPr>
        <w:t>модель педагогического процесса и полностью соответствующую требованиям Федерального государственного стандарта</w:t>
      </w:r>
      <w:r>
        <w:rPr>
          <w:rFonts w:eastAsiaTheme="minorHAnsi"/>
          <w:lang w:eastAsia="en-US"/>
        </w:rPr>
        <w:t xml:space="preserve"> </w:t>
      </w:r>
      <w:r w:rsidRPr="003D37BF">
        <w:rPr>
          <w:rFonts w:eastAsiaTheme="minorHAnsi"/>
          <w:lang w:eastAsia="en-US"/>
        </w:rPr>
        <w:t>дошкольного образования.</w:t>
      </w:r>
    </w:p>
    <w:p w:rsidR="003D37BF" w:rsidRDefault="003D37BF" w:rsidP="003D37BF">
      <w:pPr>
        <w:autoSpaceDE w:val="0"/>
        <w:autoSpaceDN w:val="0"/>
        <w:adjustRightInd w:val="0"/>
        <w:ind w:firstLine="709"/>
        <w:jc w:val="both"/>
        <w:rPr>
          <w:rFonts w:eastAsiaTheme="minorHAnsi"/>
          <w:lang w:eastAsia="en-US"/>
        </w:rPr>
      </w:pPr>
      <w:r w:rsidRPr="003D37BF">
        <w:rPr>
          <w:rFonts w:eastAsiaTheme="minorHAnsi"/>
          <w:lang w:eastAsia="en-US"/>
        </w:rPr>
        <w:t>В Программе выстроены система коррекционно-развивающей работы, представлены рекомендации по сос</w:t>
      </w:r>
      <w:r>
        <w:rPr>
          <w:rFonts w:eastAsiaTheme="minorHAnsi"/>
          <w:lang w:eastAsia="en-US"/>
        </w:rPr>
        <w:t xml:space="preserve">тавлению учебного </w:t>
      </w:r>
      <w:r w:rsidRPr="003D37BF">
        <w:rPr>
          <w:rFonts w:eastAsiaTheme="minorHAnsi"/>
          <w:lang w:eastAsia="en-US"/>
        </w:rPr>
        <w:t>плана, организации режима дня, построению предметно-пространственной развивающей среды; указаны задачи и содержание работы в</w:t>
      </w:r>
      <w:r>
        <w:rPr>
          <w:rFonts w:eastAsiaTheme="minorHAnsi"/>
          <w:lang w:eastAsia="en-US"/>
        </w:rPr>
        <w:t xml:space="preserve"> </w:t>
      </w:r>
      <w:r w:rsidRPr="003D37BF">
        <w:rPr>
          <w:rFonts w:eastAsiaTheme="minorHAnsi"/>
          <w:lang w:eastAsia="en-US"/>
        </w:rPr>
        <w:t>каждой из пяти образовательных областей; описана система диагностики индивидуального развития</w:t>
      </w:r>
      <w:r>
        <w:rPr>
          <w:rFonts w:eastAsiaTheme="minorHAnsi"/>
          <w:lang w:eastAsia="en-US"/>
        </w:rPr>
        <w:t xml:space="preserve"> детей. Методический комплект </w:t>
      </w:r>
      <w:r w:rsidRPr="003D37BF">
        <w:rPr>
          <w:rFonts w:eastAsiaTheme="minorHAnsi"/>
          <w:lang w:eastAsia="en-US"/>
        </w:rPr>
        <w:t>включает необходимые для работы пособия, наглядный дидактический материал, рабочие тетради.</w:t>
      </w:r>
    </w:p>
    <w:p w:rsidR="003D37BF" w:rsidRPr="003D37BF" w:rsidRDefault="003D37BF" w:rsidP="00991600">
      <w:pPr>
        <w:autoSpaceDE w:val="0"/>
        <w:autoSpaceDN w:val="0"/>
        <w:adjustRightInd w:val="0"/>
        <w:ind w:firstLine="709"/>
        <w:jc w:val="both"/>
        <w:rPr>
          <w:rFonts w:eastAsiaTheme="minorHAnsi"/>
          <w:lang w:eastAsia="en-US"/>
        </w:rPr>
      </w:pPr>
      <w:r w:rsidRPr="003D37BF">
        <w:rPr>
          <w:rFonts w:eastAsiaTheme="minorHAnsi"/>
          <w:lang w:eastAsia="en-US"/>
        </w:rPr>
        <w:t xml:space="preserve">Образовательная </w:t>
      </w:r>
      <w:r w:rsidRPr="00340B45">
        <w:rPr>
          <w:rFonts w:eastAsiaTheme="minorHAnsi"/>
          <w:lang w:eastAsia="en-US"/>
        </w:rPr>
        <w:t xml:space="preserve">деятельность в некоторых группах по выбору педагогического персонала организуется в режиме пилотной площадки по апробации образовательной программы </w:t>
      </w:r>
      <w:r w:rsidRPr="00340B45">
        <w:rPr>
          <w:rFonts w:eastAsiaTheme="minorHAnsi"/>
          <w:b/>
          <w:lang w:eastAsia="en-US"/>
        </w:rPr>
        <w:t>«Югорский трамплин»,</w:t>
      </w:r>
      <w:r w:rsidRPr="00340B45">
        <w:rPr>
          <w:rFonts w:eastAsiaTheme="minorHAnsi"/>
          <w:lang w:eastAsia="en-US"/>
        </w:rPr>
        <w:t xml:space="preserve"> деятельность которых утверждается </w:t>
      </w:r>
      <w:r>
        <w:rPr>
          <w:rFonts w:eastAsiaTheme="minorHAnsi"/>
          <w:lang w:eastAsia="en-US"/>
        </w:rPr>
        <w:t xml:space="preserve">на педагогическом </w:t>
      </w:r>
      <w:r w:rsidRPr="003D37BF">
        <w:rPr>
          <w:rFonts w:eastAsiaTheme="minorHAnsi"/>
          <w:lang w:eastAsia="en-US"/>
        </w:rPr>
        <w:t>совете МБДОУ. Программа дошкольного образования ориентированная на ребенка «Югорский трам</w:t>
      </w:r>
      <w:r>
        <w:rPr>
          <w:rFonts w:eastAsiaTheme="minorHAnsi"/>
          <w:lang w:eastAsia="en-US"/>
        </w:rPr>
        <w:t xml:space="preserve">плин» (авторы Л.С. Виноградова, </w:t>
      </w:r>
      <w:r w:rsidRPr="003D37BF">
        <w:rPr>
          <w:rFonts w:eastAsiaTheme="minorHAnsi"/>
          <w:lang w:eastAsia="en-US"/>
        </w:rPr>
        <w:t>Л.А. Корунова, Н.В. Мальцева, Е.Г. Юдина, Е.В. Бодрова) основана на российской версии междунар</w:t>
      </w:r>
      <w:r>
        <w:rPr>
          <w:rFonts w:eastAsiaTheme="minorHAnsi"/>
          <w:lang w:eastAsia="en-US"/>
        </w:rPr>
        <w:t xml:space="preserve">одной программы «Step by Step», </w:t>
      </w:r>
      <w:r w:rsidRPr="003D37BF">
        <w:rPr>
          <w:rFonts w:eastAsiaTheme="minorHAnsi"/>
          <w:lang w:eastAsia="en-US"/>
        </w:rPr>
        <w:t>широко распространенной во всем мире. Подход «Step by Step» к качественному обучению и р</w:t>
      </w:r>
      <w:r w:rsidR="00991600">
        <w:rPr>
          <w:rFonts w:eastAsiaTheme="minorHAnsi"/>
          <w:lang w:eastAsia="en-US"/>
        </w:rPr>
        <w:t xml:space="preserve">азвитию детей младшего возраста </w:t>
      </w:r>
      <w:r w:rsidRPr="003D37BF">
        <w:rPr>
          <w:rFonts w:eastAsiaTheme="minorHAnsi"/>
          <w:lang w:eastAsia="en-US"/>
        </w:rPr>
        <w:t>основан на принципах, провозглашенных в «Конвенции ООН о правах ребенка». В этом д</w:t>
      </w:r>
      <w:r w:rsidR="00991600">
        <w:rPr>
          <w:rFonts w:eastAsiaTheme="minorHAnsi"/>
          <w:lang w:eastAsia="en-US"/>
        </w:rPr>
        <w:t xml:space="preserve">окументе утверждается, что цель </w:t>
      </w:r>
      <w:r w:rsidRPr="003D37BF">
        <w:rPr>
          <w:rFonts w:eastAsiaTheme="minorHAnsi"/>
          <w:lang w:eastAsia="en-US"/>
        </w:rPr>
        <w:t>образования состоит в том, чтобы расширить права и возможности ребенка, развивая его способности, его человеческое достоинство и</w:t>
      </w:r>
      <w:r w:rsidR="00991600">
        <w:rPr>
          <w:rFonts w:eastAsiaTheme="minorHAnsi"/>
          <w:lang w:eastAsia="en-US"/>
        </w:rPr>
        <w:t xml:space="preserve"> </w:t>
      </w:r>
      <w:r w:rsidRPr="003D37BF">
        <w:rPr>
          <w:rFonts w:eastAsiaTheme="minorHAnsi"/>
          <w:lang w:eastAsia="en-US"/>
        </w:rPr>
        <w:t>уверенность в себе, и что достигать этого следует способами, ориентированными на ребенка, п</w:t>
      </w:r>
      <w:r w:rsidR="00991600">
        <w:rPr>
          <w:rFonts w:eastAsiaTheme="minorHAnsi"/>
          <w:lang w:eastAsia="en-US"/>
        </w:rPr>
        <w:t xml:space="preserve">озитивными по отношению к нему, </w:t>
      </w:r>
      <w:r w:rsidRPr="003D37BF">
        <w:rPr>
          <w:rFonts w:eastAsiaTheme="minorHAnsi"/>
          <w:lang w:eastAsia="en-US"/>
        </w:rPr>
        <w:t>охраняющими его достоинство. Все эти принципы получили свое полное развитие в программе «Югорский трамплин».</w:t>
      </w:r>
    </w:p>
    <w:p w:rsidR="003D37BF" w:rsidRPr="003D37BF" w:rsidRDefault="003D37BF" w:rsidP="00991600">
      <w:pPr>
        <w:autoSpaceDE w:val="0"/>
        <w:autoSpaceDN w:val="0"/>
        <w:adjustRightInd w:val="0"/>
        <w:ind w:firstLine="709"/>
        <w:jc w:val="both"/>
        <w:rPr>
          <w:rFonts w:eastAsiaTheme="minorHAnsi"/>
          <w:lang w:eastAsia="en-US"/>
        </w:rPr>
      </w:pPr>
      <w:r w:rsidRPr="003D37BF">
        <w:rPr>
          <w:rFonts w:eastAsiaTheme="minorHAnsi"/>
          <w:lang w:eastAsia="en-US"/>
        </w:rPr>
        <w:t>Программа «Югорский трамплин» является «рамочной», т. е. предлагает общие принципы и подх</w:t>
      </w:r>
      <w:r w:rsidR="00991600">
        <w:rPr>
          <w:rFonts w:eastAsiaTheme="minorHAnsi"/>
          <w:lang w:eastAsia="en-US"/>
        </w:rPr>
        <w:t xml:space="preserve">оды, задающие «рамку» для </w:t>
      </w:r>
      <w:r w:rsidRPr="003D37BF">
        <w:rPr>
          <w:rFonts w:eastAsiaTheme="minorHAnsi"/>
          <w:lang w:eastAsia="en-US"/>
        </w:rPr>
        <w:t>конкретных действий педагога в группе, содержание образовательного процесса определя</w:t>
      </w:r>
      <w:r w:rsidR="00991600">
        <w:rPr>
          <w:rFonts w:eastAsiaTheme="minorHAnsi"/>
          <w:lang w:eastAsia="en-US"/>
        </w:rPr>
        <w:t xml:space="preserve">ется самим педагогом. Программа </w:t>
      </w:r>
      <w:r w:rsidRPr="003D37BF">
        <w:rPr>
          <w:rFonts w:eastAsiaTheme="minorHAnsi"/>
          <w:lang w:eastAsia="en-US"/>
        </w:rPr>
        <w:t>определяет общие цели, задачи, дает общую характеристику способов достижения целей развития ребенка, а также результатов такого</w:t>
      </w:r>
      <w:r w:rsidR="00991600">
        <w:rPr>
          <w:rFonts w:eastAsiaTheme="minorHAnsi"/>
          <w:lang w:eastAsia="en-US"/>
        </w:rPr>
        <w:t xml:space="preserve"> </w:t>
      </w:r>
      <w:r w:rsidRPr="003D37BF">
        <w:rPr>
          <w:rFonts w:eastAsiaTheme="minorHAnsi"/>
          <w:lang w:eastAsia="en-US"/>
        </w:rPr>
        <w:t xml:space="preserve">развития. В соответствии с установками программы, ребенок является не объектом, а субъектом, </w:t>
      </w:r>
      <w:r w:rsidR="00991600">
        <w:rPr>
          <w:rFonts w:eastAsiaTheme="minorHAnsi"/>
          <w:lang w:eastAsia="en-US"/>
        </w:rPr>
        <w:t xml:space="preserve">участвующим в своем собственном </w:t>
      </w:r>
      <w:r w:rsidRPr="003D37BF">
        <w:rPr>
          <w:rFonts w:eastAsiaTheme="minorHAnsi"/>
          <w:lang w:eastAsia="en-US"/>
        </w:rPr>
        <w:t>развитии. Таким образом, программа в соответствии с требованиями ФГОС ДО создает условия для постоянного осуществлени</w:t>
      </w:r>
      <w:r w:rsidR="00991600">
        <w:rPr>
          <w:rFonts w:eastAsiaTheme="minorHAnsi"/>
          <w:lang w:eastAsia="en-US"/>
        </w:rPr>
        <w:t xml:space="preserve">я </w:t>
      </w:r>
      <w:r w:rsidRPr="003D37BF">
        <w:rPr>
          <w:rFonts w:eastAsiaTheme="minorHAnsi"/>
          <w:lang w:eastAsia="en-US"/>
        </w:rPr>
        <w:t>ребенком осознанного ответственного выбора, который и лежит в основе развития его инициативы и самостоятельности.</w:t>
      </w:r>
    </w:p>
    <w:p w:rsidR="003D37BF" w:rsidRPr="003D37BF" w:rsidRDefault="003D37BF" w:rsidP="00991600">
      <w:pPr>
        <w:autoSpaceDE w:val="0"/>
        <w:autoSpaceDN w:val="0"/>
        <w:adjustRightInd w:val="0"/>
        <w:ind w:firstLine="709"/>
        <w:jc w:val="both"/>
        <w:rPr>
          <w:rFonts w:eastAsiaTheme="minorHAnsi"/>
          <w:lang w:eastAsia="en-US"/>
        </w:rPr>
      </w:pPr>
      <w:r w:rsidRPr="003D37BF">
        <w:rPr>
          <w:rFonts w:eastAsiaTheme="minorHAnsi"/>
          <w:lang w:eastAsia="en-US"/>
        </w:rPr>
        <w:t xml:space="preserve">Гуманистическая ориентация программы «Югорский трамплин» сочетается с хорошо </w:t>
      </w:r>
      <w:r w:rsidR="00991600">
        <w:rPr>
          <w:rFonts w:eastAsiaTheme="minorHAnsi"/>
          <w:lang w:eastAsia="en-US"/>
        </w:rPr>
        <w:t xml:space="preserve">разработанными образовательными </w:t>
      </w:r>
      <w:r w:rsidRPr="003D37BF">
        <w:rPr>
          <w:rFonts w:eastAsiaTheme="minorHAnsi"/>
          <w:lang w:eastAsia="en-US"/>
        </w:rPr>
        <w:t>технологиями, которые, тем не менее, никак не нарушают ее «рамочного» характера и позволяю</w:t>
      </w:r>
      <w:r w:rsidR="00991600">
        <w:rPr>
          <w:rFonts w:eastAsiaTheme="minorHAnsi"/>
          <w:lang w:eastAsia="en-US"/>
        </w:rPr>
        <w:t xml:space="preserve">т педагогам, работающим по ней, </w:t>
      </w:r>
      <w:r w:rsidRPr="003D37BF">
        <w:rPr>
          <w:rFonts w:eastAsiaTheme="minorHAnsi"/>
          <w:lang w:eastAsia="en-US"/>
        </w:rPr>
        <w:t xml:space="preserve">строить содержание </w:t>
      </w:r>
      <w:r w:rsidRPr="003D37BF">
        <w:rPr>
          <w:rFonts w:eastAsiaTheme="minorHAnsi"/>
          <w:lang w:eastAsia="en-US"/>
        </w:rPr>
        <w:lastRenderedPageBreak/>
        <w:t>дошкольного образования каждый раз по-новому, ориентируясь на интере</w:t>
      </w:r>
      <w:r w:rsidR="00991600">
        <w:rPr>
          <w:rFonts w:eastAsiaTheme="minorHAnsi"/>
          <w:lang w:eastAsia="en-US"/>
        </w:rPr>
        <w:t xml:space="preserve">сы детей и в то же время обучая </w:t>
      </w:r>
      <w:r w:rsidRPr="003D37BF">
        <w:rPr>
          <w:rFonts w:eastAsiaTheme="minorHAnsi"/>
          <w:lang w:eastAsia="en-US"/>
        </w:rPr>
        <w:t>маленького ребенка делать самостоятельный и осознанный выбор.</w:t>
      </w:r>
    </w:p>
    <w:p w:rsidR="003D37BF" w:rsidRPr="003D37BF" w:rsidRDefault="003D37BF" w:rsidP="00991600">
      <w:pPr>
        <w:autoSpaceDE w:val="0"/>
        <w:autoSpaceDN w:val="0"/>
        <w:adjustRightInd w:val="0"/>
        <w:ind w:firstLine="709"/>
        <w:jc w:val="both"/>
        <w:rPr>
          <w:rFonts w:eastAsiaTheme="minorHAnsi"/>
          <w:lang w:eastAsia="en-US"/>
        </w:rPr>
      </w:pPr>
      <w:r w:rsidRPr="003D37BF">
        <w:rPr>
          <w:rFonts w:eastAsiaTheme="minorHAnsi"/>
          <w:lang w:eastAsia="en-US"/>
        </w:rPr>
        <w:t>Программа уделяет особое внимание созданию развивающей среды, роли семьи в образовани</w:t>
      </w:r>
      <w:r w:rsidR="00991600">
        <w:rPr>
          <w:rFonts w:eastAsiaTheme="minorHAnsi"/>
          <w:lang w:eastAsia="en-US"/>
        </w:rPr>
        <w:t xml:space="preserve">и маленького ребенка, оценивает </w:t>
      </w:r>
      <w:r w:rsidRPr="003D37BF">
        <w:rPr>
          <w:rFonts w:eastAsiaTheme="minorHAnsi"/>
          <w:lang w:eastAsia="en-US"/>
        </w:rPr>
        <w:t>взаимодействие взрослых с детьми как центральный пункт системы дошкольного образования, отмечает роль оценки развития детей и</w:t>
      </w:r>
      <w:r w:rsidR="00991600">
        <w:rPr>
          <w:rFonts w:eastAsiaTheme="minorHAnsi"/>
          <w:lang w:eastAsia="en-US"/>
        </w:rPr>
        <w:t xml:space="preserve"> </w:t>
      </w:r>
      <w:r w:rsidRPr="003D37BF">
        <w:rPr>
          <w:rFonts w:eastAsiaTheme="minorHAnsi"/>
          <w:lang w:eastAsia="en-US"/>
        </w:rPr>
        <w:t>подробно характеризует проектный способ образования в этом возрасте.</w:t>
      </w:r>
    </w:p>
    <w:p w:rsidR="003D37BF" w:rsidRDefault="003D37BF" w:rsidP="00991600">
      <w:pPr>
        <w:autoSpaceDE w:val="0"/>
        <w:autoSpaceDN w:val="0"/>
        <w:adjustRightInd w:val="0"/>
        <w:ind w:firstLine="709"/>
        <w:jc w:val="both"/>
        <w:rPr>
          <w:rFonts w:eastAsiaTheme="minorHAnsi"/>
          <w:lang w:eastAsia="en-US"/>
        </w:rPr>
      </w:pPr>
      <w:r w:rsidRPr="00991600">
        <w:rPr>
          <w:rFonts w:eastAsiaTheme="minorHAnsi"/>
          <w:u w:val="single"/>
          <w:lang w:eastAsia="en-US"/>
        </w:rPr>
        <w:t>Цель программы</w:t>
      </w:r>
      <w:r w:rsidRPr="003D37BF">
        <w:rPr>
          <w:rFonts w:eastAsiaTheme="minorHAnsi"/>
          <w:lang w:eastAsia="en-US"/>
        </w:rPr>
        <w:t>: Подготовить детей к жизни в современном меняющемся мире, развиват</w:t>
      </w:r>
      <w:r w:rsidR="00991600">
        <w:rPr>
          <w:rFonts w:eastAsiaTheme="minorHAnsi"/>
          <w:lang w:eastAsia="en-US"/>
        </w:rPr>
        <w:t xml:space="preserve">ь у них качества и способности, </w:t>
      </w:r>
      <w:r w:rsidRPr="003D37BF">
        <w:rPr>
          <w:rFonts w:eastAsiaTheme="minorHAnsi"/>
          <w:lang w:eastAsia="en-US"/>
        </w:rPr>
        <w:t>необходимые для активного участия в демократизации общества.</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u w:val="single"/>
          <w:lang w:eastAsia="en-US"/>
        </w:rPr>
        <w:t>Задачи:</w:t>
      </w:r>
      <w:r w:rsidRPr="00991600">
        <w:rPr>
          <w:rFonts w:eastAsiaTheme="minorHAnsi"/>
          <w:lang w:eastAsia="en-US"/>
        </w:rPr>
        <w:t xml:space="preserve"> воспитание самостоятельного, инициативного, независимого человека, открытого</w:t>
      </w:r>
      <w:r>
        <w:rPr>
          <w:rFonts w:eastAsiaTheme="minorHAnsi"/>
          <w:lang w:eastAsia="en-US"/>
        </w:rPr>
        <w:t xml:space="preserve"> окружающим, доброжелательного, </w:t>
      </w:r>
      <w:r w:rsidRPr="00991600">
        <w:rPr>
          <w:rFonts w:eastAsiaTheme="minorHAnsi"/>
          <w:lang w:eastAsia="en-US"/>
        </w:rPr>
        <w:t>имеющего активную жизненную позицию, умеющего самостоятельно решать свои проблемы, готов</w:t>
      </w:r>
      <w:r>
        <w:rPr>
          <w:rFonts w:eastAsiaTheme="minorHAnsi"/>
          <w:lang w:eastAsia="en-US"/>
        </w:rPr>
        <w:t xml:space="preserve">ого пойти на помощь и принять её </w:t>
      </w:r>
      <w:r w:rsidRPr="00991600">
        <w:rPr>
          <w:rFonts w:eastAsiaTheme="minorHAnsi"/>
          <w:lang w:eastAsia="en-US"/>
        </w:rPr>
        <w:t>и стремящегося к самообразованию.</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b/>
          <w:lang w:eastAsia="en-US"/>
        </w:rPr>
        <w:t xml:space="preserve">Часть, формируемая участниками образовательных отношений (не более 40%) </w:t>
      </w:r>
      <w:r w:rsidRPr="00991600">
        <w:rPr>
          <w:rFonts w:eastAsiaTheme="minorHAnsi"/>
          <w:lang w:eastAsia="en-US"/>
        </w:rPr>
        <w:t>по</w:t>
      </w:r>
      <w:r>
        <w:rPr>
          <w:rFonts w:eastAsiaTheme="minorHAnsi"/>
          <w:lang w:eastAsia="en-US"/>
        </w:rPr>
        <w:t xml:space="preserve">строена на парциальных, рабочих </w:t>
      </w:r>
      <w:r w:rsidRPr="00991600">
        <w:rPr>
          <w:rFonts w:eastAsiaTheme="minorHAnsi"/>
          <w:lang w:eastAsia="en-US"/>
        </w:rPr>
        <w:t>программах и проектах, направленных на развитие детей в одной или нескольких образовательных областях, видах деятель</w:t>
      </w:r>
      <w:r>
        <w:rPr>
          <w:rFonts w:eastAsiaTheme="minorHAnsi"/>
          <w:lang w:eastAsia="en-US"/>
        </w:rPr>
        <w:t xml:space="preserve">ности и </w:t>
      </w:r>
      <w:r w:rsidRPr="00991600">
        <w:rPr>
          <w:rFonts w:eastAsiaTheme="minorHAnsi"/>
          <w:lang w:eastAsia="en-US"/>
        </w:rPr>
        <w:t>культурных практиках, и программах.</w:t>
      </w:r>
    </w:p>
    <w:p w:rsidR="00991600" w:rsidRPr="00340B45" w:rsidRDefault="00991600" w:rsidP="00991600">
      <w:pPr>
        <w:autoSpaceDE w:val="0"/>
        <w:autoSpaceDN w:val="0"/>
        <w:adjustRightInd w:val="0"/>
        <w:ind w:firstLine="709"/>
        <w:jc w:val="both"/>
        <w:rPr>
          <w:rFonts w:eastAsiaTheme="minorHAnsi"/>
          <w:lang w:eastAsia="en-US"/>
        </w:rPr>
      </w:pPr>
      <w:r w:rsidRPr="00340B45">
        <w:rPr>
          <w:rFonts w:eastAsiaTheme="minorHAnsi"/>
          <w:b/>
          <w:lang w:eastAsia="en-US"/>
        </w:rPr>
        <w:t>Программа по духовно-нравственному воспитанию дошкольников «Социокультурные истоки»</w:t>
      </w:r>
      <w:r w:rsidRPr="00340B45">
        <w:rPr>
          <w:rFonts w:eastAsiaTheme="minorHAnsi"/>
          <w:lang w:eastAsia="en-US"/>
        </w:rPr>
        <w:t xml:space="preserve"> (авторы И.А. Кузьмин, профессор Российской Академии естественных наук, г. Москва, А.В. Камкин, профессор Вологодского государственного педагогического университета, г. Вологда).</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u w:val="single"/>
          <w:lang w:eastAsia="en-US"/>
        </w:rPr>
        <w:t>Главной стратегической целью программы</w:t>
      </w:r>
      <w:r w:rsidRPr="00991600">
        <w:rPr>
          <w:rFonts w:eastAsiaTheme="minorHAnsi"/>
          <w:lang w:eastAsia="en-US"/>
        </w:rPr>
        <w:t xml:space="preserve"> «Социокультурные истоки» (общеупотребимо</w:t>
      </w:r>
      <w:r>
        <w:rPr>
          <w:rFonts w:eastAsiaTheme="minorHAnsi"/>
          <w:lang w:eastAsia="en-US"/>
        </w:rPr>
        <w:t xml:space="preserve">е название – программа «Истоки» </w:t>
      </w:r>
      <w:r w:rsidRPr="00991600">
        <w:rPr>
          <w:rFonts w:eastAsiaTheme="minorHAnsi"/>
          <w:lang w:eastAsia="en-US"/>
        </w:rPr>
        <w:t>является преобразование образовательное учреждение в социальный институт, для которого важнейше</w:t>
      </w:r>
      <w:r>
        <w:rPr>
          <w:rFonts w:eastAsiaTheme="minorHAnsi"/>
          <w:lang w:eastAsia="en-US"/>
        </w:rPr>
        <w:t xml:space="preserve">й функцией становится </w:t>
      </w:r>
      <w:r w:rsidRPr="00991600">
        <w:rPr>
          <w:rFonts w:eastAsiaTheme="minorHAnsi"/>
          <w:lang w:eastAsia="en-US"/>
        </w:rPr>
        <w:t xml:space="preserve">гармоничное развитие и воспитание гражданина России, способного сохранять и приумножать </w:t>
      </w:r>
      <w:r>
        <w:rPr>
          <w:rFonts w:eastAsiaTheme="minorHAnsi"/>
          <w:lang w:eastAsia="en-US"/>
        </w:rPr>
        <w:t xml:space="preserve">духовный и социокультурный опыт </w:t>
      </w:r>
      <w:r w:rsidRPr="00991600">
        <w:rPr>
          <w:rFonts w:eastAsiaTheme="minorHAnsi"/>
          <w:lang w:eastAsia="en-US"/>
        </w:rPr>
        <w:t>Отечества.</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lang w:eastAsia="en-US"/>
        </w:rPr>
        <w:t xml:space="preserve">Программа реализуется под эгидой Российской Академии естественных наук с 1995 года, была рассмотрена и </w:t>
      </w:r>
      <w:r>
        <w:rPr>
          <w:rFonts w:eastAsiaTheme="minorHAnsi"/>
          <w:lang w:eastAsia="en-US"/>
        </w:rPr>
        <w:t xml:space="preserve">получила </w:t>
      </w:r>
      <w:r w:rsidRPr="00991600">
        <w:rPr>
          <w:rFonts w:eastAsiaTheme="minorHAnsi"/>
          <w:lang w:eastAsia="en-US"/>
        </w:rPr>
        <w:t>поддержку в июле 1998 года в Комитете по образованию и науке Государственной Думы (№ 3,5-707 от 20.07.1998г.).</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lang w:eastAsia="en-US"/>
        </w:rPr>
        <w:t>Программа «Истоки» способствует решению ряда важнейших задач:</w:t>
      </w:r>
    </w:p>
    <w:p w:rsidR="00991600" w:rsidRPr="00991600" w:rsidRDefault="00991600" w:rsidP="00991600">
      <w:pPr>
        <w:autoSpaceDE w:val="0"/>
        <w:autoSpaceDN w:val="0"/>
        <w:adjustRightInd w:val="0"/>
        <w:ind w:firstLine="357"/>
        <w:jc w:val="both"/>
        <w:rPr>
          <w:rFonts w:eastAsiaTheme="minorHAnsi"/>
          <w:lang w:eastAsia="en-US"/>
        </w:rPr>
      </w:pPr>
      <w:r>
        <w:rPr>
          <w:rFonts w:eastAsiaTheme="minorHAnsi"/>
          <w:lang w:eastAsia="en-US"/>
        </w:rPr>
        <w:t>- р</w:t>
      </w:r>
      <w:r w:rsidRPr="00991600">
        <w:rPr>
          <w:rFonts w:eastAsiaTheme="minorHAnsi"/>
          <w:lang w:eastAsia="en-US"/>
        </w:rPr>
        <w:t>азвитию духовно-нравственных основ образования;</w:t>
      </w:r>
    </w:p>
    <w:p w:rsidR="00991600" w:rsidRPr="00991600" w:rsidRDefault="00991600" w:rsidP="00991600">
      <w:pPr>
        <w:autoSpaceDE w:val="0"/>
        <w:autoSpaceDN w:val="0"/>
        <w:adjustRightInd w:val="0"/>
        <w:ind w:firstLine="357"/>
        <w:jc w:val="both"/>
        <w:rPr>
          <w:rFonts w:eastAsiaTheme="minorHAnsi"/>
          <w:lang w:eastAsia="en-US"/>
        </w:rPr>
      </w:pPr>
      <w:r>
        <w:rPr>
          <w:rFonts w:eastAsiaTheme="minorHAnsi"/>
          <w:lang w:eastAsia="en-US"/>
        </w:rPr>
        <w:t>- и</w:t>
      </w:r>
      <w:r w:rsidRPr="00991600">
        <w:rPr>
          <w:rFonts w:eastAsiaTheme="minorHAnsi"/>
          <w:lang w:eastAsia="en-US"/>
        </w:rPr>
        <w:t>нтеграции обучения и воспитания в единый образовательный процесс на основе ценностей отечественной культуры;</w:t>
      </w:r>
    </w:p>
    <w:p w:rsidR="00991600" w:rsidRPr="00991600" w:rsidRDefault="00991600" w:rsidP="00991600">
      <w:pPr>
        <w:autoSpaceDE w:val="0"/>
        <w:autoSpaceDN w:val="0"/>
        <w:adjustRightInd w:val="0"/>
        <w:ind w:firstLine="357"/>
        <w:jc w:val="both"/>
        <w:rPr>
          <w:rFonts w:eastAsiaTheme="minorHAnsi"/>
          <w:lang w:eastAsia="en-US"/>
        </w:rPr>
      </w:pPr>
      <w:r>
        <w:rPr>
          <w:rFonts w:eastAsiaTheme="minorHAnsi"/>
          <w:lang w:eastAsia="en-US"/>
        </w:rPr>
        <w:t>- ф</w:t>
      </w:r>
      <w:r w:rsidRPr="00991600">
        <w:rPr>
          <w:rFonts w:eastAsiaTheme="minorHAnsi"/>
          <w:lang w:eastAsia="en-US"/>
        </w:rPr>
        <w:t>ормированию гражданской ответственности и осознанию воспитанниками, его родителя</w:t>
      </w:r>
      <w:r>
        <w:rPr>
          <w:rFonts w:eastAsiaTheme="minorHAnsi"/>
          <w:lang w:eastAsia="en-US"/>
        </w:rPr>
        <w:t xml:space="preserve">ми (законными представителями), </w:t>
      </w:r>
      <w:r w:rsidRPr="00991600">
        <w:rPr>
          <w:rFonts w:eastAsiaTheme="minorHAnsi"/>
          <w:lang w:eastAsia="en-US"/>
        </w:rPr>
        <w:t>педагогами духовного смысла служения Отечеству;</w:t>
      </w:r>
    </w:p>
    <w:p w:rsidR="00991600" w:rsidRPr="00991600" w:rsidRDefault="00991600" w:rsidP="00991600">
      <w:pPr>
        <w:autoSpaceDE w:val="0"/>
        <w:autoSpaceDN w:val="0"/>
        <w:adjustRightInd w:val="0"/>
        <w:ind w:firstLine="357"/>
        <w:jc w:val="both"/>
        <w:rPr>
          <w:rFonts w:eastAsiaTheme="minorHAnsi"/>
          <w:lang w:eastAsia="en-US"/>
        </w:rPr>
      </w:pPr>
      <w:r>
        <w:rPr>
          <w:rFonts w:eastAsiaTheme="minorHAnsi"/>
          <w:lang w:eastAsia="en-US"/>
        </w:rPr>
        <w:t>- п</w:t>
      </w:r>
      <w:r w:rsidRPr="00991600">
        <w:rPr>
          <w:rFonts w:eastAsiaTheme="minorHAnsi"/>
          <w:lang w:eastAsia="en-US"/>
        </w:rPr>
        <w:t>риобщению в равной степени представителей всех национальностей к родным истокам в у</w:t>
      </w:r>
      <w:r>
        <w:rPr>
          <w:rFonts w:eastAsiaTheme="minorHAnsi"/>
          <w:lang w:eastAsia="en-US"/>
        </w:rPr>
        <w:t xml:space="preserve">словиях многоконфессиональности </w:t>
      </w:r>
      <w:r w:rsidRPr="00991600">
        <w:rPr>
          <w:rFonts w:eastAsiaTheme="minorHAnsi"/>
          <w:lang w:eastAsia="en-US"/>
        </w:rPr>
        <w:t>и поликультурных контактов современного социума;</w:t>
      </w:r>
    </w:p>
    <w:p w:rsidR="00991600" w:rsidRPr="00991600" w:rsidRDefault="00991600" w:rsidP="00991600">
      <w:pPr>
        <w:autoSpaceDE w:val="0"/>
        <w:autoSpaceDN w:val="0"/>
        <w:adjustRightInd w:val="0"/>
        <w:ind w:firstLine="357"/>
        <w:jc w:val="both"/>
        <w:rPr>
          <w:rFonts w:eastAsiaTheme="minorHAnsi"/>
          <w:lang w:eastAsia="en-US"/>
        </w:rPr>
      </w:pPr>
      <w:r>
        <w:rPr>
          <w:rFonts w:eastAsiaTheme="minorHAnsi"/>
          <w:lang w:eastAsia="en-US"/>
        </w:rPr>
        <w:t>- у</w:t>
      </w:r>
      <w:r w:rsidRPr="00991600">
        <w:rPr>
          <w:rFonts w:eastAsiaTheme="minorHAnsi"/>
          <w:lang w:eastAsia="en-US"/>
        </w:rPr>
        <w:t>креплению статуса образовательных учреждений как социального института, способствующего ст</w:t>
      </w:r>
      <w:r>
        <w:rPr>
          <w:rFonts w:eastAsiaTheme="minorHAnsi"/>
          <w:lang w:eastAsia="en-US"/>
        </w:rPr>
        <w:t xml:space="preserve">абилизации и </w:t>
      </w:r>
      <w:r w:rsidRPr="00991600">
        <w:rPr>
          <w:rFonts w:eastAsiaTheme="minorHAnsi"/>
          <w:lang w:eastAsia="en-US"/>
        </w:rPr>
        <w:t>консолидации социума.</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u w:val="single"/>
          <w:lang w:eastAsia="en-US"/>
        </w:rPr>
        <w:t>Цель</w:t>
      </w:r>
      <w:r>
        <w:rPr>
          <w:rFonts w:eastAsiaTheme="minorHAnsi"/>
          <w:lang w:eastAsia="en-US"/>
        </w:rPr>
        <w:t>: о</w:t>
      </w:r>
      <w:r w:rsidRPr="00991600">
        <w:rPr>
          <w:rFonts w:eastAsiaTheme="minorHAnsi"/>
          <w:lang w:eastAsia="en-US"/>
        </w:rPr>
        <w:t>бъединить усилия дошкольного образовательного учреждения и семьи в духовно-нрав</w:t>
      </w:r>
      <w:r>
        <w:rPr>
          <w:rFonts w:eastAsiaTheme="minorHAnsi"/>
          <w:lang w:eastAsia="en-US"/>
        </w:rPr>
        <w:t xml:space="preserve">ственном развитии дошкольников, </w:t>
      </w:r>
      <w:r w:rsidRPr="00991600">
        <w:rPr>
          <w:rFonts w:eastAsiaTheme="minorHAnsi"/>
          <w:lang w:eastAsia="en-US"/>
        </w:rPr>
        <w:t>создать единый контекст воспитания и развития на основе общности цели, содержания и педагогических технологий.</w:t>
      </w:r>
    </w:p>
    <w:p w:rsidR="00991600" w:rsidRPr="00991600" w:rsidRDefault="00991600" w:rsidP="00991600">
      <w:pPr>
        <w:autoSpaceDE w:val="0"/>
        <w:autoSpaceDN w:val="0"/>
        <w:adjustRightInd w:val="0"/>
        <w:ind w:firstLine="709"/>
        <w:jc w:val="both"/>
        <w:rPr>
          <w:rFonts w:eastAsiaTheme="minorHAnsi"/>
          <w:lang w:eastAsia="en-US"/>
        </w:rPr>
      </w:pPr>
      <w:r w:rsidRPr="00991600">
        <w:rPr>
          <w:rFonts w:eastAsiaTheme="minorHAnsi"/>
          <w:u w:val="single"/>
          <w:lang w:eastAsia="en-US"/>
        </w:rPr>
        <w:lastRenderedPageBreak/>
        <w:t>Задачи</w:t>
      </w:r>
      <w:r w:rsidRPr="00991600">
        <w:rPr>
          <w:rFonts w:eastAsiaTheme="minorHAnsi"/>
          <w:lang w:eastAsia="en-US"/>
        </w:rPr>
        <w:t>:</w:t>
      </w:r>
    </w:p>
    <w:p w:rsidR="00991600" w:rsidRPr="003D37BF" w:rsidRDefault="00991600" w:rsidP="00991600">
      <w:pPr>
        <w:autoSpaceDE w:val="0"/>
        <w:autoSpaceDN w:val="0"/>
        <w:adjustRightInd w:val="0"/>
        <w:ind w:firstLine="357"/>
        <w:jc w:val="both"/>
        <w:rPr>
          <w:rFonts w:eastAsiaTheme="minorHAnsi"/>
          <w:lang w:eastAsia="en-US"/>
        </w:rPr>
      </w:pPr>
      <w:r>
        <w:rPr>
          <w:rFonts w:eastAsiaTheme="minorHAnsi"/>
          <w:lang w:eastAsia="en-US"/>
        </w:rPr>
        <w:t>- ф</w:t>
      </w:r>
      <w:r w:rsidRPr="00991600">
        <w:rPr>
          <w:rFonts w:eastAsiaTheme="minorHAnsi"/>
          <w:lang w:eastAsia="en-US"/>
        </w:rPr>
        <w:t>ормирование основ целостного духовно-нравственного и социального развития личности ребенка – дошкольника;</w:t>
      </w:r>
    </w:p>
    <w:p w:rsidR="00991600" w:rsidRDefault="00991600" w:rsidP="00991600">
      <w:pPr>
        <w:ind w:firstLine="357"/>
        <w:jc w:val="both"/>
      </w:pPr>
      <w:r>
        <w:t>- приобщение его к базовым ценностям Российской цивилизации на основе духовно-нравственных традиций народа;</w:t>
      </w:r>
    </w:p>
    <w:p w:rsidR="00991600" w:rsidRDefault="00991600" w:rsidP="00991600">
      <w:pPr>
        <w:ind w:firstLine="357"/>
        <w:jc w:val="both"/>
      </w:pPr>
      <w:r>
        <w:t>- развитие коммуникативных умений, речевого взаимодействия и управленческих способностей детей;</w:t>
      </w:r>
    </w:p>
    <w:p w:rsidR="00A97B27" w:rsidRDefault="00991600" w:rsidP="00991600">
      <w:pPr>
        <w:ind w:firstLine="357"/>
        <w:jc w:val="both"/>
      </w:pPr>
      <w:r>
        <w:t>- создание условий для успешной адаптации ребенка к обучению в начальной школе.</w:t>
      </w:r>
    </w:p>
    <w:p w:rsidR="00991600" w:rsidRPr="00991600" w:rsidRDefault="00991600" w:rsidP="00D369D0">
      <w:pPr>
        <w:autoSpaceDE w:val="0"/>
        <w:autoSpaceDN w:val="0"/>
        <w:adjustRightInd w:val="0"/>
        <w:ind w:firstLine="709"/>
        <w:rPr>
          <w:rFonts w:eastAsiaTheme="minorHAnsi"/>
          <w:lang w:eastAsia="en-US"/>
        </w:rPr>
      </w:pPr>
      <w:r w:rsidRPr="00991600">
        <w:rPr>
          <w:rFonts w:eastAsiaTheme="minorHAnsi"/>
          <w:lang w:eastAsia="en-US"/>
        </w:rPr>
        <w:t>Краеведческий компонент представлен дополнительной образовательной программой: региональная программа экологического</w:t>
      </w:r>
      <w:r w:rsidR="00D369D0">
        <w:rPr>
          <w:rFonts w:eastAsiaTheme="minorHAnsi"/>
          <w:lang w:eastAsia="en-US"/>
        </w:rPr>
        <w:t xml:space="preserve"> </w:t>
      </w:r>
      <w:r w:rsidRPr="00991600">
        <w:rPr>
          <w:rFonts w:eastAsiaTheme="minorHAnsi"/>
          <w:lang w:eastAsia="en-US"/>
        </w:rPr>
        <w:t xml:space="preserve">образования дошкольников </w:t>
      </w:r>
      <w:r w:rsidRPr="00991600">
        <w:rPr>
          <w:rFonts w:eastAsiaTheme="minorHAnsi"/>
          <w:b/>
          <w:bCs/>
          <w:lang w:eastAsia="en-US"/>
        </w:rPr>
        <w:t>«Технологии экологического образования детей</w:t>
      </w:r>
      <w:r w:rsidRPr="00991600">
        <w:rPr>
          <w:rFonts w:eastAsiaTheme="minorHAnsi"/>
          <w:lang w:eastAsia="en-US"/>
        </w:rPr>
        <w:t>»</w:t>
      </w:r>
      <w:r w:rsidR="00D369D0">
        <w:rPr>
          <w:rStyle w:val="a8"/>
          <w:rFonts w:eastAsiaTheme="minorHAnsi"/>
          <w:lang w:eastAsia="en-US"/>
        </w:rPr>
        <w:footnoteReference w:id="2"/>
      </w:r>
      <w:r w:rsidRPr="00991600">
        <w:rPr>
          <w:rFonts w:eastAsiaTheme="minorHAnsi"/>
          <w:lang w:eastAsia="en-US"/>
        </w:rPr>
        <w:t>, (автор: Гончарова Е. В)</w:t>
      </w:r>
    </w:p>
    <w:p w:rsidR="00991600" w:rsidRPr="00991600" w:rsidRDefault="00991600" w:rsidP="00D369D0">
      <w:pPr>
        <w:autoSpaceDE w:val="0"/>
        <w:autoSpaceDN w:val="0"/>
        <w:adjustRightInd w:val="0"/>
        <w:ind w:firstLine="709"/>
        <w:jc w:val="both"/>
        <w:rPr>
          <w:rFonts w:eastAsiaTheme="minorHAnsi"/>
          <w:lang w:eastAsia="en-US"/>
        </w:rPr>
      </w:pPr>
      <w:r w:rsidRPr="00D369D0">
        <w:rPr>
          <w:rFonts w:eastAsiaTheme="minorHAnsi"/>
          <w:bCs/>
          <w:u w:val="single"/>
          <w:lang w:eastAsia="en-US"/>
        </w:rPr>
        <w:t>Цель программы:</w:t>
      </w:r>
      <w:r w:rsidRPr="00991600">
        <w:rPr>
          <w:rFonts w:eastAsiaTheme="minorHAnsi"/>
          <w:b/>
          <w:bCs/>
          <w:lang w:eastAsia="en-US"/>
        </w:rPr>
        <w:t xml:space="preserve"> </w:t>
      </w:r>
      <w:r w:rsidRPr="00991600">
        <w:rPr>
          <w:rFonts w:eastAsiaTheme="minorHAnsi"/>
          <w:lang w:eastAsia="en-US"/>
        </w:rPr>
        <w:t>формирование экологической культуры на основе историко-графич</w:t>
      </w:r>
      <w:r w:rsidR="00D369D0">
        <w:rPr>
          <w:rFonts w:eastAsiaTheme="minorHAnsi"/>
          <w:lang w:eastAsia="en-US"/>
        </w:rPr>
        <w:t xml:space="preserve">еских и природных особенностей, </w:t>
      </w:r>
      <w:r w:rsidRPr="00991600">
        <w:rPr>
          <w:rFonts w:eastAsiaTheme="minorHAnsi"/>
          <w:lang w:eastAsia="en-US"/>
        </w:rPr>
        <w:t>традиционного и современного природопользования с учетом особенностей этнических ку</w:t>
      </w:r>
      <w:r w:rsidR="00D369D0">
        <w:rPr>
          <w:rFonts w:eastAsiaTheme="minorHAnsi"/>
          <w:lang w:eastAsia="en-US"/>
        </w:rPr>
        <w:t xml:space="preserve">льтур. Направлена на подготовку </w:t>
      </w:r>
      <w:r w:rsidRPr="00991600">
        <w:rPr>
          <w:rFonts w:eastAsiaTheme="minorHAnsi"/>
          <w:lang w:eastAsia="en-US"/>
        </w:rPr>
        <w:t>дошкольников к реализации деятельностного подхода к решению локальных и региональных экологических проблем, развитие у детей</w:t>
      </w:r>
      <w:r w:rsidR="00D369D0">
        <w:rPr>
          <w:rFonts w:eastAsiaTheme="minorHAnsi"/>
          <w:lang w:eastAsia="en-US"/>
        </w:rPr>
        <w:t xml:space="preserve"> </w:t>
      </w:r>
      <w:r w:rsidRPr="00991600">
        <w:rPr>
          <w:rFonts w:eastAsiaTheme="minorHAnsi"/>
          <w:lang w:eastAsia="en-US"/>
        </w:rPr>
        <w:t>потребности в здоровом образе жизни, воспитание экогуманнистического отношения к природе, человеку, обществу с учетом</w:t>
      </w:r>
      <w:r w:rsidR="00D369D0">
        <w:rPr>
          <w:rFonts w:eastAsiaTheme="minorHAnsi"/>
          <w:lang w:eastAsia="en-US"/>
        </w:rPr>
        <w:t xml:space="preserve"> </w:t>
      </w:r>
      <w:r w:rsidRPr="00991600">
        <w:rPr>
          <w:rFonts w:eastAsiaTheme="minorHAnsi"/>
          <w:lang w:eastAsia="en-US"/>
        </w:rPr>
        <w:t>уникальности социально-экономических процессов в ХМАО-Югры.</w:t>
      </w:r>
    </w:p>
    <w:p w:rsidR="00991600" w:rsidRPr="00991600" w:rsidRDefault="00991600" w:rsidP="00D369D0">
      <w:pPr>
        <w:autoSpaceDE w:val="0"/>
        <w:autoSpaceDN w:val="0"/>
        <w:adjustRightInd w:val="0"/>
        <w:ind w:firstLine="709"/>
        <w:rPr>
          <w:rFonts w:eastAsiaTheme="minorHAnsi"/>
          <w:lang w:eastAsia="en-US"/>
        </w:rPr>
      </w:pPr>
      <w:r w:rsidRPr="00991600">
        <w:rPr>
          <w:rFonts w:eastAsiaTheme="minorHAnsi"/>
          <w:lang w:eastAsia="en-US"/>
        </w:rPr>
        <w:t xml:space="preserve">Программа разработана с учетом психолого-возрастных особенностей детей и состоит из следующих </w:t>
      </w:r>
      <w:r w:rsidRPr="00991600">
        <w:rPr>
          <w:rFonts w:eastAsiaTheme="minorHAnsi"/>
          <w:i/>
          <w:iCs/>
          <w:lang w:eastAsia="en-US"/>
        </w:rPr>
        <w:t>разделов</w:t>
      </w:r>
      <w:r w:rsidRPr="00991600">
        <w:rPr>
          <w:rFonts w:eastAsiaTheme="minorHAnsi"/>
          <w:lang w:eastAsia="en-US"/>
        </w:rPr>
        <w:t>:</w:t>
      </w:r>
    </w:p>
    <w:p w:rsidR="00991600" w:rsidRPr="00991600" w:rsidRDefault="00D369D0" w:rsidP="00991600">
      <w:pPr>
        <w:autoSpaceDE w:val="0"/>
        <w:autoSpaceDN w:val="0"/>
        <w:adjustRightInd w:val="0"/>
        <w:rPr>
          <w:rFonts w:eastAsiaTheme="minorHAnsi"/>
          <w:lang w:eastAsia="en-US"/>
        </w:rPr>
      </w:pPr>
      <w:r>
        <w:rPr>
          <w:rFonts w:eastAsiaTheme="minorHAnsi"/>
          <w:lang w:eastAsia="en-US"/>
        </w:rPr>
        <w:t>-</w:t>
      </w:r>
      <w:r w:rsidR="00991600" w:rsidRPr="00991600">
        <w:rPr>
          <w:rFonts w:eastAsiaTheme="minorHAnsi"/>
          <w:lang w:eastAsia="en-US"/>
        </w:rPr>
        <w:t xml:space="preserve"> Где мы живем?</w:t>
      </w:r>
    </w:p>
    <w:p w:rsidR="00991600" w:rsidRPr="00991600" w:rsidRDefault="00D369D0" w:rsidP="00991600">
      <w:pPr>
        <w:autoSpaceDE w:val="0"/>
        <w:autoSpaceDN w:val="0"/>
        <w:adjustRightInd w:val="0"/>
        <w:rPr>
          <w:rFonts w:eastAsiaTheme="minorHAnsi"/>
          <w:lang w:eastAsia="en-US"/>
        </w:rPr>
      </w:pPr>
      <w:r>
        <w:rPr>
          <w:rFonts w:eastAsiaTheme="minorHAnsi"/>
          <w:lang w:eastAsia="en-US"/>
        </w:rPr>
        <w:t>-</w:t>
      </w:r>
      <w:r w:rsidR="00991600" w:rsidRPr="00991600">
        <w:rPr>
          <w:rFonts w:eastAsiaTheme="minorHAnsi"/>
          <w:lang w:eastAsia="en-US"/>
        </w:rPr>
        <w:t xml:space="preserve"> Многообразие растительного и животного мира ХМАО-Югры.</w:t>
      </w:r>
    </w:p>
    <w:p w:rsidR="00991600" w:rsidRPr="00991600" w:rsidRDefault="00D369D0" w:rsidP="00991600">
      <w:pPr>
        <w:autoSpaceDE w:val="0"/>
        <w:autoSpaceDN w:val="0"/>
        <w:adjustRightInd w:val="0"/>
        <w:rPr>
          <w:rFonts w:eastAsiaTheme="minorHAnsi"/>
          <w:lang w:eastAsia="en-US"/>
        </w:rPr>
      </w:pPr>
      <w:r>
        <w:rPr>
          <w:rFonts w:eastAsiaTheme="minorHAnsi"/>
          <w:lang w:eastAsia="en-US"/>
        </w:rPr>
        <w:t>-</w:t>
      </w:r>
      <w:r w:rsidR="00991600" w:rsidRPr="00991600">
        <w:rPr>
          <w:rFonts w:eastAsiaTheme="minorHAnsi"/>
          <w:lang w:eastAsia="en-US"/>
        </w:rPr>
        <w:t xml:space="preserve"> Сезонные изменения в природе ХМАО-Югры.</w:t>
      </w:r>
    </w:p>
    <w:p w:rsidR="00991600" w:rsidRPr="00991600" w:rsidRDefault="00D369D0" w:rsidP="00991600">
      <w:pPr>
        <w:autoSpaceDE w:val="0"/>
        <w:autoSpaceDN w:val="0"/>
        <w:adjustRightInd w:val="0"/>
        <w:rPr>
          <w:rFonts w:eastAsiaTheme="minorHAnsi"/>
          <w:lang w:eastAsia="en-US"/>
        </w:rPr>
      </w:pPr>
      <w:r>
        <w:rPr>
          <w:rFonts w:eastAsiaTheme="minorHAnsi"/>
          <w:lang w:eastAsia="en-US"/>
        </w:rPr>
        <w:t>-</w:t>
      </w:r>
      <w:r w:rsidR="00991600" w:rsidRPr="00991600">
        <w:rPr>
          <w:rFonts w:eastAsiaTheme="minorHAnsi"/>
          <w:lang w:eastAsia="en-US"/>
        </w:rPr>
        <w:t xml:space="preserve"> Природа и человек в условиях ХМАО-Югры.</w:t>
      </w:r>
    </w:p>
    <w:p w:rsidR="00991600" w:rsidRPr="00991600" w:rsidRDefault="00D369D0" w:rsidP="00991600">
      <w:pPr>
        <w:autoSpaceDE w:val="0"/>
        <w:autoSpaceDN w:val="0"/>
        <w:adjustRightInd w:val="0"/>
        <w:rPr>
          <w:rFonts w:eastAsiaTheme="minorHAnsi"/>
          <w:lang w:eastAsia="en-US"/>
        </w:rPr>
      </w:pPr>
      <w:r>
        <w:rPr>
          <w:rFonts w:eastAsiaTheme="minorHAnsi"/>
          <w:lang w:eastAsia="en-US"/>
        </w:rPr>
        <w:t>-</w:t>
      </w:r>
      <w:r w:rsidR="00991600" w:rsidRPr="00991600">
        <w:rPr>
          <w:rFonts w:eastAsiaTheme="minorHAnsi"/>
          <w:lang w:eastAsia="en-US"/>
        </w:rPr>
        <w:t xml:space="preserve"> Человек и его здоровье.</w:t>
      </w:r>
    </w:p>
    <w:p w:rsidR="00991600" w:rsidRPr="00D369D0" w:rsidRDefault="00991600" w:rsidP="00D369D0">
      <w:pPr>
        <w:autoSpaceDE w:val="0"/>
        <w:autoSpaceDN w:val="0"/>
        <w:adjustRightInd w:val="0"/>
        <w:ind w:firstLine="709"/>
        <w:jc w:val="both"/>
        <w:rPr>
          <w:rFonts w:eastAsiaTheme="minorHAnsi"/>
          <w:b/>
          <w:bCs/>
          <w:lang w:eastAsia="en-US"/>
        </w:rPr>
      </w:pPr>
      <w:r w:rsidRPr="00991600">
        <w:rPr>
          <w:rFonts w:eastAsiaTheme="minorHAnsi"/>
          <w:lang w:eastAsia="en-US"/>
        </w:rPr>
        <w:t xml:space="preserve">Особое внимание уделяется безопасности воспитанников. Активно внедряется </w:t>
      </w:r>
      <w:r w:rsidRPr="00991600">
        <w:rPr>
          <w:rFonts w:eastAsiaTheme="minorHAnsi"/>
          <w:b/>
          <w:bCs/>
          <w:lang w:eastAsia="en-US"/>
        </w:rPr>
        <w:t>программа Н.Н. Авдеевой, Н.Л. Князевой, Р.Б.</w:t>
      </w:r>
      <w:r w:rsidR="00D369D0">
        <w:rPr>
          <w:rFonts w:eastAsiaTheme="minorHAnsi"/>
          <w:b/>
          <w:bCs/>
          <w:lang w:eastAsia="en-US"/>
        </w:rPr>
        <w:t xml:space="preserve"> </w:t>
      </w:r>
      <w:r w:rsidRPr="00991600">
        <w:rPr>
          <w:rFonts w:eastAsiaTheme="minorHAnsi"/>
          <w:b/>
          <w:bCs/>
          <w:lang w:eastAsia="en-US"/>
        </w:rPr>
        <w:t>Стеркиной «Основы безопасности детей дошкольного возраста»</w:t>
      </w:r>
      <w:r w:rsidR="00D369D0">
        <w:rPr>
          <w:rStyle w:val="a8"/>
          <w:rFonts w:eastAsiaTheme="minorHAnsi"/>
          <w:b/>
          <w:bCs/>
          <w:lang w:eastAsia="en-US"/>
        </w:rPr>
        <w:footnoteReference w:id="3"/>
      </w:r>
      <w:r w:rsidRPr="00991600">
        <w:rPr>
          <w:rFonts w:eastAsiaTheme="minorHAnsi"/>
          <w:lang w:eastAsia="en-US"/>
        </w:rPr>
        <w:t>, которая направлена на то, чтобы дать детям необходимые знания</w:t>
      </w:r>
      <w:r w:rsidR="00D369D0">
        <w:rPr>
          <w:rFonts w:eastAsiaTheme="minorHAnsi"/>
          <w:b/>
          <w:bCs/>
          <w:lang w:eastAsia="en-US"/>
        </w:rPr>
        <w:t xml:space="preserve"> </w:t>
      </w:r>
      <w:r w:rsidRPr="00991600">
        <w:rPr>
          <w:rFonts w:eastAsiaTheme="minorHAnsi"/>
          <w:lang w:eastAsia="en-US"/>
        </w:rPr>
        <w:t>об общепринятых человеком нормах поведения, сформировать основы экологической культуры, ценности здорового образа жизни,</w:t>
      </w:r>
      <w:r w:rsidR="00D369D0">
        <w:rPr>
          <w:rFonts w:eastAsiaTheme="minorHAnsi"/>
          <w:b/>
          <w:bCs/>
          <w:lang w:eastAsia="en-US"/>
        </w:rPr>
        <w:t xml:space="preserve"> </w:t>
      </w:r>
      <w:r w:rsidRPr="00991600">
        <w:rPr>
          <w:rFonts w:eastAsiaTheme="minorHAnsi"/>
          <w:lang w:eastAsia="en-US"/>
        </w:rPr>
        <w:t>помочь дошкольникам овладеть элементарными навыками поведения дома, на улице, в парке, в транспорте.</w:t>
      </w:r>
    </w:p>
    <w:p w:rsidR="00991600" w:rsidRDefault="00D369D0" w:rsidP="00D369D0">
      <w:pPr>
        <w:ind w:firstLine="357"/>
        <w:jc w:val="both"/>
        <w:rPr>
          <w:rFonts w:eastAsiaTheme="minorHAnsi"/>
          <w:lang w:eastAsia="en-US"/>
        </w:rPr>
      </w:pPr>
      <w:r w:rsidRPr="00D369D0">
        <w:rPr>
          <w:rFonts w:eastAsiaTheme="minorHAnsi"/>
          <w:u w:val="single"/>
          <w:lang w:eastAsia="en-US"/>
        </w:rPr>
        <w:t xml:space="preserve">Цель программы </w:t>
      </w:r>
      <w:r w:rsidRPr="00D369D0">
        <w:rPr>
          <w:rFonts w:eastAsiaTheme="minorHAnsi"/>
          <w:lang w:eastAsia="en-US"/>
        </w:rPr>
        <w:t>– воспитание у ребенка навыков адекватного поведения в р</w:t>
      </w:r>
      <w:r>
        <w:rPr>
          <w:rFonts w:eastAsiaTheme="minorHAnsi"/>
          <w:lang w:eastAsia="en-US"/>
        </w:rPr>
        <w:t xml:space="preserve">азличных неожиданных ситуациях, </w:t>
      </w:r>
      <w:r w:rsidRPr="00D369D0">
        <w:rPr>
          <w:rFonts w:eastAsiaTheme="minorHAnsi"/>
          <w:lang w:eastAsia="en-US"/>
        </w:rPr>
        <w:t>самостоятельности и ответственности за свое поведение.</w:t>
      </w:r>
    </w:p>
    <w:p w:rsidR="00D369D0" w:rsidRDefault="00D369D0" w:rsidP="00D369D0">
      <w:pPr>
        <w:ind w:firstLine="357"/>
        <w:jc w:val="both"/>
        <w:rPr>
          <w:rFonts w:eastAsiaTheme="minorHAnsi"/>
          <w:lang w:eastAsia="en-US"/>
        </w:rPr>
      </w:pPr>
      <w:r w:rsidRPr="00D369D0">
        <w:rPr>
          <w:rFonts w:eastAsiaTheme="minorHAnsi"/>
          <w:u w:val="single"/>
          <w:lang w:eastAsia="en-US"/>
        </w:rPr>
        <w:t>Задачи</w:t>
      </w:r>
      <w:r>
        <w:rPr>
          <w:rFonts w:eastAsiaTheme="minorHAnsi"/>
          <w:lang w:eastAsia="en-US"/>
        </w:rPr>
        <w:t>:</w:t>
      </w:r>
    </w:p>
    <w:p w:rsidR="00075D2E" w:rsidRPr="00075D2E" w:rsidRDefault="00D96F38" w:rsidP="00D96F38">
      <w:pPr>
        <w:autoSpaceDE w:val="0"/>
        <w:autoSpaceDN w:val="0"/>
        <w:adjustRightInd w:val="0"/>
        <w:ind w:firstLine="357"/>
        <w:jc w:val="both"/>
        <w:rPr>
          <w:rFonts w:eastAsiaTheme="minorHAnsi"/>
          <w:lang w:eastAsia="en-US"/>
        </w:rPr>
      </w:pPr>
      <w:r>
        <w:rPr>
          <w:rFonts w:eastAsiaTheme="minorHAnsi"/>
          <w:lang w:eastAsia="en-US"/>
        </w:rPr>
        <w:t>- р</w:t>
      </w:r>
      <w:r w:rsidR="00075D2E" w:rsidRPr="00075D2E">
        <w:rPr>
          <w:rFonts w:eastAsiaTheme="minorHAnsi"/>
          <w:lang w:eastAsia="en-US"/>
        </w:rPr>
        <w:t>азвитие</w:t>
      </w:r>
      <w:r>
        <w:rPr>
          <w:rFonts w:eastAsiaTheme="minorHAnsi"/>
          <w:lang w:eastAsia="en-US"/>
        </w:rPr>
        <w:t xml:space="preserve"> у дошкольников</w:t>
      </w:r>
      <w:r w:rsidR="00075D2E" w:rsidRPr="00075D2E">
        <w:rPr>
          <w:rFonts w:eastAsiaTheme="minorHAnsi"/>
          <w:lang w:eastAsia="en-US"/>
        </w:rPr>
        <w:t xml:space="preserve"> качеств личности, не</w:t>
      </w:r>
      <w:r w:rsidR="00075D2E">
        <w:rPr>
          <w:rFonts w:eastAsiaTheme="minorHAnsi"/>
          <w:lang w:eastAsia="en-US"/>
        </w:rPr>
        <w:t xml:space="preserve">обходимых для ведения здорового </w:t>
      </w:r>
      <w:r w:rsidR="00075D2E" w:rsidRPr="00075D2E">
        <w:rPr>
          <w:rFonts w:eastAsiaTheme="minorHAnsi"/>
          <w:lang w:eastAsia="en-US"/>
        </w:rPr>
        <w:t xml:space="preserve">образа жизни, обеспечение </w:t>
      </w:r>
      <w:r>
        <w:rPr>
          <w:rFonts w:eastAsiaTheme="minorHAnsi"/>
          <w:lang w:eastAsia="en-US"/>
        </w:rPr>
        <w:t>безопасного поведения в опасных ситуациях;</w:t>
      </w:r>
    </w:p>
    <w:p w:rsidR="00075D2E" w:rsidRPr="00075D2E" w:rsidRDefault="00D96F38" w:rsidP="00075D2E">
      <w:pPr>
        <w:autoSpaceDE w:val="0"/>
        <w:autoSpaceDN w:val="0"/>
        <w:adjustRightInd w:val="0"/>
        <w:ind w:firstLine="357"/>
        <w:jc w:val="both"/>
        <w:rPr>
          <w:rFonts w:eastAsiaTheme="minorHAnsi"/>
          <w:lang w:eastAsia="en-US"/>
        </w:rPr>
      </w:pPr>
      <w:r>
        <w:rPr>
          <w:rFonts w:eastAsiaTheme="minorHAnsi"/>
          <w:lang w:eastAsia="en-US"/>
        </w:rPr>
        <w:t>- в</w:t>
      </w:r>
      <w:r w:rsidR="00075D2E" w:rsidRPr="00075D2E">
        <w:rPr>
          <w:rFonts w:eastAsiaTheme="minorHAnsi"/>
          <w:lang w:eastAsia="en-US"/>
        </w:rPr>
        <w:t>оспитание чувства ответств</w:t>
      </w:r>
      <w:r w:rsidR="00075D2E">
        <w:rPr>
          <w:rFonts w:eastAsiaTheme="minorHAnsi"/>
          <w:lang w:eastAsia="en-US"/>
        </w:rPr>
        <w:t xml:space="preserve">енности за личную безопасность, </w:t>
      </w:r>
      <w:r w:rsidR="00075D2E" w:rsidRPr="00075D2E">
        <w:rPr>
          <w:rFonts w:eastAsiaTheme="minorHAnsi"/>
          <w:lang w:eastAsia="en-US"/>
        </w:rPr>
        <w:t>ценностного отно</w:t>
      </w:r>
      <w:r>
        <w:rPr>
          <w:rFonts w:eastAsiaTheme="minorHAnsi"/>
          <w:lang w:eastAsia="en-US"/>
        </w:rPr>
        <w:t>шения к своему здоровью и жизни;</w:t>
      </w:r>
    </w:p>
    <w:p w:rsidR="00075D2E" w:rsidRPr="00075D2E" w:rsidRDefault="00D96F38" w:rsidP="00D96F38">
      <w:pPr>
        <w:autoSpaceDE w:val="0"/>
        <w:autoSpaceDN w:val="0"/>
        <w:adjustRightInd w:val="0"/>
        <w:ind w:firstLine="357"/>
        <w:jc w:val="both"/>
        <w:rPr>
          <w:rFonts w:eastAsiaTheme="minorHAnsi"/>
          <w:lang w:eastAsia="en-US"/>
        </w:rPr>
      </w:pPr>
      <w:r>
        <w:rPr>
          <w:rFonts w:eastAsiaTheme="minorHAnsi"/>
          <w:lang w:eastAsia="en-US"/>
        </w:rPr>
        <w:lastRenderedPageBreak/>
        <w:t>- о</w:t>
      </w:r>
      <w:r w:rsidR="00075D2E" w:rsidRPr="00075D2E">
        <w:rPr>
          <w:rFonts w:eastAsiaTheme="minorHAnsi"/>
          <w:lang w:eastAsia="en-US"/>
        </w:rPr>
        <w:t>владение умениями предв</w:t>
      </w:r>
      <w:r w:rsidR="00075D2E">
        <w:rPr>
          <w:rFonts w:eastAsiaTheme="minorHAnsi"/>
          <w:lang w:eastAsia="en-US"/>
        </w:rPr>
        <w:t xml:space="preserve">идеть потенциальные опасности и </w:t>
      </w:r>
      <w:r w:rsidR="00075D2E" w:rsidRPr="00075D2E">
        <w:rPr>
          <w:rFonts w:eastAsiaTheme="minorHAnsi"/>
          <w:lang w:eastAsia="en-US"/>
        </w:rPr>
        <w:t>правильно действовать в случ</w:t>
      </w:r>
      <w:r>
        <w:rPr>
          <w:rFonts w:eastAsiaTheme="minorHAnsi"/>
          <w:lang w:eastAsia="en-US"/>
        </w:rPr>
        <w:t>ае их наступления, использовать средства индивидуальной защиты;</w:t>
      </w:r>
    </w:p>
    <w:p w:rsidR="00075D2E" w:rsidRPr="00075D2E" w:rsidRDefault="00D96F38" w:rsidP="00075D2E">
      <w:pPr>
        <w:autoSpaceDE w:val="0"/>
        <w:autoSpaceDN w:val="0"/>
        <w:adjustRightInd w:val="0"/>
        <w:ind w:firstLine="357"/>
        <w:jc w:val="both"/>
        <w:rPr>
          <w:rFonts w:eastAsiaTheme="minorHAnsi"/>
          <w:lang w:eastAsia="en-US"/>
        </w:rPr>
      </w:pPr>
      <w:r>
        <w:rPr>
          <w:rFonts w:eastAsiaTheme="minorHAnsi"/>
          <w:lang w:eastAsia="en-US"/>
        </w:rPr>
        <w:t>- р</w:t>
      </w:r>
      <w:r w:rsidR="00075D2E" w:rsidRPr="00075D2E">
        <w:rPr>
          <w:rFonts w:eastAsiaTheme="minorHAnsi"/>
          <w:lang w:eastAsia="en-US"/>
        </w:rPr>
        <w:t>асширять и систематизироват</w:t>
      </w:r>
      <w:r w:rsidR="00075D2E">
        <w:rPr>
          <w:rFonts w:eastAsiaTheme="minorHAnsi"/>
          <w:lang w:eastAsia="en-US"/>
        </w:rPr>
        <w:t xml:space="preserve">ь знания о правильном поведении </w:t>
      </w:r>
      <w:r w:rsidR="00075D2E" w:rsidRPr="00075D2E">
        <w:rPr>
          <w:rFonts w:eastAsiaTheme="minorHAnsi"/>
          <w:lang w:eastAsia="en-US"/>
        </w:rPr>
        <w:t>при</w:t>
      </w:r>
      <w:r>
        <w:rPr>
          <w:rFonts w:eastAsiaTheme="minorHAnsi"/>
          <w:lang w:eastAsia="en-US"/>
        </w:rPr>
        <w:t xml:space="preserve"> контактах с незнакомыми людьми;</w:t>
      </w:r>
    </w:p>
    <w:p w:rsidR="00075D2E" w:rsidRPr="00075D2E" w:rsidRDefault="00D96F38" w:rsidP="00075D2E">
      <w:pPr>
        <w:autoSpaceDE w:val="0"/>
        <w:autoSpaceDN w:val="0"/>
        <w:adjustRightInd w:val="0"/>
        <w:ind w:firstLine="357"/>
        <w:jc w:val="both"/>
        <w:rPr>
          <w:rFonts w:eastAsiaTheme="minorHAnsi"/>
          <w:lang w:eastAsia="en-US"/>
        </w:rPr>
      </w:pPr>
      <w:r>
        <w:rPr>
          <w:rFonts w:eastAsiaTheme="minorHAnsi"/>
          <w:lang w:eastAsia="en-US"/>
        </w:rPr>
        <w:t>- ф</w:t>
      </w:r>
      <w:r w:rsidR="00075D2E" w:rsidRPr="00075D2E">
        <w:rPr>
          <w:rFonts w:eastAsiaTheme="minorHAnsi"/>
          <w:lang w:eastAsia="en-US"/>
        </w:rPr>
        <w:t>ормировать знания о прави</w:t>
      </w:r>
      <w:r w:rsidR="00075D2E">
        <w:rPr>
          <w:rFonts w:eastAsiaTheme="minorHAnsi"/>
          <w:lang w:eastAsia="en-US"/>
        </w:rPr>
        <w:t xml:space="preserve">лах поведения на улице, дороге, </w:t>
      </w:r>
      <w:r>
        <w:rPr>
          <w:rFonts w:eastAsiaTheme="minorHAnsi"/>
          <w:lang w:eastAsia="en-US"/>
        </w:rPr>
        <w:t>транспорте;</w:t>
      </w:r>
    </w:p>
    <w:p w:rsidR="00075D2E" w:rsidRPr="00075D2E" w:rsidRDefault="00D96F38" w:rsidP="00075D2E">
      <w:pPr>
        <w:autoSpaceDE w:val="0"/>
        <w:autoSpaceDN w:val="0"/>
        <w:adjustRightInd w:val="0"/>
        <w:ind w:firstLine="357"/>
        <w:jc w:val="both"/>
        <w:rPr>
          <w:rFonts w:eastAsiaTheme="minorHAnsi"/>
          <w:lang w:eastAsia="en-US"/>
        </w:rPr>
      </w:pPr>
      <w:r>
        <w:rPr>
          <w:rFonts w:eastAsiaTheme="minorHAnsi"/>
          <w:lang w:eastAsia="en-US"/>
        </w:rPr>
        <w:t>- р</w:t>
      </w:r>
      <w:r w:rsidR="00075D2E" w:rsidRPr="00075D2E">
        <w:rPr>
          <w:rFonts w:eastAsiaTheme="minorHAnsi"/>
          <w:lang w:eastAsia="en-US"/>
        </w:rPr>
        <w:t>азвивать основы экологической к</w:t>
      </w:r>
      <w:r w:rsidR="00075D2E">
        <w:rPr>
          <w:rFonts w:eastAsiaTheme="minorHAnsi"/>
          <w:lang w:eastAsia="en-US"/>
        </w:rPr>
        <w:t xml:space="preserve">ультуры и становление бережного </w:t>
      </w:r>
      <w:r>
        <w:rPr>
          <w:rFonts w:eastAsiaTheme="minorHAnsi"/>
          <w:lang w:eastAsia="en-US"/>
        </w:rPr>
        <w:t>отношения к природе;</w:t>
      </w:r>
    </w:p>
    <w:p w:rsidR="00075D2E" w:rsidRPr="00075D2E" w:rsidRDefault="00D96F38" w:rsidP="00075D2E">
      <w:pPr>
        <w:autoSpaceDE w:val="0"/>
        <w:autoSpaceDN w:val="0"/>
        <w:adjustRightInd w:val="0"/>
        <w:ind w:firstLine="357"/>
        <w:jc w:val="both"/>
        <w:rPr>
          <w:rFonts w:eastAsiaTheme="minorHAnsi"/>
          <w:lang w:eastAsia="en-US"/>
        </w:rPr>
      </w:pPr>
      <w:r>
        <w:rPr>
          <w:rFonts w:eastAsiaTheme="minorHAnsi"/>
          <w:lang w:eastAsia="en-US"/>
        </w:rPr>
        <w:t>- с</w:t>
      </w:r>
      <w:r w:rsidR="00075D2E" w:rsidRPr="00075D2E">
        <w:rPr>
          <w:rFonts w:eastAsiaTheme="minorHAnsi"/>
          <w:lang w:eastAsia="en-US"/>
        </w:rPr>
        <w:t>пособствовать эмоционал</w:t>
      </w:r>
      <w:r w:rsidR="00075D2E">
        <w:rPr>
          <w:rFonts w:eastAsiaTheme="minorHAnsi"/>
          <w:lang w:eastAsia="en-US"/>
        </w:rPr>
        <w:t xml:space="preserve">ьному и благополучному развитию </w:t>
      </w:r>
      <w:r w:rsidR="00075D2E" w:rsidRPr="00075D2E">
        <w:rPr>
          <w:rFonts w:eastAsiaTheme="minorHAnsi"/>
          <w:lang w:eastAsia="en-US"/>
        </w:rPr>
        <w:t xml:space="preserve">ребенка </w:t>
      </w:r>
      <w:r>
        <w:rPr>
          <w:rFonts w:eastAsiaTheme="minorHAnsi"/>
          <w:lang w:eastAsia="en-US"/>
        </w:rPr>
        <w:t>–</w:t>
      </w:r>
      <w:r w:rsidR="00075D2E" w:rsidRPr="00075D2E">
        <w:rPr>
          <w:rFonts w:eastAsiaTheme="minorHAnsi"/>
          <w:lang w:eastAsia="en-US"/>
        </w:rPr>
        <w:t xml:space="preserve"> дошкольника</w:t>
      </w:r>
      <w:r>
        <w:rPr>
          <w:rFonts w:eastAsiaTheme="minorHAnsi"/>
          <w:lang w:eastAsia="en-US"/>
        </w:rPr>
        <w:t>.</w:t>
      </w:r>
      <w:r w:rsidR="00075D2E" w:rsidRPr="00075D2E">
        <w:rPr>
          <w:rFonts w:eastAsiaTheme="minorHAnsi"/>
          <w:b/>
          <w:bCs/>
          <w:lang w:eastAsia="en-US"/>
        </w:rPr>
        <w:t xml:space="preserve"> </w:t>
      </w:r>
    </w:p>
    <w:p w:rsidR="00D369D0" w:rsidRPr="00D369D0" w:rsidRDefault="00D369D0" w:rsidP="00075D2E">
      <w:pPr>
        <w:autoSpaceDE w:val="0"/>
        <w:autoSpaceDN w:val="0"/>
        <w:adjustRightInd w:val="0"/>
        <w:ind w:firstLine="709"/>
        <w:jc w:val="both"/>
        <w:rPr>
          <w:rFonts w:eastAsiaTheme="minorHAnsi"/>
          <w:b/>
          <w:bCs/>
          <w:lang w:eastAsia="en-US"/>
        </w:rPr>
      </w:pPr>
      <w:r w:rsidRPr="00D369D0">
        <w:rPr>
          <w:rFonts w:eastAsiaTheme="minorHAnsi"/>
          <w:b/>
          <w:bCs/>
          <w:lang w:eastAsia="en-US"/>
        </w:rPr>
        <w:t>Программа по хореографии «Маленькие звезды» (для старшего дошкольного возраста).</w:t>
      </w:r>
      <w:r>
        <w:rPr>
          <w:rFonts w:eastAsiaTheme="minorHAnsi"/>
          <w:b/>
          <w:bCs/>
          <w:lang w:eastAsia="en-US"/>
        </w:rPr>
        <w:t xml:space="preserve"> </w:t>
      </w:r>
      <w:r w:rsidRPr="00D369D0">
        <w:rPr>
          <w:rFonts w:eastAsiaTheme="minorHAnsi"/>
          <w:lang w:eastAsia="en-US"/>
        </w:rPr>
        <w:t>Данная программа разработана на основе программы Ж.Е.</w:t>
      </w:r>
      <w:r w:rsidR="00D96F38">
        <w:rPr>
          <w:rFonts w:eastAsiaTheme="minorHAnsi"/>
          <w:lang w:eastAsia="en-US"/>
        </w:rPr>
        <w:t xml:space="preserve"> Фирилевой «Са-Фи-Дансе»</w:t>
      </w:r>
      <w:r w:rsidR="00D96F38">
        <w:rPr>
          <w:rStyle w:val="a8"/>
          <w:rFonts w:eastAsiaTheme="minorHAnsi"/>
          <w:lang w:eastAsia="en-US"/>
        </w:rPr>
        <w:footnoteReference w:id="4"/>
      </w:r>
      <w:r w:rsidRPr="00D369D0">
        <w:rPr>
          <w:rFonts w:eastAsiaTheme="minorHAnsi"/>
          <w:lang w:eastAsia="en-US"/>
        </w:rPr>
        <w:t>, и раскрывает содержание и методику</w:t>
      </w:r>
      <w:r>
        <w:rPr>
          <w:rFonts w:eastAsiaTheme="minorHAnsi"/>
          <w:b/>
          <w:bCs/>
          <w:lang w:eastAsia="en-US"/>
        </w:rPr>
        <w:t xml:space="preserve"> </w:t>
      </w:r>
      <w:r w:rsidRPr="00D369D0">
        <w:rPr>
          <w:rFonts w:eastAsiaTheme="minorHAnsi"/>
          <w:lang w:eastAsia="en-US"/>
        </w:rPr>
        <w:t>занятий по ритмике, классическому и народно - сценическому танцу. Программа направлена на обеспечение нормального физического</w:t>
      </w:r>
      <w:r>
        <w:rPr>
          <w:rFonts w:eastAsiaTheme="minorHAnsi"/>
          <w:b/>
          <w:bCs/>
          <w:lang w:eastAsia="en-US"/>
        </w:rPr>
        <w:t xml:space="preserve"> </w:t>
      </w:r>
      <w:r w:rsidRPr="00D369D0">
        <w:rPr>
          <w:rFonts w:eastAsiaTheme="minorHAnsi"/>
          <w:lang w:eastAsia="en-US"/>
        </w:rPr>
        <w:t>развития ребенка, развития у детей чувства ритма, выразительности движения, эмоционально скоординированной динамики.</w:t>
      </w:r>
    </w:p>
    <w:p w:rsidR="00D369D0" w:rsidRPr="00D369D0" w:rsidRDefault="00D369D0" w:rsidP="00D369D0">
      <w:pPr>
        <w:autoSpaceDE w:val="0"/>
        <w:autoSpaceDN w:val="0"/>
        <w:adjustRightInd w:val="0"/>
        <w:ind w:firstLine="709"/>
        <w:jc w:val="both"/>
        <w:rPr>
          <w:rFonts w:eastAsiaTheme="minorHAnsi"/>
          <w:lang w:eastAsia="en-US"/>
        </w:rPr>
      </w:pPr>
      <w:r w:rsidRPr="00D369D0">
        <w:rPr>
          <w:rFonts w:eastAsiaTheme="minorHAnsi"/>
          <w:u w:val="single"/>
          <w:lang w:eastAsia="en-US"/>
        </w:rPr>
        <w:t>Цель программы</w:t>
      </w:r>
      <w:r w:rsidRPr="00D369D0">
        <w:rPr>
          <w:rFonts w:eastAsiaTheme="minorHAnsi"/>
          <w:lang w:eastAsia="en-US"/>
        </w:rPr>
        <w:t xml:space="preserve">: создание условий для удовлетворения потребностей дошкольников </w:t>
      </w:r>
      <w:r>
        <w:rPr>
          <w:rFonts w:eastAsiaTheme="minorHAnsi"/>
          <w:lang w:eastAsia="en-US"/>
        </w:rPr>
        <w:t xml:space="preserve">в самореализации, саморазвитии, </w:t>
      </w:r>
      <w:r w:rsidRPr="00D369D0">
        <w:rPr>
          <w:rFonts w:eastAsiaTheme="minorHAnsi"/>
          <w:lang w:eastAsia="en-US"/>
        </w:rPr>
        <w:t>самоутверждении посредством занятий танцем.</w:t>
      </w:r>
    </w:p>
    <w:p w:rsidR="00D369D0" w:rsidRPr="00D369D0" w:rsidRDefault="00D369D0" w:rsidP="00D369D0">
      <w:pPr>
        <w:autoSpaceDE w:val="0"/>
        <w:autoSpaceDN w:val="0"/>
        <w:adjustRightInd w:val="0"/>
        <w:ind w:firstLine="709"/>
        <w:jc w:val="both"/>
        <w:rPr>
          <w:rFonts w:eastAsiaTheme="minorHAnsi"/>
          <w:lang w:eastAsia="en-US"/>
        </w:rPr>
      </w:pPr>
      <w:r w:rsidRPr="00D369D0">
        <w:rPr>
          <w:rFonts w:eastAsiaTheme="minorHAnsi"/>
          <w:u w:val="single"/>
          <w:lang w:eastAsia="en-US"/>
        </w:rPr>
        <w:t>Задачи</w:t>
      </w:r>
      <w:r w:rsidRPr="00D369D0">
        <w:rPr>
          <w:rFonts w:eastAsiaTheme="minorHAnsi"/>
          <w:lang w:eastAsia="en-US"/>
        </w:rPr>
        <w:t>:</w:t>
      </w:r>
    </w:p>
    <w:p w:rsidR="00D96F38" w:rsidRDefault="00D96F38" w:rsidP="00D369D0">
      <w:pPr>
        <w:autoSpaceDE w:val="0"/>
        <w:autoSpaceDN w:val="0"/>
        <w:adjustRightInd w:val="0"/>
        <w:jc w:val="both"/>
        <w:rPr>
          <w:rFonts w:eastAsiaTheme="minorHAnsi"/>
          <w:lang w:eastAsia="en-US"/>
        </w:rPr>
      </w:pPr>
      <w:r>
        <w:rPr>
          <w:rFonts w:eastAsiaTheme="minorHAnsi"/>
          <w:lang w:eastAsia="en-US"/>
        </w:rPr>
        <w:t>– р</w:t>
      </w:r>
      <w:r w:rsidR="00D369D0" w:rsidRPr="00D369D0">
        <w:rPr>
          <w:rFonts w:eastAsiaTheme="minorHAnsi"/>
          <w:lang w:eastAsia="en-US"/>
        </w:rPr>
        <w:t xml:space="preserve">азвитие у дошкольников интереса к занятиям танца, как средства саморазвития; </w:t>
      </w:r>
    </w:p>
    <w:p w:rsidR="00D96F38"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формирование</w:t>
      </w:r>
      <w:r>
        <w:rPr>
          <w:rFonts w:eastAsiaTheme="minorHAnsi"/>
          <w:lang w:eastAsia="en-US"/>
        </w:rPr>
        <w:t xml:space="preserve"> у детей представления о стилях </w:t>
      </w:r>
      <w:r w:rsidR="00D369D0" w:rsidRPr="00D369D0">
        <w:rPr>
          <w:rFonts w:eastAsiaTheme="minorHAnsi"/>
          <w:lang w:eastAsia="en-US"/>
        </w:rPr>
        <w:t xml:space="preserve">и направлениях в танце; </w:t>
      </w:r>
    </w:p>
    <w:p w:rsidR="00D369D0" w:rsidRPr="00D369D0"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овладение детьми комплексом знаний, умений и навыков в об</w:t>
      </w:r>
      <w:r>
        <w:rPr>
          <w:rFonts w:eastAsiaTheme="minorHAnsi"/>
          <w:lang w:eastAsia="en-US"/>
        </w:rPr>
        <w:t xml:space="preserve">ласти хореографии; формирование </w:t>
      </w:r>
      <w:r w:rsidR="00D369D0" w:rsidRPr="00D369D0">
        <w:rPr>
          <w:rFonts w:eastAsiaTheme="minorHAnsi"/>
          <w:lang w:eastAsia="en-US"/>
        </w:rPr>
        <w:t>эстетического</w:t>
      </w:r>
      <w:r>
        <w:rPr>
          <w:rFonts w:eastAsiaTheme="minorHAnsi"/>
          <w:lang w:eastAsia="en-US"/>
        </w:rPr>
        <w:t xml:space="preserve"> идеала танцевального искусства;</w:t>
      </w:r>
    </w:p>
    <w:p w:rsidR="00D96F38" w:rsidRDefault="00D96F38" w:rsidP="00D369D0">
      <w:pPr>
        <w:autoSpaceDE w:val="0"/>
        <w:autoSpaceDN w:val="0"/>
        <w:adjustRightInd w:val="0"/>
        <w:jc w:val="both"/>
        <w:rPr>
          <w:rFonts w:eastAsiaTheme="minorHAnsi"/>
          <w:lang w:eastAsia="en-US"/>
        </w:rPr>
      </w:pPr>
      <w:r>
        <w:rPr>
          <w:rFonts w:eastAsiaTheme="minorHAnsi"/>
          <w:lang w:eastAsia="en-US"/>
        </w:rPr>
        <w:t>– ф</w:t>
      </w:r>
      <w:r w:rsidR="00D369D0" w:rsidRPr="00D369D0">
        <w:rPr>
          <w:rFonts w:eastAsiaTheme="minorHAnsi"/>
          <w:lang w:eastAsia="en-US"/>
        </w:rPr>
        <w:t xml:space="preserve">ормирование сохранения и укрепления здорового образа жизни детей; </w:t>
      </w:r>
    </w:p>
    <w:p w:rsidR="00D96F38"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освоение дош</w:t>
      </w:r>
      <w:r>
        <w:rPr>
          <w:rFonts w:eastAsiaTheme="minorHAnsi"/>
          <w:lang w:eastAsia="en-US"/>
        </w:rPr>
        <w:t xml:space="preserve">кольниками способов физического </w:t>
      </w:r>
      <w:r w:rsidR="00D369D0" w:rsidRPr="00D369D0">
        <w:rPr>
          <w:rFonts w:eastAsiaTheme="minorHAnsi"/>
          <w:lang w:eastAsia="en-US"/>
        </w:rPr>
        <w:t xml:space="preserve">саморазвития; </w:t>
      </w:r>
    </w:p>
    <w:p w:rsidR="00D96F38"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 xml:space="preserve">познание красоты и силы своего тела; </w:t>
      </w:r>
    </w:p>
    <w:p w:rsidR="00D369D0" w:rsidRPr="00D369D0"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 xml:space="preserve">применение полученных знаний </w:t>
      </w:r>
      <w:r>
        <w:rPr>
          <w:rFonts w:eastAsiaTheme="minorHAnsi"/>
          <w:lang w:eastAsia="en-US"/>
        </w:rPr>
        <w:t>в организации жизнедеятельности;</w:t>
      </w:r>
    </w:p>
    <w:p w:rsidR="00D96F38" w:rsidRDefault="00D96F38" w:rsidP="00D369D0">
      <w:pPr>
        <w:autoSpaceDE w:val="0"/>
        <w:autoSpaceDN w:val="0"/>
        <w:adjustRightInd w:val="0"/>
        <w:jc w:val="both"/>
        <w:rPr>
          <w:rFonts w:eastAsiaTheme="minorHAnsi"/>
          <w:lang w:eastAsia="en-US"/>
        </w:rPr>
      </w:pPr>
      <w:r>
        <w:rPr>
          <w:rFonts w:eastAsiaTheme="minorHAnsi"/>
          <w:lang w:eastAsia="en-US"/>
        </w:rPr>
        <w:t>– в</w:t>
      </w:r>
      <w:r w:rsidR="00D369D0" w:rsidRPr="00D369D0">
        <w:rPr>
          <w:rFonts w:eastAsiaTheme="minorHAnsi"/>
          <w:lang w:eastAsia="en-US"/>
        </w:rPr>
        <w:t>оспитание личности ребенка посредством приобщения к творческой работе в коллективе;</w:t>
      </w:r>
    </w:p>
    <w:p w:rsidR="00D96F38"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 xml:space="preserve"> </w:t>
      </w:r>
      <w:r>
        <w:rPr>
          <w:rFonts w:eastAsiaTheme="minorHAnsi"/>
          <w:lang w:eastAsia="en-US"/>
        </w:rPr>
        <w:t xml:space="preserve">преодоление личных комплексов у </w:t>
      </w:r>
      <w:r w:rsidR="00D369D0" w:rsidRPr="00D369D0">
        <w:rPr>
          <w:rFonts w:eastAsiaTheme="minorHAnsi"/>
          <w:lang w:eastAsia="en-US"/>
        </w:rPr>
        <w:t xml:space="preserve">детей с помощью танца; </w:t>
      </w:r>
    </w:p>
    <w:p w:rsidR="00D369D0" w:rsidRPr="00D369D0" w:rsidRDefault="00D96F38" w:rsidP="00D369D0">
      <w:pPr>
        <w:autoSpaceDE w:val="0"/>
        <w:autoSpaceDN w:val="0"/>
        <w:adjustRightInd w:val="0"/>
        <w:jc w:val="both"/>
        <w:rPr>
          <w:rFonts w:eastAsiaTheme="minorHAnsi"/>
          <w:lang w:eastAsia="en-US"/>
        </w:rPr>
      </w:pPr>
      <w:r>
        <w:rPr>
          <w:rFonts w:eastAsiaTheme="minorHAnsi"/>
          <w:lang w:eastAsia="en-US"/>
        </w:rPr>
        <w:t xml:space="preserve">- </w:t>
      </w:r>
      <w:r w:rsidR="00D369D0" w:rsidRPr="00D369D0">
        <w:rPr>
          <w:rFonts w:eastAsiaTheme="minorHAnsi"/>
          <w:lang w:eastAsia="en-US"/>
        </w:rPr>
        <w:t>приобщение дошкольников к ценностям искусства.</w:t>
      </w:r>
    </w:p>
    <w:p w:rsidR="00D96F38" w:rsidRDefault="00D369D0" w:rsidP="00D96F38">
      <w:pPr>
        <w:autoSpaceDE w:val="0"/>
        <w:autoSpaceDN w:val="0"/>
        <w:adjustRightInd w:val="0"/>
        <w:ind w:firstLine="709"/>
        <w:jc w:val="both"/>
        <w:rPr>
          <w:rFonts w:eastAsiaTheme="minorHAnsi"/>
          <w:lang w:eastAsia="en-US"/>
        </w:rPr>
      </w:pPr>
      <w:r w:rsidRPr="00D369D0">
        <w:rPr>
          <w:rFonts w:eastAsiaTheme="minorHAnsi"/>
          <w:b/>
          <w:bCs/>
          <w:lang w:eastAsia="en-US"/>
        </w:rPr>
        <w:t xml:space="preserve">Программа оздоровительного кружка «Крепыш» </w:t>
      </w:r>
      <w:r w:rsidRPr="00D369D0">
        <w:rPr>
          <w:rFonts w:eastAsiaTheme="minorHAnsi"/>
          <w:lang w:eastAsia="en-US"/>
        </w:rPr>
        <w:t xml:space="preserve">разработана на основе программы </w:t>
      </w:r>
      <w:r w:rsidR="00D96F38">
        <w:rPr>
          <w:rFonts w:eastAsiaTheme="minorHAnsi"/>
          <w:lang w:eastAsia="en-US"/>
        </w:rPr>
        <w:t>по обучению плавания «Послушны волны»</w:t>
      </w:r>
      <w:r w:rsidR="00D96F38">
        <w:rPr>
          <w:rStyle w:val="a8"/>
          <w:rFonts w:eastAsiaTheme="minorHAnsi"/>
          <w:lang w:eastAsia="en-US"/>
        </w:rPr>
        <w:footnoteReference w:id="5"/>
      </w:r>
      <w:r w:rsidRPr="00D369D0">
        <w:rPr>
          <w:rFonts w:eastAsiaTheme="minorHAnsi"/>
          <w:lang w:eastAsia="en-US"/>
        </w:rPr>
        <w:t>, автор Чеменева А.А. Столмакова Т.В.</w:t>
      </w:r>
      <w:r w:rsidR="00D96F38">
        <w:rPr>
          <w:rFonts w:eastAsiaTheme="minorHAnsi"/>
          <w:lang w:eastAsia="en-US"/>
        </w:rPr>
        <w:t xml:space="preserve"> </w:t>
      </w:r>
    </w:p>
    <w:p w:rsidR="00D369D0" w:rsidRPr="00D369D0" w:rsidRDefault="00D369D0" w:rsidP="00D96F38">
      <w:pPr>
        <w:autoSpaceDE w:val="0"/>
        <w:autoSpaceDN w:val="0"/>
        <w:adjustRightInd w:val="0"/>
        <w:ind w:firstLine="709"/>
        <w:jc w:val="both"/>
        <w:rPr>
          <w:rFonts w:eastAsiaTheme="minorHAnsi"/>
          <w:lang w:eastAsia="en-US"/>
        </w:rPr>
      </w:pPr>
      <w:r w:rsidRPr="00D369D0">
        <w:rPr>
          <w:rFonts w:eastAsiaTheme="minorHAnsi"/>
          <w:lang w:eastAsia="en-US"/>
        </w:rPr>
        <w:lastRenderedPageBreak/>
        <w:t>Программа предусматривает формирование у детей в процессе обучения плаванию эл</w:t>
      </w:r>
      <w:r w:rsidR="00D96F38">
        <w:rPr>
          <w:rFonts w:eastAsiaTheme="minorHAnsi"/>
          <w:lang w:eastAsia="en-US"/>
        </w:rPr>
        <w:t xml:space="preserve">ементарных технических навыков, </w:t>
      </w:r>
      <w:r w:rsidRPr="00D369D0">
        <w:rPr>
          <w:rFonts w:eastAsiaTheme="minorHAnsi"/>
          <w:lang w:eastAsia="en-US"/>
        </w:rPr>
        <w:t>коммуникативной компетентности, развитие психических познавательных процессов. В то же время программа нацел</w:t>
      </w:r>
      <w:r w:rsidR="00D96F38">
        <w:rPr>
          <w:rFonts w:eastAsiaTheme="minorHAnsi"/>
          <w:lang w:eastAsia="en-US"/>
        </w:rPr>
        <w:t xml:space="preserve">ена на развитие </w:t>
      </w:r>
      <w:r w:rsidRPr="00D369D0">
        <w:rPr>
          <w:rFonts w:eastAsiaTheme="minorHAnsi"/>
          <w:lang w:eastAsia="en-US"/>
        </w:rPr>
        <w:t>физических и морально-волевых качеств дошкольников, ориентирована на гармоничное развитие всех мышц тела ребенка, укрепление</w:t>
      </w:r>
      <w:r w:rsidR="00D96F38">
        <w:rPr>
          <w:rFonts w:eastAsiaTheme="minorHAnsi"/>
          <w:lang w:eastAsia="en-US"/>
        </w:rPr>
        <w:t xml:space="preserve"> </w:t>
      </w:r>
      <w:r w:rsidRPr="00D369D0">
        <w:rPr>
          <w:rFonts w:eastAsiaTheme="minorHAnsi"/>
          <w:lang w:eastAsia="en-US"/>
        </w:rPr>
        <w:t>опорно-двигательного аппарат, повышение функций сердечно-сосудистой и дыхательной систем.</w:t>
      </w:r>
    </w:p>
    <w:p w:rsidR="00D369D0" w:rsidRDefault="00D369D0" w:rsidP="00D96F38">
      <w:pPr>
        <w:ind w:firstLine="709"/>
        <w:jc w:val="both"/>
        <w:rPr>
          <w:rFonts w:eastAsiaTheme="minorHAnsi"/>
          <w:lang w:eastAsia="en-US"/>
        </w:rPr>
      </w:pPr>
      <w:r w:rsidRPr="00D369D0">
        <w:rPr>
          <w:rFonts w:eastAsiaTheme="minorHAnsi"/>
          <w:lang w:eastAsia="en-US"/>
        </w:rPr>
        <w:t>Программа представлена разделами «Плавание» и «Здоровье».</w:t>
      </w:r>
    </w:p>
    <w:p w:rsidR="00D96F38" w:rsidRPr="00D96F38" w:rsidRDefault="00D96F38" w:rsidP="00F46AAD">
      <w:pPr>
        <w:ind w:firstLine="709"/>
        <w:jc w:val="both"/>
        <w:rPr>
          <w:rFonts w:eastAsiaTheme="minorHAnsi"/>
          <w:lang w:eastAsia="en-US"/>
        </w:rPr>
      </w:pPr>
      <w:r w:rsidRPr="00D96F38">
        <w:rPr>
          <w:rFonts w:eastAsiaTheme="minorHAnsi"/>
          <w:lang w:eastAsia="en-US"/>
        </w:rPr>
        <w:t xml:space="preserve">Художественно-эстетическое развитие представлено программой </w:t>
      </w:r>
      <w:r w:rsidRPr="00D96F38">
        <w:rPr>
          <w:rFonts w:eastAsiaTheme="minorHAnsi"/>
          <w:b/>
          <w:lang w:eastAsia="en-US"/>
        </w:rPr>
        <w:t>кружковой деятельности «Мастерилка»</w:t>
      </w:r>
      <w:r w:rsidRPr="00D96F38">
        <w:rPr>
          <w:rFonts w:eastAsiaTheme="minorHAnsi"/>
          <w:lang w:eastAsia="en-US"/>
        </w:rPr>
        <w:t xml:space="preserve"> с детьми старшего</w:t>
      </w:r>
      <w:r w:rsidR="00F46AAD">
        <w:rPr>
          <w:rFonts w:eastAsiaTheme="minorHAnsi"/>
          <w:lang w:eastAsia="en-US"/>
        </w:rPr>
        <w:t xml:space="preserve"> </w:t>
      </w:r>
      <w:r w:rsidRPr="00D96F38">
        <w:rPr>
          <w:rFonts w:eastAsiaTheme="minorHAnsi"/>
          <w:lang w:eastAsia="en-US"/>
        </w:rPr>
        <w:t>дошкольного возраста.</w:t>
      </w:r>
    </w:p>
    <w:p w:rsidR="00D96F38" w:rsidRPr="00D96F38" w:rsidRDefault="00D96F38" w:rsidP="00D96F38">
      <w:pPr>
        <w:ind w:firstLine="709"/>
        <w:jc w:val="both"/>
        <w:rPr>
          <w:rFonts w:eastAsiaTheme="minorHAnsi"/>
          <w:lang w:eastAsia="en-US"/>
        </w:rPr>
      </w:pPr>
      <w:r w:rsidRPr="00D96F38">
        <w:rPr>
          <w:rFonts w:eastAsiaTheme="minorHAnsi"/>
          <w:lang w:eastAsia="en-US"/>
        </w:rPr>
        <w:t>Новизной и отличительной особенностью программы «Мастерилка» является развитие у дете</w:t>
      </w:r>
      <w:r>
        <w:rPr>
          <w:rFonts w:eastAsiaTheme="minorHAnsi"/>
          <w:lang w:eastAsia="en-US"/>
        </w:rPr>
        <w:t xml:space="preserve">й творческого и познавательного </w:t>
      </w:r>
      <w:r w:rsidRPr="00D96F38">
        <w:rPr>
          <w:rFonts w:eastAsiaTheme="minorHAnsi"/>
          <w:lang w:eastAsia="en-US"/>
        </w:rPr>
        <w:t>интереса к художественному творчеству, пространственных представлений, некоторых физич</w:t>
      </w:r>
      <w:r>
        <w:rPr>
          <w:rFonts w:eastAsiaTheme="minorHAnsi"/>
          <w:lang w:eastAsia="en-US"/>
        </w:rPr>
        <w:t xml:space="preserve">еских закономерностей, познание </w:t>
      </w:r>
      <w:r w:rsidRPr="00D96F38">
        <w:rPr>
          <w:rFonts w:eastAsiaTheme="minorHAnsi"/>
          <w:lang w:eastAsia="en-US"/>
        </w:rPr>
        <w:t>свойств различных материалов, овладение разнообразными способами практических действий,</w:t>
      </w:r>
      <w:r>
        <w:rPr>
          <w:rFonts w:eastAsiaTheme="minorHAnsi"/>
          <w:lang w:eastAsia="en-US"/>
        </w:rPr>
        <w:t xml:space="preserve"> приобретение ручной умелости и </w:t>
      </w:r>
      <w:r w:rsidRPr="00D96F38">
        <w:rPr>
          <w:rFonts w:eastAsiaTheme="minorHAnsi"/>
          <w:lang w:eastAsia="en-US"/>
        </w:rPr>
        <w:t>появление созидательного отношения к окружающему.</w:t>
      </w:r>
    </w:p>
    <w:p w:rsidR="00D96F38" w:rsidRPr="00D96F38" w:rsidRDefault="00D96F38" w:rsidP="00D96F38">
      <w:pPr>
        <w:ind w:firstLine="709"/>
        <w:jc w:val="both"/>
        <w:rPr>
          <w:rFonts w:eastAsiaTheme="minorHAnsi"/>
          <w:lang w:eastAsia="en-US"/>
        </w:rPr>
      </w:pPr>
      <w:r w:rsidRPr="00D96F38">
        <w:rPr>
          <w:rFonts w:eastAsiaTheme="minorHAnsi"/>
          <w:u w:val="single"/>
          <w:lang w:eastAsia="en-US"/>
        </w:rPr>
        <w:t>Цель программы</w:t>
      </w:r>
      <w:r>
        <w:rPr>
          <w:rFonts w:eastAsiaTheme="minorHAnsi"/>
          <w:lang w:eastAsia="en-US"/>
        </w:rPr>
        <w:t>: развитие личности ребё</w:t>
      </w:r>
      <w:r w:rsidRPr="00D96F38">
        <w:rPr>
          <w:rFonts w:eastAsiaTheme="minorHAnsi"/>
          <w:lang w:eastAsia="en-US"/>
        </w:rPr>
        <w:t>нка средствами художественно-эстетических ценностей, формирование интереса детей к</w:t>
      </w:r>
    </w:p>
    <w:p w:rsidR="00D96F38" w:rsidRPr="00D96F38" w:rsidRDefault="00D96F38" w:rsidP="00D96F38">
      <w:pPr>
        <w:jc w:val="both"/>
        <w:rPr>
          <w:rFonts w:eastAsiaTheme="minorHAnsi"/>
          <w:lang w:eastAsia="en-US"/>
        </w:rPr>
      </w:pPr>
      <w:r>
        <w:rPr>
          <w:rFonts w:eastAsiaTheme="minorHAnsi"/>
          <w:lang w:eastAsia="en-US"/>
        </w:rPr>
        <w:t xml:space="preserve"> </w:t>
      </w:r>
      <w:r w:rsidRPr="00D96F38">
        <w:rPr>
          <w:rFonts w:eastAsiaTheme="minorHAnsi"/>
          <w:lang w:eastAsia="en-US"/>
        </w:rPr>
        <w:t>рукотворчеству.</w:t>
      </w:r>
    </w:p>
    <w:p w:rsidR="00D96F38" w:rsidRPr="00D96F38" w:rsidRDefault="00D96F38" w:rsidP="00D96F38">
      <w:pPr>
        <w:ind w:firstLine="709"/>
        <w:jc w:val="both"/>
        <w:rPr>
          <w:rFonts w:eastAsiaTheme="minorHAnsi"/>
          <w:lang w:eastAsia="en-US"/>
        </w:rPr>
      </w:pPr>
      <w:r w:rsidRPr="00D96F38">
        <w:rPr>
          <w:rFonts w:eastAsiaTheme="minorHAnsi"/>
          <w:u w:val="single"/>
          <w:lang w:eastAsia="en-US"/>
        </w:rPr>
        <w:t>Задачи программы</w:t>
      </w:r>
      <w:r w:rsidRPr="00D96F38">
        <w:rPr>
          <w:rFonts w:eastAsiaTheme="minorHAnsi"/>
          <w:lang w:eastAsia="en-US"/>
        </w:rPr>
        <w:t>:</w:t>
      </w:r>
    </w:p>
    <w:p w:rsidR="00D96F38" w:rsidRPr="00D96F38" w:rsidRDefault="00D96F38" w:rsidP="00BE7823">
      <w:pPr>
        <w:ind w:firstLine="357"/>
        <w:jc w:val="both"/>
        <w:rPr>
          <w:rFonts w:eastAsiaTheme="minorHAnsi"/>
          <w:lang w:eastAsia="en-US"/>
        </w:rPr>
      </w:pPr>
      <w:r>
        <w:rPr>
          <w:rFonts w:eastAsiaTheme="minorHAnsi"/>
          <w:lang w:eastAsia="en-US"/>
        </w:rPr>
        <w:t>- п</w:t>
      </w:r>
      <w:r w:rsidRPr="00D96F38">
        <w:rPr>
          <w:rFonts w:eastAsiaTheme="minorHAnsi"/>
          <w:lang w:eastAsia="en-US"/>
        </w:rPr>
        <w:t xml:space="preserve">оддерживать интерес детей к различным изобразительным и конструктивным материалам, </w:t>
      </w:r>
      <w:r>
        <w:rPr>
          <w:rFonts w:eastAsiaTheme="minorHAnsi"/>
          <w:lang w:eastAsia="en-US"/>
        </w:rPr>
        <w:t>развивать конструктивные навыки;</w:t>
      </w:r>
    </w:p>
    <w:p w:rsidR="00D96F38" w:rsidRPr="00D96F38" w:rsidRDefault="00D96F38" w:rsidP="00BE7823">
      <w:pPr>
        <w:ind w:firstLine="357"/>
        <w:jc w:val="both"/>
        <w:rPr>
          <w:rFonts w:eastAsiaTheme="minorHAnsi"/>
          <w:lang w:eastAsia="en-US"/>
        </w:rPr>
      </w:pPr>
      <w:r>
        <w:rPr>
          <w:rFonts w:eastAsiaTheme="minorHAnsi"/>
          <w:lang w:eastAsia="en-US"/>
        </w:rPr>
        <w:t>- п</w:t>
      </w:r>
      <w:r w:rsidRPr="00D96F38">
        <w:rPr>
          <w:rFonts w:eastAsiaTheme="minorHAnsi"/>
          <w:lang w:eastAsia="en-US"/>
        </w:rPr>
        <w:t>обуждать детей изображать доступными средствами выразительности то, что для</w:t>
      </w:r>
      <w:r>
        <w:rPr>
          <w:rFonts w:eastAsiaTheme="minorHAnsi"/>
          <w:lang w:eastAsia="en-US"/>
        </w:rPr>
        <w:t xml:space="preserve"> них интересно или эмоционально восприимчиво;</w:t>
      </w:r>
    </w:p>
    <w:p w:rsidR="00D96F38" w:rsidRPr="00D96F38" w:rsidRDefault="00D96F38" w:rsidP="00BE7823">
      <w:pPr>
        <w:ind w:firstLine="357"/>
        <w:jc w:val="both"/>
        <w:rPr>
          <w:rFonts w:eastAsiaTheme="minorHAnsi"/>
          <w:lang w:eastAsia="en-US"/>
        </w:rPr>
      </w:pPr>
      <w:r>
        <w:rPr>
          <w:rFonts w:eastAsiaTheme="minorHAnsi"/>
          <w:lang w:eastAsia="en-US"/>
        </w:rPr>
        <w:t>- п</w:t>
      </w:r>
      <w:r w:rsidRPr="00D96F38">
        <w:rPr>
          <w:rFonts w:eastAsiaTheme="minorHAnsi"/>
          <w:lang w:eastAsia="en-US"/>
        </w:rPr>
        <w:t xml:space="preserve">омогать детям осваивать цветовое </w:t>
      </w:r>
      <w:r>
        <w:rPr>
          <w:rFonts w:eastAsiaTheme="minorHAnsi"/>
          <w:lang w:eastAsia="en-US"/>
        </w:rPr>
        <w:t>сочетание и качество материалов;</w:t>
      </w:r>
    </w:p>
    <w:p w:rsidR="00D96F38" w:rsidRPr="00D96F38" w:rsidRDefault="00D96F38" w:rsidP="00BE7823">
      <w:pPr>
        <w:ind w:firstLine="357"/>
        <w:jc w:val="both"/>
        <w:rPr>
          <w:rFonts w:eastAsiaTheme="minorHAnsi"/>
          <w:lang w:eastAsia="en-US"/>
        </w:rPr>
      </w:pPr>
      <w:r>
        <w:rPr>
          <w:rFonts w:eastAsiaTheme="minorHAnsi"/>
          <w:lang w:eastAsia="en-US"/>
        </w:rPr>
        <w:t>- у</w:t>
      </w:r>
      <w:r w:rsidRPr="00D96F38">
        <w:rPr>
          <w:rFonts w:eastAsiaTheme="minorHAnsi"/>
          <w:lang w:eastAsia="en-US"/>
        </w:rPr>
        <w:t>чить вос</w:t>
      </w:r>
      <w:r>
        <w:rPr>
          <w:rFonts w:eastAsiaTheme="minorHAnsi"/>
          <w:lang w:eastAsia="en-US"/>
        </w:rPr>
        <w:t>приятию выразительности образов;</w:t>
      </w:r>
    </w:p>
    <w:p w:rsidR="00D96F38" w:rsidRPr="00D96F38" w:rsidRDefault="00D96F38" w:rsidP="00BE7823">
      <w:pPr>
        <w:ind w:firstLine="357"/>
        <w:jc w:val="both"/>
        <w:rPr>
          <w:rFonts w:eastAsiaTheme="minorHAnsi"/>
          <w:lang w:eastAsia="en-US"/>
        </w:rPr>
      </w:pPr>
      <w:r>
        <w:rPr>
          <w:rFonts w:eastAsiaTheme="minorHAnsi"/>
          <w:lang w:eastAsia="en-US"/>
        </w:rPr>
        <w:t>- п</w:t>
      </w:r>
      <w:r w:rsidRPr="00D96F38">
        <w:rPr>
          <w:rFonts w:eastAsiaTheme="minorHAnsi"/>
          <w:lang w:eastAsia="en-US"/>
        </w:rPr>
        <w:t xml:space="preserve">остепенно, с учетом индивидуальных способностей детей, повышать требования к </w:t>
      </w:r>
      <w:r>
        <w:rPr>
          <w:rFonts w:eastAsiaTheme="minorHAnsi"/>
          <w:lang w:eastAsia="en-US"/>
        </w:rPr>
        <w:t>их специальным учебным заданиям;</w:t>
      </w:r>
    </w:p>
    <w:p w:rsidR="00D96F38" w:rsidRPr="00D96F38" w:rsidRDefault="00D96F38" w:rsidP="00BE7823">
      <w:pPr>
        <w:ind w:firstLine="357"/>
        <w:jc w:val="both"/>
        <w:rPr>
          <w:rFonts w:eastAsiaTheme="minorHAnsi"/>
          <w:lang w:eastAsia="en-US"/>
        </w:rPr>
      </w:pPr>
      <w:r>
        <w:rPr>
          <w:rFonts w:eastAsiaTheme="minorHAnsi"/>
          <w:lang w:eastAsia="en-US"/>
        </w:rPr>
        <w:t>- с</w:t>
      </w:r>
      <w:r w:rsidRPr="00D96F38">
        <w:rPr>
          <w:rFonts w:eastAsiaTheme="minorHAnsi"/>
          <w:lang w:eastAsia="en-US"/>
        </w:rPr>
        <w:t xml:space="preserve">пособствовать пониманию у ребенка ощущения, что его работа значима, интересна детям, </w:t>
      </w:r>
      <w:r w:rsidR="00BE7823">
        <w:rPr>
          <w:rFonts w:eastAsiaTheme="minorHAnsi"/>
          <w:lang w:eastAsia="en-US"/>
        </w:rPr>
        <w:t xml:space="preserve">родителям, сотрудникам детского </w:t>
      </w:r>
      <w:r>
        <w:rPr>
          <w:rFonts w:eastAsiaTheme="minorHAnsi"/>
          <w:lang w:eastAsia="en-US"/>
        </w:rPr>
        <w:t>сада;</w:t>
      </w:r>
    </w:p>
    <w:p w:rsidR="00D96F38" w:rsidRDefault="00BE7823" w:rsidP="00BE7823">
      <w:pPr>
        <w:ind w:firstLine="357"/>
        <w:jc w:val="both"/>
        <w:rPr>
          <w:rFonts w:eastAsiaTheme="minorHAnsi"/>
          <w:lang w:eastAsia="en-US"/>
        </w:rPr>
      </w:pPr>
      <w:r>
        <w:rPr>
          <w:rFonts w:eastAsiaTheme="minorHAnsi"/>
          <w:lang w:eastAsia="en-US"/>
        </w:rPr>
        <w:t>- п</w:t>
      </w:r>
      <w:r w:rsidR="00D96F38" w:rsidRPr="00D96F38">
        <w:rPr>
          <w:rFonts w:eastAsiaTheme="minorHAnsi"/>
          <w:lang w:eastAsia="en-US"/>
        </w:rPr>
        <w:t>ознакомить детей с разными видами материала, технологией изготовления, различными способами оформления поделок.</w:t>
      </w:r>
    </w:p>
    <w:p w:rsidR="00393488" w:rsidRPr="00340B45" w:rsidRDefault="00393488" w:rsidP="00393488">
      <w:pPr>
        <w:ind w:firstLine="709"/>
        <w:jc w:val="both"/>
        <w:rPr>
          <w:rFonts w:eastAsiaTheme="minorHAnsi"/>
          <w:lang w:eastAsia="en-US"/>
        </w:rPr>
      </w:pPr>
      <w:r w:rsidRPr="00340B45">
        <w:rPr>
          <w:rFonts w:eastAsiaTheme="minorHAnsi"/>
          <w:lang w:eastAsia="en-US"/>
        </w:rPr>
        <w:t xml:space="preserve">Познавательное развитие представлено программой </w:t>
      </w:r>
      <w:r w:rsidRPr="00340B45">
        <w:rPr>
          <w:rFonts w:eastAsiaTheme="minorHAnsi"/>
          <w:b/>
          <w:lang w:eastAsia="en-US"/>
        </w:rPr>
        <w:t>кружковой деятельности</w:t>
      </w:r>
      <w:r w:rsidR="00FE12B0" w:rsidRPr="00340B45">
        <w:rPr>
          <w:rFonts w:eastAsiaTheme="minorHAnsi"/>
          <w:b/>
          <w:lang w:eastAsia="en-US"/>
        </w:rPr>
        <w:t xml:space="preserve"> по математическому и сенсорному развитию  </w:t>
      </w:r>
      <w:r w:rsidRPr="00340B45">
        <w:rPr>
          <w:rFonts w:eastAsiaTheme="minorHAnsi"/>
          <w:b/>
          <w:lang w:eastAsia="en-US"/>
        </w:rPr>
        <w:t>«Эрудит»</w:t>
      </w:r>
      <w:r w:rsidRPr="00340B45">
        <w:rPr>
          <w:rFonts w:eastAsiaTheme="minorHAnsi"/>
          <w:lang w:eastAsia="en-US"/>
        </w:rPr>
        <w:t xml:space="preserve"> с детьми старшего дошкольного возраста. Программа   направлена на развитие познавательных и творческих способностей детей, подготовки их к участию в интеллектуальных играх и дает дошкольнику возможность раскрыть многие качества, лежащие в основе логического и творческого мышления. Программа призвана помочь воспитанникам стать более раскованными и свободными в своей интеллектуальной деятельности. </w:t>
      </w:r>
    </w:p>
    <w:p w:rsidR="005459D4" w:rsidRPr="00340B45" w:rsidRDefault="005459D4" w:rsidP="005459D4">
      <w:pPr>
        <w:ind w:firstLine="709"/>
        <w:jc w:val="both"/>
        <w:rPr>
          <w:rFonts w:eastAsiaTheme="minorHAnsi"/>
          <w:lang w:eastAsia="en-US"/>
        </w:rPr>
      </w:pPr>
      <w:r w:rsidRPr="00340B45">
        <w:rPr>
          <w:rFonts w:eastAsiaTheme="minorHAnsi"/>
          <w:u w:val="single"/>
          <w:lang w:eastAsia="en-US"/>
        </w:rPr>
        <w:t>Цель программы</w:t>
      </w:r>
      <w:r w:rsidRPr="00340B45">
        <w:rPr>
          <w:rFonts w:eastAsiaTheme="minorHAnsi"/>
          <w:lang w:eastAsia="en-US"/>
        </w:rPr>
        <w:t>: развитие логического мышления,  речь, и смекалки у детей, умения мыслить самостоятельно, аргументировать свои высказывания, строить простейшие умозаключения, расширять кругозор математических представлений у детей дошкольного возраста.</w:t>
      </w:r>
    </w:p>
    <w:p w:rsidR="005459D4" w:rsidRPr="00340B45" w:rsidRDefault="005459D4" w:rsidP="005459D4">
      <w:pPr>
        <w:ind w:firstLine="709"/>
        <w:jc w:val="both"/>
        <w:rPr>
          <w:rFonts w:eastAsiaTheme="minorHAnsi"/>
          <w:u w:val="single"/>
          <w:lang w:eastAsia="en-US"/>
        </w:rPr>
      </w:pPr>
      <w:r w:rsidRPr="00340B45">
        <w:rPr>
          <w:rFonts w:eastAsiaTheme="minorHAnsi"/>
          <w:u w:val="single"/>
          <w:lang w:eastAsia="en-US"/>
        </w:rPr>
        <w:t>Задачи программы:</w:t>
      </w:r>
    </w:p>
    <w:p w:rsidR="005459D4" w:rsidRPr="00340B45" w:rsidRDefault="005E5DE2" w:rsidP="005E5DE2">
      <w:pPr>
        <w:jc w:val="both"/>
        <w:rPr>
          <w:rFonts w:eastAsiaTheme="minorHAnsi"/>
          <w:lang w:eastAsia="en-US"/>
        </w:rPr>
      </w:pPr>
      <w:r w:rsidRPr="00340B45">
        <w:rPr>
          <w:rFonts w:eastAsiaTheme="minorHAnsi"/>
          <w:lang w:eastAsia="en-US"/>
        </w:rPr>
        <w:t>- развивать логическое мышление,</w:t>
      </w:r>
      <w:r w:rsidR="005459D4" w:rsidRPr="00340B45">
        <w:rPr>
          <w:rFonts w:eastAsiaTheme="minorHAnsi"/>
          <w:lang w:eastAsia="en-US"/>
        </w:rPr>
        <w:t xml:space="preserve"> </w:t>
      </w:r>
      <w:r w:rsidRPr="00340B45">
        <w:rPr>
          <w:rFonts w:eastAsiaTheme="minorHAnsi"/>
          <w:lang w:eastAsia="en-US"/>
        </w:rPr>
        <w:t>память, внимание, творческое воображение обучающихся;</w:t>
      </w:r>
      <w:r w:rsidR="005459D4" w:rsidRPr="00340B45">
        <w:rPr>
          <w:rFonts w:eastAsiaTheme="minorHAnsi"/>
          <w:lang w:eastAsia="en-US"/>
        </w:rPr>
        <w:t xml:space="preserve"> </w:t>
      </w:r>
    </w:p>
    <w:p w:rsidR="005459D4" w:rsidRPr="00340B45" w:rsidRDefault="005E5DE2" w:rsidP="005E5DE2">
      <w:pPr>
        <w:jc w:val="both"/>
        <w:rPr>
          <w:rFonts w:eastAsiaTheme="minorHAnsi"/>
          <w:lang w:eastAsia="en-US"/>
        </w:rPr>
      </w:pPr>
      <w:r w:rsidRPr="00340B45">
        <w:rPr>
          <w:rFonts w:eastAsiaTheme="minorHAnsi"/>
          <w:lang w:eastAsia="en-US"/>
        </w:rPr>
        <w:t>- а</w:t>
      </w:r>
      <w:r w:rsidR="005459D4" w:rsidRPr="00340B45">
        <w:rPr>
          <w:rFonts w:eastAsiaTheme="minorHAnsi"/>
          <w:lang w:eastAsia="en-US"/>
        </w:rPr>
        <w:t>ктивизировать познавательный интерес;</w:t>
      </w:r>
    </w:p>
    <w:p w:rsidR="005459D4" w:rsidRPr="00340B45" w:rsidRDefault="005E5DE2" w:rsidP="005E5DE2">
      <w:pPr>
        <w:jc w:val="both"/>
        <w:rPr>
          <w:rFonts w:eastAsiaTheme="minorHAnsi"/>
          <w:lang w:eastAsia="en-US"/>
        </w:rPr>
      </w:pPr>
      <w:r w:rsidRPr="00340B45">
        <w:rPr>
          <w:rFonts w:eastAsiaTheme="minorHAnsi"/>
          <w:lang w:eastAsia="en-US"/>
        </w:rPr>
        <w:lastRenderedPageBreak/>
        <w:t>- формировать приёмы</w:t>
      </w:r>
      <w:r w:rsidR="005459D4" w:rsidRPr="00340B45">
        <w:rPr>
          <w:rFonts w:eastAsiaTheme="minorHAnsi"/>
          <w:lang w:eastAsia="en-US"/>
        </w:rPr>
        <w:t xml:space="preserve"> умственных действий (анализ, синтез, сравнение, обоб</w:t>
      </w:r>
      <w:r w:rsidRPr="00340B45">
        <w:rPr>
          <w:rFonts w:eastAsiaTheme="minorHAnsi"/>
          <w:lang w:eastAsia="en-US"/>
        </w:rPr>
        <w:t xml:space="preserve">щение, классификация, аналогия), </w:t>
      </w:r>
      <w:r w:rsidR="005459D4" w:rsidRPr="00340B45">
        <w:rPr>
          <w:rFonts w:eastAsiaTheme="minorHAnsi"/>
          <w:lang w:eastAsia="en-US"/>
        </w:rPr>
        <w:t>умений и навыков (умения обдумывать и планировать свои действия, осуществлять решение в соответствии с заданными правилами, проверять р</w:t>
      </w:r>
      <w:r w:rsidRPr="00340B45">
        <w:rPr>
          <w:rFonts w:eastAsiaTheme="minorHAnsi"/>
          <w:lang w:eastAsia="en-US"/>
        </w:rPr>
        <w:t>езультат своих действий и т.д.);</w:t>
      </w:r>
    </w:p>
    <w:p w:rsidR="005459D4" w:rsidRPr="00340B45" w:rsidRDefault="005E5DE2" w:rsidP="005E5DE2">
      <w:pPr>
        <w:jc w:val="both"/>
        <w:rPr>
          <w:rFonts w:eastAsiaTheme="minorHAnsi"/>
          <w:lang w:eastAsia="en-US"/>
        </w:rPr>
      </w:pPr>
      <w:r w:rsidRPr="00340B45">
        <w:rPr>
          <w:rFonts w:eastAsiaTheme="minorHAnsi"/>
          <w:lang w:eastAsia="en-US"/>
        </w:rPr>
        <w:t>- воспитывать у детей  интерес</w:t>
      </w:r>
      <w:r w:rsidR="005459D4" w:rsidRPr="00340B45">
        <w:rPr>
          <w:rFonts w:eastAsiaTheme="minorHAnsi"/>
          <w:lang w:eastAsia="en-US"/>
        </w:rPr>
        <w:t xml:space="preserve"> к занимательной математике, формирование умения работы в коллективе</w:t>
      </w:r>
      <w:r w:rsidRPr="00340B45">
        <w:rPr>
          <w:rFonts w:eastAsiaTheme="minorHAnsi"/>
          <w:lang w:eastAsia="en-US"/>
        </w:rPr>
        <w:t>.</w:t>
      </w:r>
    </w:p>
    <w:p w:rsidR="00D96F38" w:rsidRPr="00D96F38" w:rsidRDefault="00D96F38" w:rsidP="005459D4">
      <w:pPr>
        <w:ind w:firstLine="709"/>
        <w:jc w:val="both"/>
        <w:rPr>
          <w:rFonts w:eastAsiaTheme="minorHAnsi"/>
          <w:lang w:eastAsia="en-US"/>
        </w:rPr>
      </w:pPr>
      <w:r w:rsidRPr="00922616">
        <w:rPr>
          <w:rFonts w:eastAsiaTheme="minorHAnsi"/>
          <w:b/>
          <w:lang w:eastAsia="en-US"/>
        </w:rPr>
        <w:t>Программа кружка</w:t>
      </w:r>
      <w:r w:rsidRPr="00D96F38">
        <w:rPr>
          <w:rFonts w:eastAsiaTheme="minorHAnsi"/>
          <w:lang w:eastAsia="en-US"/>
        </w:rPr>
        <w:t xml:space="preserve"> </w:t>
      </w:r>
      <w:r w:rsidRPr="00BE7823">
        <w:rPr>
          <w:rFonts w:eastAsiaTheme="minorHAnsi"/>
          <w:b/>
          <w:lang w:eastAsia="en-US"/>
        </w:rPr>
        <w:t>«LEGO-конструирование»</w:t>
      </w:r>
      <w:r w:rsidRPr="00D96F38">
        <w:rPr>
          <w:rFonts w:eastAsiaTheme="minorHAnsi"/>
          <w:lang w:eastAsia="en-US"/>
        </w:rPr>
        <w:t xml:space="preserve"> направлена на развитие познавательных спос</w:t>
      </w:r>
      <w:r w:rsidR="00BE7823">
        <w:rPr>
          <w:rFonts w:eastAsiaTheme="minorHAnsi"/>
          <w:lang w:eastAsia="en-US"/>
        </w:rPr>
        <w:t>обностей дошкольников на основе системы развивающих О</w:t>
      </w:r>
      <w:r w:rsidRPr="00D96F38">
        <w:rPr>
          <w:rFonts w:eastAsiaTheme="minorHAnsi"/>
          <w:lang w:eastAsia="en-US"/>
        </w:rPr>
        <w:t>ОД по моделированию из конструктора Lego.</w:t>
      </w:r>
    </w:p>
    <w:p w:rsidR="00D96F38" w:rsidRPr="00D96F38" w:rsidRDefault="00D96F38" w:rsidP="00D96F38">
      <w:pPr>
        <w:ind w:firstLine="709"/>
        <w:jc w:val="both"/>
        <w:rPr>
          <w:rFonts w:eastAsiaTheme="minorHAnsi"/>
          <w:lang w:eastAsia="en-US"/>
        </w:rPr>
      </w:pPr>
      <w:r w:rsidRPr="00D96F38">
        <w:rPr>
          <w:rFonts w:eastAsiaTheme="minorHAnsi"/>
          <w:lang w:eastAsia="en-US"/>
        </w:rPr>
        <w:t>Программа рассчитана на 2 учебных года и ориентируется на младший и средний возраст.</w:t>
      </w:r>
    </w:p>
    <w:p w:rsidR="00D96F38" w:rsidRPr="00D96F38" w:rsidRDefault="00D96F38" w:rsidP="00D96F38">
      <w:pPr>
        <w:ind w:firstLine="709"/>
        <w:jc w:val="both"/>
        <w:rPr>
          <w:rFonts w:eastAsiaTheme="minorHAnsi"/>
          <w:lang w:eastAsia="en-US"/>
        </w:rPr>
      </w:pPr>
      <w:r w:rsidRPr="00D96F38">
        <w:rPr>
          <w:rFonts w:eastAsiaTheme="minorHAnsi"/>
          <w:lang w:eastAsia="en-US"/>
        </w:rPr>
        <w:t xml:space="preserve">Основные </w:t>
      </w:r>
      <w:r w:rsidRPr="00BE7823">
        <w:rPr>
          <w:rFonts w:eastAsiaTheme="minorHAnsi"/>
          <w:u w:val="single"/>
          <w:lang w:eastAsia="en-US"/>
        </w:rPr>
        <w:t>задачи</w:t>
      </w:r>
      <w:r w:rsidRPr="00D96F38">
        <w:rPr>
          <w:rFonts w:eastAsiaTheme="minorHAnsi"/>
          <w:lang w:eastAsia="en-US"/>
        </w:rPr>
        <w:t>:</w:t>
      </w:r>
    </w:p>
    <w:p w:rsidR="00D96F38" w:rsidRPr="00D96F38" w:rsidRDefault="00D96F38" w:rsidP="00BE7823">
      <w:pPr>
        <w:ind w:firstLine="357"/>
        <w:jc w:val="both"/>
        <w:rPr>
          <w:rFonts w:eastAsiaTheme="minorHAnsi"/>
          <w:lang w:eastAsia="en-US"/>
        </w:rPr>
      </w:pPr>
      <w:r w:rsidRPr="00D96F38">
        <w:rPr>
          <w:rFonts w:eastAsiaTheme="minorHAnsi"/>
          <w:lang w:eastAsia="en-US"/>
        </w:rPr>
        <w:t>- развивать мышление в процессе формирования основных приемов мыслительной деятельности: анализа, синтеза,</w:t>
      </w:r>
      <w:r w:rsidR="00BE7823">
        <w:rPr>
          <w:rFonts w:eastAsiaTheme="minorHAnsi"/>
          <w:lang w:eastAsia="en-US"/>
        </w:rPr>
        <w:t xml:space="preserve"> </w:t>
      </w:r>
      <w:r w:rsidRPr="00D96F38">
        <w:rPr>
          <w:rFonts w:eastAsiaTheme="minorHAnsi"/>
          <w:lang w:eastAsia="en-US"/>
        </w:rPr>
        <w:t>сравнения, обобщения, классификации, умения выделять главное;</w:t>
      </w:r>
    </w:p>
    <w:p w:rsidR="00D96F38" w:rsidRDefault="00D96F38" w:rsidP="00BE7823">
      <w:pPr>
        <w:ind w:firstLine="357"/>
        <w:jc w:val="both"/>
        <w:rPr>
          <w:rFonts w:eastAsiaTheme="minorHAnsi"/>
          <w:lang w:eastAsia="en-US"/>
        </w:rPr>
      </w:pPr>
      <w:r w:rsidRPr="00D96F38">
        <w:rPr>
          <w:rFonts w:eastAsiaTheme="minorHAnsi"/>
          <w:lang w:eastAsia="en-US"/>
        </w:rPr>
        <w:t>- развивать психические познавательные процессы: различные виды памяти, в</w:t>
      </w:r>
      <w:r w:rsidR="00BE7823">
        <w:rPr>
          <w:rFonts w:eastAsiaTheme="minorHAnsi"/>
          <w:lang w:eastAsia="en-US"/>
        </w:rPr>
        <w:t xml:space="preserve">нимание, зрительное восприятие, </w:t>
      </w:r>
      <w:r w:rsidRPr="00D96F38">
        <w:rPr>
          <w:rFonts w:eastAsiaTheme="minorHAnsi"/>
          <w:lang w:eastAsia="en-US"/>
        </w:rPr>
        <w:t>воображение;</w:t>
      </w:r>
    </w:p>
    <w:p w:rsidR="00922616" w:rsidRPr="00922616" w:rsidRDefault="00922616" w:rsidP="00922616">
      <w:pPr>
        <w:ind w:firstLine="357"/>
        <w:jc w:val="both"/>
        <w:rPr>
          <w:rFonts w:eastAsiaTheme="minorHAnsi"/>
          <w:lang w:eastAsia="en-US"/>
        </w:rPr>
      </w:pPr>
      <w:r>
        <w:rPr>
          <w:rFonts w:eastAsiaTheme="minorHAnsi"/>
          <w:lang w:eastAsia="en-US"/>
        </w:rPr>
        <w:t xml:space="preserve">- </w:t>
      </w:r>
      <w:r w:rsidRPr="00922616">
        <w:rPr>
          <w:rFonts w:eastAsiaTheme="minorHAnsi"/>
          <w:lang w:eastAsia="en-US"/>
        </w:rPr>
        <w:t>развивать языковую культуру и формировать речевые умения: четко и ясно излагать</w:t>
      </w:r>
      <w:r>
        <w:rPr>
          <w:rFonts w:eastAsiaTheme="minorHAnsi"/>
          <w:lang w:eastAsia="en-US"/>
        </w:rPr>
        <w:t xml:space="preserve"> свои мысли, давать определения </w:t>
      </w:r>
      <w:r w:rsidRPr="00922616">
        <w:rPr>
          <w:rFonts w:eastAsiaTheme="minorHAnsi"/>
          <w:lang w:eastAsia="en-US"/>
        </w:rPr>
        <w:t>понятиям, строить умозаключения, аргументированного доказывать свою точку зрения;</w:t>
      </w:r>
    </w:p>
    <w:p w:rsidR="00922616" w:rsidRPr="00922616" w:rsidRDefault="00922616" w:rsidP="00922616">
      <w:pPr>
        <w:ind w:firstLine="357"/>
        <w:jc w:val="both"/>
        <w:rPr>
          <w:rFonts w:eastAsiaTheme="minorHAnsi"/>
          <w:lang w:eastAsia="en-US"/>
        </w:rPr>
      </w:pPr>
      <w:r w:rsidRPr="00922616">
        <w:rPr>
          <w:rFonts w:eastAsiaTheme="minorHAnsi"/>
          <w:lang w:eastAsia="en-US"/>
        </w:rPr>
        <w:t>- формировать навыки творческого мышления;</w:t>
      </w:r>
    </w:p>
    <w:p w:rsidR="00922616" w:rsidRPr="00922616" w:rsidRDefault="00922616" w:rsidP="00922616">
      <w:pPr>
        <w:ind w:firstLine="357"/>
        <w:jc w:val="both"/>
        <w:rPr>
          <w:rFonts w:eastAsiaTheme="minorHAnsi"/>
          <w:lang w:eastAsia="en-US"/>
        </w:rPr>
      </w:pPr>
      <w:r w:rsidRPr="00922616">
        <w:rPr>
          <w:rFonts w:eastAsiaTheme="minorHAnsi"/>
          <w:lang w:eastAsia="en-US"/>
        </w:rPr>
        <w:t>- знакомить с окружающей действительностью;</w:t>
      </w:r>
    </w:p>
    <w:p w:rsidR="00922616" w:rsidRPr="00922616" w:rsidRDefault="00922616" w:rsidP="00922616">
      <w:pPr>
        <w:ind w:firstLine="357"/>
        <w:jc w:val="both"/>
        <w:rPr>
          <w:rFonts w:eastAsiaTheme="minorHAnsi"/>
          <w:lang w:eastAsia="en-US"/>
        </w:rPr>
      </w:pPr>
      <w:r w:rsidRPr="00922616">
        <w:rPr>
          <w:rFonts w:eastAsiaTheme="minorHAnsi"/>
          <w:lang w:eastAsia="en-US"/>
        </w:rPr>
        <w:t>- развивать познавательную активность и самостоятельную мыслительную деятельность дошкольников;</w:t>
      </w:r>
    </w:p>
    <w:p w:rsidR="00922616" w:rsidRPr="00922616" w:rsidRDefault="00922616" w:rsidP="00922616">
      <w:pPr>
        <w:ind w:firstLine="357"/>
        <w:jc w:val="both"/>
        <w:rPr>
          <w:rFonts w:eastAsiaTheme="minorHAnsi"/>
          <w:lang w:eastAsia="en-US"/>
        </w:rPr>
      </w:pPr>
      <w:r w:rsidRPr="00922616">
        <w:rPr>
          <w:rFonts w:eastAsiaTheme="minorHAnsi"/>
          <w:lang w:eastAsia="en-US"/>
        </w:rPr>
        <w:t xml:space="preserve">- формировать и развивать коммуникативные умения: умение общаться и взаимодействовать </w:t>
      </w:r>
      <w:r>
        <w:rPr>
          <w:rFonts w:eastAsiaTheme="minorHAnsi"/>
          <w:lang w:eastAsia="en-US"/>
        </w:rPr>
        <w:t xml:space="preserve">в коллективе, работать в парах, </w:t>
      </w:r>
      <w:r w:rsidRPr="00922616">
        <w:rPr>
          <w:rFonts w:eastAsiaTheme="minorHAnsi"/>
          <w:lang w:eastAsia="en-US"/>
        </w:rPr>
        <w:t>уважать мнение других, объективно оценивать свою работу;</w:t>
      </w:r>
    </w:p>
    <w:p w:rsidR="00922616" w:rsidRPr="00922616" w:rsidRDefault="00922616" w:rsidP="00922616">
      <w:pPr>
        <w:ind w:firstLine="357"/>
        <w:jc w:val="both"/>
        <w:rPr>
          <w:rFonts w:eastAsiaTheme="minorHAnsi"/>
          <w:lang w:eastAsia="en-US"/>
        </w:rPr>
      </w:pPr>
      <w:r w:rsidRPr="00922616">
        <w:rPr>
          <w:rFonts w:eastAsiaTheme="minorHAnsi"/>
          <w:lang w:eastAsia="en-US"/>
        </w:rPr>
        <w:t xml:space="preserve">- формировать умение действовать в соответствии с инструкциями педагога и передавать </w:t>
      </w:r>
      <w:r>
        <w:rPr>
          <w:rFonts w:eastAsiaTheme="minorHAnsi"/>
          <w:lang w:eastAsia="en-US"/>
        </w:rPr>
        <w:t xml:space="preserve">особенности предметов </w:t>
      </w:r>
      <w:r w:rsidRPr="00922616">
        <w:rPr>
          <w:rFonts w:eastAsiaTheme="minorHAnsi"/>
          <w:lang w:eastAsia="en-US"/>
        </w:rPr>
        <w:t>средствами конструктора Lego.</w:t>
      </w:r>
    </w:p>
    <w:p w:rsidR="00922616" w:rsidRPr="00922616" w:rsidRDefault="00922616" w:rsidP="00922616">
      <w:pPr>
        <w:ind w:firstLine="357"/>
        <w:jc w:val="both"/>
        <w:rPr>
          <w:rFonts w:eastAsiaTheme="minorHAnsi"/>
          <w:lang w:eastAsia="en-US"/>
        </w:rPr>
      </w:pPr>
      <w:r w:rsidRPr="00922616">
        <w:rPr>
          <w:rFonts w:eastAsiaTheme="minorHAnsi"/>
          <w:b/>
          <w:lang w:eastAsia="en-US"/>
        </w:rPr>
        <w:t>Программа кружка «Информатика для дошкольников»</w:t>
      </w:r>
      <w:r w:rsidRPr="00922616">
        <w:rPr>
          <w:rFonts w:eastAsiaTheme="minorHAnsi"/>
          <w:lang w:eastAsia="en-US"/>
        </w:rPr>
        <w:t xml:space="preserve"> составлена на основе Прогр</w:t>
      </w:r>
      <w:r>
        <w:rPr>
          <w:rFonts w:eastAsiaTheme="minorHAnsi"/>
          <w:lang w:eastAsia="en-US"/>
        </w:rPr>
        <w:t xml:space="preserve">аммы подготовки дошкольников по </w:t>
      </w:r>
      <w:r w:rsidRPr="00922616">
        <w:rPr>
          <w:rFonts w:eastAsiaTheme="minorHAnsi"/>
          <w:lang w:eastAsia="en-US"/>
        </w:rPr>
        <w:t>информатике (авторы: А.В. Горячев, Н.В. Ключ). Она интегрируется с программой по информатике для н</w:t>
      </w:r>
      <w:r>
        <w:rPr>
          <w:rFonts w:eastAsiaTheme="minorHAnsi"/>
          <w:lang w:eastAsia="en-US"/>
        </w:rPr>
        <w:t xml:space="preserve">ачальной школы </w:t>
      </w:r>
      <w:r w:rsidRPr="00922616">
        <w:rPr>
          <w:rFonts w:eastAsiaTheme="minorHAnsi"/>
          <w:lang w:eastAsia="en-US"/>
        </w:rPr>
        <w:t>"Информатика в играх и задачах", рекомендованной Министерством образования РФ, и являетс</w:t>
      </w:r>
      <w:r>
        <w:rPr>
          <w:rFonts w:eastAsiaTheme="minorHAnsi"/>
          <w:lang w:eastAsia="en-US"/>
        </w:rPr>
        <w:t xml:space="preserve">я начальным звеном непрерывного </w:t>
      </w:r>
      <w:r w:rsidRPr="00922616">
        <w:rPr>
          <w:rFonts w:eastAsiaTheme="minorHAnsi"/>
          <w:lang w:eastAsia="en-US"/>
        </w:rPr>
        <w:t>курса информатики 0-11, который разрабатывается в рамках образовательной программы "Шк</w:t>
      </w:r>
      <w:r>
        <w:rPr>
          <w:rFonts w:eastAsiaTheme="minorHAnsi"/>
          <w:lang w:eastAsia="en-US"/>
        </w:rPr>
        <w:t xml:space="preserve">ола 2100" под руководством А.В. </w:t>
      </w:r>
      <w:r w:rsidRPr="00922616">
        <w:rPr>
          <w:rFonts w:eastAsiaTheme="minorHAnsi"/>
          <w:lang w:eastAsia="en-US"/>
        </w:rPr>
        <w:t>Горячева.</w:t>
      </w:r>
    </w:p>
    <w:p w:rsidR="00922616" w:rsidRPr="00922616" w:rsidRDefault="00922616" w:rsidP="00922616">
      <w:pPr>
        <w:ind w:firstLine="357"/>
        <w:jc w:val="both"/>
        <w:rPr>
          <w:rFonts w:eastAsiaTheme="minorHAnsi"/>
          <w:lang w:eastAsia="en-US"/>
        </w:rPr>
      </w:pPr>
      <w:r w:rsidRPr="00922616">
        <w:rPr>
          <w:rFonts w:eastAsiaTheme="minorHAnsi"/>
          <w:lang w:eastAsia="en-US"/>
        </w:rPr>
        <w:t>Данная программа направлена на работу по обучению старших дошкольников компьютерной грамоте и формированию основных</w:t>
      </w:r>
      <w:r>
        <w:rPr>
          <w:rFonts w:eastAsiaTheme="minorHAnsi"/>
          <w:lang w:eastAsia="en-US"/>
        </w:rPr>
        <w:t xml:space="preserve"> </w:t>
      </w:r>
      <w:r w:rsidRPr="00922616">
        <w:rPr>
          <w:rFonts w:eastAsiaTheme="minorHAnsi"/>
          <w:lang w:eastAsia="en-US"/>
        </w:rPr>
        <w:t>математических представлений, абстрактно-логических и наглядно-образных видов мышлен</w:t>
      </w:r>
      <w:r>
        <w:rPr>
          <w:rFonts w:eastAsiaTheme="minorHAnsi"/>
          <w:lang w:eastAsia="en-US"/>
        </w:rPr>
        <w:t xml:space="preserve">ия и типов памяти, мыслительных </w:t>
      </w:r>
      <w:r w:rsidRPr="00922616">
        <w:rPr>
          <w:rFonts w:eastAsiaTheme="minorHAnsi"/>
          <w:lang w:eastAsia="en-US"/>
        </w:rPr>
        <w:t>операций, основных свойств внимания.</w:t>
      </w:r>
    </w:p>
    <w:p w:rsidR="00922616" w:rsidRPr="00922616" w:rsidRDefault="00922616" w:rsidP="00922616">
      <w:pPr>
        <w:ind w:firstLine="357"/>
        <w:jc w:val="both"/>
        <w:rPr>
          <w:rFonts w:eastAsiaTheme="minorHAnsi"/>
          <w:lang w:eastAsia="en-US"/>
        </w:rPr>
      </w:pPr>
      <w:r w:rsidRPr="00922616">
        <w:rPr>
          <w:rFonts w:eastAsiaTheme="minorHAnsi"/>
          <w:lang w:eastAsia="en-US"/>
        </w:rPr>
        <w:t>Другие программы образовательной деятельности с детьми дошкольного возраста мо</w:t>
      </w:r>
      <w:r>
        <w:rPr>
          <w:rFonts w:eastAsiaTheme="minorHAnsi"/>
          <w:lang w:eastAsia="en-US"/>
        </w:rPr>
        <w:t xml:space="preserve">гут разрабатываться педагогами, </w:t>
      </w:r>
      <w:r w:rsidRPr="00922616">
        <w:rPr>
          <w:rFonts w:eastAsiaTheme="minorHAnsi"/>
          <w:lang w:eastAsia="en-US"/>
        </w:rPr>
        <w:t>утверждаться на педагогическом совете и включаться в ООП как дополнение к ней.</w:t>
      </w:r>
    </w:p>
    <w:p w:rsidR="00922616" w:rsidRPr="00922616" w:rsidRDefault="00922616" w:rsidP="00922616">
      <w:pPr>
        <w:ind w:firstLine="357"/>
        <w:jc w:val="both"/>
        <w:rPr>
          <w:rFonts w:eastAsiaTheme="minorHAnsi"/>
          <w:b/>
          <w:lang w:eastAsia="en-US"/>
        </w:rPr>
      </w:pPr>
      <w:r w:rsidRPr="00922616">
        <w:rPr>
          <w:rFonts w:eastAsiaTheme="minorHAnsi"/>
          <w:lang w:eastAsia="en-US"/>
        </w:rPr>
        <w:lastRenderedPageBreak/>
        <w:t>Образовательная деятельность в летний оздоровительный период осуществляется в р</w:t>
      </w:r>
      <w:r>
        <w:rPr>
          <w:rFonts w:eastAsiaTheme="minorHAnsi"/>
          <w:lang w:eastAsia="en-US"/>
        </w:rPr>
        <w:t xml:space="preserve">амках </w:t>
      </w:r>
      <w:r w:rsidRPr="00922616">
        <w:rPr>
          <w:rFonts w:eastAsiaTheme="minorHAnsi"/>
          <w:b/>
          <w:lang w:eastAsia="en-US"/>
        </w:rPr>
        <w:t xml:space="preserve">проекта «Волшебная страна </w:t>
      </w:r>
      <w:r>
        <w:rPr>
          <w:rFonts w:eastAsiaTheme="minorHAnsi"/>
          <w:b/>
          <w:lang w:eastAsia="en-US"/>
        </w:rPr>
        <w:t xml:space="preserve">дошколят». </w:t>
      </w:r>
      <w:r w:rsidRPr="00922616">
        <w:rPr>
          <w:rFonts w:eastAsiaTheme="minorHAnsi"/>
          <w:lang w:eastAsia="en-US"/>
        </w:rPr>
        <w:t>Педагогический проект «Волшебная страна дошколят» направлен на развитие творческих способностей дошкольников в летний</w:t>
      </w:r>
      <w:r>
        <w:rPr>
          <w:rFonts w:eastAsiaTheme="minorHAnsi"/>
          <w:b/>
          <w:lang w:eastAsia="en-US"/>
        </w:rPr>
        <w:t xml:space="preserve"> </w:t>
      </w:r>
      <w:r w:rsidRPr="00922616">
        <w:rPr>
          <w:rFonts w:eastAsiaTheme="minorHAnsi"/>
          <w:lang w:eastAsia="en-US"/>
        </w:rPr>
        <w:t>оздоровительный период.</w:t>
      </w:r>
    </w:p>
    <w:p w:rsidR="00922616" w:rsidRPr="00922616" w:rsidRDefault="00922616" w:rsidP="00922616">
      <w:pPr>
        <w:ind w:firstLine="357"/>
        <w:jc w:val="both"/>
        <w:rPr>
          <w:rFonts w:eastAsiaTheme="minorHAnsi"/>
          <w:lang w:eastAsia="en-US"/>
        </w:rPr>
      </w:pPr>
      <w:r w:rsidRPr="00922616">
        <w:rPr>
          <w:rFonts w:eastAsiaTheme="minorHAnsi"/>
          <w:lang w:eastAsia="en-US"/>
        </w:rPr>
        <w:t>Проект разбит на тематические недели, что дает возможность закрепить и обобщить им</w:t>
      </w:r>
      <w:r>
        <w:rPr>
          <w:rFonts w:eastAsiaTheme="minorHAnsi"/>
          <w:lang w:eastAsia="en-US"/>
        </w:rPr>
        <w:t xml:space="preserve">еющиеся знания у детей, а также </w:t>
      </w:r>
      <w:r w:rsidRPr="00922616">
        <w:rPr>
          <w:rFonts w:eastAsiaTheme="minorHAnsi"/>
          <w:lang w:eastAsia="en-US"/>
        </w:rPr>
        <w:t>передать новые знания в совместной творческой образовательной деятельности взрослого и реб</w:t>
      </w:r>
      <w:r>
        <w:rPr>
          <w:rFonts w:eastAsiaTheme="minorHAnsi"/>
          <w:lang w:eastAsia="en-US"/>
        </w:rPr>
        <w:t xml:space="preserve">енка. Проект создает комфортные </w:t>
      </w:r>
      <w:r w:rsidRPr="00922616">
        <w:rPr>
          <w:rFonts w:eastAsiaTheme="minorHAnsi"/>
          <w:lang w:eastAsia="en-US"/>
        </w:rPr>
        <w:t>условия в дошкольном образовательном учреждении для развития всесторонне развитой гармоничной личности, в следующих</w:t>
      </w:r>
      <w:r w:rsidRPr="00922616">
        <w:t xml:space="preserve"> </w:t>
      </w:r>
      <w:r w:rsidRPr="00922616">
        <w:rPr>
          <w:rFonts w:eastAsiaTheme="minorHAnsi"/>
          <w:lang w:eastAsia="en-US"/>
        </w:rPr>
        <w:t>направлениях: физическом, познавательно-речевом, социально-личностном и художественно-эстетическом развитии каждого ребенка.</w:t>
      </w:r>
    </w:p>
    <w:p w:rsidR="005E5DE2" w:rsidRDefault="00922616" w:rsidP="00E70416">
      <w:pPr>
        <w:ind w:firstLine="357"/>
        <w:jc w:val="both"/>
        <w:rPr>
          <w:rFonts w:eastAsiaTheme="minorHAnsi"/>
          <w:lang w:eastAsia="en-US"/>
        </w:rPr>
      </w:pPr>
      <w:r w:rsidRPr="00922616">
        <w:rPr>
          <w:rFonts w:eastAsiaTheme="minorHAnsi"/>
          <w:lang w:eastAsia="en-US"/>
        </w:rPr>
        <w:t>В педагогическом проекте учитываются возрастные и психофизические возможности и особен</w:t>
      </w:r>
      <w:r>
        <w:rPr>
          <w:rFonts w:eastAsiaTheme="minorHAnsi"/>
          <w:lang w:eastAsia="en-US"/>
        </w:rPr>
        <w:t xml:space="preserve">ностей детей. В ходе реализации </w:t>
      </w:r>
      <w:r w:rsidRPr="00922616">
        <w:rPr>
          <w:rFonts w:eastAsiaTheme="minorHAnsi"/>
          <w:lang w:eastAsia="en-US"/>
        </w:rPr>
        <w:t>педагогического проекта детский сад и семья создают единое образовательное пространст</w:t>
      </w:r>
      <w:r>
        <w:rPr>
          <w:rFonts w:eastAsiaTheme="minorHAnsi"/>
          <w:lang w:eastAsia="en-US"/>
        </w:rPr>
        <w:t xml:space="preserve">во для формирования творческого </w:t>
      </w:r>
      <w:r w:rsidRPr="00922616">
        <w:rPr>
          <w:rFonts w:eastAsiaTheme="minorHAnsi"/>
          <w:lang w:eastAsia="en-US"/>
        </w:rPr>
        <w:t>потенциала ребенка, что способствует развитию партнерских отношений между детьми – родителями</w:t>
      </w:r>
      <w:r>
        <w:rPr>
          <w:rFonts w:eastAsiaTheme="minorHAnsi"/>
          <w:lang w:eastAsia="en-US"/>
        </w:rPr>
        <w:t xml:space="preserve"> – педагогами, повышению </w:t>
      </w:r>
      <w:r w:rsidRPr="00922616">
        <w:rPr>
          <w:rFonts w:eastAsiaTheme="minorHAnsi"/>
          <w:lang w:eastAsia="en-US"/>
        </w:rPr>
        <w:t xml:space="preserve">заинтересованности </w:t>
      </w:r>
      <w:r w:rsidR="005E5DE2" w:rsidRPr="00922616">
        <w:rPr>
          <w:rFonts w:eastAsiaTheme="minorHAnsi"/>
          <w:lang w:eastAsia="en-US"/>
        </w:rPr>
        <w:t>родителей жизнью ребенка в детском саду, компетентности в вопросах развития и воспитания своего ребенка.</w:t>
      </w:r>
    </w:p>
    <w:tbl>
      <w:tblPr>
        <w:tblpPr w:leftFromText="180" w:rightFromText="180" w:vertAnchor="text" w:horzAnchor="margin" w:tblpY="-131"/>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17"/>
        <w:gridCol w:w="4961"/>
        <w:gridCol w:w="2552"/>
        <w:gridCol w:w="2693"/>
        <w:gridCol w:w="2256"/>
      </w:tblGrid>
      <w:tr w:rsidR="005E5DE2" w:rsidRPr="005E5DE2" w:rsidTr="004064B1">
        <w:trPr>
          <w:trHeight w:val="557"/>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pPr>
          </w:p>
        </w:tc>
        <w:tc>
          <w:tcPr>
            <w:tcW w:w="13879" w:type="dxa"/>
            <w:gridSpan w:val="5"/>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pPr>
          </w:p>
          <w:p w:rsidR="005E5DE2" w:rsidRPr="005E5DE2" w:rsidRDefault="005E5DE2" w:rsidP="005E5DE2">
            <w:pPr>
              <w:jc w:val="center"/>
              <w:rPr>
                <w:b/>
              </w:rPr>
            </w:pPr>
            <w:r w:rsidRPr="005E5DE2">
              <w:rPr>
                <w:b/>
              </w:rPr>
              <w:t xml:space="preserve">Образовательная программа дошкольного образования </w:t>
            </w:r>
          </w:p>
          <w:p w:rsidR="005E5DE2" w:rsidRPr="005E5DE2" w:rsidRDefault="005E5DE2" w:rsidP="005E5DE2">
            <w:pPr>
              <w:jc w:val="center"/>
            </w:pPr>
          </w:p>
        </w:tc>
      </w:tr>
      <w:tr w:rsidR="005E5DE2" w:rsidRPr="005E5DE2" w:rsidTr="004064B1">
        <w:trPr>
          <w:trHeight w:val="925"/>
        </w:trPr>
        <w:tc>
          <w:tcPr>
            <w:tcW w:w="1101" w:type="dxa"/>
            <w:vMerge w:val="restart"/>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pPr>
          </w:p>
          <w:p w:rsidR="005E5DE2" w:rsidRPr="005E5DE2" w:rsidRDefault="005E5DE2" w:rsidP="005E5DE2">
            <w:pPr>
              <w:jc w:val="center"/>
              <w:rPr>
                <w:b/>
              </w:rPr>
            </w:pPr>
            <w:r w:rsidRPr="005E5DE2">
              <w:rPr>
                <w:b/>
              </w:rPr>
              <w:t xml:space="preserve">НАПРАВЛЕНИЯ </w:t>
            </w:r>
          </w:p>
          <w:p w:rsidR="005E5DE2" w:rsidRPr="005E5DE2" w:rsidRDefault="005E5DE2" w:rsidP="005E5DE2">
            <w:pPr>
              <w:jc w:val="center"/>
            </w:pPr>
            <w:r w:rsidRPr="005E5DE2">
              <w:rPr>
                <w:b/>
              </w:rPr>
              <w:t>РАЗВИТИЯ</w:t>
            </w:r>
          </w:p>
        </w:tc>
        <w:tc>
          <w:tcPr>
            <w:tcW w:w="6378" w:type="dxa"/>
            <w:gridSpan w:val="2"/>
            <w:vMerge w:val="restart"/>
            <w:tcBorders>
              <w:top w:val="single" w:sz="4" w:space="0" w:color="auto"/>
              <w:left w:val="single" w:sz="4" w:space="0" w:color="auto"/>
              <w:right w:val="single" w:sz="4" w:space="0" w:color="auto"/>
            </w:tcBorders>
          </w:tcPr>
          <w:p w:rsidR="005E5DE2" w:rsidRPr="005E5DE2" w:rsidRDefault="005E5DE2" w:rsidP="005E5DE2">
            <w:pPr>
              <w:jc w:val="center"/>
              <w:rPr>
                <w:b/>
                <w:bCs/>
              </w:rPr>
            </w:pPr>
          </w:p>
          <w:p w:rsidR="005E5DE2" w:rsidRPr="005E5DE2" w:rsidRDefault="005E5DE2" w:rsidP="005E5DE2">
            <w:pPr>
              <w:jc w:val="center"/>
              <w:rPr>
                <w:b/>
                <w:bCs/>
              </w:rPr>
            </w:pPr>
            <w:r w:rsidRPr="005E5DE2">
              <w:rPr>
                <w:b/>
                <w:bCs/>
              </w:rPr>
              <w:t>ОБЯЗАТЕЛЬНАЯ ЧАСТЬ ПРОГРАММЫ (не менее 60%)</w:t>
            </w:r>
          </w:p>
        </w:tc>
        <w:tc>
          <w:tcPr>
            <w:tcW w:w="7501" w:type="dxa"/>
            <w:gridSpan w:val="3"/>
            <w:tcBorders>
              <w:top w:val="single" w:sz="4" w:space="0" w:color="auto"/>
              <w:left w:val="single" w:sz="4" w:space="0" w:color="auto"/>
              <w:right w:val="single" w:sz="4" w:space="0" w:color="auto"/>
            </w:tcBorders>
          </w:tcPr>
          <w:p w:rsidR="005E5DE2" w:rsidRPr="005E5DE2" w:rsidRDefault="005E5DE2" w:rsidP="005E5DE2">
            <w:pPr>
              <w:jc w:val="center"/>
              <w:rPr>
                <w:b/>
                <w:bCs/>
              </w:rPr>
            </w:pPr>
          </w:p>
          <w:p w:rsidR="005E5DE2" w:rsidRPr="005E5DE2" w:rsidRDefault="005E5DE2" w:rsidP="005E5DE2">
            <w:pPr>
              <w:jc w:val="center"/>
              <w:rPr>
                <w:b/>
                <w:bCs/>
              </w:rPr>
            </w:pPr>
            <w:r w:rsidRPr="005E5DE2">
              <w:rPr>
                <w:b/>
                <w:bCs/>
              </w:rPr>
              <w:t xml:space="preserve">ЧАСТЬ, ФОРМИРУЕМАЯ УЧАСТНИКАМИ ОБРАЗОВАТЕЛЬНЫХ ОТНОШЕНИЙ </w:t>
            </w:r>
          </w:p>
          <w:p w:rsidR="005E5DE2" w:rsidRPr="005E5DE2" w:rsidRDefault="005E5DE2" w:rsidP="005E5DE2">
            <w:pPr>
              <w:jc w:val="center"/>
              <w:rPr>
                <w:b/>
                <w:bCs/>
              </w:rPr>
            </w:pPr>
            <w:r w:rsidRPr="005E5DE2">
              <w:rPr>
                <w:b/>
                <w:bCs/>
              </w:rPr>
              <w:t xml:space="preserve">(не более </w:t>
            </w:r>
            <w:r w:rsidRPr="005E5DE2">
              <w:rPr>
                <w:b/>
              </w:rPr>
              <w:t>40%)</w:t>
            </w:r>
          </w:p>
        </w:tc>
      </w:tr>
      <w:tr w:rsidR="005E5DE2" w:rsidRPr="005E5DE2" w:rsidTr="004064B1">
        <w:trPr>
          <w:trHeight w:val="505"/>
        </w:trPr>
        <w:tc>
          <w:tcPr>
            <w:tcW w:w="1101" w:type="dxa"/>
            <w:vMerge/>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tc>
        <w:tc>
          <w:tcPr>
            <w:tcW w:w="6378" w:type="dxa"/>
            <w:gridSpan w:val="2"/>
            <w:vMerge/>
            <w:tcBorders>
              <w:left w:val="single" w:sz="4" w:space="0" w:color="auto"/>
              <w:bottom w:val="single" w:sz="4" w:space="0" w:color="auto"/>
              <w:right w:val="single" w:sz="4" w:space="0" w:color="auto"/>
            </w:tcBorders>
            <w:vAlign w:val="center"/>
          </w:tcPr>
          <w:p w:rsidR="005E5DE2" w:rsidRPr="005E5DE2" w:rsidRDefault="005E5DE2" w:rsidP="005E5DE2">
            <w:pPr>
              <w:jc w:val="center"/>
              <w:rPr>
                <w:b/>
                <w:bCs/>
              </w:rPr>
            </w:pPr>
          </w:p>
        </w:tc>
        <w:tc>
          <w:tcPr>
            <w:tcW w:w="2552" w:type="dxa"/>
            <w:tcBorders>
              <w:left w:val="single" w:sz="4" w:space="0" w:color="auto"/>
              <w:bottom w:val="single" w:sz="4" w:space="0" w:color="auto"/>
              <w:right w:val="single" w:sz="4" w:space="0" w:color="auto"/>
            </w:tcBorders>
            <w:vAlign w:val="center"/>
          </w:tcPr>
          <w:p w:rsidR="005E5DE2" w:rsidRPr="005E5DE2" w:rsidRDefault="005E5DE2" w:rsidP="005E5DE2">
            <w:pPr>
              <w:jc w:val="center"/>
              <w:rPr>
                <w:b/>
              </w:rPr>
            </w:pPr>
            <w:r w:rsidRPr="005E5DE2">
              <w:rPr>
                <w:b/>
              </w:rPr>
              <w:t>Парциальные программы</w:t>
            </w:r>
          </w:p>
          <w:p w:rsidR="005E5DE2" w:rsidRPr="005E5DE2" w:rsidRDefault="005E5DE2" w:rsidP="005E5DE2">
            <w:p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bCs/>
              </w:rPr>
            </w:pPr>
            <w:r w:rsidRPr="005E5DE2">
              <w:rPr>
                <w:b/>
                <w:bCs/>
              </w:rPr>
              <w:t>Краеведение</w:t>
            </w:r>
          </w:p>
        </w:tc>
        <w:tc>
          <w:tcPr>
            <w:tcW w:w="2256"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bCs/>
              </w:rPr>
            </w:pPr>
            <w:r w:rsidRPr="005E5DE2">
              <w:rPr>
                <w:b/>
                <w:bCs/>
              </w:rPr>
              <w:t>Программы, проекты</w:t>
            </w:r>
          </w:p>
        </w:tc>
      </w:tr>
      <w:tr w:rsidR="005E5DE2" w:rsidRPr="005E5DE2" w:rsidTr="005E5DE2">
        <w:trPr>
          <w:trHeight w:val="699"/>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t>Социально-коммуникативное</w:t>
            </w:r>
          </w:p>
          <w:p w:rsidR="005E5DE2" w:rsidRPr="005E5DE2" w:rsidRDefault="005E5DE2" w:rsidP="005E5DE2">
            <w:pPr>
              <w:rPr>
                <w:b/>
              </w:rPr>
            </w:pPr>
          </w:p>
          <w:p w:rsidR="005E5DE2" w:rsidRPr="005E5DE2" w:rsidRDefault="005E5DE2" w:rsidP="005E5DE2">
            <w:pPr>
              <w:rPr>
                <w:b/>
              </w:rPr>
            </w:pPr>
          </w:p>
          <w:p w:rsidR="005E5DE2" w:rsidRPr="005E5DE2" w:rsidRDefault="005E5DE2" w:rsidP="005E5DE2">
            <w:pPr>
              <w:rPr>
                <w:b/>
              </w:rPr>
            </w:pPr>
            <w:r w:rsidRPr="005E5DE2">
              <w:rPr>
                <w:b/>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5E5DE2" w:rsidRPr="005E5DE2" w:rsidRDefault="005E5DE2" w:rsidP="005E5DE2">
            <w:pPr>
              <w:autoSpaceDE w:val="0"/>
              <w:autoSpaceDN w:val="0"/>
              <w:adjustRightInd w:val="0"/>
            </w:pPr>
            <w:r w:rsidRPr="005E5DE2">
              <w:rPr>
                <w:bCs/>
              </w:rPr>
              <w:t>Детство: Примерная образовательная программа дошкольного образования /</w:t>
            </w:r>
          </w:p>
          <w:p w:rsidR="005E5DE2" w:rsidRPr="005E5DE2" w:rsidRDefault="005E5DE2" w:rsidP="005E5DE2">
            <w:pPr>
              <w:autoSpaceDE w:val="0"/>
              <w:autoSpaceDN w:val="0"/>
              <w:adjustRightInd w:val="0"/>
            </w:pPr>
            <w:r w:rsidRPr="005E5DE2">
              <w:t>Т.И. Бабаева, А.Г. Гогоберидзе, О.В. Солнцева и др. – СПб.: ООО «Издательство «Детство-Пресс», 2014. – 352 с.</w:t>
            </w:r>
          </w:p>
          <w:p w:rsidR="005E5DE2" w:rsidRPr="005E5DE2" w:rsidRDefault="005E5DE2" w:rsidP="005E5DE2">
            <w:pPr>
              <w:rPr>
                <w:bCs/>
              </w:rPr>
            </w:pPr>
          </w:p>
        </w:tc>
        <w:tc>
          <w:tcPr>
            <w:tcW w:w="496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both"/>
            </w:pPr>
            <w:r w:rsidRPr="005E5DE2">
              <w:t>Авдеева, Н.Н., Князева, Н.Л., Стеркина, Р.Б. Основы безопасности детей дошкольного возраста. – СПб.:  «Детство-Пресс», 2002</w:t>
            </w:r>
          </w:p>
          <w:p w:rsidR="005E5DE2" w:rsidRPr="005E5DE2" w:rsidRDefault="005E5DE2" w:rsidP="005E5DE2">
            <w:pPr>
              <w:jc w:val="both"/>
            </w:pPr>
            <w:r w:rsidRPr="005E5DE2">
              <w:t>Андреенко Т. А., Алекинова О. В. Развитие эмоциональной отзывчивости старших дошкольников. – СПб.: ООО «ИЗДАТЕЛЬСТВО «ДЕТСТВО-ПРЕСС», 2014. – 96 с.</w:t>
            </w:r>
          </w:p>
          <w:p w:rsidR="005E5DE2" w:rsidRPr="005E5DE2" w:rsidRDefault="005E5DE2" w:rsidP="005E5DE2">
            <w:pPr>
              <w:jc w:val="both"/>
            </w:pPr>
            <w:r w:rsidRPr="005E5DE2">
              <w:t>Бабаева Т. И., Римашевская Л. С. Как развивать взаимоотношения и сотрудничество дошкольников в детском саду. Игровые ситуации, игры, этюды: учеб.-метод. пособие. – СПб.: ООО «ИЗДАТЕЛЬСТВО «ДЕТСТВО-ПРЕСС», 2012. – 224 с.</w:t>
            </w:r>
          </w:p>
          <w:p w:rsidR="005E5DE2" w:rsidRPr="005E5DE2" w:rsidRDefault="005E5DE2" w:rsidP="005E5DE2">
            <w:pPr>
              <w:jc w:val="both"/>
            </w:pPr>
            <w:r w:rsidRPr="005E5DE2">
              <w:t>Дубровская Н. В. День Защитника Отечества: Наглядно-методическое пособие для родителей и воспитателей ДОО. – Серия «Праздник». – СПб.: ООО «ИЗДАТЕЛЬСТВО «ДЕТСТВО-ПРЕСС», 2015. – 128 с.</w:t>
            </w:r>
          </w:p>
          <w:p w:rsidR="005E5DE2" w:rsidRPr="005E5DE2" w:rsidRDefault="005E5DE2" w:rsidP="005E5DE2">
            <w:pPr>
              <w:jc w:val="both"/>
            </w:pPr>
            <w:r w:rsidRPr="005E5DE2">
              <w:t xml:space="preserve">Ежкова Н. С. Руководство самостоятельной </w:t>
            </w:r>
            <w:r w:rsidRPr="005E5DE2">
              <w:lastRenderedPageBreak/>
              <w:t>деятельностью старших дошкольников. – СПб.: ООО «ИЗДАТЕЛЬСТВО «ДЕТСТВО-ПРЕСС», 2015. – 144 с.</w:t>
            </w:r>
          </w:p>
          <w:p w:rsidR="005E5DE2" w:rsidRPr="005E5DE2" w:rsidRDefault="005E5DE2" w:rsidP="005E5DE2">
            <w:pPr>
              <w:jc w:val="both"/>
            </w:pPr>
            <w:r w:rsidRPr="005E5DE2">
              <w:t xml:space="preserve">Михайлова З. А. Игровые задачи для дошкольников. – СПб.: ООО ИЗДАТЕЛЬСТВО «ДЕТСТВО-ПРЕСС», 2015. – 144 с </w:t>
            </w:r>
          </w:p>
          <w:p w:rsidR="005E5DE2" w:rsidRPr="005E5DE2" w:rsidRDefault="005E5DE2" w:rsidP="005E5DE2">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5E5DE2" w:rsidRPr="005E5DE2" w:rsidRDefault="005E5DE2" w:rsidP="005E5DE2">
            <w:pPr>
              <w:jc w:val="both"/>
            </w:pPr>
            <w:r w:rsidRPr="005E5DE2">
              <w:t>Полынова В. К., Дмитренко З. С. Основы безопасности жизнедеятельности детей дошкольного возраста. Планирование работы. Беседы. Игры – СПб.: ООО «ИЗДАТЕЛЬСТВО «ДЕТСТВО-ПРЕСС», 2015. – 240 с.</w:t>
            </w:r>
          </w:p>
          <w:p w:rsidR="005E5DE2" w:rsidRPr="005E5DE2" w:rsidRDefault="005E5DE2" w:rsidP="005E5DE2">
            <w:pPr>
              <w:jc w:val="both"/>
            </w:pPr>
            <w:r w:rsidRPr="005E5DE2">
              <w:t>Савченко В.И.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 ООО «ИЗДАТЕЛЬСТВО «ДЕТСВО-ПРЕСС», 2014. – 224 с</w:t>
            </w:r>
          </w:p>
          <w:p w:rsidR="005E5DE2" w:rsidRPr="005E5DE2" w:rsidRDefault="005E5DE2" w:rsidP="005E5DE2">
            <w:pPr>
              <w:jc w:val="both"/>
            </w:pPr>
            <w:r w:rsidRPr="005E5DE2">
              <w:t xml:space="preserve">Стефанко А.В. Организация воспитательнло-образовательного процесса в группе для детей раннего возраста. - СПб.: ООО «ИЗДАТЕЛЬСТВО «ДЕТСВО-ПРЕСС», </w:t>
            </w:r>
            <w:r w:rsidRPr="005E5DE2">
              <w:lastRenderedPageBreak/>
              <w:t>2014. – 256 с.</w:t>
            </w:r>
          </w:p>
          <w:p w:rsidR="005E5DE2" w:rsidRPr="005E5DE2" w:rsidRDefault="005E5DE2" w:rsidP="005E5DE2">
            <w:pPr>
              <w:jc w:val="both"/>
            </w:pPr>
            <w:r w:rsidRPr="005E5DE2">
              <w:t>Сунцова А. В., Курдюкова С.В. Увлекательные игры и упражнения для развития памяти детей старшего дошкольного возраста. – СПб.: ООО «ИЗДАТЕЛЬСТВО «ДЕТСТВО-ПРЕСС», 2014. -48 с.</w:t>
            </w:r>
          </w:p>
          <w:p w:rsidR="005E5DE2" w:rsidRPr="005E5DE2" w:rsidRDefault="005E5DE2" w:rsidP="005E5DE2">
            <w:pPr>
              <w:jc w:val="both"/>
            </w:pPr>
            <w:r w:rsidRPr="005E5DE2">
              <w:t>Хабибуллина Е. Я. Дорожная азбука в детском саду. Конспекты занятий. – СПб.: ООО «ИЗДАТЕЛЬСТВО «ДЕТСТВО-ПРЕСС», 2014. – 64 с.</w:t>
            </w:r>
          </w:p>
          <w:p w:rsidR="005E5DE2" w:rsidRPr="005E5DE2" w:rsidRDefault="005E5DE2" w:rsidP="005E5DE2">
            <w:pPr>
              <w:jc w:val="both"/>
            </w:pPr>
          </w:p>
        </w:tc>
        <w:tc>
          <w:tcPr>
            <w:tcW w:w="2552" w:type="dxa"/>
            <w:tcBorders>
              <w:top w:val="single" w:sz="4" w:space="0" w:color="auto"/>
              <w:left w:val="single" w:sz="4" w:space="0" w:color="auto"/>
              <w:right w:val="single" w:sz="4" w:space="0" w:color="auto"/>
            </w:tcBorders>
          </w:tcPr>
          <w:p w:rsidR="005E5DE2" w:rsidRPr="005E5DE2" w:rsidRDefault="005E5DE2" w:rsidP="005E5DE2">
            <w:pPr>
              <w:jc w:val="both"/>
            </w:pPr>
            <w:r w:rsidRPr="005E5DE2">
              <w:lastRenderedPageBreak/>
              <w:t>.</w:t>
            </w:r>
          </w:p>
          <w:p w:rsidR="005E5DE2" w:rsidRPr="005E5DE2" w:rsidRDefault="005E5DE2" w:rsidP="005E5DE2">
            <w:pPr>
              <w:contextualSpacing/>
              <w:jc w:val="both"/>
              <w:rPr>
                <w:lang w:eastAsia="en-US"/>
              </w:rPr>
            </w:pPr>
          </w:p>
        </w:tc>
        <w:tc>
          <w:tcPr>
            <w:tcW w:w="2693" w:type="dxa"/>
            <w:tcBorders>
              <w:top w:val="single" w:sz="4" w:space="0" w:color="auto"/>
              <w:left w:val="single" w:sz="4" w:space="0" w:color="auto"/>
              <w:right w:val="single" w:sz="4" w:space="0" w:color="auto"/>
            </w:tcBorders>
          </w:tcPr>
          <w:p w:rsidR="005E5DE2" w:rsidRPr="005E5DE2" w:rsidRDefault="005E5DE2" w:rsidP="005E5DE2">
            <w:pPr>
              <w:jc w:val="center"/>
            </w:pPr>
          </w:p>
          <w:p w:rsidR="005E5DE2" w:rsidRPr="005E5DE2" w:rsidRDefault="005E5DE2" w:rsidP="005E5DE2">
            <w:pPr>
              <w:jc w:val="center"/>
            </w:pPr>
            <w:r w:rsidRPr="005E5DE2">
              <w:t>Региональный компонент:</w:t>
            </w:r>
          </w:p>
          <w:p w:rsidR="005E5DE2" w:rsidRPr="005E5DE2" w:rsidRDefault="005E5DE2" w:rsidP="005E5DE2">
            <w:pPr>
              <w:jc w:val="center"/>
            </w:pPr>
            <w:r w:rsidRPr="005E5DE2">
              <w:t xml:space="preserve">Е.В. Гончарова </w:t>
            </w:r>
            <w:r w:rsidRPr="005E5DE2">
              <w:rPr>
                <w:b/>
              </w:rPr>
              <w:t>«Технология экологического образования детей»</w:t>
            </w:r>
            <w:r w:rsidRPr="005E5DE2">
              <w:t>, Екатеринбург, «Центр проблем Детства», 2002 г.</w:t>
            </w: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p w:rsidR="005E5DE2" w:rsidRPr="005E5DE2" w:rsidRDefault="005E5DE2" w:rsidP="005E5DE2">
            <w:pPr>
              <w:jc w:val="center"/>
            </w:pPr>
          </w:p>
        </w:tc>
        <w:tc>
          <w:tcPr>
            <w:tcW w:w="2256"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bCs/>
              </w:rPr>
            </w:pPr>
          </w:p>
          <w:p w:rsidR="005E5DE2" w:rsidRPr="005E5DE2" w:rsidRDefault="005E5DE2" w:rsidP="005E5DE2">
            <w:pPr>
              <w:jc w:val="center"/>
              <w:rPr>
                <w:b/>
              </w:rPr>
            </w:pPr>
            <w:r w:rsidRPr="005E5DE2">
              <w:rPr>
                <w:b/>
              </w:rPr>
              <w:t xml:space="preserve">Программа по духовно-нравственному воспитанию дошкольников «Социокультурные истоки» </w:t>
            </w:r>
          </w:p>
          <w:p w:rsidR="005E5DE2" w:rsidRPr="005E5DE2" w:rsidRDefault="005E5DE2" w:rsidP="005E5DE2">
            <w:pPr>
              <w:jc w:val="center"/>
              <w:rPr>
                <w:b/>
              </w:rPr>
            </w:pPr>
          </w:p>
          <w:p w:rsidR="005E5DE2" w:rsidRPr="005E5DE2" w:rsidRDefault="005E5DE2" w:rsidP="005E5DE2">
            <w:pPr>
              <w:jc w:val="both"/>
            </w:pPr>
            <w:r>
              <w:t>Истоковедение, т. 5:</w:t>
            </w:r>
            <w:r w:rsidRPr="005E5DE2">
              <w:t xml:space="preserve">«Истоки» и «Воспитание на социо-культурном опыте». Программа для дошкольного образова-ния. Комментарии к программе «Истоки» и «Воспитание на социокультурном </w:t>
            </w:r>
            <w:r w:rsidRPr="005E5DE2">
              <w:lastRenderedPageBreak/>
              <w:t xml:space="preserve">опыте» для дошкольного образования. Методическое пособие «Активные формы обучения в до-школьном образовании» (3-7 лет).                                                                                  Издание 5е (дополненное)                                     </w:t>
            </w:r>
          </w:p>
          <w:p w:rsidR="005E5DE2" w:rsidRPr="005E5DE2" w:rsidRDefault="005E5DE2" w:rsidP="005E5DE2">
            <w:pPr>
              <w:jc w:val="both"/>
            </w:pPr>
          </w:p>
          <w:p w:rsidR="005E5DE2" w:rsidRPr="005E5DE2" w:rsidRDefault="005E5DE2" w:rsidP="005E5DE2">
            <w:pPr>
              <w:jc w:val="both"/>
            </w:pPr>
            <w:r w:rsidRPr="005E5DE2">
              <w:t>Истоковедение, т. 11 (сборник для дошкольного образования по духовно-нравственному воспитанию)</w:t>
            </w:r>
          </w:p>
          <w:p w:rsidR="005E5DE2" w:rsidRPr="005E5DE2" w:rsidRDefault="005E5DE2" w:rsidP="005E5DE2">
            <w:pPr>
              <w:jc w:val="both"/>
            </w:pPr>
            <w:r w:rsidRPr="005E5DE2">
              <w:t xml:space="preserve"> Книги для развития детей дошкольного возраста для всех возрастов.</w:t>
            </w:r>
          </w:p>
          <w:p w:rsidR="005E5DE2" w:rsidRPr="005E5DE2" w:rsidRDefault="005E5DE2" w:rsidP="005E5DE2">
            <w:pPr>
              <w:jc w:val="center"/>
              <w:rPr>
                <w:b/>
                <w:bCs/>
              </w:rPr>
            </w:pPr>
          </w:p>
        </w:tc>
      </w:tr>
      <w:tr w:rsidR="005E5DE2" w:rsidRPr="005E5DE2" w:rsidTr="005E5DE2">
        <w:trPr>
          <w:trHeight w:val="115"/>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lastRenderedPageBreak/>
              <w:t>Речевое развитие</w:t>
            </w:r>
          </w:p>
          <w:p w:rsidR="005E5DE2" w:rsidRPr="005E5DE2" w:rsidRDefault="005E5DE2" w:rsidP="005E5DE2">
            <w:pPr>
              <w:rPr>
                <w:b/>
              </w:rPr>
            </w:pPr>
          </w:p>
          <w:p w:rsidR="005E5DE2" w:rsidRPr="005E5DE2" w:rsidRDefault="005E5DE2" w:rsidP="005E5DE2">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pPr>
              <w:rPr>
                <w:b/>
                <w:bCs/>
              </w:rPr>
            </w:pPr>
          </w:p>
        </w:tc>
        <w:tc>
          <w:tcPr>
            <w:tcW w:w="496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contextualSpacing/>
              <w:jc w:val="both"/>
              <w:rPr>
                <w:lang w:eastAsia="en-US"/>
              </w:rPr>
            </w:pPr>
            <w:r w:rsidRPr="005E5DE2">
              <w:rPr>
                <w:lang w:eastAsia="en-US"/>
              </w:rPr>
              <w:t>«Примерная адаптированная программа коррекционно-логопедической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Н.В. Нищева, Санкт-Петербург, 2014</w:t>
            </w:r>
          </w:p>
          <w:p w:rsidR="005E5DE2" w:rsidRPr="005E5DE2" w:rsidRDefault="005E5DE2" w:rsidP="005E5DE2">
            <w:pPr>
              <w:contextualSpacing/>
              <w:jc w:val="both"/>
              <w:rPr>
                <w:lang w:eastAsia="en-US"/>
              </w:rPr>
            </w:pPr>
            <w:r w:rsidRPr="005E5DE2">
              <w:rPr>
                <w:lang w:eastAsia="en-US"/>
              </w:rPr>
              <w:t>Кнушевицкая Н. А. Стихи, загадки, игры по лексическим темам. – СПб.: ООО «ИЗДАТЕЛЬСТВО «ДЕТСТВО-ПРЕСС», 2014. – 176 с.</w:t>
            </w:r>
          </w:p>
          <w:p w:rsidR="005E5DE2" w:rsidRPr="005E5DE2" w:rsidRDefault="005E5DE2" w:rsidP="005E5DE2">
            <w:pPr>
              <w:contextualSpacing/>
              <w:jc w:val="both"/>
              <w:rPr>
                <w:lang w:eastAsia="en-US"/>
              </w:rPr>
            </w:pPr>
            <w:r w:rsidRPr="005E5DE2">
              <w:rPr>
                <w:lang w:eastAsia="en-US"/>
              </w:rPr>
              <w:t>Куликовская Т. А. Сказки-пересказки. Обучение дошкольников пересказу: Учебно-методическое пособие для педагогов и родителей. – СПб.: ООО «ИЗДАТЕЛЬСТВО «ДЕТСТВО-ПРЕСС», 2015. – 80 с.</w:t>
            </w:r>
          </w:p>
          <w:p w:rsidR="005E5DE2" w:rsidRPr="005E5DE2" w:rsidRDefault="005E5DE2" w:rsidP="005E5DE2">
            <w:pPr>
              <w:contextualSpacing/>
              <w:jc w:val="both"/>
              <w:rPr>
                <w:lang w:eastAsia="en-US"/>
              </w:rPr>
            </w:pPr>
            <w:r w:rsidRPr="005E5DE2">
              <w:rPr>
                <w:lang w:eastAsia="en-US"/>
              </w:rPr>
              <w:lastRenderedPageBreak/>
              <w:t>Куликовская Т. А. Говорим и играем. Картотека упражнений, игр, текстов для автоматизации звуков. – СПб.: ООО «ИЗДАТЕЛЬСТВО «ДЕТСТВО-ПРЕСС», 2015. – 128 с.</w:t>
            </w:r>
          </w:p>
          <w:p w:rsidR="005E5DE2" w:rsidRPr="005E5DE2" w:rsidRDefault="005E5DE2" w:rsidP="005E5DE2">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5E5DE2" w:rsidRPr="005E5DE2" w:rsidRDefault="005E5DE2" w:rsidP="005E5DE2">
            <w:pPr>
              <w:jc w:val="both"/>
            </w:pPr>
            <w:r w:rsidRPr="005E5DE2">
              <w:t>Стефанко А.В. Организация воспитательнло-образовательного процесса в группе для детей раннего возраста. - СПб.: ООО «ИЗДАТЕЛЬСТВО «ДЕТСВО-ПРЕСС», 2014. – 256 с.</w:t>
            </w:r>
          </w:p>
          <w:p w:rsidR="005E5DE2" w:rsidRPr="005E5DE2" w:rsidRDefault="005E5DE2" w:rsidP="005E5DE2">
            <w:pPr>
              <w:jc w:val="both"/>
            </w:pPr>
          </w:p>
        </w:tc>
        <w:tc>
          <w:tcPr>
            <w:tcW w:w="2552" w:type="dxa"/>
            <w:tcBorders>
              <w:left w:val="single" w:sz="4" w:space="0" w:color="auto"/>
              <w:right w:val="single" w:sz="4" w:space="0" w:color="auto"/>
            </w:tcBorders>
          </w:tcPr>
          <w:p w:rsidR="005E5DE2" w:rsidRPr="005E5DE2" w:rsidRDefault="005E5DE2" w:rsidP="005E5DE2"/>
        </w:tc>
        <w:tc>
          <w:tcPr>
            <w:tcW w:w="2693" w:type="dxa"/>
            <w:tcBorders>
              <w:left w:val="single" w:sz="4" w:space="0" w:color="auto"/>
              <w:right w:val="single" w:sz="4" w:space="0" w:color="auto"/>
            </w:tcBorders>
            <w:vAlign w:val="center"/>
          </w:tcPr>
          <w:p w:rsidR="005E5DE2" w:rsidRPr="005E5DE2" w:rsidRDefault="005E5DE2" w:rsidP="005E5DE2"/>
        </w:tc>
        <w:tc>
          <w:tcPr>
            <w:tcW w:w="2256" w:type="dxa"/>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pPr>
              <w:jc w:val="center"/>
              <w:rPr>
                <w:b/>
                <w:bCs/>
              </w:rPr>
            </w:pPr>
          </w:p>
        </w:tc>
      </w:tr>
      <w:tr w:rsidR="005E5DE2" w:rsidRPr="005E5DE2" w:rsidTr="00FE12B0">
        <w:trPr>
          <w:trHeight w:val="1125"/>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lastRenderedPageBreak/>
              <w:t>Познавательное развитие</w:t>
            </w:r>
          </w:p>
          <w:p w:rsidR="005E5DE2" w:rsidRPr="005E5DE2" w:rsidRDefault="005E5DE2" w:rsidP="005E5DE2">
            <w:pPr>
              <w:tabs>
                <w:tab w:val="left" w:pos="1300"/>
              </w:tabs>
            </w:pPr>
            <w:r w:rsidRPr="005E5DE2">
              <w:tab/>
            </w:r>
          </w:p>
          <w:p w:rsidR="005E5DE2" w:rsidRPr="005E5DE2" w:rsidRDefault="005E5DE2" w:rsidP="005E5DE2">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pPr>
              <w:rPr>
                <w:b/>
                <w:bCs/>
              </w:rPr>
            </w:pPr>
          </w:p>
        </w:tc>
        <w:tc>
          <w:tcPr>
            <w:tcW w:w="496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both"/>
            </w:pPr>
            <w:r w:rsidRPr="005E5DE2">
              <w:t xml:space="preserve"> </w:t>
            </w:r>
          </w:p>
          <w:p w:rsidR="005E5DE2" w:rsidRPr="005E5DE2" w:rsidRDefault="005E5DE2" w:rsidP="005E5DE2">
            <w:pPr>
              <w:jc w:val="both"/>
            </w:pPr>
            <w:r w:rsidRPr="005E5DE2">
              <w:rPr>
                <w:bCs/>
              </w:rPr>
              <w:t>Воронкевич О.А. Добро пожаловать в экологию! Дидактический материал для работы с детьми 4-5 лет. Средняя группа. Коллажи, мнемотаблицы, модели, пиктограммы. – СПб.: ООО «ИЗДАТЕЛЬСТВО «</w:t>
            </w:r>
            <w:r w:rsidRPr="005E5DE2">
              <w:t>ДЕТСТВО-ПРЕСС», 2011. – 24 с.</w:t>
            </w:r>
          </w:p>
          <w:p w:rsidR="005E5DE2" w:rsidRPr="005E5DE2" w:rsidRDefault="005E5DE2" w:rsidP="005E5DE2">
            <w:pPr>
              <w:jc w:val="both"/>
            </w:pPr>
            <w:r w:rsidRPr="005E5DE2">
              <w:rPr>
                <w:bCs/>
              </w:rPr>
              <w:t>Воронкевич О.А. Добро пожаловать в экологию! Дидактический материал для работы с детьми 5-6 лет. Старшая группа. Коллажи, мнемотаблицы, модели, пиктограммы. – СПб.: ООО «ИЗДАТЕЛЬСТВО «</w:t>
            </w:r>
            <w:r w:rsidRPr="005E5DE2">
              <w:t>ДЕТСТВО-ПРЕСС», 2011. – 24 с.</w:t>
            </w:r>
          </w:p>
          <w:p w:rsidR="005E5DE2" w:rsidRPr="005E5DE2" w:rsidRDefault="005E5DE2" w:rsidP="005E5DE2">
            <w:pPr>
              <w:jc w:val="both"/>
            </w:pPr>
            <w:r w:rsidRPr="005E5DE2">
              <w:lastRenderedPageBreak/>
              <w:t xml:space="preserve">Коротовских Л.Н. Планы-конспекты занятий по развитию математических представлений у детей дошкольного возраста. – СПб. : ООО «ИЗДАТЕЛЬСТВО «ДЕТСТВО-ПРЕСС», 2013. – 224 с </w:t>
            </w:r>
          </w:p>
          <w:p w:rsidR="005E5DE2" w:rsidRPr="005E5DE2" w:rsidRDefault="005E5DE2" w:rsidP="005E5DE2">
            <w:pPr>
              <w:jc w:val="both"/>
            </w:pPr>
            <w:r w:rsidRPr="005E5DE2">
              <w:t>Королева Л.А. Познавательно-исследовательская деятельность в ДОУ. Тематические дни. – СПб.: ООО «ИЗДАТЕЛЬСТВО «ДЕТСТВО-ПРЕСС», 2015. – 64 с.</w:t>
            </w:r>
          </w:p>
          <w:p w:rsidR="005E5DE2" w:rsidRPr="005E5DE2" w:rsidRDefault="005E5DE2" w:rsidP="005E5DE2">
            <w:pPr>
              <w:jc w:val="both"/>
            </w:pPr>
            <w:r w:rsidRPr="005E5DE2">
              <w:t>Марудова Е.В. Ознакомление дошкольников с окружающим миром. Экспериментирование. – СПб.: ООО «ИЗДАТЕЛЬСТВО «ДЕТСТВО-ПРЕСС», 2015.-128 с.</w:t>
            </w:r>
          </w:p>
          <w:p w:rsidR="005E5DE2" w:rsidRPr="005E5DE2" w:rsidRDefault="005E5DE2" w:rsidP="005E5DE2">
            <w:pPr>
              <w:jc w:val="both"/>
            </w:pPr>
            <w:r w:rsidRPr="005E5DE2">
              <w:t>Михайлова З. А., Чеплашкина И. Н., Харько Т. Г. Предматематические игры для детей младшего дошкольного возраста: Учебно-методическое пособие. – СПб.: ООО «ИЗДАТЕЛЬСТВО «ДЕТСТВО-ПРЕСС», 2015. – 80 с.</w:t>
            </w:r>
          </w:p>
          <w:p w:rsidR="005E5DE2" w:rsidRPr="005E5DE2" w:rsidRDefault="005E5DE2" w:rsidP="005E5DE2">
            <w:pPr>
              <w:jc w:val="both"/>
            </w:pPr>
            <w:r w:rsidRPr="005E5DE2">
              <w:t>Михайлова З. А., Носова Е. А. Логико-математическое развитие дошкольников: игры с логическими блоками Дьенеша и цветными палочками Кюизенера. – СПб.: ООО «ИЗДАТЕЛЬСТВО «ДЕТСТВО-ПРЕСС», 2015. – 128 с.</w:t>
            </w:r>
          </w:p>
          <w:p w:rsidR="005E5DE2" w:rsidRPr="005E5DE2" w:rsidRDefault="005E5DE2" w:rsidP="005E5DE2">
            <w:pPr>
              <w:jc w:val="both"/>
            </w:pPr>
            <w:r w:rsidRPr="005E5DE2">
              <w:t xml:space="preserve">Погудкина И.С. Развивающие игры, упражнения, комплексные занятия для детей раннего возраста (с 1 года до 3-х лет). – СПб.: ООО «ИЗДАТЕЛЬСТВО «ДЕТСВО-ПРЕСС», </w:t>
            </w:r>
            <w:r w:rsidRPr="005E5DE2">
              <w:lastRenderedPageBreak/>
              <w:t>2013. – 176 с.</w:t>
            </w:r>
          </w:p>
          <w:p w:rsidR="005E5DE2" w:rsidRPr="005E5DE2" w:rsidRDefault="005E5DE2" w:rsidP="005E5DE2">
            <w:pPr>
              <w:jc w:val="both"/>
            </w:pPr>
            <w:r w:rsidRPr="005E5DE2">
              <w:t>Развитие познавательно-исследовательских умений у старших дошкольников. Авторы-составители: З. А. Михайлова, Т. И. Бабаева, Л. М. Кларина, З. А. Серова – СПб.: ООО «ИЗДАТЕЛЬСТВО «ДЕТСТВО-ПРЕСС», 2013. -160 с.</w:t>
            </w:r>
          </w:p>
          <w:p w:rsidR="005E5DE2" w:rsidRPr="005E5DE2" w:rsidRDefault="005E5DE2" w:rsidP="005E5DE2">
            <w:pPr>
              <w:jc w:val="both"/>
            </w:pPr>
            <w:r w:rsidRPr="005E5DE2">
              <w:t>Рыжова Л.В. Методика детского экспериментирования. - СПб.: ООО «ИЗДАТЕЛЬСТВО «ДЕТСВО-ПРЕСС», 2014. – 208 с.</w:t>
            </w:r>
          </w:p>
          <w:p w:rsidR="005E5DE2" w:rsidRPr="005E5DE2" w:rsidRDefault="005E5DE2" w:rsidP="005E5DE2">
            <w:pPr>
              <w:jc w:val="both"/>
            </w:pPr>
            <w:r w:rsidRPr="005E5DE2">
              <w:t>Стефанко А.В. Организация воспитательнло-образовательного процесса в группе для детей раннего возраста. - СПб.: ООО «ИЗДАТЕЛЬСТВО «ДЕТСВО-ПРЕСС», 2014. – 256 с.</w:t>
            </w:r>
          </w:p>
        </w:tc>
        <w:tc>
          <w:tcPr>
            <w:tcW w:w="2552" w:type="dxa"/>
            <w:tcBorders>
              <w:left w:val="single" w:sz="4" w:space="0" w:color="auto"/>
              <w:right w:val="single" w:sz="4" w:space="0" w:color="auto"/>
            </w:tcBorders>
          </w:tcPr>
          <w:p w:rsidR="005E5DE2" w:rsidRPr="005E5DE2" w:rsidRDefault="005E5DE2" w:rsidP="005E5DE2">
            <w:pPr>
              <w:jc w:val="both"/>
            </w:pPr>
            <w:r w:rsidRPr="005E5DE2">
              <w:lastRenderedPageBreak/>
              <w:t>Афанасьева И. П. Парциальная программа «Вместе учимся считать»: Учебно-методическое пособие для воспитателей детских дошкольных учреждений. – СПб.: ООО ИЗДАТЕЛЬСТВО «ДЕТСТВО-ПРЕСС», 2015. – 144 с.</w:t>
            </w:r>
          </w:p>
          <w:p w:rsidR="005E5DE2" w:rsidRPr="005E5DE2" w:rsidRDefault="005E5DE2" w:rsidP="005E5DE2">
            <w:pPr>
              <w:jc w:val="both"/>
            </w:pPr>
            <w:r w:rsidRPr="005E5DE2">
              <w:t xml:space="preserve">Смоленцева, А.А. Введение в мир </w:t>
            </w:r>
            <w:r w:rsidRPr="005E5DE2">
              <w:lastRenderedPageBreak/>
              <w:t>экономики. – СПб.:  «Детство-Пресс», 2002.</w:t>
            </w:r>
          </w:p>
          <w:p w:rsidR="005E5DE2" w:rsidRPr="005E5DE2" w:rsidRDefault="005E5DE2" w:rsidP="005E5DE2">
            <w:pPr>
              <w:contextualSpacing/>
              <w:jc w:val="both"/>
              <w:rPr>
                <w:lang w:eastAsia="en-US"/>
              </w:rPr>
            </w:pPr>
          </w:p>
        </w:tc>
        <w:tc>
          <w:tcPr>
            <w:tcW w:w="2693" w:type="dxa"/>
            <w:tcBorders>
              <w:left w:val="single" w:sz="4" w:space="0" w:color="auto"/>
              <w:right w:val="single" w:sz="4" w:space="0" w:color="auto"/>
            </w:tcBorders>
          </w:tcPr>
          <w:p w:rsidR="005E5DE2" w:rsidRPr="005E5DE2" w:rsidRDefault="005E5DE2" w:rsidP="005E5DE2">
            <w:pPr>
              <w:jc w:val="center"/>
              <w:rPr>
                <w:b/>
              </w:rPr>
            </w:pPr>
            <w:r w:rsidRPr="005E5DE2">
              <w:rPr>
                <w:b/>
              </w:rPr>
              <w:lastRenderedPageBreak/>
              <w:t>Проект «По страницам истории города Ханты-Мансийска и Ханты-Мансийского автономного округа»</w:t>
            </w:r>
          </w:p>
          <w:p w:rsidR="005E5DE2" w:rsidRPr="005E5DE2" w:rsidRDefault="005E5DE2" w:rsidP="005E5DE2">
            <w:pPr>
              <w:jc w:val="center"/>
            </w:pPr>
          </w:p>
          <w:p w:rsidR="005E5DE2" w:rsidRPr="005E5DE2" w:rsidRDefault="005E5DE2" w:rsidP="005E5DE2">
            <w:r w:rsidRPr="005E5DE2">
              <w:t>Секреты природного газа. – СПб:АКК Энергетик, 2010. – 40 с.</w:t>
            </w:r>
          </w:p>
          <w:p w:rsidR="005E5DE2" w:rsidRPr="005E5DE2" w:rsidRDefault="005E5DE2" w:rsidP="005E5DE2">
            <w:r w:rsidRPr="005E5DE2">
              <w:rPr>
                <w:lang w:val="en-US"/>
              </w:rPr>
              <w:t>CD</w:t>
            </w:r>
            <w:r w:rsidRPr="005E5DE2">
              <w:t>-диск «Познавательные игры», Музей природы и человека. – Ханты-Мансийск.</w:t>
            </w:r>
          </w:p>
        </w:tc>
        <w:tc>
          <w:tcPr>
            <w:tcW w:w="2256"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contextualSpacing/>
              <w:jc w:val="both"/>
              <w:rPr>
                <w:b/>
                <w:highlight w:val="cyan"/>
              </w:rPr>
            </w:pPr>
            <w:r w:rsidRPr="005E5DE2">
              <w:rPr>
                <w:b/>
              </w:rPr>
              <w:t>«Информатика для дошкольников». Для детей 5-7 лет с использованием компьютера.</w:t>
            </w:r>
          </w:p>
          <w:p w:rsidR="005E5DE2" w:rsidRPr="005E5DE2" w:rsidRDefault="005E5DE2" w:rsidP="005E5DE2">
            <w:r w:rsidRPr="005E5DE2">
              <w:t>«Дошколенок + компьютер»</w:t>
            </w:r>
          </w:p>
          <w:p w:rsidR="005E5DE2" w:rsidRPr="005E5DE2" w:rsidRDefault="005E5DE2" w:rsidP="005E5DE2">
            <w:pPr>
              <w:jc w:val="both"/>
              <w:rPr>
                <w:b/>
              </w:rPr>
            </w:pPr>
            <w:r w:rsidRPr="005E5DE2">
              <w:t xml:space="preserve">Дополнительное образование детей: Учеб. пособие для студ. высш. учеб. заведений / Под ред. О. Е. Лебедева. — М. : ВЛАДОС, </w:t>
            </w:r>
            <w:r w:rsidRPr="005E5DE2">
              <w:lastRenderedPageBreak/>
              <w:t>2000.</w:t>
            </w:r>
          </w:p>
          <w:p w:rsidR="005E5DE2" w:rsidRPr="005E5DE2" w:rsidRDefault="005E5DE2" w:rsidP="005E5DE2">
            <w:pPr>
              <w:jc w:val="both"/>
            </w:pPr>
            <w:r w:rsidRPr="005E5DE2">
              <w:t>Дошколенок + компьютер: перспективно – тематическое планирование. Конспекты занятий с детьми 5 – 7 лет/ авт. –сост. Л. А. Коч, Ю. А. Бревнова. – Волгоград: Учитель, 2011. – 179 с.</w:t>
            </w:r>
          </w:p>
          <w:p w:rsidR="005E5DE2" w:rsidRPr="005E5DE2" w:rsidRDefault="005E5DE2" w:rsidP="005E5DE2">
            <w:pPr>
              <w:jc w:val="both"/>
            </w:pPr>
          </w:p>
          <w:p w:rsidR="005E5DE2" w:rsidRPr="00340B45" w:rsidRDefault="005E5DE2" w:rsidP="005E5DE2">
            <w:pPr>
              <w:jc w:val="both"/>
            </w:pPr>
          </w:p>
          <w:p w:rsidR="005E5DE2" w:rsidRPr="00340B45" w:rsidRDefault="005E5DE2" w:rsidP="005E5DE2">
            <w:pPr>
              <w:jc w:val="both"/>
            </w:pPr>
          </w:p>
          <w:p w:rsidR="005E5DE2" w:rsidRPr="00340B45" w:rsidRDefault="005E5DE2" w:rsidP="005E5DE2">
            <w:pPr>
              <w:jc w:val="both"/>
            </w:pPr>
          </w:p>
          <w:p w:rsidR="00FE12B0" w:rsidRDefault="00FE12B0" w:rsidP="00FE12B0">
            <w:pPr>
              <w:contextualSpacing/>
              <w:rPr>
                <w:b/>
                <w:color w:val="FF0000"/>
                <w:lang w:eastAsia="en-US"/>
              </w:rPr>
            </w:pPr>
            <w:r w:rsidRPr="00340B45">
              <w:rPr>
                <w:b/>
                <w:lang w:eastAsia="en-US"/>
              </w:rPr>
              <w:t xml:space="preserve">Рабочая программа кружка по математическому и сенсорному развитию  «Эрудит» с детьми старшего дошкольного возраста </w:t>
            </w:r>
            <w:r w:rsidRPr="00340B45">
              <w:t xml:space="preserve">. А. </w:t>
            </w:r>
            <w:r w:rsidRPr="007D5C04">
              <w:t>Михайлова, Т. И. Бабаева, Л. М. Кларина, З. А.</w:t>
            </w:r>
          </w:p>
          <w:p w:rsidR="00FE12B0" w:rsidRPr="005E5DE2" w:rsidRDefault="00FE12B0" w:rsidP="00FE12B0">
            <w:pPr>
              <w:contextualSpacing/>
              <w:rPr>
                <w:color w:val="FF0000"/>
                <w:lang w:eastAsia="en-US"/>
              </w:rPr>
            </w:pPr>
            <w:r>
              <w:lastRenderedPageBreak/>
              <w:t>«</w:t>
            </w:r>
            <w:r w:rsidRPr="007D5C04">
              <w:t>Развитие познавательно-исследовательских умений у старших дошкольников</w:t>
            </w:r>
            <w:r>
              <w:t>»</w:t>
            </w:r>
            <w:r w:rsidRPr="007D5C04">
              <w:t>. СПб.: ООО «ИЗДАТЕЛЬСТВО «ДЕТСТВО-ПРЕСС», 2013. -160 с</w:t>
            </w:r>
          </w:p>
          <w:p w:rsidR="005E5DE2" w:rsidRPr="005E5DE2" w:rsidRDefault="00FE12B0" w:rsidP="00FE12B0">
            <w:pPr>
              <w:rPr>
                <w:b/>
                <w:highlight w:val="cyan"/>
              </w:rPr>
            </w:pPr>
            <w:r w:rsidRPr="007D5C04">
              <w:t xml:space="preserve">Рыжова Л.В. </w:t>
            </w:r>
            <w:r>
              <w:t>«</w:t>
            </w:r>
            <w:r w:rsidRPr="007D5C04">
              <w:t>Методика детского экспериментирования</w:t>
            </w:r>
            <w:r>
              <w:t>»</w:t>
            </w:r>
            <w:r w:rsidRPr="007D5C04">
              <w:t>. - СПб.: ООО «ИЗДАТЕЛЬСТВО</w:t>
            </w:r>
            <w:r>
              <w:t xml:space="preserve"> «ДЕТСВО-ПРЕСС», 2014. – 208 с.</w:t>
            </w:r>
          </w:p>
        </w:tc>
      </w:tr>
      <w:tr w:rsidR="005E5DE2" w:rsidRPr="005E5DE2" w:rsidTr="005E5DE2">
        <w:trPr>
          <w:trHeight w:val="1407"/>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lastRenderedPageBreak/>
              <w:t>Художественно-эстетическое</w:t>
            </w:r>
          </w:p>
          <w:p w:rsidR="005E5DE2" w:rsidRPr="005E5DE2" w:rsidRDefault="005E5DE2" w:rsidP="005E5DE2">
            <w:pPr>
              <w:rPr>
                <w:b/>
              </w:rPr>
            </w:pPr>
          </w:p>
          <w:p w:rsidR="005E5DE2" w:rsidRPr="005E5DE2" w:rsidRDefault="005E5DE2" w:rsidP="005E5DE2">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pPr>
              <w:rPr>
                <w:b/>
                <w:bCs/>
              </w:rPr>
            </w:pPr>
          </w:p>
        </w:tc>
        <w:tc>
          <w:tcPr>
            <w:tcW w:w="496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both"/>
            </w:pPr>
            <w:r w:rsidRPr="005E5DE2">
              <w:t>Бабинова Н. В., Мельцина И. В. Музыкальные занятия с детьми раннего возраста. – СПб.: ООО «ИЗДАТЕЛЬСТВО «ДЕТСТВО-ПРЕСС», 2015. – 128 с.</w:t>
            </w:r>
          </w:p>
          <w:p w:rsidR="005E5DE2" w:rsidRPr="005E5DE2" w:rsidRDefault="005E5DE2" w:rsidP="005E5DE2">
            <w:pPr>
              <w:jc w:val="both"/>
            </w:pPr>
            <w:r w:rsidRPr="005E5DE2">
              <w:t>Гогоберидзе А.Г. Дергунская В.А. Образовательная область «Музыка». Как работать по программе «Детство»: Учебно-методическое пособие / науч. ред. А.Г. Гогобидзе. СПб.:ООО «ИЗДАТЕЛЬСТВО «ДЕТСВО-ПРЕСС», 2013. – 256 с.</w:t>
            </w:r>
          </w:p>
          <w:p w:rsidR="005E5DE2" w:rsidRPr="005E5DE2" w:rsidRDefault="005E5DE2" w:rsidP="005E5DE2">
            <w:pPr>
              <w:jc w:val="both"/>
            </w:pPr>
            <w:r w:rsidRPr="005E5DE2">
              <w:t xml:space="preserve">Дерягина Л. Б. Играем в сказку. Сценарии в стихах для постановки в детском саду и </w:t>
            </w:r>
            <w:r w:rsidRPr="005E5DE2">
              <w:lastRenderedPageBreak/>
              <w:t xml:space="preserve">начальной школе. – СПб.: ООО «ИЗДАТЕЛЬСТВО «ДЕТСТВО-ПРЕСС», 2010. – 128 с </w:t>
            </w:r>
          </w:p>
          <w:p w:rsidR="005E5DE2" w:rsidRPr="005E5DE2" w:rsidRDefault="005E5DE2" w:rsidP="005E5DE2">
            <w:pPr>
              <w:jc w:val="both"/>
            </w:pPr>
            <w:r w:rsidRPr="005E5DE2">
              <w:t>Дубровская Н. В.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родителей. – СПб.: ООО «ИЗДАТЕЛЬСТВО «ДЕТСТВО-ПРЕСС», 2013. – 208 с., ил., цв. вкладка.</w:t>
            </w:r>
          </w:p>
          <w:p w:rsidR="005E5DE2" w:rsidRPr="005E5DE2" w:rsidRDefault="005E5DE2" w:rsidP="005E5DE2">
            <w:pPr>
              <w:jc w:val="both"/>
            </w:pPr>
            <w:r w:rsidRPr="005E5DE2">
              <w:t>Дубровская Н. В. Конспекты интегрированных занятий по ознакомлению дошкольников с основами цветоведения. Средняя группа. Наглядно-методическое пособие для практических работников ДОУ и родителей. – СПб.: ООО «ИЗДАТЕЛЬСТВО «ДЕТСТВО-ПРЕСС», 2011. – 224 с., ил., цв. вкладка.</w:t>
            </w:r>
          </w:p>
          <w:p w:rsidR="005E5DE2" w:rsidRPr="005E5DE2" w:rsidRDefault="005E5DE2" w:rsidP="005E5DE2">
            <w:pPr>
              <w:jc w:val="both"/>
            </w:pPr>
            <w:r w:rsidRPr="005E5DE2">
              <w:t>Епанчинцева О. Ю. Роль песочной терапии в развитии эмоциональной сферы детей дошкольного возраста: Конспекты занятий. Картотека игр. – СПб.: ООО «ИЗДАТЕЛЬСТВО «ДЕТСТВО-ПРЕСС», 2015. – 80 с.</w:t>
            </w:r>
          </w:p>
          <w:p w:rsidR="005E5DE2" w:rsidRPr="005E5DE2" w:rsidRDefault="005E5DE2" w:rsidP="005E5DE2">
            <w:pPr>
              <w:jc w:val="both"/>
            </w:pPr>
            <w:r w:rsidRPr="005E5DE2">
              <w:t>Литвинова О. Э. Художественно-эстетическое развитие ребенка раннего дошкольного возраста. Планирование образовательной деятельности. – СПб.: ООО «ИЗДАТЕЛЬСТВО «ДЕТСТВО-ПРЕСС», 2014. – 128 с.</w:t>
            </w:r>
          </w:p>
          <w:p w:rsidR="005E5DE2" w:rsidRPr="005E5DE2" w:rsidRDefault="005E5DE2" w:rsidP="005E5DE2">
            <w:pPr>
              <w:jc w:val="both"/>
            </w:pPr>
            <w:r w:rsidRPr="005E5DE2">
              <w:lastRenderedPageBreak/>
              <w:t xml:space="preserve">Литвинова О. Э. Конструирование с детьми раннего дошкольного возраста. Конспекты совместной деятельности с детьми 2-3 лет: учеб.-метод.пособие. – СПб.: ООО «ИЗДАТЕЛЬСТВО «ДЕТСТВО-ПРЕСС», 2015. – 160 с. </w:t>
            </w:r>
          </w:p>
          <w:p w:rsidR="005E5DE2" w:rsidRPr="005E5DE2" w:rsidRDefault="005E5DE2" w:rsidP="005E5DE2">
            <w:pPr>
              <w:jc w:val="both"/>
            </w:pPr>
            <w:r w:rsidRPr="005E5DE2">
              <w:t>Литвинова О. Э. Конструирование с детьми раннего дошкольного возраста. Конспекты совместной деятельности с детьми 3-4 лет: учеб.-метод.пособие. – СПб.: ООО «ИЗДАТЕЛЬСТВО «ДЕТСТВО-ПРЕСС», 2015. – 128 с.</w:t>
            </w:r>
          </w:p>
          <w:p w:rsidR="005E5DE2" w:rsidRPr="005E5DE2" w:rsidRDefault="005E5DE2" w:rsidP="005E5DE2">
            <w:pPr>
              <w:jc w:val="both"/>
            </w:pPr>
            <w:r w:rsidRPr="005E5DE2">
              <w:t xml:space="preserve">Нищева Н.В., Гавришева Л.Б. Новые логопедические распевки, музыкальная пальчиковая гимнастика, подвижные игры, </w:t>
            </w:r>
            <w:r w:rsidRPr="005E5DE2">
              <w:rPr>
                <w:lang w:val="en-US"/>
              </w:rPr>
              <w:t>CD</w:t>
            </w:r>
            <w:r w:rsidRPr="005E5DE2">
              <w:t>: Учебно-методическое пособие для педагогов ДОУ.  – СПб.: ООО «ИЗДАТЕЛЬСТВО «ДЕТСВО-ПРЕСС», 2013. – 48 с.</w:t>
            </w:r>
          </w:p>
          <w:p w:rsidR="005E5DE2" w:rsidRPr="005E5DE2" w:rsidRDefault="005E5DE2" w:rsidP="005E5DE2">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5E5DE2" w:rsidRPr="005E5DE2" w:rsidRDefault="005E5DE2" w:rsidP="005E5DE2">
            <w:pPr>
              <w:jc w:val="both"/>
            </w:pPr>
            <w:r w:rsidRPr="005E5DE2">
              <w:t>Ткачева О. В. Сценарии праздников, развлечений и музыкальных занятий для детского сада. – СПб.: ООО «ИЗДАТЕЛЬСТВО «ДЕТСТВО-ПРЕСС», 2014. – 176 с.</w:t>
            </w:r>
          </w:p>
          <w:p w:rsidR="005E5DE2" w:rsidRPr="005E5DE2" w:rsidRDefault="005E5DE2" w:rsidP="005E5DE2">
            <w:pPr>
              <w:jc w:val="both"/>
            </w:pPr>
            <w:r w:rsidRPr="005E5DE2">
              <w:t xml:space="preserve">Топ-топ-топотушки! Музыкально-художественное развитие детей дошкольного </w:t>
            </w:r>
            <w:r w:rsidRPr="005E5DE2">
              <w:lastRenderedPageBreak/>
              <w:t>возраста. Материалы для музыкальных руководителей ДОУ / сост. Н. В. Нищева. – СПб.: ООО «ИЗДАТЕЛЬСТВО «ДЕТСТВО-ПРЕСС», 2015. – 288 с</w:t>
            </w:r>
          </w:p>
          <w:p w:rsidR="005E5DE2" w:rsidRPr="005E5DE2" w:rsidRDefault="005E5DE2" w:rsidP="005E5DE2">
            <w:pPr>
              <w:jc w:val="both"/>
            </w:pPr>
            <w:r w:rsidRPr="005E5DE2">
              <w:t>Художественное творчество. Освоение содержания образовательной области по программе «Детство»: планирование, конспекты. Вторая младшая группа / авт.-сост. Н.Н. Леонова. – Волгоград: Учитель. 2014. – 177 с</w:t>
            </w:r>
          </w:p>
          <w:p w:rsidR="005E5DE2" w:rsidRPr="005E5DE2" w:rsidRDefault="005E5DE2" w:rsidP="005E5DE2">
            <w:pPr>
              <w:jc w:val="both"/>
            </w:pPr>
            <w:r w:rsidRPr="005E5DE2">
              <w:t>Художественное творчество. Освоение содержания образовательной области по программе «Детство»: планирование, конспекты. Средняя группа / авт.-сост. Н.Н. Леонова. – Волгоград: Учитель. 2014. – 289 с.</w:t>
            </w:r>
          </w:p>
          <w:p w:rsidR="005E5DE2" w:rsidRPr="005E5DE2" w:rsidRDefault="005E5DE2" w:rsidP="005E5DE2"/>
        </w:tc>
        <w:tc>
          <w:tcPr>
            <w:tcW w:w="2552" w:type="dxa"/>
            <w:tcBorders>
              <w:left w:val="single" w:sz="4" w:space="0" w:color="auto"/>
              <w:right w:val="single" w:sz="4" w:space="0" w:color="auto"/>
            </w:tcBorders>
          </w:tcPr>
          <w:p w:rsidR="005E5DE2" w:rsidRPr="005E5DE2" w:rsidRDefault="005E5DE2" w:rsidP="005E5DE2">
            <w:pPr>
              <w:jc w:val="both"/>
            </w:pPr>
            <w:r w:rsidRPr="005E5DE2">
              <w:lastRenderedPageBreak/>
              <w:t>Леонова Н. Н. Художественно-эстетическое развитие старших дошкольников. Парциальная программа. – СПб.: ООО «ИЗДАТЕЛЬСТВО «ДЕТСТВО-ПРЕСС», 2014. – 208 с.</w:t>
            </w:r>
          </w:p>
          <w:p w:rsidR="005E5DE2" w:rsidRPr="005E5DE2" w:rsidRDefault="005E5DE2" w:rsidP="005E5DE2">
            <w:pPr>
              <w:jc w:val="both"/>
            </w:pPr>
            <w:r w:rsidRPr="005E5DE2">
              <w:t xml:space="preserve">Леонова Н. Н. </w:t>
            </w:r>
            <w:r w:rsidRPr="005E5DE2">
              <w:lastRenderedPageBreak/>
              <w:t>Художественно-эстетическое развитие в младше и средней группах ДОУ. Перспективное планирование, конспекты. – СПб.: ООО «ИЗДАТЕЛЬСТВО «ДЕТСТВО-ПРЕСС», 2014. – 320 с.</w:t>
            </w:r>
          </w:p>
          <w:p w:rsidR="005E5DE2" w:rsidRPr="005E5DE2" w:rsidRDefault="005E5DE2" w:rsidP="005E5DE2">
            <w:pPr>
              <w:jc w:val="both"/>
            </w:pPr>
            <w:r w:rsidRPr="005E5DE2">
              <w:t>Леонова Н. Н. Художественно-эстетическое развитие в старшей группе  ДОУ. Перспективное планирование, конспекты. – СПб.: ООО «ИЗДАТЕЛЬСТВО «ДЕТСТВО-ПРЕСС», 2014. – 240 с.</w:t>
            </w:r>
          </w:p>
          <w:p w:rsidR="005E5DE2" w:rsidRPr="005E5DE2" w:rsidRDefault="005E5DE2" w:rsidP="005E5DE2">
            <w:pPr>
              <w:jc w:val="both"/>
            </w:pPr>
            <w:r w:rsidRPr="005E5DE2">
              <w:t xml:space="preserve">Леонова Н. Н. Художественно-эстетическое развитие в подготовительной к школе группе ДОУ. Перспективное планирование, конспекты. – СПб.: ООО </w:t>
            </w:r>
            <w:r w:rsidRPr="005E5DE2">
              <w:lastRenderedPageBreak/>
              <w:t>«ИЗДАТЕЛЬСТВО «ДЕТСТВО-ПРЕСС», 2015. – 240 с.</w:t>
            </w:r>
          </w:p>
          <w:p w:rsidR="005E5DE2" w:rsidRPr="005E5DE2" w:rsidRDefault="005E5DE2" w:rsidP="005E5DE2"/>
        </w:tc>
        <w:tc>
          <w:tcPr>
            <w:tcW w:w="2693" w:type="dxa"/>
            <w:vMerge w:val="restart"/>
            <w:tcBorders>
              <w:left w:val="single" w:sz="4" w:space="0" w:color="auto"/>
              <w:right w:val="single" w:sz="4" w:space="0" w:color="auto"/>
            </w:tcBorders>
            <w:vAlign w:val="center"/>
          </w:tcPr>
          <w:p w:rsidR="005E5DE2" w:rsidRPr="005E5DE2" w:rsidRDefault="005E5DE2" w:rsidP="005E5DE2"/>
        </w:tc>
        <w:tc>
          <w:tcPr>
            <w:tcW w:w="2256"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contextualSpacing/>
              <w:rPr>
                <w:lang w:eastAsia="en-US"/>
              </w:rPr>
            </w:pPr>
            <w:r w:rsidRPr="005E5DE2">
              <w:rPr>
                <w:b/>
                <w:lang w:eastAsia="en-US"/>
              </w:rPr>
              <w:t xml:space="preserve">Рабочая программа кружка детского художественного творчества «Мастерилка» с детьми старшего дошкольного возраста </w:t>
            </w:r>
          </w:p>
          <w:p w:rsidR="005E5DE2" w:rsidRPr="005E5DE2" w:rsidRDefault="005E5DE2" w:rsidP="005E5DE2">
            <w:pPr>
              <w:jc w:val="both"/>
            </w:pPr>
            <w:r w:rsidRPr="005E5DE2">
              <w:t xml:space="preserve">Дубровская Н. В. Коллаж. Наглядно-методическое </w:t>
            </w:r>
            <w:r w:rsidRPr="005E5DE2">
              <w:lastRenderedPageBreak/>
              <w:t>пособие. – СПб.: ООО «ИЗДАТЕЛЬСТВО «ДЕТСТВО-ПРЕСС», 2013. -64 с.</w:t>
            </w:r>
          </w:p>
          <w:p w:rsidR="005E5DE2" w:rsidRPr="005E5DE2" w:rsidRDefault="005E5DE2" w:rsidP="005E5DE2">
            <w:pPr>
              <w:jc w:val="both"/>
            </w:pPr>
            <w:r w:rsidRPr="005E5DE2">
              <w:t xml:space="preserve">Соколова С. В. Оригами для самых маленьких: Методическое пособие для воспитателей ДОУ. – СПб.: ООО «ИЗДАТЕЛЬСТВО «ДЕТСТВО-ПРЕСС», 2014. – 64 с </w:t>
            </w:r>
          </w:p>
          <w:p w:rsidR="005E5DE2" w:rsidRPr="005E5DE2" w:rsidRDefault="005E5DE2" w:rsidP="005E5DE2">
            <w:pPr>
              <w:jc w:val="both"/>
            </w:pPr>
            <w:r w:rsidRPr="005E5DE2">
              <w:t>Соколова С. В. Оригами для старших дошкольников: Методическое пособие для воспитателей ДОУ. – СПб.: ООО «ИЗДАТЕЛЬСТВО «ДЕТСТВО-ПРЕСС», 2014. – 48 с</w:t>
            </w:r>
          </w:p>
          <w:p w:rsidR="005E5DE2" w:rsidRPr="005E5DE2" w:rsidRDefault="005E5DE2" w:rsidP="005E5DE2">
            <w:pPr>
              <w:jc w:val="center"/>
              <w:rPr>
                <w:b/>
              </w:rPr>
            </w:pPr>
          </w:p>
          <w:p w:rsidR="005E5DE2" w:rsidRPr="005E5DE2" w:rsidRDefault="005E5DE2" w:rsidP="005E5DE2">
            <w:pPr>
              <w:rPr>
                <w:b/>
                <w:color w:val="000000"/>
              </w:rPr>
            </w:pPr>
            <w:r w:rsidRPr="005E5DE2">
              <w:rPr>
                <w:b/>
                <w:color w:val="000000"/>
              </w:rPr>
              <w:t xml:space="preserve">Программа </w:t>
            </w:r>
            <w:r w:rsidRPr="005E5DE2">
              <w:rPr>
                <w:b/>
                <w:color w:val="000000"/>
              </w:rPr>
              <w:lastRenderedPageBreak/>
              <w:t xml:space="preserve">дополнительного образования </w:t>
            </w:r>
          </w:p>
          <w:p w:rsidR="005E5DE2" w:rsidRPr="005E5DE2" w:rsidRDefault="005E5DE2" w:rsidP="005E5DE2">
            <w:pPr>
              <w:jc w:val="both"/>
              <w:rPr>
                <w:b/>
              </w:rPr>
            </w:pPr>
            <w:r w:rsidRPr="005E5DE2">
              <w:rPr>
                <w:b/>
                <w:color w:val="000000"/>
              </w:rPr>
              <w:t>«LEGO-конструирование» </w:t>
            </w:r>
          </w:p>
          <w:p w:rsidR="005E5DE2" w:rsidRPr="005E5DE2" w:rsidRDefault="005E5DE2" w:rsidP="005E5DE2">
            <w:pPr>
              <w:jc w:val="both"/>
            </w:pPr>
            <w:r w:rsidRPr="005E5DE2">
              <w:t>Коноваленко С. В. Развитие конструктивной деятельности у дошкольников. – СПб.: ООО «ИЗДАТЕЛЬСТВО «ДЕТСТВО-ПРЕСС», 2012. – 112 с.</w:t>
            </w:r>
          </w:p>
          <w:p w:rsidR="005E5DE2" w:rsidRPr="005E5DE2" w:rsidRDefault="005E5DE2" w:rsidP="005E5DE2">
            <w:pPr>
              <w:jc w:val="both"/>
            </w:pPr>
            <w:r w:rsidRPr="005E5DE2">
              <w:t>Литвинова О. Э. Конструирование с детьми раннего дошкольного возраста. Конспекты совместной деятельности с детьми 3-4 лет: учеб.-метод.пособие. – СПб.: ООО «ИЗДАТЕЛЬСТВО «ДЕТСТВО-ПРЕСС», 2015. – 128 с.</w:t>
            </w:r>
          </w:p>
          <w:p w:rsidR="005E5DE2" w:rsidRPr="005E5DE2" w:rsidRDefault="005E5DE2" w:rsidP="005E5DE2">
            <w:pPr>
              <w:jc w:val="center"/>
              <w:rPr>
                <w:b/>
              </w:rPr>
            </w:pPr>
          </w:p>
        </w:tc>
      </w:tr>
      <w:tr w:rsidR="005E5DE2" w:rsidRPr="005E5DE2" w:rsidTr="005E5DE2">
        <w:trPr>
          <w:trHeight w:val="2395"/>
        </w:trPr>
        <w:tc>
          <w:tcPr>
            <w:tcW w:w="110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lastRenderedPageBreak/>
              <w:t>Физическое развитие</w:t>
            </w:r>
          </w:p>
          <w:p w:rsidR="005E5DE2" w:rsidRPr="005E5DE2" w:rsidRDefault="005E5DE2" w:rsidP="005E5DE2">
            <w:pPr>
              <w:rPr>
                <w:b/>
              </w:rPr>
            </w:pPr>
          </w:p>
          <w:p w:rsidR="005E5DE2" w:rsidRPr="005E5DE2" w:rsidRDefault="005E5DE2" w:rsidP="005E5DE2">
            <w:pPr>
              <w:rPr>
                <w:i/>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E5DE2" w:rsidRPr="005E5DE2" w:rsidRDefault="005E5DE2" w:rsidP="005E5DE2">
            <w:pPr>
              <w:rPr>
                <w:b/>
                <w:bCs/>
              </w:rPr>
            </w:pPr>
          </w:p>
        </w:tc>
        <w:tc>
          <w:tcPr>
            <w:tcW w:w="4961"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both"/>
            </w:pPr>
            <w:r w:rsidRPr="005E5DE2">
              <w:t xml:space="preserve">Гуменюк Е. И., Слисенко Н. А. Недели здоровья в детском саду: метод. пособие. – СПб.: ООО «ИЗДАТЕЛЬСТВО «ДЕТСТВО-ПРЕСС», 2013. – 160 с </w:t>
            </w:r>
          </w:p>
          <w:p w:rsidR="005E5DE2" w:rsidRPr="005E5DE2" w:rsidRDefault="005E5DE2" w:rsidP="005E5DE2">
            <w:pPr>
              <w:jc w:val="both"/>
            </w:pPr>
            <w:r w:rsidRPr="005E5DE2">
              <w:t>Зажигина О. А. Игры для развития мелкой моторики рук с использованием нестандартного оборудования. – СПб.: ООО «ИЗДАТЕЛЬСТВО «ДЕТСТВО-ПРЕСС», 2013. – 95 с.</w:t>
            </w:r>
          </w:p>
          <w:p w:rsidR="005E5DE2" w:rsidRPr="005E5DE2" w:rsidRDefault="005E5DE2" w:rsidP="005E5DE2">
            <w:pPr>
              <w:jc w:val="both"/>
            </w:pPr>
            <w:r w:rsidRPr="005E5DE2">
              <w:t>Мосягина Л.И. Целостная система физкультурно-оздоровительной работы с детьми раннего и младшего дошкольного возраста. - СПб.: ООО «ИЗДАТЕЛЬСТВО «ДЕТСВО-ПРЕСС», 2013. – 288 с.</w:t>
            </w:r>
          </w:p>
          <w:p w:rsidR="005E5DE2" w:rsidRPr="005E5DE2" w:rsidRDefault="005E5DE2" w:rsidP="005E5DE2">
            <w:pPr>
              <w:jc w:val="both"/>
            </w:pPr>
            <w:r w:rsidRPr="005E5DE2">
              <w:t xml:space="preserve">Николаева Н.И. Школа мяча: Учебно – </w:t>
            </w:r>
            <w:r w:rsidRPr="005E5DE2">
              <w:lastRenderedPageBreak/>
              <w:t>методическое пособие для педагогов и специалистов дошкольных образовательных учреждений. - СПб.: ООО ДЕТСТВО-ПРЕСС, 2012. – 96 с</w:t>
            </w:r>
          </w:p>
          <w:p w:rsidR="005E5DE2" w:rsidRPr="005E5DE2" w:rsidRDefault="005E5DE2" w:rsidP="005E5DE2">
            <w:pPr>
              <w:jc w:val="both"/>
            </w:pPr>
            <w:r w:rsidRPr="005E5DE2">
              <w:t>Николаева Е. И., Федорук В. И., Захарина Е. Ю. Здоровьесбережение и здоровьеформирование в условиях детского сада: метод. пособие. – СПб.: ООО «ИЗДАТЕЛЬСТВО «ДЕТСТВО-ПРЕСС», 2014. – 240 с.</w:t>
            </w:r>
          </w:p>
          <w:p w:rsidR="005E5DE2" w:rsidRPr="005E5DE2" w:rsidRDefault="005E5DE2" w:rsidP="005E5DE2">
            <w:pPr>
              <w:jc w:val="both"/>
            </w:pPr>
            <w:r w:rsidRPr="005E5DE2">
              <w:t>Проектная деятельность в детском саду: спортивный социальный проект / авт.-сост. Е.В. Иванова. Волгоград: Учитель, 2015. – 69 с.</w:t>
            </w:r>
          </w:p>
          <w:p w:rsidR="005E5DE2" w:rsidRPr="005E5DE2" w:rsidRDefault="005E5DE2" w:rsidP="005E5DE2">
            <w:pPr>
              <w:jc w:val="both"/>
            </w:pPr>
            <w:r w:rsidRPr="005E5DE2">
              <w:t>Смирнова Е. А. Система развития мелкой моторики у детей дошкольного возраста. – СПб.: ООО «ИЗДАТЕЛЬСТВО «ДЕТСТВО-ПРЕСС», 2013. – 144 с.</w:t>
            </w:r>
          </w:p>
          <w:p w:rsidR="005E5DE2" w:rsidRPr="005E5DE2" w:rsidRDefault="005E5DE2" w:rsidP="005E5DE2">
            <w:pPr>
              <w:jc w:val="both"/>
            </w:pPr>
            <w:r w:rsidRPr="005E5DE2">
              <w:t>Стефанко А.В. Организация воспитательно-образовательного процесса в группе для детей раннего возраста. - СПб.: ООО «ИЗДАТЕЛЬСТВО «ДЕТСВО-ПРЕСС», 2014. – 256 с.</w:t>
            </w:r>
          </w:p>
          <w:p w:rsidR="005E5DE2" w:rsidRPr="005E5DE2" w:rsidRDefault="005E5DE2" w:rsidP="005E5DE2">
            <w:pPr>
              <w:jc w:val="both"/>
            </w:pPr>
            <w:r w:rsidRPr="005E5DE2">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Учитель. 2015. – 199 с.</w:t>
            </w:r>
          </w:p>
          <w:p w:rsidR="005E5DE2" w:rsidRPr="005E5DE2" w:rsidRDefault="005E5DE2" w:rsidP="005E5DE2">
            <w:pPr>
              <w:jc w:val="both"/>
            </w:pPr>
            <w:r w:rsidRPr="005E5DE2">
              <w:t xml:space="preserve">Физическое развитие. Планирование работы по освоению образовательной области детьми 4 – 7 лет по программе «Детство» / авт.-сост. </w:t>
            </w:r>
            <w:r w:rsidRPr="005E5DE2">
              <w:lastRenderedPageBreak/>
              <w:t>Е.А. Мартынова, Н.А. Давыдова, Н.Р. Кислюк. – Волгоград: Учитель. 2015. – 246 с.</w:t>
            </w:r>
          </w:p>
          <w:p w:rsidR="005E5DE2" w:rsidRPr="005E5DE2" w:rsidRDefault="005E5DE2" w:rsidP="005E5DE2">
            <w:pPr>
              <w:jc w:val="both"/>
            </w:pPr>
            <w:r w:rsidRPr="005E5DE2">
              <w:t>Чеменева А. А., Столмакова Т. В. Система обучения плаванию детей дошкольного возраста. Учебно-методическое пособие. – СПб.: ООО «ИЗДАТЕЛЬСТВО «ДЕТСТВО-ПРЕСС», 2011. – 336</w:t>
            </w:r>
          </w:p>
        </w:tc>
        <w:tc>
          <w:tcPr>
            <w:tcW w:w="2552" w:type="dxa"/>
            <w:tcBorders>
              <w:left w:val="single" w:sz="4" w:space="0" w:color="auto"/>
              <w:bottom w:val="single" w:sz="4" w:space="0" w:color="auto"/>
              <w:right w:val="single" w:sz="4" w:space="0" w:color="auto"/>
            </w:tcBorders>
          </w:tcPr>
          <w:p w:rsidR="005E5DE2" w:rsidRPr="005E5DE2" w:rsidRDefault="005E5DE2" w:rsidP="005E5DE2"/>
        </w:tc>
        <w:tc>
          <w:tcPr>
            <w:tcW w:w="2693" w:type="dxa"/>
            <w:vMerge/>
            <w:tcBorders>
              <w:left w:val="single" w:sz="4" w:space="0" w:color="auto"/>
              <w:bottom w:val="single" w:sz="4" w:space="0" w:color="auto"/>
              <w:right w:val="single" w:sz="4" w:space="0" w:color="auto"/>
            </w:tcBorders>
            <w:vAlign w:val="center"/>
          </w:tcPr>
          <w:p w:rsidR="005E5DE2" w:rsidRPr="005E5DE2" w:rsidRDefault="005E5DE2" w:rsidP="005E5DE2"/>
        </w:tc>
        <w:tc>
          <w:tcPr>
            <w:tcW w:w="2256" w:type="dxa"/>
            <w:tcBorders>
              <w:top w:val="single" w:sz="4" w:space="0" w:color="auto"/>
              <w:left w:val="single" w:sz="4" w:space="0" w:color="auto"/>
              <w:bottom w:val="single" w:sz="4" w:space="0" w:color="auto"/>
              <w:right w:val="single" w:sz="4" w:space="0" w:color="auto"/>
            </w:tcBorders>
          </w:tcPr>
          <w:p w:rsidR="005E5DE2" w:rsidRPr="005E5DE2" w:rsidRDefault="005E5DE2" w:rsidP="005E5DE2">
            <w:pPr>
              <w:jc w:val="center"/>
              <w:rPr>
                <w:b/>
              </w:rPr>
            </w:pPr>
            <w:r w:rsidRPr="005E5DE2">
              <w:rPr>
                <w:b/>
              </w:rPr>
              <w:t>Программа по хореографии для старшего дошкольного возраста «Карамелька»</w:t>
            </w:r>
          </w:p>
          <w:p w:rsidR="005E5DE2" w:rsidRPr="005E5DE2" w:rsidRDefault="005E5DE2" w:rsidP="005E5DE2">
            <w:pPr>
              <w:jc w:val="both"/>
            </w:pPr>
            <w:r w:rsidRPr="005E5DE2">
              <w:t>Фирилева Ж.Е., Сайкина Е.Г. «Са-Фи-Дансе»  Танцевально-игровая гимнастика для детей, СПб; «Детство Пресс», 2010</w:t>
            </w:r>
          </w:p>
          <w:p w:rsidR="005E5DE2" w:rsidRPr="005E5DE2" w:rsidRDefault="005E5DE2" w:rsidP="005E5DE2">
            <w:pPr>
              <w:jc w:val="both"/>
            </w:pPr>
            <w:r w:rsidRPr="005E5DE2">
              <w:t xml:space="preserve">Фирилева Ж. Е., </w:t>
            </w:r>
            <w:r w:rsidRPr="005E5DE2">
              <w:lastRenderedPageBreak/>
              <w:t>Сайкина Е. Г. Лечебно-профилактический танец. «ФИТНЕС-ДАНС». Учебное пособие – СПб.: ООО «ИЗДАТЕЛЬСТВО «ДЕТСТВО-ПРЕСС», 2014. – 384 с.</w:t>
            </w:r>
          </w:p>
          <w:p w:rsidR="005E5DE2" w:rsidRPr="005E5DE2" w:rsidRDefault="005E5DE2" w:rsidP="005E5DE2">
            <w:pPr>
              <w:jc w:val="center"/>
              <w:rPr>
                <w:b/>
              </w:rPr>
            </w:pPr>
          </w:p>
          <w:p w:rsidR="005E5DE2" w:rsidRPr="005E5DE2" w:rsidRDefault="005E5DE2" w:rsidP="005E5DE2">
            <w:pPr>
              <w:jc w:val="center"/>
              <w:rPr>
                <w:b/>
              </w:rPr>
            </w:pPr>
          </w:p>
          <w:p w:rsidR="005E5DE2" w:rsidRPr="005E5DE2" w:rsidRDefault="005E5DE2" w:rsidP="005E5DE2">
            <w:pPr>
              <w:jc w:val="center"/>
              <w:rPr>
                <w:b/>
              </w:rPr>
            </w:pPr>
            <w:r w:rsidRPr="005E5DE2">
              <w:rPr>
                <w:b/>
              </w:rPr>
              <w:t>Физкультурно-оздоровительный кружок «Крепыш» для старшего дошкольного возраста.</w:t>
            </w:r>
          </w:p>
          <w:p w:rsidR="005E5DE2" w:rsidRPr="005E5DE2" w:rsidRDefault="005E5DE2" w:rsidP="005E5DE2">
            <w:pPr>
              <w:jc w:val="both"/>
              <w:rPr>
                <w:b/>
              </w:rPr>
            </w:pPr>
            <w:r w:rsidRPr="005E5DE2">
              <w:t>Чеменева А. А., Столмакова Т. В. Система обучения плаванию детей дошкольного возраста. Учебно-методическое пособие. – СПб.: ООО «ИЗДАТЕЛЬСТВО «ДЕТСТВО-</w:t>
            </w:r>
            <w:r w:rsidRPr="005E5DE2">
              <w:lastRenderedPageBreak/>
              <w:t>ПРЕСС», 2011. – 336</w:t>
            </w:r>
          </w:p>
          <w:p w:rsidR="005E5DE2" w:rsidRPr="005E5DE2" w:rsidRDefault="005E5DE2" w:rsidP="005E5DE2">
            <w:pPr>
              <w:jc w:val="both"/>
              <w:rPr>
                <w:b/>
              </w:rPr>
            </w:pPr>
          </w:p>
          <w:p w:rsidR="005E5DE2" w:rsidRPr="005E5DE2" w:rsidRDefault="005E5DE2" w:rsidP="005E5DE2">
            <w:pPr>
              <w:jc w:val="center"/>
              <w:rPr>
                <w:b/>
              </w:rPr>
            </w:pPr>
          </w:p>
          <w:p w:rsidR="005E5DE2" w:rsidRPr="005E5DE2" w:rsidRDefault="005E5DE2" w:rsidP="005E5DE2">
            <w:pPr>
              <w:jc w:val="center"/>
            </w:pPr>
          </w:p>
        </w:tc>
      </w:tr>
    </w:tbl>
    <w:p w:rsidR="005E5DE2" w:rsidRPr="005E5DE2" w:rsidRDefault="005E5DE2" w:rsidP="005E5DE2">
      <w:pPr>
        <w:shd w:val="clear" w:color="auto" w:fill="FFFFFF"/>
        <w:tabs>
          <w:tab w:val="left" w:pos="9639"/>
        </w:tabs>
        <w:jc w:val="both"/>
        <w:rPr>
          <w:color w:val="FF0000"/>
        </w:rPr>
      </w:pPr>
    </w:p>
    <w:p w:rsidR="00FE12B0" w:rsidRPr="00E70416" w:rsidRDefault="00FE12B0" w:rsidP="00FE12B0">
      <w:pPr>
        <w:ind w:firstLine="709"/>
        <w:jc w:val="both"/>
        <w:rPr>
          <w:rFonts w:eastAsiaTheme="minorHAnsi"/>
          <w:b/>
          <w:lang w:eastAsia="en-US"/>
        </w:rPr>
      </w:pPr>
      <w:r w:rsidRPr="00E70416">
        <w:rPr>
          <w:rFonts w:eastAsiaTheme="minorHAnsi"/>
          <w:b/>
          <w:lang w:eastAsia="en-US"/>
        </w:rPr>
        <w:t>1.1.3. Принципы и подходы к формированию Программы</w:t>
      </w:r>
    </w:p>
    <w:p w:rsidR="00FE12B0" w:rsidRPr="00FE12B0" w:rsidRDefault="00FE12B0" w:rsidP="00FE12B0">
      <w:pPr>
        <w:ind w:firstLine="709"/>
        <w:jc w:val="both"/>
        <w:rPr>
          <w:rFonts w:eastAsiaTheme="minorHAnsi"/>
          <w:lang w:eastAsia="en-US"/>
        </w:rPr>
      </w:pPr>
      <w:r w:rsidRPr="00FE12B0">
        <w:rPr>
          <w:rFonts w:eastAsiaTheme="minorHAnsi"/>
          <w:lang w:eastAsia="en-US"/>
        </w:rPr>
        <w:t>В Программе на первый план выдвигается развивающая функция образования, обеспечивающая становление личности</w:t>
      </w:r>
      <w:r>
        <w:rPr>
          <w:rFonts w:eastAsiaTheme="minorHAnsi"/>
          <w:lang w:eastAsia="en-US"/>
        </w:rPr>
        <w:t xml:space="preserve"> </w:t>
      </w:r>
      <w:r w:rsidRPr="00FE12B0">
        <w:rPr>
          <w:rFonts w:eastAsiaTheme="minorHAnsi"/>
          <w:lang w:eastAsia="en-US"/>
        </w:rPr>
        <w:t>ребенка и ориентирующая педагога на его индивидуальные особенности, что соответствует</w:t>
      </w:r>
      <w:r>
        <w:rPr>
          <w:rFonts w:eastAsiaTheme="minorHAnsi"/>
          <w:lang w:eastAsia="en-US"/>
        </w:rPr>
        <w:t xml:space="preserve"> современным научным концепциям </w:t>
      </w:r>
      <w:r w:rsidRPr="00FE12B0">
        <w:rPr>
          <w:rFonts w:eastAsiaTheme="minorHAnsi"/>
          <w:lang w:eastAsia="en-US"/>
        </w:rPr>
        <w:t>дошкольного воспитания о признании самоценности дошкольного периода детства.</w:t>
      </w:r>
    </w:p>
    <w:p w:rsidR="00FE12B0" w:rsidRPr="00FE12B0" w:rsidRDefault="00FE12B0" w:rsidP="00FE12B0">
      <w:pPr>
        <w:ind w:firstLine="709"/>
        <w:jc w:val="both"/>
        <w:rPr>
          <w:rFonts w:eastAsiaTheme="minorHAnsi"/>
          <w:lang w:eastAsia="en-US"/>
        </w:rPr>
      </w:pPr>
      <w:r w:rsidRPr="00FE12B0">
        <w:rPr>
          <w:rFonts w:eastAsiaTheme="minorHAnsi"/>
          <w:lang w:eastAsia="en-US"/>
        </w:rPr>
        <w:t>Программа опирается на лучшие традиции отечественного дошкольного обра</w:t>
      </w:r>
      <w:r>
        <w:rPr>
          <w:rFonts w:eastAsiaTheme="minorHAnsi"/>
          <w:lang w:eastAsia="en-US"/>
        </w:rPr>
        <w:t xml:space="preserve">зования, его фундаментальность: </w:t>
      </w:r>
      <w:r w:rsidRPr="00FE12B0">
        <w:rPr>
          <w:rFonts w:eastAsiaTheme="minorHAnsi"/>
          <w:lang w:eastAsia="en-US"/>
        </w:rPr>
        <w:t>комплексное решение задач по охране жизни и укреплению здоровья детей, всесто</w:t>
      </w:r>
      <w:r>
        <w:rPr>
          <w:rFonts w:eastAsiaTheme="minorHAnsi"/>
          <w:lang w:eastAsia="en-US"/>
        </w:rPr>
        <w:t xml:space="preserve">роннее воспитание, амплификацию </w:t>
      </w:r>
      <w:r w:rsidRPr="00FE12B0">
        <w:rPr>
          <w:rFonts w:eastAsiaTheme="minorHAnsi"/>
          <w:lang w:eastAsia="en-US"/>
        </w:rPr>
        <w:t>(обогащение) развития на основе организации разнообразных видов детской творческой деят</w:t>
      </w:r>
      <w:r>
        <w:rPr>
          <w:rFonts w:eastAsiaTheme="minorHAnsi"/>
          <w:lang w:eastAsia="en-US"/>
        </w:rPr>
        <w:t xml:space="preserve">ельности. Особая роль уделяется </w:t>
      </w:r>
      <w:r w:rsidRPr="00FE12B0">
        <w:rPr>
          <w:rFonts w:eastAsiaTheme="minorHAnsi"/>
          <w:lang w:eastAsia="en-US"/>
        </w:rPr>
        <w:t>игровой деятельности как ведущей в дошкольном детстве (А.Н. Леонтьев, А.В. Запорожец, Д.Б. Эльконин и др.).</w:t>
      </w:r>
    </w:p>
    <w:p w:rsidR="00FE12B0" w:rsidRPr="00FE12B0" w:rsidRDefault="00FE12B0" w:rsidP="00FE12B0">
      <w:pPr>
        <w:ind w:firstLine="709"/>
        <w:jc w:val="both"/>
        <w:rPr>
          <w:rFonts w:eastAsiaTheme="minorHAnsi"/>
          <w:lang w:eastAsia="en-US"/>
        </w:rPr>
      </w:pPr>
      <w:r w:rsidRPr="00FE12B0">
        <w:rPr>
          <w:rFonts w:eastAsiaTheme="minorHAnsi"/>
          <w:lang w:eastAsia="en-US"/>
        </w:rPr>
        <w:t>Программа построена в соответствии со следующими принципами:</w:t>
      </w:r>
    </w:p>
    <w:p w:rsidR="00FE12B0" w:rsidRPr="00FE12B0" w:rsidRDefault="00FE12B0" w:rsidP="00FE12B0">
      <w:pPr>
        <w:ind w:firstLine="357"/>
        <w:jc w:val="both"/>
        <w:rPr>
          <w:rFonts w:eastAsiaTheme="minorHAnsi"/>
          <w:lang w:eastAsia="en-US"/>
        </w:rPr>
      </w:pPr>
      <w:r>
        <w:rPr>
          <w:rFonts w:eastAsiaTheme="minorHAnsi"/>
          <w:lang w:eastAsia="en-US"/>
        </w:rPr>
        <w:t>-  полноценного проживания ребё</w:t>
      </w:r>
      <w:r w:rsidRPr="00FE12B0">
        <w:rPr>
          <w:rFonts w:eastAsiaTheme="minorHAnsi"/>
          <w:lang w:eastAsia="en-US"/>
        </w:rPr>
        <w:t>нком всех этапов детства (младенческого, раннего и дошкольного возраста), обогащение</w:t>
      </w:r>
    </w:p>
    <w:p w:rsidR="00FE12B0" w:rsidRPr="00FE12B0" w:rsidRDefault="00FE12B0" w:rsidP="00FE12B0">
      <w:pPr>
        <w:ind w:firstLine="357"/>
        <w:jc w:val="both"/>
        <w:rPr>
          <w:rFonts w:eastAsiaTheme="minorHAnsi"/>
          <w:lang w:eastAsia="en-US"/>
        </w:rPr>
      </w:pPr>
      <w:r w:rsidRPr="00FE12B0">
        <w:rPr>
          <w:rFonts w:eastAsiaTheme="minorHAnsi"/>
          <w:lang w:eastAsia="en-US"/>
        </w:rPr>
        <w:t>(амплификация) детского развития;</w:t>
      </w:r>
    </w:p>
    <w:p w:rsidR="00FE12B0" w:rsidRPr="00FE12B0" w:rsidRDefault="00FE12B0" w:rsidP="00FE12B0">
      <w:pPr>
        <w:ind w:firstLine="357"/>
        <w:jc w:val="both"/>
        <w:rPr>
          <w:rFonts w:eastAsiaTheme="minorHAnsi"/>
          <w:lang w:eastAsia="en-US"/>
        </w:rPr>
      </w:pPr>
      <w:r>
        <w:rPr>
          <w:rFonts w:eastAsiaTheme="minorHAnsi"/>
          <w:lang w:eastAsia="en-US"/>
        </w:rPr>
        <w:t>- п</w:t>
      </w:r>
      <w:r w:rsidRPr="00FE12B0">
        <w:rPr>
          <w:rFonts w:eastAsiaTheme="minorHAnsi"/>
          <w:lang w:eastAsia="en-US"/>
        </w:rPr>
        <w:t>остроения образовательной деятельности на основе индивидуальных особенностей каждого ребенка, при котором сам</w:t>
      </w:r>
      <w:r>
        <w:rPr>
          <w:rFonts w:eastAsiaTheme="minorHAnsi"/>
          <w:lang w:eastAsia="en-US"/>
        </w:rPr>
        <w:t xml:space="preserve"> </w:t>
      </w:r>
      <w:r w:rsidRPr="00FE12B0">
        <w:rPr>
          <w:rFonts w:eastAsiaTheme="minorHAnsi"/>
          <w:lang w:eastAsia="en-US"/>
        </w:rPr>
        <w:t>ребенок становится активным в выборе содержания своего образования, становится субъектом дошкольного образования;</w:t>
      </w:r>
    </w:p>
    <w:p w:rsidR="00FE12B0" w:rsidRPr="00FE12B0" w:rsidRDefault="00FE12B0" w:rsidP="00FE12B0">
      <w:pPr>
        <w:ind w:firstLine="357"/>
        <w:jc w:val="both"/>
        <w:rPr>
          <w:rFonts w:eastAsiaTheme="minorHAnsi"/>
          <w:lang w:eastAsia="en-US"/>
        </w:rPr>
      </w:pPr>
      <w:r>
        <w:rPr>
          <w:rFonts w:eastAsiaTheme="minorHAnsi"/>
          <w:lang w:eastAsia="en-US"/>
        </w:rPr>
        <w:t>- с</w:t>
      </w:r>
      <w:r w:rsidRPr="00FE12B0">
        <w:rPr>
          <w:rFonts w:eastAsiaTheme="minorHAnsi"/>
          <w:lang w:eastAsia="en-US"/>
        </w:rPr>
        <w:t>одействия и сотрудничества детей и взрослых, признания ребенка полноценным участником (субъектом)</w:t>
      </w:r>
    </w:p>
    <w:p w:rsidR="00FE12B0" w:rsidRPr="00FE12B0" w:rsidRDefault="00FE12B0" w:rsidP="00FE12B0">
      <w:pPr>
        <w:ind w:firstLine="357"/>
        <w:jc w:val="both"/>
        <w:rPr>
          <w:rFonts w:eastAsiaTheme="minorHAnsi"/>
          <w:lang w:eastAsia="en-US"/>
        </w:rPr>
      </w:pPr>
      <w:r w:rsidRPr="00FE12B0">
        <w:rPr>
          <w:rFonts w:eastAsiaTheme="minorHAnsi"/>
          <w:lang w:eastAsia="en-US"/>
        </w:rPr>
        <w:t>образовательных отношений;</w:t>
      </w:r>
    </w:p>
    <w:p w:rsidR="00FE12B0" w:rsidRPr="00FE12B0" w:rsidRDefault="00FE12B0" w:rsidP="00FE12B0">
      <w:pPr>
        <w:ind w:firstLine="357"/>
        <w:jc w:val="both"/>
        <w:rPr>
          <w:rFonts w:eastAsiaTheme="minorHAnsi"/>
          <w:lang w:eastAsia="en-US"/>
        </w:rPr>
      </w:pPr>
      <w:r>
        <w:rPr>
          <w:rFonts w:eastAsiaTheme="minorHAnsi"/>
          <w:lang w:eastAsia="en-US"/>
        </w:rPr>
        <w:t>- п</w:t>
      </w:r>
      <w:r w:rsidRPr="00FE12B0">
        <w:rPr>
          <w:rFonts w:eastAsiaTheme="minorHAnsi"/>
          <w:lang w:eastAsia="en-US"/>
        </w:rPr>
        <w:t>оддержки инициативы детей в различных видах деятельности;</w:t>
      </w:r>
    </w:p>
    <w:p w:rsidR="005E5DE2" w:rsidRDefault="00FE12B0" w:rsidP="00FE12B0">
      <w:pPr>
        <w:ind w:firstLine="357"/>
        <w:jc w:val="both"/>
        <w:rPr>
          <w:rFonts w:eastAsiaTheme="minorHAnsi"/>
          <w:lang w:eastAsia="en-US"/>
        </w:rPr>
      </w:pPr>
      <w:r>
        <w:rPr>
          <w:rFonts w:eastAsiaTheme="minorHAnsi"/>
          <w:lang w:eastAsia="en-US"/>
        </w:rPr>
        <w:t>- сотрудничества с семьё</w:t>
      </w:r>
      <w:r w:rsidRPr="00FE12B0">
        <w:rPr>
          <w:rFonts w:eastAsiaTheme="minorHAnsi"/>
          <w:lang w:eastAsia="en-US"/>
        </w:rPr>
        <w:t>й;</w:t>
      </w:r>
    </w:p>
    <w:p w:rsidR="00FE12B0" w:rsidRPr="00FE12B0" w:rsidRDefault="00FE12B0" w:rsidP="00FE12B0">
      <w:pPr>
        <w:ind w:firstLine="357"/>
        <w:jc w:val="both"/>
        <w:rPr>
          <w:rFonts w:eastAsiaTheme="minorHAnsi"/>
          <w:lang w:eastAsia="en-US"/>
        </w:rPr>
      </w:pPr>
      <w:r>
        <w:rPr>
          <w:rFonts w:eastAsiaTheme="minorHAnsi"/>
          <w:lang w:eastAsia="en-US"/>
        </w:rPr>
        <w:t>- п</w:t>
      </w:r>
      <w:r w:rsidRPr="00FE12B0">
        <w:rPr>
          <w:rFonts w:eastAsiaTheme="minorHAnsi"/>
          <w:lang w:eastAsia="en-US"/>
        </w:rPr>
        <w:t>риобщения детей к социокультурным нормам, традициям семьи, общества и государства;</w:t>
      </w:r>
    </w:p>
    <w:p w:rsidR="00FE12B0" w:rsidRPr="00FE12B0" w:rsidRDefault="00FE12B0" w:rsidP="00FE12B0">
      <w:pPr>
        <w:ind w:firstLine="357"/>
        <w:jc w:val="both"/>
        <w:rPr>
          <w:rFonts w:eastAsiaTheme="minorHAnsi"/>
          <w:lang w:eastAsia="en-US"/>
        </w:rPr>
      </w:pPr>
      <w:r>
        <w:rPr>
          <w:rFonts w:eastAsiaTheme="minorHAnsi"/>
          <w:lang w:eastAsia="en-US"/>
        </w:rPr>
        <w:t>- ф</w:t>
      </w:r>
      <w:r w:rsidRPr="00FE12B0">
        <w:rPr>
          <w:rFonts w:eastAsiaTheme="minorHAnsi"/>
          <w:lang w:eastAsia="en-US"/>
        </w:rPr>
        <w:t>ормирования познавательных интересов и познавательных действий ребенка в различных видах деятельности;</w:t>
      </w:r>
    </w:p>
    <w:p w:rsidR="00FE12B0" w:rsidRPr="00FE12B0" w:rsidRDefault="00FE12B0" w:rsidP="00FE12B0">
      <w:pPr>
        <w:ind w:firstLine="357"/>
        <w:jc w:val="both"/>
        <w:rPr>
          <w:rFonts w:eastAsiaTheme="minorHAnsi"/>
          <w:lang w:eastAsia="en-US"/>
        </w:rPr>
      </w:pPr>
      <w:r>
        <w:rPr>
          <w:rFonts w:eastAsiaTheme="minorHAnsi"/>
          <w:lang w:eastAsia="en-US"/>
        </w:rPr>
        <w:t>- в</w:t>
      </w:r>
      <w:r w:rsidRPr="00FE12B0">
        <w:rPr>
          <w:rFonts w:eastAsiaTheme="minorHAnsi"/>
          <w:lang w:eastAsia="en-US"/>
        </w:rPr>
        <w:t>озрастной адекватности дошкольного образования (соответствия условий, требований, методов возрасту и особенностям</w:t>
      </w:r>
    </w:p>
    <w:p w:rsidR="00FE12B0" w:rsidRPr="00FE12B0" w:rsidRDefault="00FE12B0" w:rsidP="00FE12B0">
      <w:pPr>
        <w:ind w:firstLine="357"/>
        <w:jc w:val="both"/>
        <w:rPr>
          <w:rFonts w:eastAsiaTheme="minorHAnsi"/>
          <w:lang w:eastAsia="en-US"/>
        </w:rPr>
      </w:pPr>
      <w:r w:rsidRPr="00FE12B0">
        <w:rPr>
          <w:rFonts w:eastAsiaTheme="minorHAnsi"/>
          <w:lang w:eastAsia="en-US"/>
        </w:rPr>
        <w:t>развития);</w:t>
      </w:r>
    </w:p>
    <w:p w:rsidR="00FE12B0" w:rsidRPr="00FE12B0" w:rsidRDefault="00FE12B0" w:rsidP="00FE12B0">
      <w:pPr>
        <w:ind w:firstLine="357"/>
        <w:jc w:val="both"/>
        <w:rPr>
          <w:rFonts w:eastAsiaTheme="minorHAnsi"/>
          <w:lang w:eastAsia="en-US"/>
        </w:rPr>
      </w:pPr>
      <w:r>
        <w:rPr>
          <w:rFonts w:eastAsiaTheme="minorHAnsi"/>
          <w:lang w:eastAsia="en-US"/>
        </w:rPr>
        <w:lastRenderedPageBreak/>
        <w:t>- учё</w:t>
      </w:r>
      <w:r w:rsidRPr="00FE12B0">
        <w:rPr>
          <w:rFonts w:eastAsiaTheme="minorHAnsi"/>
          <w:lang w:eastAsia="en-US"/>
        </w:rPr>
        <w:t>та этнокультурной ситуации развития детей.</w:t>
      </w:r>
    </w:p>
    <w:p w:rsidR="00444AE0" w:rsidRDefault="00FE12B0" w:rsidP="00444AE0">
      <w:pPr>
        <w:ind w:firstLine="709"/>
        <w:jc w:val="both"/>
        <w:rPr>
          <w:rFonts w:eastAsiaTheme="minorHAnsi"/>
          <w:lang w:eastAsia="en-US"/>
        </w:rPr>
      </w:pPr>
      <w:r w:rsidRPr="00FE12B0">
        <w:rPr>
          <w:rFonts w:eastAsiaTheme="minorHAnsi"/>
          <w:lang w:eastAsia="en-US"/>
        </w:rPr>
        <w:t>Содержание программы «Детство» человекоориентированно и направлено воспитание гуманного отношения к миру (В.И.</w:t>
      </w:r>
      <w:r w:rsidR="00444AE0">
        <w:rPr>
          <w:rFonts w:eastAsiaTheme="minorHAnsi"/>
          <w:lang w:eastAsia="en-US"/>
        </w:rPr>
        <w:t xml:space="preserve"> </w:t>
      </w:r>
      <w:r w:rsidRPr="00FE12B0">
        <w:rPr>
          <w:rFonts w:eastAsiaTheme="minorHAnsi"/>
          <w:lang w:eastAsia="en-US"/>
        </w:rPr>
        <w:t xml:space="preserve">Логинова). Оно выстроено в соответствии с актуальными интересами современных </w:t>
      </w:r>
      <w:r w:rsidR="00444AE0">
        <w:rPr>
          <w:rFonts w:eastAsiaTheme="minorHAnsi"/>
          <w:lang w:eastAsia="en-US"/>
        </w:rPr>
        <w:t xml:space="preserve">дошкольников и направлено на их </w:t>
      </w:r>
      <w:r w:rsidRPr="00FE12B0">
        <w:rPr>
          <w:rFonts w:eastAsiaTheme="minorHAnsi"/>
          <w:lang w:eastAsia="en-US"/>
        </w:rPr>
        <w:t>взаимодействие с разными сферами культуры: с изобразительным искусством и музыкой, детск</w:t>
      </w:r>
      <w:r w:rsidR="00444AE0">
        <w:rPr>
          <w:rFonts w:eastAsiaTheme="minorHAnsi"/>
          <w:lang w:eastAsia="en-US"/>
        </w:rPr>
        <w:t xml:space="preserve">ой литературой и родным языком, </w:t>
      </w:r>
      <w:r w:rsidRPr="00FE12B0">
        <w:rPr>
          <w:rFonts w:eastAsiaTheme="minorHAnsi"/>
          <w:lang w:eastAsia="en-US"/>
        </w:rPr>
        <w:t>миром природы, предметным и социальным миром, игровой, гигиенической, бытовой и двигательной культ</w:t>
      </w:r>
      <w:r w:rsidR="00444AE0">
        <w:rPr>
          <w:rFonts w:eastAsiaTheme="minorHAnsi"/>
          <w:lang w:eastAsia="en-US"/>
        </w:rPr>
        <w:t xml:space="preserve">урой. Такое широкое </w:t>
      </w:r>
      <w:r w:rsidRPr="00FE12B0">
        <w:rPr>
          <w:rFonts w:eastAsiaTheme="minorHAnsi"/>
          <w:lang w:eastAsia="en-US"/>
        </w:rPr>
        <w:t>культурно-образовательное содержание становится основой для развития познавательных</w:t>
      </w:r>
      <w:r w:rsidR="00444AE0">
        <w:rPr>
          <w:rFonts w:eastAsiaTheme="minorHAnsi"/>
          <w:lang w:eastAsia="en-US"/>
        </w:rPr>
        <w:t xml:space="preserve"> и творческих способностей, для </w:t>
      </w:r>
      <w:r w:rsidRPr="00FE12B0">
        <w:rPr>
          <w:rFonts w:eastAsiaTheme="minorHAnsi"/>
          <w:lang w:eastAsia="en-US"/>
        </w:rPr>
        <w:t>удовлетворения индивидуальных склонностей и интересов детей на разны</w:t>
      </w:r>
      <w:r w:rsidR="00444AE0">
        <w:rPr>
          <w:rFonts w:eastAsiaTheme="minorHAnsi"/>
          <w:lang w:eastAsia="en-US"/>
        </w:rPr>
        <w:t xml:space="preserve">х ступенях дошкольного детства. </w:t>
      </w:r>
    </w:p>
    <w:p w:rsidR="00FE12B0" w:rsidRPr="00FE12B0" w:rsidRDefault="00FE12B0" w:rsidP="00444AE0">
      <w:pPr>
        <w:ind w:firstLine="709"/>
        <w:jc w:val="both"/>
        <w:rPr>
          <w:rFonts w:eastAsiaTheme="minorHAnsi"/>
          <w:lang w:eastAsia="en-US"/>
        </w:rPr>
      </w:pPr>
      <w:r w:rsidRPr="00FE12B0">
        <w:rPr>
          <w:rFonts w:eastAsiaTheme="minorHAnsi"/>
          <w:lang w:eastAsia="en-US"/>
        </w:rPr>
        <w:t>Доступное содержание культуры раскрывается дошкольнику в своем объектном, ценност</w:t>
      </w:r>
      <w:r w:rsidR="00444AE0">
        <w:rPr>
          <w:rFonts w:eastAsiaTheme="minorHAnsi"/>
          <w:lang w:eastAsia="en-US"/>
        </w:rPr>
        <w:t xml:space="preserve">ном, и деятельностно-творческом </w:t>
      </w:r>
      <w:r w:rsidRPr="00FE12B0">
        <w:rPr>
          <w:rFonts w:eastAsiaTheme="minorHAnsi"/>
          <w:lang w:eastAsia="en-US"/>
        </w:rPr>
        <w:t>выражении. В каждом разделе программы предусматривается действие общего механизма: прои</w:t>
      </w:r>
      <w:r w:rsidR="00444AE0">
        <w:rPr>
          <w:rFonts w:eastAsiaTheme="minorHAnsi"/>
          <w:lang w:eastAsia="en-US"/>
        </w:rPr>
        <w:t xml:space="preserve">сходит увлекательное знакомство </w:t>
      </w:r>
      <w:r w:rsidRPr="00FE12B0">
        <w:rPr>
          <w:rFonts w:eastAsiaTheme="minorHAnsi"/>
          <w:lang w:eastAsia="en-US"/>
        </w:rPr>
        <w:t>детей с характерными для той или иной области культуры объектами, освоение в разнообразн</w:t>
      </w:r>
      <w:r w:rsidR="00444AE0">
        <w:rPr>
          <w:rFonts w:eastAsiaTheme="minorHAnsi"/>
          <w:lang w:eastAsia="en-US"/>
        </w:rPr>
        <w:t xml:space="preserve">ой деятельности познавательных, </w:t>
      </w:r>
      <w:r w:rsidRPr="00FE12B0">
        <w:rPr>
          <w:rFonts w:eastAsiaTheme="minorHAnsi"/>
          <w:lang w:eastAsia="en-US"/>
        </w:rPr>
        <w:t>практических, речевых и творческих умений, позволяющих ребенку проявить в меру св</w:t>
      </w:r>
      <w:r w:rsidR="00444AE0">
        <w:rPr>
          <w:rFonts w:eastAsiaTheme="minorHAnsi"/>
          <w:lang w:eastAsia="en-US"/>
        </w:rPr>
        <w:t xml:space="preserve">оих индивидуальных возможностей </w:t>
      </w:r>
      <w:r w:rsidRPr="00FE12B0">
        <w:rPr>
          <w:rFonts w:eastAsiaTheme="minorHAnsi"/>
          <w:lang w:eastAsia="en-US"/>
        </w:rPr>
        <w:t xml:space="preserve">самостоятельность и творческую активность, создаются условия для эмоционального </w:t>
      </w:r>
      <w:r w:rsidR="00444AE0">
        <w:rPr>
          <w:rFonts w:eastAsiaTheme="minorHAnsi"/>
          <w:lang w:eastAsia="en-US"/>
        </w:rPr>
        <w:t xml:space="preserve">принятия детьми соответствующих </w:t>
      </w:r>
      <w:r w:rsidRPr="00FE12B0">
        <w:rPr>
          <w:rFonts w:eastAsiaTheme="minorHAnsi"/>
          <w:lang w:eastAsia="en-US"/>
        </w:rPr>
        <w:t>моральных и эстетических ценностей. В результате дошкольник приобретает необходим</w:t>
      </w:r>
      <w:r w:rsidR="00444AE0">
        <w:rPr>
          <w:rFonts w:eastAsiaTheme="minorHAnsi"/>
          <w:lang w:eastAsia="en-US"/>
        </w:rPr>
        <w:t xml:space="preserve">ый личный социокультурный опыт, </w:t>
      </w:r>
      <w:r w:rsidRPr="00FE12B0">
        <w:rPr>
          <w:rFonts w:eastAsiaTheme="minorHAnsi"/>
          <w:lang w:eastAsia="en-US"/>
        </w:rPr>
        <w:t>который становится фундаментом полноценного развития и готовности к школе.</w:t>
      </w:r>
    </w:p>
    <w:p w:rsidR="00FE12B0" w:rsidRPr="00FE12B0" w:rsidRDefault="00FE12B0" w:rsidP="00FE12B0">
      <w:pPr>
        <w:ind w:firstLine="709"/>
        <w:jc w:val="both"/>
        <w:rPr>
          <w:rFonts w:eastAsiaTheme="minorHAnsi"/>
          <w:lang w:eastAsia="en-US"/>
        </w:rPr>
      </w:pPr>
      <w:r w:rsidRPr="00444AE0">
        <w:rPr>
          <w:rFonts w:eastAsiaTheme="minorHAnsi"/>
          <w:u w:val="single"/>
          <w:lang w:eastAsia="en-US"/>
        </w:rPr>
        <w:t>Ведущие условия реализации Программы Детство</w:t>
      </w:r>
      <w:r w:rsidRPr="00FE12B0">
        <w:rPr>
          <w:rFonts w:eastAsiaTheme="minorHAnsi"/>
          <w:lang w:eastAsia="en-US"/>
        </w:rPr>
        <w:t>.</w:t>
      </w:r>
    </w:p>
    <w:p w:rsidR="00FE12B0" w:rsidRPr="00FE12B0" w:rsidRDefault="00FE12B0" w:rsidP="00444AE0">
      <w:pPr>
        <w:ind w:firstLine="709"/>
        <w:jc w:val="both"/>
        <w:rPr>
          <w:rFonts w:eastAsiaTheme="minorHAnsi"/>
          <w:lang w:eastAsia="en-US"/>
        </w:rPr>
      </w:pPr>
      <w:r w:rsidRPr="00FE12B0">
        <w:rPr>
          <w:rFonts w:eastAsiaTheme="minorHAnsi"/>
          <w:lang w:eastAsia="en-US"/>
        </w:rPr>
        <w:t>Ребенок дошкольного возраста это, прежде всего, неутомимый деятель, с удовольствие</w:t>
      </w:r>
      <w:r w:rsidR="00444AE0">
        <w:rPr>
          <w:rFonts w:eastAsiaTheme="minorHAnsi"/>
          <w:lang w:eastAsia="en-US"/>
        </w:rPr>
        <w:t xml:space="preserve">м и живым интересом познающий и </w:t>
      </w:r>
      <w:r w:rsidRPr="00FE12B0">
        <w:rPr>
          <w:rFonts w:eastAsiaTheme="minorHAnsi"/>
          <w:lang w:eastAsia="en-US"/>
        </w:rPr>
        <w:t xml:space="preserve">проявляющий </w:t>
      </w:r>
      <w:r w:rsidR="00444AE0">
        <w:rPr>
          <w:rFonts w:eastAsiaTheme="minorHAnsi"/>
          <w:lang w:eastAsia="en-US"/>
        </w:rPr>
        <w:t xml:space="preserve">себя в окружающем пространстве. </w:t>
      </w:r>
      <w:r w:rsidRPr="00FE12B0">
        <w:rPr>
          <w:rFonts w:eastAsiaTheme="minorHAnsi"/>
          <w:lang w:eastAsia="en-US"/>
        </w:rPr>
        <w:t>Деятельностная природа ребенка подчеркнута в девизе программы Детство «Чувствовать-П</w:t>
      </w:r>
      <w:r w:rsidR="00444AE0">
        <w:rPr>
          <w:rFonts w:eastAsiaTheme="minorHAnsi"/>
          <w:lang w:eastAsia="en-US"/>
        </w:rPr>
        <w:t xml:space="preserve">ознавать-Творить». Данный девиз </w:t>
      </w:r>
      <w:r w:rsidRPr="00FE12B0">
        <w:rPr>
          <w:rFonts w:eastAsiaTheme="minorHAnsi"/>
          <w:lang w:eastAsia="en-US"/>
        </w:rPr>
        <w:t>определяет три взаимосвязанные линии развития ребенка, которые пронизывают все</w:t>
      </w:r>
      <w:r w:rsidR="00444AE0">
        <w:rPr>
          <w:rFonts w:eastAsiaTheme="minorHAnsi"/>
          <w:lang w:eastAsia="en-US"/>
        </w:rPr>
        <w:t xml:space="preserve"> разделы программы, придавая ей целостность и </w:t>
      </w:r>
      <w:r w:rsidRPr="00FE12B0">
        <w:rPr>
          <w:rFonts w:eastAsiaTheme="minorHAnsi"/>
          <w:lang w:eastAsia="en-US"/>
        </w:rPr>
        <w:t>единую направленность, проявляясь в интеграции социально-эмоционального, познаватель</w:t>
      </w:r>
      <w:r w:rsidR="00444AE0">
        <w:rPr>
          <w:rFonts w:eastAsiaTheme="minorHAnsi"/>
          <w:lang w:eastAsia="en-US"/>
        </w:rPr>
        <w:t xml:space="preserve">ного и созидательно-творческого </w:t>
      </w:r>
      <w:r w:rsidRPr="00FE12B0">
        <w:rPr>
          <w:rFonts w:eastAsiaTheme="minorHAnsi"/>
          <w:lang w:eastAsia="en-US"/>
        </w:rPr>
        <w:t>отношения дошкольника к миру.</w:t>
      </w:r>
    </w:p>
    <w:p w:rsidR="00FE12B0" w:rsidRPr="00FE12B0" w:rsidRDefault="00FE12B0" w:rsidP="00444AE0">
      <w:pPr>
        <w:ind w:firstLine="709"/>
        <w:jc w:val="both"/>
        <w:rPr>
          <w:rFonts w:eastAsiaTheme="minorHAnsi"/>
          <w:lang w:eastAsia="en-US"/>
        </w:rPr>
      </w:pPr>
      <w:r w:rsidRPr="00FE12B0">
        <w:rPr>
          <w:rFonts w:eastAsiaTheme="minorHAnsi"/>
          <w:lang w:eastAsia="en-US"/>
        </w:rPr>
        <w:t>Программа направлена на развитие самостоятельности, познавательной и коммуни</w:t>
      </w:r>
      <w:r w:rsidR="00444AE0">
        <w:rPr>
          <w:rFonts w:eastAsiaTheme="minorHAnsi"/>
          <w:lang w:eastAsia="en-US"/>
        </w:rPr>
        <w:t xml:space="preserve">кативной активности, социальной </w:t>
      </w:r>
      <w:r w:rsidRPr="00FE12B0">
        <w:rPr>
          <w:rFonts w:eastAsiaTheme="minorHAnsi"/>
          <w:lang w:eastAsia="en-US"/>
        </w:rPr>
        <w:t>уверенности и ценностных ориентаций, определяющих поведение, деятельность и отношение ребенка к миру.</w:t>
      </w:r>
    </w:p>
    <w:p w:rsidR="00FE12B0" w:rsidRDefault="00FE12B0" w:rsidP="00444AE0">
      <w:pPr>
        <w:ind w:firstLine="709"/>
        <w:jc w:val="both"/>
        <w:rPr>
          <w:rFonts w:eastAsiaTheme="minorHAnsi"/>
          <w:lang w:eastAsia="en-US"/>
        </w:rPr>
      </w:pPr>
      <w:r w:rsidRPr="00FE12B0">
        <w:rPr>
          <w:rFonts w:eastAsiaTheme="minorHAnsi"/>
          <w:lang w:eastAsia="en-US"/>
        </w:rPr>
        <w:t>Программа реализуется на государственном языке согласно ст.14 Федерального закона от 29 декабря 2012 года № 273-ФЗ «Об</w:t>
      </w:r>
      <w:r w:rsidR="00444AE0">
        <w:rPr>
          <w:rFonts w:eastAsiaTheme="minorHAnsi"/>
          <w:lang w:eastAsia="en-US"/>
        </w:rPr>
        <w:t xml:space="preserve"> </w:t>
      </w:r>
      <w:r w:rsidRPr="00FE12B0">
        <w:rPr>
          <w:rFonts w:eastAsiaTheme="minorHAnsi"/>
          <w:lang w:eastAsia="en-US"/>
        </w:rPr>
        <w:t>образовании в Российской Федерации».</w:t>
      </w:r>
    </w:p>
    <w:p w:rsidR="00444AE0" w:rsidRPr="00444AE0" w:rsidRDefault="00444AE0" w:rsidP="00444AE0">
      <w:pPr>
        <w:ind w:firstLine="709"/>
        <w:jc w:val="both"/>
        <w:rPr>
          <w:rFonts w:eastAsiaTheme="minorHAnsi"/>
          <w:lang w:eastAsia="en-US"/>
        </w:rPr>
      </w:pPr>
      <w:r w:rsidRPr="00444AE0">
        <w:rPr>
          <w:rFonts w:eastAsiaTheme="minorHAnsi"/>
          <w:lang w:eastAsia="en-US"/>
        </w:rPr>
        <w:t>В Программе учитываются индивидуальные потребности ребенка, связанные с его ж</w:t>
      </w:r>
      <w:r>
        <w:rPr>
          <w:rFonts w:eastAsiaTheme="minorHAnsi"/>
          <w:lang w:eastAsia="en-US"/>
        </w:rPr>
        <w:t xml:space="preserve">изненной ситуацией и состоянием </w:t>
      </w:r>
      <w:r w:rsidRPr="00444AE0">
        <w:rPr>
          <w:rFonts w:eastAsiaTheme="minorHAnsi"/>
          <w:lang w:eastAsia="en-US"/>
        </w:rPr>
        <w:t>здоровья, определяющие особые условия получения им образования (далее - особы</w:t>
      </w:r>
      <w:r>
        <w:rPr>
          <w:rFonts w:eastAsiaTheme="minorHAnsi"/>
          <w:lang w:eastAsia="en-US"/>
        </w:rPr>
        <w:t xml:space="preserve">е образовательные потребности), </w:t>
      </w:r>
      <w:r w:rsidRPr="00444AE0">
        <w:rPr>
          <w:rFonts w:eastAsiaTheme="minorHAnsi"/>
          <w:lang w:eastAsia="en-US"/>
        </w:rPr>
        <w:t>индивидуальные потребности отдельных категорий детей, в том числе с ограниченными возм</w:t>
      </w:r>
      <w:r>
        <w:rPr>
          <w:rFonts w:eastAsiaTheme="minorHAnsi"/>
          <w:lang w:eastAsia="en-US"/>
        </w:rPr>
        <w:t xml:space="preserve">ожностями здоровья; возможности </w:t>
      </w:r>
      <w:r w:rsidRPr="00444AE0">
        <w:rPr>
          <w:rFonts w:eastAsiaTheme="minorHAnsi"/>
          <w:lang w:eastAsia="en-US"/>
        </w:rPr>
        <w:t>освоения ребенком Программы на разных этапах ее реализации.</w:t>
      </w:r>
    </w:p>
    <w:p w:rsidR="00444AE0" w:rsidRPr="00444AE0" w:rsidRDefault="00444AE0" w:rsidP="00444AE0">
      <w:pPr>
        <w:ind w:firstLine="709"/>
        <w:jc w:val="both"/>
        <w:rPr>
          <w:rFonts w:eastAsiaTheme="minorHAnsi"/>
          <w:lang w:eastAsia="en-US"/>
        </w:rPr>
      </w:pPr>
      <w:r w:rsidRPr="00444AE0">
        <w:rPr>
          <w:rFonts w:eastAsiaTheme="minorHAnsi"/>
          <w:b/>
          <w:lang w:eastAsia="en-US"/>
        </w:rPr>
        <w:t>Особенностями осуществления образовательного процесса являются</w:t>
      </w:r>
      <w:r w:rsidRPr="00444AE0">
        <w:rPr>
          <w:rFonts w:eastAsiaTheme="minorHAnsi"/>
          <w:lang w:eastAsia="en-US"/>
        </w:rPr>
        <w:t>:</w:t>
      </w:r>
    </w:p>
    <w:p w:rsidR="00444AE0" w:rsidRPr="00444AE0" w:rsidRDefault="00444AE0" w:rsidP="00444AE0">
      <w:pPr>
        <w:ind w:firstLine="709"/>
        <w:jc w:val="both"/>
        <w:rPr>
          <w:rFonts w:eastAsiaTheme="minorHAnsi"/>
          <w:i/>
          <w:lang w:eastAsia="en-US"/>
        </w:rPr>
      </w:pPr>
      <w:r w:rsidRPr="00444AE0">
        <w:rPr>
          <w:rFonts w:eastAsiaTheme="minorHAnsi"/>
          <w:i/>
          <w:lang w:eastAsia="en-US"/>
        </w:rPr>
        <w:t>1. Климатические особенности региона</w:t>
      </w:r>
    </w:p>
    <w:p w:rsidR="00444AE0" w:rsidRDefault="00444AE0" w:rsidP="00444AE0">
      <w:pPr>
        <w:ind w:firstLine="709"/>
        <w:jc w:val="both"/>
        <w:rPr>
          <w:rFonts w:eastAsiaTheme="minorHAnsi"/>
          <w:lang w:eastAsia="en-US"/>
        </w:rPr>
      </w:pPr>
      <w:r w:rsidRPr="00444AE0">
        <w:rPr>
          <w:rFonts w:eastAsiaTheme="minorHAnsi"/>
          <w:lang w:eastAsia="en-US"/>
        </w:rPr>
        <w:t xml:space="preserve">В общеобразовательной программе ДОУ учитываются специфические климатические </w:t>
      </w:r>
      <w:r>
        <w:rPr>
          <w:rFonts w:eastAsiaTheme="minorHAnsi"/>
          <w:lang w:eastAsia="en-US"/>
        </w:rPr>
        <w:t xml:space="preserve">особенности региона, к которому </w:t>
      </w:r>
      <w:r w:rsidRPr="00444AE0">
        <w:rPr>
          <w:rFonts w:eastAsiaTheme="minorHAnsi"/>
          <w:lang w:eastAsia="en-US"/>
        </w:rPr>
        <w:t>относится город Ханты-Мансийск Ханты-Мансийс</w:t>
      </w:r>
      <w:r>
        <w:rPr>
          <w:rFonts w:eastAsiaTheme="minorHAnsi"/>
          <w:lang w:eastAsia="en-US"/>
        </w:rPr>
        <w:t xml:space="preserve">кого автономного округа - Югры. </w:t>
      </w:r>
      <w:r w:rsidRPr="00444AE0">
        <w:rPr>
          <w:rFonts w:eastAsiaTheme="minorHAnsi"/>
          <w:lang w:eastAsia="en-US"/>
        </w:rPr>
        <w:t xml:space="preserve">Известно, что современные дети, особенно проживающие в суровых </w:t>
      </w:r>
      <w:r w:rsidRPr="00444AE0">
        <w:rPr>
          <w:rFonts w:eastAsiaTheme="minorHAnsi"/>
          <w:lang w:eastAsia="en-US"/>
        </w:rPr>
        <w:lastRenderedPageBreak/>
        <w:t>условиях Севера, в больши</w:t>
      </w:r>
      <w:r>
        <w:rPr>
          <w:rFonts w:eastAsiaTheme="minorHAnsi"/>
          <w:lang w:eastAsia="en-US"/>
        </w:rPr>
        <w:t xml:space="preserve">нстве своем испытывают </w:t>
      </w:r>
      <w:r w:rsidRPr="00444AE0">
        <w:rPr>
          <w:rFonts w:eastAsiaTheme="minorHAnsi"/>
          <w:lang w:eastAsia="en-US"/>
        </w:rPr>
        <w:t>двигательный дефицит, что приводит к серьезным функциональным нарушениям различ</w:t>
      </w:r>
      <w:r>
        <w:rPr>
          <w:rFonts w:eastAsiaTheme="minorHAnsi"/>
          <w:lang w:eastAsia="en-US"/>
        </w:rPr>
        <w:t xml:space="preserve">ных органов и систем организма. </w:t>
      </w:r>
      <w:r w:rsidRPr="00444AE0">
        <w:rPr>
          <w:rFonts w:eastAsiaTheme="minorHAnsi"/>
          <w:lang w:eastAsia="en-US"/>
        </w:rPr>
        <w:t>Сохранение здоровья детей, проживающих в условиях Севера, является одной из актуаль</w:t>
      </w:r>
      <w:r>
        <w:rPr>
          <w:rFonts w:eastAsiaTheme="minorHAnsi"/>
          <w:lang w:eastAsia="en-US"/>
        </w:rPr>
        <w:t xml:space="preserve">ных проблем, т.к. экстремальные </w:t>
      </w:r>
      <w:r w:rsidRPr="00444AE0">
        <w:rPr>
          <w:rFonts w:eastAsiaTheme="minorHAnsi"/>
          <w:lang w:eastAsia="en-US"/>
        </w:rPr>
        <w:t>климатические условия влияют не только на состояние здоровья, но и способствует созда</w:t>
      </w:r>
      <w:r>
        <w:rPr>
          <w:rFonts w:eastAsiaTheme="minorHAnsi"/>
          <w:lang w:eastAsia="en-US"/>
        </w:rPr>
        <w:t xml:space="preserve">нию иной модели, образа жизни с </w:t>
      </w:r>
      <w:r w:rsidRPr="00444AE0">
        <w:rPr>
          <w:rFonts w:eastAsiaTheme="minorHAnsi"/>
          <w:lang w:eastAsia="en-US"/>
        </w:rPr>
        <w:t>собственным ритмом, привычками и особенностями. Эти особенности необходимо учитыват</w:t>
      </w:r>
      <w:r>
        <w:rPr>
          <w:rFonts w:eastAsiaTheme="minorHAnsi"/>
          <w:lang w:eastAsia="en-US"/>
        </w:rPr>
        <w:t xml:space="preserve">ь при организации жизни детей в ДОУ. </w:t>
      </w:r>
      <w:r w:rsidRPr="00444AE0">
        <w:rPr>
          <w:rFonts w:eastAsiaTheme="minorHAnsi"/>
          <w:lang w:eastAsia="en-US"/>
        </w:rPr>
        <w:t>Прежде всего к ним относятся: трудности двойной адаптации (к климатическим особенн</w:t>
      </w:r>
      <w:r>
        <w:rPr>
          <w:rFonts w:eastAsiaTheme="minorHAnsi"/>
          <w:lang w:eastAsia="en-US"/>
        </w:rPr>
        <w:t xml:space="preserve">остям региона после отпуска и к </w:t>
      </w:r>
      <w:r w:rsidRPr="00444AE0">
        <w:rPr>
          <w:rFonts w:eastAsiaTheme="minorHAnsi"/>
          <w:lang w:eastAsia="en-US"/>
        </w:rPr>
        <w:t>условиям детского сада одновременно); негативное влияние природных факторов на организм</w:t>
      </w:r>
      <w:r>
        <w:rPr>
          <w:rFonts w:eastAsiaTheme="minorHAnsi"/>
          <w:lang w:eastAsia="en-US"/>
        </w:rPr>
        <w:t xml:space="preserve"> ребенка; существенное снижение </w:t>
      </w:r>
      <w:r w:rsidRPr="00444AE0">
        <w:rPr>
          <w:rFonts w:eastAsiaTheme="minorHAnsi"/>
          <w:lang w:eastAsia="en-US"/>
        </w:rPr>
        <w:t>общей работоспособности в критические периоды года (актированные дни, низкая температура в</w:t>
      </w:r>
      <w:r>
        <w:rPr>
          <w:rFonts w:eastAsiaTheme="minorHAnsi"/>
          <w:lang w:eastAsia="en-US"/>
        </w:rPr>
        <w:t xml:space="preserve">оздуха С -35 и более); короткий </w:t>
      </w:r>
      <w:r w:rsidRPr="00444AE0">
        <w:rPr>
          <w:rFonts w:eastAsiaTheme="minorHAnsi"/>
          <w:lang w:eastAsia="en-US"/>
        </w:rPr>
        <w:t>день, нехватка кислорода; длительное пребывание в закрытом помещении и непродо</w:t>
      </w:r>
      <w:r>
        <w:rPr>
          <w:rFonts w:eastAsiaTheme="minorHAnsi"/>
          <w:lang w:eastAsia="en-US"/>
        </w:rPr>
        <w:t>лжительные прогулки на воздухе.</w:t>
      </w:r>
    </w:p>
    <w:p w:rsidR="00444AE0" w:rsidRPr="00444AE0" w:rsidRDefault="00444AE0" w:rsidP="00444AE0">
      <w:pPr>
        <w:ind w:firstLine="709"/>
        <w:jc w:val="both"/>
        <w:rPr>
          <w:rFonts w:eastAsiaTheme="minorHAnsi"/>
          <w:lang w:eastAsia="en-US"/>
        </w:rPr>
      </w:pPr>
      <w:r>
        <w:rPr>
          <w:rFonts w:eastAsiaTheme="minorHAnsi"/>
          <w:lang w:eastAsia="en-US"/>
        </w:rPr>
        <w:t xml:space="preserve"> </w:t>
      </w:r>
      <w:r w:rsidRPr="00444AE0">
        <w:rPr>
          <w:rFonts w:eastAsiaTheme="minorHAnsi"/>
          <w:lang w:eastAsia="en-US"/>
        </w:rPr>
        <w:t>При организации жизни детей в группе, кроме основных принципов построения</w:t>
      </w:r>
      <w:r>
        <w:rPr>
          <w:rFonts w:eastAsiaTheme="minorHAnsi"/>
          <w:lang w:eastAsia="en-US"/>
        </w:rPr>
        <w:t xml:space="preserve"> режима учитываются особенности </w:t>
      </w:r>
      <w:r w:rsidRPr="00444AE0">
        <w:rPr>
          <w:rFonts w:eastAsiaTheme="minorHAnsi"/>
          <w:lang w:eastAsia="en-US"/>
        </w:rPr>
        <w:t>конкретного сезонного периода года и их влияние на: состояние и функционирование орга</w:t>
      </w:r>
      <w:r>
        <w:rPr>
          <w:rFonts w:eastAsiaTheme="minorHAnsi"/>
          <w:lang w:eastAsia="en-US"/>
        </w:rPr>
        <w:t xml:space="preserve">нов и систем организма ребенка; </w:t>
      </w:r>
      <w:r w:rsidRPr="00444AE0">
        <w:rPr>
          <w:rFonts w:eastAsiaTheme="minorHAnsi"/>
          <w:lang w:eastAsia="en-US"/>
        </w:rPr>
        <w:t>уровень общей работоспособности; возникновение естественных движений. В зависимости от погодных условий сад</w:t>
      </w:r>
      <w:r>
        <w:rPr>
          <w:rFonts w:eastAsiaTheme="minorHAnsi"/>
          <w:lang w:eastAsia="en-US"/>
        </w:rPr>
        <w:t xml:space="preserve">а разработан </w:t>
      </w:r>
      <w:r w:rsidRPr="00444AE0">
        <w:rPr>
          <w:rFonts w:eastAsiaTheme="minorHAnsi"/>
          <w:lang w:eastAsia="en-US"/>
        </w:rPr>
        <w:t>график прогулок с учетом зависимости продолжительности прогулок от температурного режима и возраста воспитанников.</w:t>
      </w:r>
    </w:p>
    <w:p w:rsidR="00444AE0" w:rsidRPr="00444AE0" w:rsidRDefault="00444AE0" w:rsidP="00444AE0">
      <w:pPr>
        <w:ind w:firstLine="709"/>
        <w:jc w:val="both"/>
        <w:rPr>
          <w:rFonts w:eastAsiaTheme="minorHAnsi"/>
          <w:lang w:eastAsia="en-US"/>
        </w:rPr>
      </w:pPr>
      <w:r w:rsidRPr="00444AE0">
        <w:rPr>
          <w:rFonts w:eastAsiaTheme="minorHAnsi"/>
          <w:lang w:eastAsia="en-US"/>
        </w:rPr>
        <w:t xml:space="preserve">В ДОУ используются комплексы мероприятий, обеспечивающих полноценное развитие </w:t>
      </w:r>
      <w:r>
        <w:rPr>
          <w:rFonts w:eastAsiaTheme="minorHAnsi"/>
          <w:lang w:eastAsia="en-US"/>
        </w:rPr>
        <w:t xml:space="preserve">детей: рационально организуется </w:t>
      </w:r>
      <w:r w:rsidRPr="00444AE0">
        <w:rPr>
          <w:rFonts w:eastAsiaTheme="minorHAnsi"/>
          <w:lang w:eastAsia="en-US"/>
        </w:rPr>
        <w:t xml:space="preserve">образовательная деятельность, учитываются возрастные и гигиенические регламенты </w:t>
      </w:r>
      <w:r>
        <w:rPr>
          <w:rFonts w:eastAsiaTheme="minorHAnsi"/>
          <w:lang w:eastAsia="en-US"/>
        </w:rPr>
        <w:t xml:space="preserve">непосредственно-образовательной </w:t>
      </w:r>
      <w:r w:rsidRPr="00444AE0">
        <w:rPr>
          <w:rFonts w:eastAsiaTheme="minorHAnsi"/>
          <w:lang w:eastAsia="en-US"/>
        </w:rPr>
        <w:t>деятельности (длительность, количество, нагрузка, чередование разных видов деятельно</w:t>
      </w:r>
      <w:r>
        <w:rPr>
          <w:rFonts w:eastAsiaTheme="minorHAnsi"/>
          <w:lang w:eastAsia="en-US"/>
        </w:rPr>
        <w:t xml:space="preserve">сти); систематически проводятся </w:t>
      </w:r>
      <w:r w:rsidRPr="00444AE0">
        <w:rPr>
          <w:rFonts w:eastAsiaTheme="minorHAnsi"/>
          <w:lang w:eastAsia="en-US"/>
        </w:rPr>
        <w:t>физкультминутки, релаксационные и динамические паузы; непосредственно-образовательная дея</w:t>
      </w:r>
      <w:r>
        <w:rPr>
          <w:rFonts w:eastAsiaTheme="minorHAnsi"/>
          <w:lang w:eastAsia="en-US"/>
        </w:rPr>
        <w:t xml:space="preserve">тельность проводится в игровой, </w:t>
      </w:r>
      <w:r w:rsidRPr="00444AE0">
        <w:rPr>
          <w:rFonts w:eastAsiaTheme="minorHAnsi"/>
          <w:lang w:eastAsia="en-US"/>
        </w:rPr>
        <w:t>непринужденной обстановке; во взаимоотношениях с детьми осуществляется личностно-ор</w:t>
      </w:r>
      <w:r>
        <w:rPr>
          <w:rFonts w:eastAsiaTheme="minorHAnsi"/>
          <w:lang w:eastAsia="en-US"/>
        </w:rPr>
        <w:t xml:space="preserve">иентированный подход, исходя из </w:t>
      </w:r>
      <w:r w:rsidRPr="00444AE0">
        <w:rPr>
          <w:rFonts w:eastAsiaTheme="minorHAnsi"/>
          <w:lang w:eastAsia="en-US"/>
        </w:rPr>
        <w:t>интересов и способностей детей; большое внимание уделяется эмоциональному комфорту (создаются ситуации успешности);</w:t>
      </w:r>
      <w:r>
        <w:rPr>
          <w:rFonts w:eastAsiaTheme="minorHAnsi"/>
          <w:lang w:eastAsia="en-US"/>
        </w:rPr>
        <w:t xml:space="preserve"> </w:t>
      </w:r>
      <w:r w:rsidRPr="00444AE0">
        <w:rPr>
          <w:rFonts w:eastAsiaTheme="minorHAnsi"/>
          <w:lang w:eastAsia="en-US"/>
        </w:rPr>
        <w:t xml:space="preserve">учитывается полоролевое воспитание детей, используются игровые нетрадиционные методы, </w:t>
      </w:r>
      <w:r>
        <w:rPr>
          <w:rFonts w:eastAsiaTheme="minorHAnsi"/>
          <w:lang w:eastAsia="en-US"/>
        </w:rPr>
        <w:t xml:space="preserve">обеспечивающие психологическое, </w:t>
      </w:r>
      <w:r w:rsidRPr="00444AE0">
        <w:rPr>
          <w:rFonts w:eastAsiaTheme="minorHAnsi"/>
          <w:lang w:eastAsia="en-US"/>
        </w:rPr>
        <w:t>физическое, нравственное здоровье.</w:t>
      </w:r>
    </w:p>
    <w:p w:rsidR="00444AE0" w:rsidRPr="00444AE0" w:rsidRDefault="00444AE0" w:rsidP="00444AE0">
      <w:pPr>
        <w:ind w:firstLine="709"/>
        <w:jc w:val="both"/>
        <w:rPr>
          <w:rFonts w:eastAsiaTheme="minorHAnsi"/>
          <w:lang w:eastAsia="en-US"/>
        </w:rPr>
      </w:pPr>
      <w:r w:rsidRPr="00444AE0">
        <w:rPr>
          <w:rFonts w:eastAsiaTheme="minorHAnsi"/>
          <w:lang w:eastAsia="en-US"/>
        </w:rPr>
        <w:t>Из-за специфических природных условий, основной задачей ДОУ является «Сохранени</w:t>
      </w:r>
      <w:r>
        <w:rPr>
          <w:rFonts w:eastAsiaTheme="minorHAnsi"/>
          <w:lang w:eastAsia="en-US"/>
        </w:rPr>
        <w:t xml:space="preserve">е и укрепление здоровья детей». </w:t>
      </w:r>
      <w:r w:rsidRPr="00444AE0">
        <w:rPr>
          <w:rFonts w:eastAsiaTheme="minorHAnsi"/>
          <w:lang w:eastAsia="en-US"/>
        </w:rPr>
        <w:t>Для этого разработана Модель оптимальной двигательной активности.</w:t>
      </w:r>
    </w:p>
    <w:p w:rsidR="00444AE0" w:rsidRPr="00444AE0" w:rsidRDefault="00444AE0" w:rsidP="00444AE0">
      <w:pPr>
        <w:ind w:firstLine="357"/>
        <w:jc w:val="both"/>
        <w:rPr>
          <w:rFonts w:eastAsiaTheme="minorHAnsi"/>
          <w:lang w:eastAsia="en-US"/>
        </w:rPr>
      </w:pPr>
      <w:r w:rsidRPr="00444AE0">
        <w:rPr>
          <w:rFonts w:eastAsiaTheme="minorHAnsi"/>
          <w:lang w:eastAsia="en-US"/>
        </w:rPr>
        <w:t>- прогулки с детьми;</w:t>
      </w:r>
    </w:p>
    <w:p w:rsidR="00444AE0" w:rsidRPr="00444AE0" w:rsidRDefault="00444AE0" w:rsidP="00444AE0">
      <w:pPr>
        <w:ind w:firstLine="357"/>
        <w:jc w:val="both"/>
        <w:rPr>
          <w:rFonts w:eastAsiaTheme="minorHAnsi"/>
          <w:lang w:eastAsia="en-US"/>
        </w:rPr>
      </w:pPr>
      <w:r w:rsidRPr="00444AE0">
        <w:rPr>
          <w:rFonts w:eastAsiaTheme="minorHAnsi"/>
          <w:lang w:eastAsia="en-US"/>
        </w:rPr>
        <w:t>- утренняя гимнастика, тропа здоровья, физкультурные минутки;</w:t>
      </w:r>
    </w:p>
    <w:p w:rsidR="00444AE0" w:rsidRPr="00444AE0" w:rsidRDefault="00444AE0" w:rsidP="00444AE0">
      <w:pPr>
        <w:ind w:firstLine="357"/>
        <w:jc w:val="both"/>
        <w:rPr>
          <w:rFonts w:eastAsiaTheme="minorHAnsi"/>
          <w:lang w:eastAsia="en-US"/>
        </w:rPr>
      </w:pPr>
      <w:r w:rsidRPr="00444AE0">
        <w:rPr>
          <w:rFonts w:eastAsiaTheme="minorHAnsi"/>
          <w:lang w:eastAsia="en-US"/>
        </w:rPr>
        <w:t>- виды гимнастики: дыхательная, сюжетная, спортивная мини тренировка, м</w:t>
      </w:r>
      <w:r>
        <w:rPr>
          <w:rFonts w:eastAsiaTheme="minorHAnsi"/>
          <w:lang w:eastAsia="en-US"/>
        </w:rPr>
        <w:t xml:space="preserve">узыкально-ритмические движения, </w:t>
      </w:r>
      <w:r w:rsidRPr="00444AE0">
        <w:rPr>
          <w:rFonts w:eastAsiaTheme="minorHAnsi"/>
          <w:lang w:eastAsia="en-US"/>
        </w:rPr>
        <w:t>подражательные движения, подвижные игры, оздоровительный бег;</w:t>
      </w:r>
    </w:p>
    <w:p w:rsidR="00444AE0" w:rsidRPr="00444AE0" w:rsidRDefault="00444AE0" w:rsidP="00444AE0">
      <w:pPr>
        <w:ind w:firstLine="357"/>
        <w:jc w:val="both"/>
        <w:rPr>
          <w:rFonts w:eastAsiaTheme="minorHAnsi"/>
          <w:lang w:eastAsia="en-US"/>
        </w:rPr>
      </w:pPr>
      <w:r w:rsidRPr="00444AE0">
        <w:rPr>
          <w:rFonts w:eastAsiaTheme="minorHAnsi"/>
          <w:lang w:eastAsia="en-US"/>
        </w:rPr>
        <w:t>- активный отдых: физкультурные развлечения, праздники, дни здоровья, каникулы;</w:t>
      </w:r>
    </w:p>
    <w:p w:rsidR="00444AE0" w:rsidRPr="00444AE0" w:rsidRDefault="00444AE0" w:rsidP="00444AE0">
      <w:pPr>
        <w:ind w:firstLine="357"/>
        <w:jc w:val="both"/>
        <w:rPr>
          <w:rFonts w:eastAsiaTheme="minorHAnsi"/>
          <w:lang w:eastAsia="en-US"/>
        </w:rPr>
      </w:pPr>
      <w:r w:rsidRPr="00444AE0">
        <w:rPr>
          <w:rFonts w:eastAsiaTheme="minorHAnsi"/>
          <w:lang w:eastAsia="en-US"/>
        </w:rPr>
        <w:t>- индивидуальная работа с детьми, имеющими различного рода отклонения в состоянии здоровья;</w:t>
      </w:r>
    </w:p>
    <w:p w:rsidR="00444AE0" w:rsidRPr="00444AE0" w:rsidRDefault="00444AE0" w:rsidP="00444AE0">
      <w:pPr>
        <w:ind w:firstLine="357"/>
        <w:jc w:val="both"/>
        <w:rPr>
          <w:rFonts w:eastAsiaTheme="minorHAnsi"/>
          <w:lang w:eastAsia="en-US"/>
        </w:rPr>
      </w:pPr>
      <w:r w:rsidRPr="00444AE0">
        <w:rPr>
          <w:rFonts w:eastAsiaTheme="minorHAnsi"/>
          <w:lang w:eastAsia="en-US"/>
        </w:rPr>
        <w:t xml:space="preserve">- спортивные и подвижные игры (зимой – катание на санках, ходьба на лыжах; в </w:t>
      </w:r>
      <w:r>
        <w:rPr>
          <w:rFonts w:eastAsiaTheme="minorHAnsi"/>
          <w:lang w:eastAsia="en-US"/>
        </w:rPr>
        <w:t xml:space="preserve">теплый период года – катание на </w:t>
      </w:r>
      <w:r w:rsidRPr="00444AE0">
        <w:rPr>
          <w:rFonts w:eastAsiaTheme="minorHAnsi"/>
          <w:lang w:eastAsia="en-US"/>
        </w:rPr>
        <w:t>самокатах);</w:t>
      </w:r>
    </w:p>
    <w:p w:rsidR="00444AE0" w:rsidRPr="00444AE0" w:rsidRDefault="00444AE0" w:rsidP="00444AE0">
      <w:pPr>
        <w:ind w:firstLine="357"/>
        <w:jc w:val="both"/>
        <w:rPr>
          <w:rFonts w:eastAsiaTheme="minorHAnsi"/>
          <w:lang w:eastAsia="en-US"/>
        </w:rPr>
      </w:pPr>
      <w:r w:rsidRPr="00444AE0">
        <w:rPr>
          <w:rFonts w:eastAsiaTheme="minorHAnsi"/>
          <w:lang w:eastAsia="en-US"/>
        </w:rPr>
        <w:t>- создаются условия для самостоятельной двигательной деятельности детей в зимний период</w:t>
      </w:r>
      <w:r>
        <w:rPr>
          <w:rFonts w:eastAsiaTheme="minorHAnsi"/>
          <w:lang w:eastAsia="en-US"/>
        </w:rPr>
        <w:t>;</w:t>
      </w:r>
    </w:p>
    <w:p w:rsidR="00444AE0" w:rsidRPr="00444AE0" w:rsidRDefault="00444AE0" w:rsidP="00444AE0">
      <w:pPr>
        <w:ind w:firstLine="357"/>
        <w:jc w:val="both"/>
        <w:rPr>
          <w:rFonts w:eastAsiaTheme="minorHAnsi"/>
          <w:lang w:eastAsia="en-US"/>
        </w:rPr>
      </w:pPr>
      <w:r w:rsidRPr="00444AE0">
        <w:rPr>
          <w:rFonts w:eastAsiaTheme="minorHAnsi"/>
          <w:lang w:eastAsia="en-US"/>
        </w:rPr>
        <w:t>- создана предметно-развивающая среда ДОУ, которая помогает максимально компенс</w:t>
      </w:r>
      <w:r>
        <w:rPr>
          <w:rFonts w:eastAsiaTheme="minorHAnsi"/>
          <w:lang w:eastAsia="en-US"/>
        </w:rPr>
        <w:t xml:space="preserve">ировать неблагоприятные условия </w:t>
      </w:r>
      <w:r w:rsidRPr="00444AE0">
        <w:rPr>
          <w:rFonts w:eastAsiaTheme="minorHAnsi"/>
          <w:lang w:eastAsia="en-US"/>
        </w:rPr>
        <w:t xml:space="preserve">проживания детей в районах Крайнего Севера, </w:t>
      </w:r>
      <w:r>
        <w:rPr>
          <w:rFonts w:eastAsiaTheme="minorHAnsi"/>
          <w:lang w:eastAsia="en-US"/>
        </w:rPr>
        <w:t>с учетом гендерного воспитания.</w:t>
      </w:r>
    </w:p>
    <w:p w:rsidR="00444AE0" w:rsidRPr="00444AE0" w:rsidRDefault="00444AE0" w:rsidP="00444AE0">
      <w:pPr>
        <w:ind w:firstLine="709"/>
        <w:jc w:val="both"/>
        <w:rPr>
          <w:rFonts w:eastAsiaTheme="minorHAnsi"/>
          <w:i/>
          <w:lang w:eastAsia="en-US"/>
        </w:rPr>
      </w:pPr>
      <w:r w:rsidRPr="00444AE0">
        <w:rPr>
          <w:rFonts w:eastAsiaTheme="minorHAnsi"/>
          <w:i/>
          <w:lang w:eastAsia="en-US"/>
        </w:rPr>
        <w:lastRenderedPageBreak/>
        <w:t>2. Национально-культурный состав воспитанников ДОУ</w:t>
      </w:r>
    </w:p>
    <w:p w:rsidR="00444AE0" w:rsidRDefault="00444AE0" w:rsidP="00444AE0">
      <w:pPr>
        <w:ind w:firstLine="709"/>
        <w:jc w:val="both"/>
        <w:rPr>
          <w:rFonts w:eastAsiaTheme="minorHAnsi"/>
          <w:lang w:eastAsia="en-US"/>
        </w:rPr>
      </w:pPr>
      <w:r w:rsidRPr="00444AE0">
        <w:rPr>
          <w:rFonts w:eastAsiaTheme="minorHAnsi"/>
          <w:lang w:eastAsia="en-US"/>
        </w:rPr>
        <w:t>При организации образовательной деятельности в ДОУ учитываются реальные потребн</w:t>
      </w:r>
      <w:r>
        <w:rPr>
          <w:rFonts w:eastAsiaTheme="minorHAnsi"/>
          <w:lang w:eastAsia="en-US"/>
        </w:rPr>
        <w:t xml:space="preserve">ости детей различной этнической </w:t>
      </w:r>
      <w:r w:rsidRPr="00444AE0">
        <w:rPr>
          <w:rFonts w:eastAsiaTheme="minorHAnsi"/>
          <w:lang w:eastAsia="en-US"/>
        </w:rPr>
        <w:t>принадлежности, которые воспитываются в семьях с разными национальными и культурными тр</w:t>
      </w:r>
      <w:r>
        <w:rPr>
          <w:rFonts w:eastAsiaTheme="minorHAnsi"/>
          <w:lang w:eastAsia="en-US"/>
        </w:rPr>
        <w:t xml:space="preserve">адициями (даже, несмотря на то, </w:t>
      </w:r>
      <w:r w:rsidRPr="00444AE0">
        <w:rPr>
          <w:rFonts w:eastAsiaTheme="minorHAnsi"/>
          <w:lang w:eastAsia="en-US"/>
        </w:rPr>
        <w:t>что процент детей, не относящихся к русскому этносу, среди воспитанников ДОУ, в общем ко</w:t>
      </w:r>
      <w:r>
        <w:rPr>
          <w:rFonts w:eastAsiaTheme="minorHAnsi"/>
          <w:lang w:eastAsia="en-US"/>
        </w:rPr>
        <w:t xml:space="preserve">личестве детей, невелик – 15%). </w:t>
      </w:r>
    </w:p>
    <w:p w:rsidR="00444AE0" w:rsidRDefault="00444AE0" w:rsidP="00444AE0">
      <w:pPr>
        <w:ind w:firstLine="709"/>
        <w:jc w:val="both"/>
        <w:rPr>
          <w:rFonts w:eastAsiaTheme="minorHAnsi"/>
          <w:lang w:eastAsia="en-US"/>
        </w:rPr>
      </w:pPr>
      <w:r w:rsidRPr="00444AE0">
        <w:rPr>
          <w:rFonts w:eastAsiaTheme="minorHAnsi"/>
          <w:lang w:eastAsia="en-US"/>
        </w:rPr>
        <w:t>Достаточно хорошо известно, что любая национальная культура – это, прежде всего, культу</w:t>
      </w:r>
      <w:r>
        <w:rPr>
          <w:rFonts w:eastAsiaTheme="minorHAnsi"/>
          <w:lang w:eastAsia="en-US"/>
        </w:rPr>
        <w:t xml:space="preserve">ра рода, семьи, в которой вырос </w:t>
      </w:r>
      <w:r w:rsidRPr="00444AE0">
        <w:rPr>
          <w:rFonts w:eastAsiaTheme="minorHAnsi"/>
          <w:lang w:eastAsia="en-US"/>
        </w:rPr>
        <w:t xml:space="preserve">ребенок. Поэтому, его не нужно «приобщать» к ней, он уже находится внутри этой культуры </w:t>
      </w:r>
      <w:r>
        <w:rPr>
          <w:rFonts w:eastAsiaTheme="minorHAnsi"/>
          <w:lang w:eastAsia="en-US"/>
        </w:rPr>
        <w:t xml:space="preserve">(Л.Г.Богославец, О.И. Давыдова, </w:t>
      </w:r>
      <w:r w:rsidRPr="00444AE0">
        <w:rPr>
          <w:rFonts w:eastAsiaTheme="minorHAnsi"/>
          <w:lang w:eastAsia="en-US"/>
        </w:rPr>
        <w:t>А.А. Майер). С молоком матери ребенок впитывает в себя мировоззрение и мировидение т</w:t>
      </w:r>
      <w:r>
        <w:rPr>
          <w:rFonts w:eastAsiaTheme="minorHAnsi"/>
          <w:lang w:eastAsia="en-US"/>
        </w:rPr>
        <w:t xml:space="preserve">ой этнической и социокультурной </w:t>
      </w:r>
      <w:r w:rsidRPr="00444AE0">
        <w:rPr>
          <w:rFonts w:eastAsiaTheme="minorHAnsi"/>
          <w:lang w:eastAsia="en-US"/>
        </w:rPr>
        <w:t>среды, которой он родился. Родной язык является предпосылкой к идентификации лич</w:t>
      </w:r>
      <w:r>
        <w:rPr>
          <w:rFonts w:eastAsiaTheme="minorHAnsi"/>
          <w:lang w:eastAsia="en-US"/>
        </w:rPr>
        <w:t xml:space="preserve">ности. Родной язык несет в себе </w:t>
      </w:r>
      <w:r w:rsidRPr="00444AE0">
        <w:rPr>
          <w:rFonts w:eastAsiaTheme="minorHAnsi"/>
          <w:lang w:eastAsia="en-US"/>
        </w:rPr>
        <w:t>генетическую программу тысячелетней этнической культуры народов. Игнорирование языка ра</w:t>
      </w:r>
      <w:r>
        <w:rPr>
          <w:rFonts w:eastAsiaTheme="minorHAnsi"/>
          <w:lang w:eastAsia="en-US"/>
        </w:rPr>
        <w:t xml:space="preserve">зрушает эту программу, приводит </w:t>
      </w:r>
      <w:r w:rsidRPr="00444AE0">
        <w:rPr>
          <w:rFonts w:eastAsiaTheme="minorHAnsi"/>
          <w:lang w:eastAsia="en-US"/>
        </w:rPr>
        <w:t xml:space="preserve">к параличу интеллекта, человеческой и этнической неполноценности. Учитывая это, </w:t>
      </w:r>
      <w:r>
        <w:rPr>
          <w:rFonts w:eastAsiaTheme="minorHAnsi"/>
          <w:lang w:eastAsia="en-US"/>
        </w:rPr>
        <w:t xml:space="preserve">педагоги ДОУ не запрещают детям </w:t>
      </w:r>
      <w:r w:rsidRPr="00444AE0">
        <w:rPr>
          <w:rFonts w:eastAsiaTheme="minorHAnsi"/>
          <w:lang w:eastAsia="en-US"/>
        </w:rPr>
        <w:t>разговаривать на родном языке; очень внимательно прислушиваются ко всем пожеланиям родит</w:t>
      </w:r>
      <w:r>
        <w:rPr>
          <w:rFonts w:eastAsiaTheme="minorHAnsi"/>
          <w:lang w:eastAsia="en-US"/>
        </w:rPr>
        <w:t xml:space="preserve">елей из семей другой этнической </w:t>
      </w:r>
      <w:r w:rsidRPr="00444AE0">
        <w:rPr>
          <w:rFonts w:eastAsiaTheme="minorHAnsi"/>
          <w:lang w:eastAsia="en-US"/>
        </w:rPr>
        <w:t>принадлежности. Воспитанники, по желанию, охотно повторяют за детьми незнакомые с</w:t>
      </w:r>
      <w:r>
        <w:rPr>
          <w:rFonts w:eastAsiaTheme="minorHAnsi"/>
          <w:lang w:eastAsia="en-US"/>
        </w:rPr>
        <w:t xml:space="preserve">лова и запоминают их смысл, это </w:t>
      </w:r>
      <w:r w:rsidRPr="00444AE0">
        <w:rPr>
          <w:rFonts w:eastAsiaTheme="minorHAnsi"/>
          <w:lang w:eastAsia="en-US"/>
        </w:rPr>
        <w:t>развивает интеллект детей.</w:t>
      </w:r>
    </w:p>
    <w:p w:rsidR="00444AE0" w:rsidRPr="00444AE0" w:rsidRDefault="00444AE0" w:rsidP="00444AE0">
      <w:pPr>
        <w:ind w:firstLine="709"/>
        <w:jc w:val="both"/>
        <w:rPr>
          <w:rFonts w:eastAsiaTheme="minorHAnsi"/>
          <w:lang w:eastAsia="en-US"/>
        </w:rPr>
      </w:pPr>
      <w:r w:rsidRPr="00444AE0">
        <w:rPr>
          <w:rFonts w:eastAsiaTheme="minorHAnsi"/>
          <w:lang w:eastAsia="en-US"/>
        </w:rPr>
        <w:t>В образовательной деятельности в ДОУ используется краеведческий материал, иллюс</w:t>
      </w:r>
      <w:r>
        <w:rPr>
          <w:rFonts w:eastAsiaTheme="minorHAnsi"/>
          <w:lang w:eastAsia="en-US"/>
        </w:rPr>
        <w:t xml:space="preserve">тративная серия учебных пособий </w:t>
      </w:r>
      <w:r w:rsidRPr="00444AE0">
        <w:rPr>
          <w:rFonts w:eastAsiaTheme="minorHAnsi"/>
          <w:lang w:eastAsia="en-US"/>
        </w:rPr>
        <w:t>«Детям об истории Ханты-Мансийского округа - Югра». Проводятся различные мероприяти</w:t>
      </w:r>
      <w:r>
        <w:rPr>
          <w:rFonts w:eastAsiaTheme="minorHAnsi"/>
          <w:lang w:eastAsia="en-US"/>
        </w:rPr>
        <w:t xml:space="preserve">я: развлечения «Дружная семья», </w:t>
      </w:r>
      <w:r w:rsidRPr="00444AE0">
        <w:rPr>
          <w:rFonts w:eastAsiaTheme="minorHAnsi"/>
          <w:lang w:eastAsia="en-US"/>
        </w:rPr>
        <w:t>«Все мы разные», «Игры разных народов»; досуги совместно с детьми и родителями. В группа</w:t>
      </w:r>
      <w:r>
        <w:rPr>
          <w:rFonts w:eastAsiaTheme="minorHAnsi"/>
          <w:lang w:eastAsia="en-US"/>
        </w:rPr>
        <w:t xml:space="preserve">х старшего дошкольного возраста </w:t>
      </w:r>
      <w:r w:rsidRPr="00444AE0">
        <w:rPr>
          <w:rFonts w:eastAsiaTheme="minorHAnsi"/>
          <w:lang w:eastAsia="en-US"/>
        </w:rPr>
        <w:t>созданы мини- музеи быта коренных народов ХМАО</w:t>
      </w:r>
    </w:p>
    <w:p w:rsidR="00444AE0" w:rsidRDefault="00444AE0" w:rsidP="00444AE0">
      <w:pPr>
        <w:ind w:firstLine="709"/>
        <w:jc w:val="both"/>
        <w:rPr>
          <w:rFonts w:eastAsiaTheme="minorHAnsi"/>
          <w:lang w:eastAsia="en-US"/>
        </w:rPr>
      </w:pPr>
      <w:r w:rsidRPr="00444AE0">
        <w:rPr>
          <w:rFonts w:eastAsiaTheme="minorHAnsi"/>
          <w:lang w:eastAsia="en-US"/>
        </w:rPr>
        <w:t>Благополучный микроклимат в ДОУ способствует благополучному, радостному,</w:t>
      </w:r>
      <w:r>
        <w:rPr>
          <w:rFonts w:eastAsiaTheme="minorHAnsi"/>
          <w:lang w:eastAsia="en-US"/>
        </w:rPr>
        <w:t xml:space="preserve"> комфортному пребыванию детей в </w:t>
      </w:r>
      <w:r w:rsidRPr="00444AE0">
        <w:rPr>
          <w:rFonts w:eastAsiaTheme="minorHAnsi"/>
          <w:lang w:eastAsia="en-US"/>
        </w:rPr>
        <w:t>детском саду, что положительно сказывается на психическое, физическое, нравственное здоровье воспитанников.</w:t>
      </w:r>
    </w:p>
    <w:p w:rsidR="00E70416" w:rsidRPr="00444AE0" w:rsidRDefault="00E70416" w:rsidP="00444AE0">
      <w:pPr>
        <w:ind w:firstLine="709"/>
        <w:jc w:val="both"/>
        <w:rPr>
          <w:rFonts w:eastAsiaTheme="minorHAnsi"/>
          <w:lang w:eastAsia="en-US"/>
        </w:rPr>
      </w:pPr>
    </w:p>
    <w:p w:rsidR="00444AE0" w:rsidRPr="00444AE0" w:rsidRDefault="00444AE0" w:rsidP="00444AE0">
      <w:pPr>
        <w:ind w:firstLine="709"/>
        <w:jc w:val="both"/>
        <w:rPr>
          <w:rFonts w:eastAsiaTheme="minorHAnsi"/>
          <w:b/>
          <w:lang w:eastAsia="en-US"/>
        </w:rPr>
      </w:pPr>
      <w:r w:rsidRPr="00444AE0">
        <w:rPr>
          <w:rFonts w:eastAsiaTheme="minorHAnsi"/>
          <w:b/>
          <w:lang w:eastAsia="en-US"/>
        </w:rPr>
        <w:t>1.1.4. Значимые для разработки и реализации Программы характеристики</w:t>
      </w:r>
    </w:p>
    <w:p w:rsidR="00444AE0" w:rsidRPr="00444AE0" w:rsidRDefault="00444AE0" w:rsidP="00444AE0">
      <w:pPr>
        <w:ind w:firstLine="709"/>
        <w:jc w:val="both"/>
        <w:rPr>
          <w:rFonts w:eastAsiaTheme="minorHAnsi"/>
          <w:lang w:eastAsia="en-US"/>
        </w:rPr>
      </w:pPr>
      <w:r w:rsidRPr="00444AE0">
        <w:rPr>
          <w:rFonts w:eastAsiaTheme="minorHAnsi"/>
          <w:lang w:eastAsia="en-US"/>
        </w:rPr>
        <w:t xml:space="preserve">Основными участниками реализации образовательной программы являются: </w:t>
      </w:r>
      <w:r>
        <w:rPr>
          <w:rFonts w:eastAsiaTheme="minorHAnsi"/>
          <w:lang w:eastAsia="en-US"/>
        </w:rPr>
        <w:t xml:space="preserve">обучающиеся дошкольного возраста, группы </w:t>
      </w:r>
      <w:r w:rsidRPr="00444AE0">
        <w:rPr>
          <w:rFonts w:eastAsiaTheme="minorHAnsi"/>
          <w:lang w:eastAsia="en-US"/>
        </w:rPr>
        <w:t>сформированы</w:t>
      </w:r>
      <w:r>
        <w:rPr>
          <w:rFonts w:eastAsiaTheme="minorHAnsi"/>
          <w:lang w:eastAsia="en-US"/>
        </w:rPr>
        <w:t xml:space="preserve"> в соответствии с Уставом МБДОУ:</w:t>
      </w:r>
    </w:p>
    <w:p w:rsidR="00444AE0" w:rsidRPr="00444AE0" w:rsidRDefault="00444AE0" w:rsidP="00444AE0">
      <w:pPr>
        <w:ind w:firstLine="357"/>
        <w:jc w:val="both"/>
        <w:rPr>
          <w:rFonts w:eastAsiaTheme="minorHAnsi"/>
          <w:lang w:eastAsia="en-US"/>
        </w:rPr>
      </w:pPr>
      <w:r>
        <w:rPr>
          <w:rFonts w:eastAsiaTheme="minorHAnsi"/>
          <w:lang w:eastAsia="en-US"/>
        </w:rPr>
        <w:t>- г</w:t>
      </w:r>
      <w:r w:rsidRPr="00444AE0">
        <w:rPr>
          <w:rFonts w:eastAsiaTheme="minorHAnsi"/>
          <w:lang w:eastAsia="en-US"/>
        </w:rPr>
        <w:t>руппы общеразвивающей направленности детей раннего дошкольного возраста;</w:t>
      </w:r>
    </w:p>
    <w:p w:rsidR="00444AE0" w:rsidRPr="00444AE0" w:rsidRDefault="00444AE0" w:rsidP="00444AE0">
      <w:pPr>
        <w:ind w:firstLine="357"/>
        <w:jc w:val="both"/>
        <w:rPr>
          <w:rFonts w:eastAsiaTheme="minorHAnsi"/>
          <w:lang w:eastAsia="en-US"/>
        </w:rPr>
      </w:pPr>
      <w:r>
        <w:rPr>
          <w:rFonts w:eastAsiaTheme="minorHAnsi"/>
          <w:lang w:eastAsia="en-US"/>
        </w:rPr>
        <w:t>- г</w:t>
      </w:r>
      <w:r w:rsidRPr="00444AE0">
        <w:rPr>
          <w:rFonts w:eastAsiaTheme="minorHAnsi"/>
          <w:lang w:eastAsia="en-US"/>
        </w:rPr>
        <w:t>руппы общеразвивающей направленности детей младшего дошкольного возраста;</w:t>
      </w:r>
    </w:p>
    <w:p w:rsidR="00444AE0" w:rsidRPr="00444AE0" w:rsidRDefault="00444AE0" w:rsidP="00444AE0">
      <w:pPr>
        <w:ind w:firstLine="357"/>
        <w:jc w:val="both"/>
        <w:rPr>
          <w:rFonts w:eastAsiaTheme="minorHAnsi"/>
          <w:lang w:eastAsia="en-US"/>
        </w:rPr>
      </w:pPr>
      <w:r>
        <w:rPr>
          <w:rFonts w:eastAsiaTheme="minorHAnsi"/>
          <w:lang w:eastAsia="en-US"/>
        </w:rPr>
        <w:t>- г</w:t>
      </w:r>
      <w:r w:rsidRPr="00444AE0">
        <w:rPr>
          <w:rFonts w:eastAsiaTheme="minorHAnsi"/>
          <w:lang w:eastAsia="en-US"/>
        </w:rPr>
        <w:t>руппы общеразвивающей направленности детей среднего дошкольного возраста;</w:t>
      </w:r>
    </w:p>
    <w:p w:rsidR="00444AE0" w:rsidRPr="00444AE0" w:rsidRDefault="00444AE0" w:rsidP="00444AE0">
      <w:pPr>
        <w:ind w:firstLine="357"/>
        <w:jc w:val="both"/>
        <w:rPr>
          <w:rFonts w:eastAsiaTheme="minorHAnsi"/>
          <w:lang w:eastAsia="en-US"/>
        </w:rPr>
      </w:pPr>
      <w:r>
        <w:rPr>
          <w:rFonts w:eastAsiaTheme="minorHAnsi"/>
          <w:lang w:eastAsia="en-US"/>
        </w:rPr>
        <w:t>- г</w:t>
      </w:r>
      <w:r w:rsidRPr="00444AE0">
        <w:rPr>
          <w:rFonts w:eastAsiaTheme="minorHAnsi"/>
          <w:lang w:eastAsia="en-US"/>
        </w:rPr>
        <w:t>руппы общеразвивающей направленности детей старшего дошкольного возраста.</w:t>
      </w:r>
    </w:p>
    <w:tbl>
      <w:tblPr>
        <w:tblW w:w="1474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20"/>
        <w:gridCol w:w="3544"/>
        <w:gridCol w:w="2551"/>
        <w:gridCol w:w="3827"/>
      </w:tblGrid>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rPr>
                <w:b/>
                <w:bCs/>
              </w:rPr>
              <w:t>Возрастная категория</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rPr>
                <w:b/>
                <w:bCs/>
              </w:rPr>
              <w:t>Направленность групп</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rPr>
                <w:b/>
                <w:bCs/>
              </w:rPr>
              <w:t>Количество групп</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rPr>
                <w:b/>
                <w:bCs/>
              </w:rPr>
              <w:t>Количество детей</w:t>
            </w:r>
          </w:p>
        </w:tc>
      </w:tr>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r w:rsidRPr="00340B45">
              <w:t>От 2 до 3 лет (1-я младшая группы)</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 xml:space="preserve">Общеразвивающая </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1</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35</w:t>
            </w:r>
          </w:p>
        </w:tc>
      </w:tr>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r w:rsidRPr="00340B45">
              <w:t>От 3 до 4 лет (2-я младшая группы)</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Общеразвивающая</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3</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110</w:t>
            </w:r>
          </w:p>
        </w:tc>
      </w:tr>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r w:rsidRPr="00340B45">
              <w:t>От 4 до 5 лет (средняя группа)</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Общеразвивающая</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1</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38</w:t>
            </w:r>
          </w:p>
        </w:tc>
      </w:tr>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r w:rsidRPr="00340B45">
              <w:lastRenderedPageBreak/>
              <w:t>От 5 до 6 лет (старшая группа)</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Общеразвивающая</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4</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142</w:t>
            </w:r>
          </w:p>
        </w:tc>
      </w:tr>
      <w:tr w:rsidR="00444AE0" w:rsidRPr="00444AE0" w:rsidTr="004064B1">
        <w:trPr>
          <w:tblCellSpacing w:w="0" w:type="dxa"/>
        </w:trPr>
        <w:tc>
          <w:tcPr>
            <w:tcW w:w="4820" w:type="dxa"/>
            <w:tcBorders>
              <w:top w:val="outset" w:sz="6" w:space="0" w:color="auto"/>
              <w:left w:val="outset" w:sz="6" w:space="0" w:color="auto"/>
              <w:bottom w:val="outset" w:sz="6" w:space="0" w:color="auto"/>
              <w:right w:val="outset" w:sz="6" w:space="0" w:color="auto"/>
            </w:tcBorders>
          </w:tcPr>
          <w:p w:rsidR="00444AE0" w:rsidRPr="00340B45" w:rsidRDefault="00444AE0" w:rsidP="00444AE0">
            <w:r w:rsidRPr="00340B45">
              <w:t>От 6 до 7 лет (подготовительная группа)</w:t>
            </w:r>
          </w:p>
        </w:tc>
        <w:tc>
          <w:tcPr>
            <w:tcW w:w="3544" w:type="dxa"/>
            <w:tcBorders>
              <w:top w:val="outset" w:sz="6" w:space="0" w:color="auto"/>
              <w:left w:val="outset" w:sz="6" w:space="0" w:color="auto"/>
              <w:bottom w:val="outset" w:sz="6" w:space="0" w:color="auto"/>
              <w:right w:val="outset" w:sz="6" w:space="0" w:color="auto"/>
            </w:tcBorders>
          </w:tcPr>
          <w:p w:rsidR="00444AE0" w:rsidRPr="00340B45" w:rsidRDefault="00444AE0" w:rsidP="00444AE0">
            <w:pPr>
              <w:jc w:val="center"/>
            </w:pPr>
            <w:r w:rsidRPr="00340B45">
              <w:t>Общеразвивающая</w:t>
            </w:r>
          </w:p>
        </w:tc>
        <w:tc>
          <w:tcPr>
            <w:tcW w:w="2551"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4</w:t>
            </w:r>
          </w:p>
        </w:tc>
        <w:tc>
          <w:tcPr>
            <w:tcW w:w="3827" w:type="dxa"/>
            <w:tcBorders>
              <w:top w:val="outset" w:sz="6" w:space="0" w:color="auto"/>
              <w:left w:val="outset" w:sz="6" w:space="0" w:color="auto"/>
              <w:bottom w:val="outset" w:sz="6" w:space="0" w:color="auto"/>
              <w:right w:val="outset" w:sz="6" w:space="0" w:color="auto"/>
            </w:tcBorders>
          </w:tcPr>
          <w:p w:rsidR="00444AE0" w:rsidRPr="00340B45" w:rsidRDefault="00340B45" w:rsidP="00444AE0">
            <w:pPr>
              <w:jc w:val="center"/>
            </w:pPr>
            <w:r>
              <w:t>152</w:t>
            </w:r>
          </w:p>
        </w:tc>
      </w:tr>
      <w:tr w:rsidR="00444AE0" w:rsidRPr="00444AE0" w:rsidTr="004064B1">
        <w:trPr>
          <w:tblCellSpacing w:w="0" w:type="dxa"/>
        </w:trPr>
        <w:tc>
          <w:tcPr>
            <w:tcW w:w="14742" w:type="dxa"/>
            <w:gridSpan w:val="4"/>
            <w:tcBorders>
              <w:top w:val="outset" w:sz="6" w:space="0" w:color="auto"/>
              <w:left w:val="outset" w:sz="6" w:space="0" w:color="auto"/>
              <w:bottom w:val="outset" w:sz="6" w:space="0" w:color="auto"/>
              <w:right w:val="outset" w:sz="6" w:space="0" w:color="auto"/>
            </w:tcBorders>
          </w:tcPr>
          <w:p w:rsidR="00444AE0" w:rsidRPr="00340B45" w:rsidRDefault="00340B45" w:rsidP="00444AE0">
            <w:r>
              <w:rPr>
                <w:b/>
                <w:bCs/>
              </w:rPr>
              <w:t>Всего 13 групп – 467</w:t>
            </w:r>
            <w:r w:rsidR="00444AE0" w:rsidRPr="00340B45">
              <w:rPr>
                <w:b/>
                <w:bCs/>
              </w:rPr>
              <w:t xml:space="preserve"> детей </w:t>
            </w:r>
          </w:p>
        </w:tc>
      </w:tr>
    </w:tbl>
    <w:p w:rsidR="00444AE0" w:rsidRDefault="00444AE0" w:rsidP="00444AE0">
      <w:pPr>
        <w:ind w:firstLine="709"/>
        <w:jc w:val="both"/>
        <w:rPr>
          <w:rFonts w:eastAsiaTheme="minorHAnsi"/>
          <w:lang w:eastAsia="en-US"/>
        </w:rPr>
      </w:pPr>
      <w:r w:rsidRPr="00444AE0">
        <w:rPr>
          <w:rFonts w:eastAsiaTheme="minorHAnsi"/>
          <w:lang w:eastAsia="en-US"/>
        </w:rPr>
        <w:t>В Программе учитываются возрастные и индивидуальные особенности детей.</w:t>
      </w:r>
    </w:p>
    <w:p w:rsidR="00E70416" w:rsidRPr="00444AE0" w:rsidRDefault="00E70416" w:rsidP="00444AE0">
      <w:pPr>
        <w:ind w:firstLine="709"/>
        <w:jc w:val="both"/>
        <w:rPr>
          <w:rFonts w:eastAsiaTheme="minorHAnsi"/>
          <w:lang w:eastAsia="en-US"/>
        </w:rPr>
      </w:pPr>
    </w:p>
    <w:p w:rsidR="00444AE0" w:rsidRPr="00444AE0" w:rsidRDefault="00444AE0" w:rsidP="00444AE0">
      <w:pPr>
        <w:pStyle w:val="Default"/>
        <w:ind w:firstLine="708"/>
        <w:jc w:val="both"/>
        <w:rPr>
          <w:b/>
        </w:rPr>
      </w:pPr>
      <w:r w:rsidRPr="00444AE0">
        <w:rPr>
          <w:b/>
        </w:rPr>
        <w:t>1.1.5. Характеристики особенностей развития детей раннего и дошкольного возраста</w:t>
      </w:r>
    </w:p>
    <w:p w:rsidR="00444AE0" w:rsidRPr="00444AE0" w:rsidRDefault="00444AE0" w:rsidP="00444AE0">
      <w:pPr>
        <w:autoSpaceDE w:val="0"/>
        <w:autoSpaceDN w:val="0"/>
        <w:adjustRightInd w:val="0"/>
        <w:ind w:firstLine="708"/>
        <w:jc w:val="both"/>
        <w:rPr>
          <w:rStyle w:val="FontStyle210"/>
          <w:rFonts w:ascii="Times New Roman" w:hAnsi="Times New Roman" w:cs="Times New Roman"/>
          <w:b w:val="0"/>
          <w:bCs w:val="0"/>
          <w:sz w:val="24"/>
          <w:szCs w:val="24"/>
        </w:rPr>
      </w:pPr>
      <w:r w:rsidRPr="00444AE0">
        <w:rPr>
          <w:i/>
        </w:rPr>
        <w:t>Возрастная характеристика детей 2-3 лет.</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На третьем году жизни ребенок вырастает</w:t>
      </w:r>
      <w:r w:rsidR="004064B1">
        <w:rPr>
          <w:rStyle w:val="FontStyle210"/>
          <w:rFonts w:ascii="Times New Roman" w:eastAsia="Times New Roman" w:hAnsi="Times New Roman" w:cs="Times New Roman"/>
          <w:b w:val="0"/>
          <w:color w:val="000000"/>
          <w:sz w:val="24"/>
          <w:szCs w:val="24"/>
        </w:rPr>
        <w:t xml:space="preserve"> в среднем на 7-</w:t>
      </w:r>
      <w:r w:rsidRPr="00444AE0">
        <w:rPr>
          <w:rStyle w:val="FontStyle210"/>
          <w:rFonts w:ascii="Times New Roman" w:eastAsia="Times New Roman" w:hAnsi="Times New Roman" w:cs="Times New Roman"/>
          <w:b w:val="0"/>
          <w:color w:val="000000"/>
          <w:sz w:val="24"/>
          <w:szCs w:val="24"/>
        </w:rPr>
        <w:t>8 с</w:t>
      </w:r>
      <w:r w:rsidR="004064B1">
        <w:rPr>
          <w:rStyle w:val="FontStyle210"/>
          <w:rFonts w:ascii="Times New Roman" w:eastAsia="Times New Roman" w:hAnsi="Times New Roman" w:cs="Times New Roman"/>
          <w:b w:val="0"/>
          <w:color w:val="000000"/>
          <w:sz w:val="24"/>
          <w:szCs w:val="24"/>
        </w:rPr>
        <w:t>м, прибавка в весе составляет 2-</w:t>
      </w:r>
      <w:r w:rsidRPr="00444AE0">
        <w:rPr>
          <w:rStyle w:val="FontStyle210"/>
          <w:rFonts w:ascii="Times New Roman" w:eastAsia="Times New Roman" w:hAnsi="Times New Roman" w:cs="Times New Roman"/>
          <w:b w:val="0"/>
          <w:color w:val="000000"/>
          <w:sz w:val="24"/>
          <w:szCs w:val="24"/>
        </w:rPr>
        <w:t xml:space="preserve">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i/>
        </w:rPr>
        <w:t>Возрастная характеристика детей 3-4 лет</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lastRenderedPageBreak/>
        <w:t>На рубеже трех лет любимым выражением ребенка становится «Я сам!». Отделение себя от взрослого и вместе с</w:t>
      </w:r>
      <w:r w:rsidR="004064B1">
        <w:rPr>
          <w:rStyle w:val="FontStyle210"/>
          <w:rFonts w:ascii="Times New Roman" w:eastAsia="Times New Roman" w:hAnsi="Times New Roman" w:cs="Times New Roman"/>
          <w:b w:val="0"/>
          <w:color w:val="000000"/>
          <w:sz w:val="24"/>
          <w:szCs w:val="24"/>
        </w:rPr>
        <w:t xml:space="preserve"> тем желание быть как взрослый -</w:t>
      </w:r>
      <w:r w:rsidRPr="00444AE0">
        <w:rPr>
          <w:rStyle w:val="FontStyle210"/>
          <w:rFonts w:ascii="Times New Roman" w:eastAsia="Times New Roman" w:hAnsi="Times New Roman" w:cs="Times New Roman"/>
          <w:b w:val="0"/>
          <w:color w:val="000000"/>
          <w:sz w:val="24"/>
          <w:szCs w:val="24"/>
        </w:rPr>
        <w:t xml:space="preserve"> характерное противоречие кризиса трех лет.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w:t>
      </w:r>
      <w:r w:rsidR="004064B1">
        <w:rPr>
          <w:rStyle w:val="FontStyle210"/>
          <w:rFonts w:ascii="Times New Roman" w:eastAsia="Times New Roman" w:hAnsi="Times New Roman" w:cs="Times New Roman"/>
          <w:b w:val="0"/>
          <w:color w:val="000000"/>
          <w:sz w:val="24"/>
          <w:szCs w:val="24"/>
        </w:rPr>
        <w:t>н к эмоциональной отзывчивости -</w:t>
      </w:r>
      <w:r w:rsidRPr="00444AE0">
        <w:rPr>
          <w:rStyle w:val="FontStyle210"/>
          <w:rFonts w:ascii="Times New Roman" w:eastAsia="Times New Roman" w:hAnsi="Times New Roman" w:cs="Times New Roman"/>
          <w:b w:val="0"/>
          <w:color w:val="000000"/>
          <w:sz w:val="24"/>
          <w:szCs w:val="24"/>
        </w:rPr>
        <w:t xml:space="preserve"> он может сопереживать другому ребенку.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младшем дошкольном возрасте поведение ребенка непроизвольно, действия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44AE0" w:rsidRPr="00444AE0" w:rsidRDefault="00444AE0" w:rsidP="00E70416">
      <w:pPr>
        <w:ind w:firstLine="709"/>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444AE0" w:rsidRPr="00444AE0" w:rsidRDefault="00444AE0" w:rsidP="00E70416">
      <w:pPr>
        <w:ind w:firstLine="709"/>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444AE0" w:rsidRPr="00444AE0" w:rsidRDefault="00444AE0" w:rsidP="00E70416">
      <w:pPr>
        <w:ind w:firstLine="709"/>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44AE0" w:rsidRPr="00444AE0" w:rsidRDefault="00444AE0" w:rsidP="00E70416">
      <w:pPr>
        <w:ind w:firstLine="709"/>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sidRPr="00444AE0">
        <w:rPr>
          <w:rStyle w:val="FontStyle210"/>
          <w:rFonts w:ascii="Times New Roman" w:eastAsia="Times New Roman" w:hAnsi="Times New Roman" w:cs="Times New Roman"/>
          <w:b w:val="0"/>
          <w:color w:val="000000"/>
          <w:sz w:val="24"/>
          <w:szCs w:val="24"/>
        </w:rPr>
        <w:lastRenderedPageBreak/>
        <w:t xml:space="preserve">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w:t>
      </w:r>
      <w:r w:rsidR="004064B1">
        <w:rPr>
          <w:rStyle w:val="FontStyle210"/>
          <w:rFonts w:ascii="Times New Roman" w:eastAsia="Times New Roman" w:hAnsi="Times New Roman" w:cs="Times New Roman"/>
          <w:b w:val="0"/>
          <w:color w:val="000000"/>
          <w:sz w:val="24"/>
          <w:szCs w:val="24"/>
        </w:rPr>
        <w:t>ет сосредоточиться в течение 10-</w:t>
      </w:r>
      <w:r w:rsidRPr="00444AE0">
        <w:rPr>
          <w:rStyle w:val="FontStyle210"/>
          <w:rFonts w:ascii="Times New Roman" w:eastAsia="Times New Roman" w:hAnsi="Times New Roman" w:cs="Times New Roman"/>
          <w:b w:val="0"/>
          <w:color w:val="000000"/>
          <w:sz w:val="24"/>
          <w:szCs w:val="24"/>
        </w:rPr>
        <w:t>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w:t>
      </w:r>
      <w:r w:rsidR="004064B1">
        <w:rPr>
          <w:rStyle w:val="FontStyle210"/>
          <w:rFonts w:ascii="Times New Roman" w:eastAsia="Times New Roman" w:hAnsi="Times New Roman" w:cs="Times New Roman"/>
          <w:b w:val="0"/>
          <w:color w:val="000000"/>
          <w:sz w:val="24"/>
          <w:szCs w:val="24"/>
        </w:rPr>
        <w:t>онравившиеся стихи и песенки, 2-</w:t>
      </w:r>
      <w:r w:rsidRPr="00444AE0">
        <w:rPr>
          <w:rStyle w:val="FontStyle210"/>
          <w:rFonts w:ascii="Times New Roman" w:eastAsia="Times New Roman" w:hAnsi="Times New Roman" w:cs="Times New Roman"/>
          <w:b w:val="0"/>
          <w:color w:val="000000"/>
          <w:sz w:val="24"/>
          <w:szCs w:val="24"/>
        </w:rPr>
        <w:t>3 новых слова, рассмешивших или огорчивших его).</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w:t>
      </w:r>
      <w:r w:rsidR="004064B1">
        <w:rPr>
          <w:rStyle w:val="FontStyle210"/>
          <w:rFonts w:ascii="Times New Roman" w:eastAsia="Times New Roman" w:hAnsi="Times New Roman" w:cs="Times New Roman"/>
          <w:b w:val="0"/>
          <w:color w:val="000000"/>
          <w:sz w:val="24"/>
          <w:szCs w:val="24"/>
        </w:rPr>
        <w:t>чки, камешек вместо мыла, стул -</w:t>
      </w:r>
      <w:r w:rsidRPr="00444AE0">
        <w:rPr>
          <w:rStyle w:val="FontStyle210"/>
          <w:rFonts w:ascii="Times New Roman" w:eastAsia="Times New Roman" w:hAnsi="Times New Roman" w:cs="Times New Roman"/>
          <w:b w:val="0"/>
          <w:color w:val="000000"/>
          <w:sz w:val="24"/>
          <w:szCs w:val="24"/>
        </w:rPr>
        <w:t xml:space="preserve"> машина для путешествий и т. д.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младшем дошкольном возрасте ярко выражено стремление к деят</w:t>
      </w:r>
      <w:r w:rsidR="004064B1">
        <w:rPr>
          <w:rStyle w:val="FontStyle210"/>
          <w:rFonts w:ascii="Times New Roman" w:eastAsia="Times New Roman" w:hAnsi="Times New Roman" w:cs="Times New Roman"/>
          <w:b w:val="0"/>
          <w:color w:val="000000"/>
          <w:sz w:val="24"/>
          <w:szCs w:val="24"/>
        </w:rPr>
        <w:t>ельности. Взрослый для ребенка -</w:t>
      </w:r>
      <w:r w:rsidRPr="00444AE0">
        <w:rPr>
          <w:rStyle w:val="FontStyle210"/>
          <w:rFonts w:ascii="Times New Roman" w:eastAsia="Times New Roman" w:hAnsi="Times New Roman" w:cs="Times New Roman"/>
          <w:b w:val="0"/>
          <w:color w:val="000000"/>
          <w:sz w:val="24"/>
          <w:szCs w:val="24"/>
        </w:rPr>
        <w:t xml:space="preserve">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w:t>
      </w:r>
      <w:r w:rsidR="004064B1">
        <w:rPr>
          <w:rStyle w:val="FontStyle210"/>
          <w:rFonts w:ascii="Times New Roman" w:eastAsia="Times New Roman" w:hAnsi="Times New Roman" w:cs="Times New Roman"/>
          <w:b w:val="0"/>
          <w:color w:val="000000"/>
          <w:sz w:val="24"/>
          <w:szCs w:val="24"/>
        </w:rPr>
        <w:t>ы четвертого года жизни -</w:t>
      </w:r>
      <w:r w:rsidRPr="00444AE0">
        <w:rPr>
          <w:rStyle w:val="FontStyle210"/>
          <w:rFonts w:ascii="Times New Roman" w:eastAsia="Times New Roman" w:hAnsi="Times New Roman" w:cs="Times New Roman"/>
          <w:b w:val="0"/>
          <w:color w:val="000000"/>
          <w:sz w:val="24"/>
          <w:szCs w:val="24"/>
        </w:rPr>
        <w:t xml:space="preserve">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В 3-</w:t>
      </w:r>
      <w:r w:rsidR="00444AE0" w:rsidRPr="00444AE0">
        <w:rPr>
          <w:rStyle w:val="FontStyle210"/>
          <w:rFonts w:ascii="Times New Roman" w:eastAsia="Times New Roman" w:hAnsi="Times New Roman" w:cs="Times New Roman"/>
          <w:b w:val="0"/>
          <w:color w:val="000000"/>
          <w:sz w:val="24"/>
          <w:szCs w:val="24"/>
        </w:rPr>
        <w:t xml:space="preserve">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В 3-</w:t>
      </w:r>
      <w:r w:rsidR="00444AE0" w:rsidRPr="00444AE0">
        <w:rPr>
          <w:rStyle w:val="FontStyle210"/>
          <w:rFonts w:ascii="Times New Roman" w:eastAsia="Times New Roman" w:hAnsi="Times New Roman" w:cs="Times New Roman"/>
          <w:b w:val="0"/>
          <w:color w:val="000000"/>
          <w:sz w:val="24"/>
          <w:szCs w:val="24"/>
        </w:rPr>
        <w:t xml:space="preserve">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w:t>
      </w:r>
      <w:r w:rsidRPr="00444AE0">
        <w:rPr>
          <w:rStyle w:val="FontStyle210"/>
          <w:rFonts w:ascii="Times New Roman" w:eastAsia="Times New Roman" w:hAnsi="Times New Roman" w:cs="Times New Roman"/>
          <w:b w:val="0"/>
          <w:color w:val="000000"/>
          <w:sz w:val="24"/>
          <w:szCs w:val="24"/>
        </w:rPr>
        <w:lastRenderedPageBreak/>
        <w:t>дифференцирует звуковые свойства предметов, осваивае</w:t>
      </w:r>
      <w:r w:rsidR="004064B1">
        <w:rPr>
          <w:rStyle w:val="FontStyle210"/>
          <w:rFonts w:ascii="Times New Roman" w:eastAsia="Times New Roman" w:hAnsi="Times New Roman" w:cs="Times New Roman"/>
          <w:b w:val="0"/>
          <w:color w:val="000000"/>
          <w:sz w:val="24"/>
          <w:szCs w:val="24"/>
        </w:rPr>
        <w:t>т звуковые предэталоны (громко - тихо, высоко -</w:t>
      </w:r>
      <w:r w:rsidRPr="00444AE0">
        <w:rPr>
          <w:rStyle w:val="FontStyle210"/>
          <w:rFonts w:ascii="Times New Roman" w:eastAsia="Times New Roman" w:hAnsi="Times New Roman" w:cs="Times New Roman"/>
          <w:b w:val="0"/>
          <w:color w:val="000000"/>
          <w:sz w:val="24"/>
          <w:szCs w:val="24"/>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i/>
          <w:color w:val="000000"/>
          <w:sz w:val="24"/>
          <w:szCs w:val="24"/>
        </w:rPr>
        <w:t>Средний дошкольный возраст (4-</w:t>
      </w:r>
      <w:r w:rsidR="00444AE0" w:rsidRPr="00444AE0">
        <w:rPr>
          <w:rStyle w:val="FontStyle210"/>
          <w:rFonts w:ascii="Times New Roman" w:eastAsia="Times New Roman" w:hAnsi="Times New Roman" w:cs="Times New Roman"/>
          <w:b w:val="0"/>
          <w:i/>
          <w:color w:val="000000"/>
          <w:sz w:val="24"/>
          <w:szCs w:val="24"/>
        </w:rPr>
        <w:t xml:space="preserve">5 лет).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Дети 4-</w:t>
      </w:r>
      <w:r w:rsidR="00444AE0" w:rsidRPr="00444AE0">
        <w:rPr>
          <w:rStyle w:val="FontStyle210"/>
          <w:rFonts w:ascii="Times New Roman" w:eastAsia="Times New Roman" w:hAnsi="Times New Roman" w:cs="Times New Roman"/>
          <w:b w:val="0"/>
          <w:color w:val="000000"/>
          <w:sz w:val="24"/>
          <w:szCs w:val="24"/>
        </w:rPr>
        <w:t xml:space="preserve">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этом возрасте у детей появляются представления о том, как поло</w:t>
      </w:r>
      <w:r w:rsidR="004064B1">
        <w:rPr>
          <w:rStyle w:val="FontStyle210"/>
          <w:rFonts w:ascii="Times New Roman" w:eastAsia="Times New Roman" w:hAnsi="Times New Roman" w:cs="Times New Roman"/>
          <w:b w:val="0"/>
          <w:color w:val="000000"/>
          <w:sz w:val="24"/>
          <w:szCs w:val="24"/>
        </w:rPr>
        <w:t>жено себя вести девочкам и как -</w:t>
      </w:r>
      <w:r w:rsidRPr="00444AE0">
        <w:rPr>
          <w:rStyle w:val="FontStyle210"/>
          <w:rFonts w:ascii="Times New Roman" w:eastAsia="Times New Roman" w:hAnsi="Times New Roman" w:cs="Times New Roman"/>
          <w:b w:val="0"/>
          <w:color w:val="000000"/>
          <w:sz w:val="24"/>
          <w:szCs w:val="24"/>
        </w:rPr>
        <w:t xml:space="preserve"> мальчикам. Дети хорошо выделяют несоответствие нормам и правилам не только в поведении другого, но и в своем собственном. Так</w:t>
      </w:r>
      <w:r w:rsidR="004064B1">
        <w:rPr>
          <w:rStyle w:val="FontStyle210"/>
          <w:rFonts w:ascii="Times New Roman" w:eastAsia="Times New Roman" w:hAnsi="Times New Roman" w:cs="Times New Roman"/>
          <w:b w:val="0"/>
          <w:color w:val="000000"/>
          <w:sz w:val="24"/>
          <w:szCs w:val="24"/>
        </w:rPr>
        <w:t>им образом, поведение ребенка 4-</w:t>
      </w:r>
      <w:r w:rsidRPr="00444AE0">
        <w:rPr>
          <w:rStyle w:val="FontStyle210"/>
          <w:rFonts w:ascii="Times New Roman" w:eastAsia="Times New Roman" w:hAnsi="Times New Roman" w:cs="Times New Roman"/>
          <w:b w:val="0"/>
          <w:color w:val="000000"/>
          <w:sz w:val="24"/>
          <w:szCs w:val="24"/>
        </w:rPr>
        <w:t>5 лет не столь импульс</w:t>
      </w:r>
      <w:r w:rsidR="004064B1">
        <w:rPr>
          <w:rStyle w:val="FontStyle210"/>
          <w:rFonts w:ascii="Times New Roman" w:eastAsia="Times New Roman" w:hAnsi="Times New Roman" w:cs="Times New Roman"/>
          <w:b w:val="0"/>
          <w:color w:val="000000"/>
          <w:sz w:val="24"/>
          <w:szCs w:val="24"/>
        </w:rPr>
        <w:t>ивно и непосредственно, как в 3-</w:t>
      </w:r>
      <w:r w:rsidRPr="00444AE0">
        <w:rPr>
          <w:rStyle w:val="FontStyle210"/>
          <w:rFonts w:ascii="Times New Roman" w:eastAsia="Times New Roman" w:hAnsi="Times New Roman" w:cs="Times New Roman"/>
          <w:b w:val="0"/>
          <w:color w:val="000000"/>
          <w:sz w:val="24"/>
          <w:szCs w:val="24"/>
        </w:rPr>
        <w:t xml:space="preserve">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К 4-</w:t>
      </w:r>
      <w:r w:rsidR="00444AE0" w:rsidRPr="00444AE0">
        <w:rPr>
          <w:rStyle w:val="FontStyle210"/>
          <w:rFonts w:ascii="Times New Roman" w:eastAsia="Times New Roman" w:hAnsi="Times New Roman" w:cs="Times New Roman"/>
          <w:b w:val="0"/>
          <w:color w:val="000000"/>
          <w:sz w:val="24"/>
          <w:szCs w:val="24"/>
        </w:rPr>
        <w:t xml:space="preserve">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Дети 4-</w:t>
      </w:r>
      <w:r w:rsidR="00444AE0" w:rsidRPr="00444AE0">
        <w:rPr>
          <w:rStyle w:val="FontStyle210"/>
          <w:rFonts w:ascii="Times New Roman" w:eastAsia="Times New Roman" w:hAnsi="Times New Roman" w:cs="Times New Roman"/>
          <w:b w:val="0"/>
          <w:color w:val="000000"/>
          <w:sz w:val="24"/>
          <w:szCs w:val="24"/>
        </w:rPr>
        <w:t xml:space="preserve">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w:t>
      </w:r>
      <w:r>
        <w:rPr>
          <w:rStyle w:val="FontStyle210"/>
          <w:rFonts w:ascii="Times New Roman" w:eastAsia="Times New Roman" w:hAnsi="Times New Roman" w:cs="Times New Roman"/>
          <w:b w:val="0"/>
          <w:color w:val="000000"/>
          <w:sz w:val="24"/>
          <w:szCs w:val="24"/>
        </w:rPr>
        <w:t>и реальных взаимоотношений. В 4-</w:t>
      </w:r>
      <w:r w:rsidR="00444AE0" w:rsidRPr="00444AE0">
        <w:rPr>
          <w:rStyle w:val="FontStyle210"/>
          <w:rFonts w:ascii="Times New Roman" w:eastAsia="Times New Roman" w:hAnsi="Times New Roman" w:cs="Times New Roman"/>
          <w:b w:val="0"/>
          <w:color w:val="000000"/>
          <w:sz w:val="24"/>
          <w:szCs w:val="24"/>
        </w:rPr>
        <w:t xml:space="preserve">5 лет сверстники становятся для ребенка более привлекательными и предпочитаемыми партнерами по игре, чем взрослый.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w:t>
      </w:r>
      <w:r w:rsidRPr="00444AE0">
        <w:rPr>
          <w:rStyle w:val="FontStyle210"/>
          <w:rFonts w:ascii="Times New Roman" w:eastAsia="Times New Roman" w:hAnsi="Times New Roman" w:cs="Times New Roman"/>
          <w:b w:val="0"/>
          <w:color w:val="000000"/>
          <w:sz w:val="24"/>
          <w:szCs w:val="24"/>
        </w:rPr>
        <w:lastRenderedPageBreak/>
        <w:t xml:space="preserve">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w:t>
      </w:r>
      <w:r w:rsidR="004064B1">
        <w:rPr>
          <w:rStyle w:val="FontStyle210"/>
          <w:rFonts w:ascii="Times New Roman" w:eastAsia="Times New Roman" w:hAnsi="Times New Roman" w:cs="Times New Roman"/>
          <w:b w:val="0"/>
          <w:color w:val="000000"/>
          <w:sz w:val="24"/>
          <w:szCs w:val="24"/>
        </w:rPr>
        <w:t>появляется действие по правилу -</w:t>
      </w:r>
      <w:r w:rsidRPr="00444AE0">
        <w:rPr>
          <w:rStyle w:val="FontStyle210"/>
          <w:rFonts w:ascii="Times New Roman" w:eastAsia="Times New Roman" w:hAnsi="Times New Roman" w:cs="Times New Roman"/>
          <w:b w:val="0"/>
          <w:color w:val="000000"/>
          <w:sz w:val="24"/>
          <w:szCs w:val="24"/>
        </w:rP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среднем дошкольном возрасте интенсивно развивается память ребенка. В</w:t>
      </w:r>
      <w:r w:rsidR="004064B1">
        <w:rPr>
          <w:rStyle w:val="FontStyle210"/>
          <w:rFonts w:ascii="Times New Roman" w:eastAsia="Times New Roman" w:hAnsi="Times New Roman" w:cs="Times New Roman"/>
          <w:b w:val="0"/>
          <w:color w:val="000000"/>
          <w:sz w:val="24"/>
          <w:szCs w:val="24"/>
        </w:rPr>
        <w:t xml:space="preserve"> 5 лет он может запомнить уже 5-6 предметов (из 10-</w:t>
      </w:r>
      <w:r w:rsidRPr="00444AE0">
        <w:rPr>
          <w:rStyle w:val="FontStyle210"/>
          <w:rFonts w:ascii="Times New Roman" w:eastAsia="Times New Roman" w:hAnsi="Times New Roman" w:cs="Times New Roman"/>
          <w:b w:val="0"/>
          <w:color w:val="000000"/>
          <w:sz w:val="24"/>
          <w:szCs w:val="24"/>
        </w:rPr>
        <w:t xml:space="preserve">15), изображенных на предъявляемых ему картинках. </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В возрасте 4-</w:t>
      </w:r>
      <w:r w:rsidR="00444AE0" w:rsidRPr="00444AE0">
        <w:rPr>
          <w:rStyle w:val="FontStyle210"/>
          <w:rFonts w:ascii="Times New Roman" w:eastAsia="Times New Roman" w:hAnsi="Times New Roman" w:cs="Times New Roman"/>
          <w:b w:val="0"/>
          <w:color w:val="000000"/>
          <w:sz w:val="24"/>
          <w:szCs w:val="24"/>
        </w:rPr>
        <w:t xml:space="preserve">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w:t>
      </w:r>
      <w:r w:rsidRPr="00444AE0">
        <w:rPr>
          <w:rStyle w:val="FontStyle210"/>
          <w:rFonts w:ascii="Times New Roman" w:eastAsia="Times New Roman" w:hAnsi="Times New Roman" w:cs="Times New Roman"/>
          <w:b w:val="0"/>
          <w:color w:val="000000"/>
          <w:sz w:val="24"/>
          <w:szCs w:val="24"/>
        </w:rPr>
        <w:lastRenderedPageBreak/>
        <w:t>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i/>
          <w:color w:val="000000"/>
          <w:sz w:val="24"/>
          <w:szCs w:val="24"/>
        </w:rPr>
        <w:t>Старший дошкольный возраст (5-</w:t>
      </w:r>
      <w:r w:rsidR="00444AE0" w:rsidRPr="00444AE0">
        <w:rPr>
          <w:rStyle w:val="FontStyle210"/>
          <w:rFonts w:ascii="Times New Roman" w:eastAsia="Times New Roman" w:hAnsi="Times New Roman" w:cs="Times New Roman"/>
          <w:b w:val="0"/>
          <w:i/>
          <w:color w:val="000000"/>
          <w:sz w:val="24"/>
          <w:szCs w:val="24"/>
        </w:rPr>
        <w:t>6 лет).</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Ребенок 5-</w:t>
      </w:r>
      <w:r w:rsidR="00444AE0" w:rsidRPr="00444AE0">
        <w:rPr>
          <w:rStyle w:val="FontStyle210"/>
          <w:rFonts w:ascii="Times New Roman" w:eastAsia="Times New Roman" w:hAnsi="Times New Roman" w:cs="Times New Roman"/>
          <w:b w:val="0"/>
          <w:color w:val="000000"/>
          <w:sz w:val="24"/>
          <w:szCs w:val="24"/>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этом возрасте в поведении дошкольников про</w:t>
      </w:r>
      <w:r w:rsidR="004064B1">
        <w:rPr>
          <w:rStyle w:val="FontStyle210"/>
          <w:rFonts w:ascii="Times New Roman" w:eastAsia="Times New Roman" w:hAnsi="Times New Roman" w:cs="Times New Roman"/>
          <w:b w:val="0"/>
          <w:color w:val="000000"/>
          <w:sz w:val="24"/>
          <w:szCs w:val="24"/>
        </w:rPr>
        <w:t>исходят качественные изменения -</w:t>
      </w:r>
      <w:r w:rsidRPr="00444AE0">
        <w:rPr>
          <w:rStyle w:val="FontStyle210"/>
          <w:rFonts w:ascii="Times New Roman" w:eastAsia="Times New Roman" w:hAnsi="Times New Roman" w:cs="Times New Roman"/>
          <w:b w:val="0"/>
          <w:color w:val="000000"/>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w:t>
      </w:r>
      <w:r w:rsidR="004064B1">
        <w:rPr>
          <w:rStyle w:val="FontStyle210"/>
          <w:rFonts w:ascii="Times New Roman" w:eastAsia="Times New Roman" w:hAnsi="Times New Roman" w:cs="Times New Roman"/>
          <w:b w:val="0"/>
          <w:color w:val="000000"/>
          <w:sz w:val="24"/>
          <w:szCs w:val="24"/>
        </w:rPr>
        <w:t xml:space="preserve"> — более порывистые, у девочек -</w:t>
      </w:r>
      <w:r w:rsidRPr="00444AE0">
        <w:rPr>
          <w:rStyle w:val="FontStyle210"/>
          <w:rFonts w:ascii="Times New Roman" w:eastAsia="Times New Roman" w:hAnsi="Times New Roman" w:cs="Times New Roman"/>
          <w:b w:val="0"/>
          <w:color w:val="000000"/>
          <w:sz w:val="24"/>
          <w:szCs w:val="24"/>
        </w:rPr>
        <w:t xml:space="preserve">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w:t>
      </w:r>
      <w:r w:rsidR="004064B1">
        <w:rPr>
          <w:rStyle w:val="FontStyle210"/>
          <w:rFonts w:ascii="Times New Roman" w:eastAsia="Times New Roman" w:hAnsi="Times New Roman" w:cs="Times New Roman"/>
          <w:b w:val="0"/>
          <w:color w:val="000000"/>
          <w:sz w:val="24"/>
          <w:szCs w:val="24"/>
        </w:rPr>
        <w:t>азать два оттенка одного цвета -</w:t>
      </w:r>
      <w:r w:rsidRPr="00444AE0">
        <w:rPr>
          <w:rStyle w:val="FontStyle210"/>
          <w:rFonts w:ascii="Times New Roman" w:eastAsia="Times New Roman" w:hAnsi="Times New Roman" w:cs="Times New Roman"/>
          <w:b w:val="0"/>
          <w:color w:val="000000"/>
          <w:sz w:val="24"/>
          <w:szCs w:val="24"/>
        </w:rPr>
        <w:t xml:space="preserve">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w:t>
      </w:r>
      <w:r w:rsidR="004064B1">
        <w:rPr>
          <w:rStyle w:val="FontStyle210"/>
          <w:rFonts w:ascii="Times New Roman" w:eastAsia="Times New Roman" w:hAnsi="Times New Roman" w:cs="Times New Roman"/>
          <w:b w:val="0"/>
          <w:color w:val="000000"/>
          <w:sz w:val="24"/>
          <w:szCs w:val="24"/>
        </w:rPr>
        <w:t>пример, расставить по порядку 7-</w:t>
      </w:r>
      <w:r w:rsidRPr="00444AE0">
        <w:rPr>
          <w:rStyle w:val="FontStyle210"/>
          <w:rFonts w:ascii="Times New Roman" w:eastAsia="Times New Roman" w:hAnsi="Times New Roman" w:cs="Times New Roman"/>
          <w:b w:val="0"/>
          <w:color w:val="000000"/>
          <w:sz w:val="24"/>
          <w:szCs w:val="24"/>
        </w:rPr>
        <w:t>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lastRenderedPageBreak/>
        <w:t>Внимание детей становится более устойчивым и произвольным. Они могут заниматься не очень привлекательны</w:t>
      </w:r>
      <w:r w:rsidR="004064B1">
        <w:rPr>
          <w:rStyle w:val="FontStyle210"/>
          <w:rFonts w:ascii="Times New Roman" w:eastAsia="Times New Roman" w:hAnsi="Times New Roman" w:cs="Times New Roman"/>
          <w:b w:val="0"/>
          <w:color w:val="000000"/>
          <w:sz w:val="24"/>
          <w:szCs w:val="24"/>
        </w:rPr>
        <w:t>м, но нужным делом в течение 20-</w:t>
      </w:r>
      <w:r w:rsidRPr="00444AE0">
        <w:rPr>
          <w:rStyle w:val="FontStyle210"/>
          <w:rFonts w:ascii="Times New Roman" w:eastAsia="Times New Roman" w:hAnsi="Times New Roman" w:cs="Times New Roman"/>
          <w:b w:val="0"/>
          <w:color w:val="000000"/>
          <w:sz w:val="24"/>
          <w:szCs w:val="24"/>
        </w:rPr>
        <w:t>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В 5-</w:t>
      </w:r>
      <w:r w:rsidR="00444AE0" w:rsidRPr="00444AE0">
        <w:rPr>
          <w:rStyle w:val="FontStyle210"/>
          <w:rFonts w:ascii="Times New Roman" w:eastAsia="Times New Roman" w:hAnsi="Times New Roman" w:cs="Times New Roman"/>
          <w:b w:val="0"/>
          <w:color w:val="000000"/>
          <w:sz w:val="24"/>
          <w:szCs w:val="24"/>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w:t>
      </w:r>
      <w:r>
        <w:rPr>
          <w:rStyle w:val="FontStyle210"/>
          <w:rFonts w:ascii="Times New Roman" w:eastAsia="Times New Roman" w:hAnsi="Times New Roman" w:cs="Times New Roman"/>
          <w:b w:val="0"/>
          <w:color w:val="000000"/>
          <w:sz w:val="24"/>
          <w:szCs w:val="24"/>
        </w:rPr>
        <w:t xml:space="preserve"> предметов и явлений. Возраст 5-</w:t>
      </w:r>
      <w:r w:rsidR="00444AE0" w:rsidRPr="00444AE0">
        <w:rPr>
          <w:rStyle w:val="FontStyle210"/>
          <w:rFonts w:ascii="Times New Roman" w:eastAsia="Times New Roman" w:hAnsi="Times New Roman" w:cs="Times New Roman"/>
          <w:b w:val="0"/>
          <w:color w:val="000000"/>
          <w:sz w:val="24"/>
          <w:szCs w:val="24"/>
        </w:rPr>
        <w:t>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w:t>
      </w:r>
      <w:r>
        <w:rPr>
          <w:rStyle w:val="FontStyle210"/>
          <w:rFonts w:ascii="Times New Roman" w:eastAsia="Times New Roman" w:hAnsi="Times New Roman" w:cs="Times New Roman"/>
          <w:b w:val="0"/>
          <w:color w:val="000000"/>
          <w:sz w:val="24"/>
          <w:szCs w:val="24"/>
        </w:rPr>
        <w:t>ышленное. Действия воображения -</w:t>
      </w:r>
      <w:r w:rsidR="00444AE0" w:rsidRPr="00444AE0">
        <w:rPr>
          <w:rStyle w:val="FontStyle210"/>
          <w:rFonts w:ascii="Times New Roman" w:eastAsia="Times New Roman" w:hAnsi="Times New Roman" w:cs="Times New Roman"/>
          <w:b w:val="0"/>
          <w:color w:val="000000"/>
          <w:sz w:val="24"/>
          <w:szCs w:val="24"/>
        </w:rPr>
        <w:t xml:space="preserve">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Круг чтения ребенка 5-</w:t>
      </w:r>
      <w:r w:rsidR="00444AE0" w:rsidRPr="00444AE0">
        <w:rPr>
          <w:rStyle w:val="FontStyle210"/>
          <w:rFonts w:ascii="Times New Roman" w:eastAsia="Times New Roman" w:hAnsi="Times New Roman" w:cs="Times New Roman"/>
          <w:b w:val="0"/>
          <w:color w:val="000000"/>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Повышаются возможности безопасно</w:t>
      </w:r>
      <w:r w:rsidR="004064B1">
        <w:rPr>
          <w:rStyle w:val="FontStyle210"/>
          <w:rFonts w:ascii="Times New Roman" w:eastAsia="Times New Roman" w:hAnsi="Times New Roman" w:cs="Times New Roman"/>
          <w:b w:val="0"/>
          <w:color w:val="000000"/>
          <w:sz w:val="24"/>
          <w:szCs w:val="24"/>
        </w:rPr>
        <w:t>сти жизнедеятельности ребенка 5-</w:t>
      </w:r>
      <w:r w:rsidRPr="00444AE0">
        <w:rPr>
          <w:rStyle w:val="FontStyle210"/>
          <w:rFonts w:ascii="Times New Roman" w:eastAsia="Times New Roman" w:hAnsi="Times New Roman" w:cs="Times New Roman"/>
          <w:b w:val="0"/>
          <w:color w:val="000000"/>
          <w:sz w:val="24"/>
          <w:szCs w:val="24"/>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444AE0" w:rsidRPr="00444AE0" w:rsidRDefault="00444AE0" w:rsidP="00444AE0">
      <w:pPr>
        <w:ind w:firstLine="708"/>
        <w:jc w:val="both"/>
        <w:rPr>
          <w:rStyle w:val="FontStyle210"/>
          <w:rFonts w:ascii="Times New Roman" w:eastAsia="Times New Roman" w:hAnsi="Times New Roman" w:cs="Times New Roman"/>
          <w:b w:val="0"/>
          <w:i/>
          <w:color w:val="000000"/>
          <w:sz w:val="24"/>
          <w:szCs w:val="24"/>
        </w:rPr>
      </w:pPr>
      <w:r w:rsidRPr="00444AE0">
        <w:rPr>
          <w:rStyle w:val="FontStyle210"/>
          <w:rFonts w:ascii="Times New Roman" w:eastAsia="Times New Roman" w:hAnsi="Times New Roman" w:cs="Times New Roman"/>
          <w:b w:val="0"/>
          <w:color w:val="000000"/>
          <w:sz w:val="24"/>
          <w:szCs w:val="24"/>
        </w:rPr>
        <w:t>В продуктивной деятельности дети также могут изобразить задуманное (замысел ведет за собой изображение).</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i/>
          <w:color w:val="000000"/>
          <w:sz w:val="24"/>
          <w:szCs w:val="24"/>
        </w:rPr>
        <w:lastRenderedPageBreak/>
        <w:t>Ребенок на пороге школы (6-</w:t>
      </w:r>
      <w:r w:rsidR="00444AE0" w:rsidRPr="00444AE0">
        <w:rPr>
          <w:rStyle w:val="FontStyle210"/>
          <w:rFonts w:ascii="Times New Roman" w:eastAsia="Times New Roman" w:hAnsi="Times New Roman" w:cs="Times New Roman"/>
          <w:b w:val="0"/>
          <w:i/>
          <w:color w:val="000000"/>
          <w:sz w:val="24"/>
          <w:szCs w:val="24"/>
        </w:rPr>
        <w:t>7 лет)</w:t>
      </w:r>
      <w:r w:rsidR="00444AE0" w:rsidRPr="00444AE0">
        <w:rPr>
          <w:rStyle w:val="FontStyle210"/>
          <w:rFonts w:ascii="Times New Roman" w:eastAsia="Times New Roman" w:hAnsi="Times New Roman" w:cs="Times New Roman"/>
          <w:b w:val="0"/>
          <w:color w:val="000000"/>
          <w:sz w:val="24"/>
          <w:szCs w:val="24"/>
        </w:rPr>
        <w:t xml:space="preserve"> обладает устойчивыми социально-нравственными чувствами и эмоциями, высоким самосознанием и осуществляет себя как субъект деятельности и поведения.</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Мот</w:t>
      </w:r>
      <w:r w:rsidR="004064B1">
        <w:rPr>
          <w:rStyle w:val="FontStyle210"/>
          <w:rFonts w:ascii="Times New Roman" w:eastAsia="Times New Roman" w:hAnsi="Times New Roman" w:cs="Times New Roman"/>
          <w:b w:val="0"/>
          <w:color w:val="000000"/>
          <w:sz w:val="24"/>
          <w:szCs w:val="24"/>
        </w:rPr>
        <w:t>ивационная сфера дошкольников 6-</w:t>
      </w:r>
      <w:r w:rsidRPr="00444AE0">
        <w:rPr>
          <w:rStyle w:val="FontStyle210"/>
          <w:rFonts w:ascii="Times New Roman" w:eastAsia="Times New Roman" w:hAnsi="Times New Roman" w:cs="Times New Roman"/>
          <w:b w:val="0"/>
          <w:color w:val="000000"/>
          <w:sz w:val="24"/>
          <w:szCs w:val="24"/>
        </w:rPr>
        <w:t>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w:t>
      </w:r>
      <w:r w:rsidR="004064B1">
        <w:rPr>
          <w:rStyle w:val="FontStyle210"/>
          <w:rFonts w:ascii="Times New Roman" w:eastAsia="Times New Roman" w:hAnsi="Times New Roman" w:cs="Times New Roman"/>
          <w:b w:val="0"/>
          <w:color w:val="000000"/>
          <w:sz w:val="24"/>
          <w:szCs w:val="24"/>
        </w:rPr>
        <w:t>оизвольной регуляции поведения -</w:t>
      </w:r>
      <w:r w:rsidRPr="00444AE0">
        <w:rPr>
          <w:rStyle w:val="FontStyle210"/>
          <w:rFonts w:ascii="Times New Roman" w:eastAsia="Times New Roman" w:hAnsi="Times New Roman" w:cs="Times New Roman"/>
          <w:b w:val="0"/>
          <w:color w:val="000000"/>
          <w:sz w:val="24"/>
          <w:szCs w:val="24"/>
        </w:rPr>
        <w:t xml:space="preserve">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Бол</w:t>
      </w:r>
      <w:r w:rsidR="004064B1">
        <w:rPr>
          <w:rStyle w:val="FontStyle210"/>
          <w:rFonts w:ascii="Times New Roman" w:eastAsia="Times New Roman" w:hAnsi="Times New Roman" w:cs="Times New Roman"/>
          <w:b w:val="0"/>
          <w:color w:val="000000"/>
          <w:sz w:val="24"/>
          <w:szCs w:val="24"/>
        </w:rPr>
        <w:t>ьшую значимость для детей 6-</w:t>
      </w:r>
      <w:r w:rsidRPr="00444AE0">
        <w:rPr>
          <w:rStyle w:val="FontStyle210"/>
          <w:rFonts w:ascii="Times New Roman" w:eastAsia="Times New Roman" w:hAnsi="Times New Roman" w:cs="Times New Roman"/>
          <w:b w:val="0"/>
          <w:color w:val="000000"/>
          <w:sz w:val="24"/>
          <w:szCs w:val="24"/>
        </w:rPr>
        <w:t>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К 6-</w:t>
      </w:r>
      <w:r w:rsidR="00444AE0" w:rsidRPr="00444AE0">
        <w:rPr>
          <w:rStyle w:val="FontStyle210"/>
          <w:rFonts w:ascii="Times New Roman" w:eastAsia="Times New Roman" w:hAnsi="Times New Roman" w:cs="Times New Roman"/>
          <w:b w:val="0"/>
          <w:color w:val="000000"/>
          <w:sz w:val="24"/>
          <w:szCs w:val="24"/>
        </w:rPr>
        <w:t>7 годам ребенок уверенно владеет культурой самообслуживания и культурой здоровья.</w:t>
      </w:r>
    </w:p>
    <w:p w:rsidR="00444AE0" w:rsidRPr="00444AE0" w:rsidRDefault="004064B1" w:rsidP="00444AE0">
      <w:pPr>
        <w:ind w:firstLine="708"/>
        <w:jc w:val="both"/>
        <w:rPr>
          <w:rStyle w:val="FontStyle210"/>
          <w:rFonts w:ascii="Times New Roman" w:eastAsia="Times New Roman" w:hAnsi="Times New Roman" w:cs="Times New Roman"/>
          <w:b w:val="0"/>
          <w:color w:val="000000"/>
          <w:sz w:val="24"/>
          <w:szCs w:val="24"/>
        </w:rPr>
      </w:pPr>
      <w:r>
        <w:rPr>
          <w:rStyle w:val="FontStyle210"/>
          <w:rFonts w:ascii="Times New Roman" w:eastAsia="Times New Roman" w:hAnsi="Times New Roman" w:cs="Times New Roman"/>
          <w:b w:val="0"/>
          <w:color w:val="000000"/>
          <w:sz w:val="24"/>
          <w:szCs w:val="24"/>
        </w:rPr>
        <w:t>В играх дети 6-</w:t>
      </w:r>
      <w:r w:rsidR="00444AE0" w:rsidRPr="00444AE0">
        <w:rPr>
          <w:rStyle w:val="FontStyle210"/>
          <w:rFonts w:ascii="Times New Roman" w:eastAsia="Times New Roman" w:hAnsi="Times New Roman" w:cs="Times New Roman"/>
          <w:b w:val="0"/>
          <w:color w:val="000000"/>
          <w:sz w:val="24"/>
          <w:szCs w:val="24"/>
        </w:rPr>
        <w:t>7 лет способны отражать достато</w:t>
      </w:r>
      <w:r>
        <w:rPr>
          <w:rStyle w:val="FontStyle210"/>
          <w:rFonts w:ascii="Times New Roman" w:eastAsia="Times New Roman" w:hAnsi="Times New Roman" w:cs="Times New Roman"/>
          <w:b w:val="0"/>
          <w:color w:val="000000"/>
          <w:sz w:val="24"/>
          <w:szCs w:val="24"/>
        </w:rPr>
        <w:t>чно сложные социальные события -</w:t>
      </w:r>
      <w:r w:rsidR="00444AE0" w:rsidRPr="00444AE0">
        <w:rPr>
          <w:rStyle w:val="FontStyle210"/>
          <w:rFonts w:ascii="Times New Roman" w:eastAsia="Times New Roman" w:hAnsi="Times New Roman" w:cs="Times New Roman"/>
          <w:b w:val="0"/>
          <w:color w:val="000000"/>
          <w:sz w:val="24"/>
          <w:szCs w:val="24"/>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w:t>
      </w:r>
      <w:r w:rsidR="00444AE0" w:rsidRPr="00444AE0">
        <w:rPr>
          <w:rStyle w:val="FontStyle210"/>
          <w:rFonts w:ascii="Times New Roman" w:eastAsia="Times New Roman" w:hAnsi="Times New Roman" w:cs="Times New Roman"/>
          <w:b w:val="0"/>
          <w:color w:val="000000"/>
          <w:sz w:val="24"/>
          <w:szCs w:val="24"/>
        </w:rPr>
        <w:lastRenderedPageBreak/>
        <w:t>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возрасте</w:t>
      </w:r>
      <w:r w:rsidR="004064B1">
        <w:rPr>
          <w:rStyle w:val="FontStyle210"/>
          <w:rFonts w:ascii="Times New Roman" w:eastAsia="Times New Roman" w:hAnsi="Times New Roman" w:cs="Times New Roman"/>
          <w:b w:val="0"/>
          <w:color w:val="000000"/>
          <w:sz w:val="24"/>
          <w:szCs w:val="24"/>
        </w:rPr>
        <w:t xml:space="preserve"> 6-</w:t>
      </w:r>
      <w:r w:rsidRPr="00444AE0">
        <w:rPr>
          <w:rStyle w:val="FontStyle210"/>
          <w:rFonts w:ascii="Times New Roman" w:eastAsia="Times New Roman" w:hAnsi="Times New Roman" w:cs="Times New Roman"/>
          <w:b w:val="0"/>
          <w:color w:val="000000"/>
          <w:sz w:val="24"/>
          <w:szCs w:val="24"/>
        </w:rPr>
        <w:t>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w:t>
      </w:r>
      <w:r w:rsidR="004064B1">
        <w:rPr>
          <w:rStyle w:val="FontStyle210"/>
          <w:rFonts w:ascii="Times New Roman" w:eastAsia="Times New Roman" w:hAnsi="Times New Roman" w:cs="Times New Roman"/>
          <w:b w:val="0"/>
          <w:color w:val="000000"/>
          <w:sz w:val="24"/>
          <w:szCs w:val="24"/>
        </w:rPr>
        <w:t xml:space="preserve"> мальчиков менее устойчиво. В 6-</w:t>
      </w:r>
      <w:r w:rsidRPr="00444AE0">
        <w:rPr>
          <w:rStyle w:val="FontStyle210"/>
          <w:rFonts w:ascii="Times New Roman" w:eastAsia="Times New Roman" w:hAnsi="Times New Roman" w:cs="Times New Roman"/>
          <w:b w:val="0"/>
          <w:color w:val="000000"/>
          <w:sz w:val="24"/>
          <w:szCs w:val="24"/>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Воображение детей данного возраста становится, с одной стороны, бог</w:t>
      </w:r>
      <w:r w:rsidR="004064B1">
        <w:rPr>
          <w:rStyle w:val="FontStyle210"/>
          <w:rFonts w:ascii="Times New Roman" w:eastAsia="Times New Roman" w:hAnsi="Times New Roman" w:cs="Times New Roman"/>
          <w:b w:val="0"/>
          <w:color w:val="000000"/>
          <w:sz w:val="24"/>
          <w:szCs w:val="24"/>
        </w:rPr>
        <w:t>аче и оригинальнее, а с другой -</w:t>
      </w:r>
      <w:r w:rsidRPr="00444AE0">
        <w:rPr>
          <w:rStyle w:val="FontStyle210"/>
          <w:rFonts w:ascii="Times New Roman" w:eastAsia="Times New Roman" w:hAnsi="Times New Roman" w:cs="Times New Roman"/>
          <w:b w:val="0"/>
          <w:color w:val="000000"/>
          <w:sz w:val="24"/>
          <w:szCs w:val="24"/>
        </w:rPr>
        <w:t xml:space="preserve">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w:t>
      </w:r>
      <w:r w:rsidR="004064B1">
        <w:rPr>
          <w:rStyle w:val="FontStyle210"/>
          <w:rFonts w:ascii="Times New Roman" w:eastAsia="Times New Roman" w:hAnsi="Times New Roman" w:cs="Times New Roman"/>
          <w:b w:val="0"/>
          <w:color w:val="000000"/>
          <w:sz w:val="24"/>
          <w:szCs w:val="24"/>
        </w:rPr>
        <w:t xml:space="preserve"> самых фантастических рисунках -</w:t>
      </w:r>
      <w:r w:rsidRPr="00444AE0">
        <w:rPr>
          <w:rStyle w:val="FontStyle210"/>
          <w:rFonts w:ascii="Times New Roman" w:eastAsia="Times New Roman" w:hAnsi="Times New Roman" w:cs="Times New Roman"/>
          <w:b w:val="0"/>
          <w:color w:val="000000"/>
          <w:sz w:val="24"/>
          <w:szCs w:val="24"/>
        </w:rPr>
        <w:t xml:space="preserve"> передать перспективу. При придумывании сюжета игры, темы</w:t>
      </w:r>
      <w:r w:rsidR="004064B1">
        <w:rPr>
          <w:rStyle w:val="FontStyle210"/>
          <w:rFonts w:ascii="Times New Roman" w:eastAsia="Times New Roman" w:hAnsi="Times New Roman" w:cs="Times New Roman"/>
          <w:b w:val="0"/>
          <w:color w:val="000000"/>
          <w:sz w:val="24"/>
          <w:szCs w:val="24"/>
        </w:rPr>
        <w:t xml:space="preserve"> рисунка, историй и т.п. дети 6-</w:t>
      </w:r>
      <w:r w:rsidRPr="00444AE0">
        <w:rPr>
          <w:rStyle w:val="FontStyle210"/>
          <w:rFonts w:ascii="Times New Roman" w:eastAsia="Times New Roman" w:hAnsi="Times New Roman" w:cs="Times New Roman"/>
          <w:b w:val="0"/>
          <w:color w:val="000000"/>
          <w:sz w:val="24"/>
          <w:szCs w:val="24"/>
        </w:rPr>
        <w:t>7 лет не только удерживают первоначальный замысел, но могут обдумывать его до начала деятельности.</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К концу дошкольного детства ребенок формируется как будущий самостоятельный читатель. Тяга к книге, ее содержательной, эсте</w:t>
      </w:r>
      <w:r w:rsidR="004064B1">
        <w:rPr>
          <w:rStyle w:val="FontStyle210"/>
          <w:rFonts w:ascii="Times New Roman" w:eastAsia="Times New Roman" w:hAnsi="Times New Roman" w:cs="Times New Roman"/>
          <w:b w:val="0"/>
          <w:color w:val="000000"/>
          <w:sz w:val="24"/>
          <w:szCs w:val="24"/>
        </w:rPr>
        <w:t>тической и формальной сторонам -</w:t>
      </w:r>
      <w:r w:rsidRPr="00444AE0">
        <w:rPr>
          <w:rStyle w:val="FontStyle210"/>
          <w:rFonts w:ascii="Times New Roman" w:eastAsia="Times New Roman" w:hAnsi="Times New Roman" w:cs="Times New Roman"/>
          <w:b w:val="0"/>
          <w:color w:val="000000"/>
          <w:sz w:val="24"/>
          <w:szCs w:val="24"/>
        </w:rPr>
        <w:t xml:space="preserve"> важнейший итог развития дошкольника-читателя.</w:t>
      </w:r>
    </w:p>
    <w:p w:rsidR="00444AE0" w:rsidRPr="00444AE0" w:rsidRDefault="00444AE0" w:rsidP="00444AE0">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lastRenderedPageBreak/>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444AE0" w:rsidRDefault="00444AE0" w:rsidP="004064B1">
      <w:pPr>
        <w:ind w:firstLine="708"/>
        <w:jc w:val="both"/>
        <w:rPr>
          <w:rStyle w:val="FontStyle210"/>
          <w:rFonts w:ascii="Times New Roman" w:eastAsia="Times New Roman" w:hAnsi="Times New Roman" w:cs="Times New Roman"/>
          <w:b w:val="0"/>
          <w:color w:val="000000"/>
          <w:sz w:val="24"/>
          <w:szCs w:val="24"/>
        </w:rPr>
      </w:pPr>
      <w:r w:rsidRPr="00444AE0">
        <w:rPr>
          <w:rStyle w:val="FontStyle210"/>
          <w:rFonts w:ascii="Times New Roman" w:eastAsia="Times New Roman" w:hAnsi="Times New Roman" w:cs="Times New Roman"/>
          <w:b w:val="0"/>
          <w:color w:val="000000"/>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70416" w:rsidRPr="004064B1" w:rsidRDefault="00E70416" w:rsidP="004064B1">
      <w:pPr>
        <w:ind w:firstLine="708"/>
        <w:jc w:val="both"/>
        <w:rPr>
          <w:rFonts w:eastAsia="Times New Roman"/>
          <w:bCs/>
          <w:color w:val="000000"/>
        </w:rPr>
      </w:pPr>
    </w:p>
    <w:p w:rsidR="00444AE0" w:rsidRPr="00444AE0" w:rsidRDefault="00444AE0" w:rsidP="00444AE0">
      <w:pPr>
        <w:pStyle w:val="21"/>
        <w:overflowPunct w:val="0"/>
        <w:autoSpaceDE w:val="0"/>
        <w:autoSpaceDN w:val="0"/>
        <w:adjustRightInd w:val="0"/>
        <w:ind w:left="0" w:firstLine="709"/>
        <w:rPr>
          <w:b/>
          <w:bCs/>
        </w:rPr>
      </w:pPr>
      <w:r w:rsidRPr="00444AE0">
        <w:rPr>
          <w:b/>
          <w:bCs/>
        </w:rPr>
        <w:t>1.2.Планируемые результаты освоения Программы</w:t>
      </w:r>
    </w:p>
    <w:p w:rsidR="00444AE0" w:rsidRPr="00444AE0" w:rsidRDefault="00444AE0" w:rsidP="00444AE0">
      <w:pPr>
        <w:pStyle w:val="21"/>
        <w:overflowPunct w:val="0"/>
        <w:autoSpaceDE w:val="0"/>
        <w:autoSpaceDN w:val="0"/>
        <w:adjustRightInd w:val="0"/>
        <w:ind w:left="0" w:firstLine="709"/>
        <w:jc w:val="both"/>
        <w:rPr>
          <w:rStyle w:val="FontStyle36"/>
          <w:b/>
          <w:bCs/>
          <w:sz w:val="24"/>
        </w:rPr>
      </w:pPr>
      <w:r w:rsidRPr="00444AE0">
        <w:rPr>
          <w:bCs/>
        </w:rPr>
        <w:t>Пл</w:t>
      </w:r>
      <w:r w:rsidRPr="00444AE0">
        <w:t>анируемые результаты освоения Программы представляют собой систему</w:t>
      </w:r>
      <w:r w:rsidRPr="00444AE0">
        <w:rPr>
          <w:rStyle w:val="45"/>
          <w:b w:val="0"/>
          <w:i w:val="0"/>
          <w:sz w:val="24"/>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444AE0">
        <w:t xml:space="preserve"> Они обеспечивают связь между требованиями ФГОС ДО, образовательным процессом и системой оценки результатов освоения Программы. В соответствии с требованиями ФГОС ДО система планируемых результатов </w:t>
      </w:r>
      <w:r w:rsidRPr="00444AE0">
        <w:rPr>
          <w:rStyle w:val="FontStyle36"/>
          <w:sz w:val="24"/>
        </w:rPr>
        <w:t>представлена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444AE0" w:rsidRDefault="00444AE0" w:rsidP="0017326F">
      <w:pPr>
        <w:pStyle w:val="14"/>
        <w:ind w:firstLine="709"/>
        <w:jc w:val="both"/>
        <w:rPr>
          <w:rStyle w:val="FontStyle36"/>
          <w:sz w:val="24"/>
          <w:szCs w:val="24"/>
        </w:rPr>
      </w:pPr>
      <w:r w:rsidRPr="00444AE0">
        <w:rPr>
          <w:rStyle w:val="FontStyle36"/>
          <w:sz w:val="24"/>
          <w:szCs w:val="24"/>
        </w:rPr>
        <w:t>Особенности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w:t>
      </w:r>
      <w:r w:rsidR="0017326F">
        <w:rPr>
          <w:rStyle w:val="FontStyle36"/>
          <w:sz w:val="24"/>
          <w:szCs w:val="24"/>
        </w:rPr>
        <w:t>иентиров.</w:t>
      </w:r>
    </w:p>
    <w:p w:rsidR="00E70416" w:rsidRPr="0017326F" w:rsidRDefault="00E70416" w:rsidP="0017326F">
      <w:pPr>
        <w:pStyle w:val="14"/>
        <w:ind w:firstLine="709"/>
        <w:jc w:val="both"/>
        <w:rPr>
          <w:sz w:val="24"/>
          <w:szCs w:val="24"/>
        </w:rPr>
      </w:pPr>
    </w:p>
    <w:p w:rsidR="00444AE0" w:rsidRPr="00444AE0" w:rsidRDefault="00444AE0" w:rsidP="00444AE0">
      <w:pPr>
        <w:pStyle w:val="21"/>
        <w:overflowPunct w:val="0"/>
        <w:autoSpaceDE w:val="0"/>
        <w:autoSpaceDN w:val="0"/>
        <w:adjustRightInd w:val="0"/>
        <w:jc w:val="both"/>
        <w:rPr>
          <w:b/>
          <w:bCs/>
        </w:rPr>
      </w:pPr>
      <w:r w:rsidRPr="00444AE0">
        <w:rPr>
          <w:b/>
          <w:bCs/>
        </w:rPr>
        <w:t>1.2.1. Целевые ориентиры</w:t>
      </w:r>
    </w:p>
    <w:p w:rsidR="00444AE0" w:rsidRPr="00444AE0" w:rsidRDefault="00444AE0" w:rsidP="00444AE0">
      <w:pPr>
        <w:pStyle w:val="21"/>
        <w:overflowPunct w:val="0"/>
        <w:autoSpaceDE w:val="0"/>
        <w:autoSpaceDN w:val="0"/>
        <w:adjustRightInd w:val="0"/>
        <w:ind w:left="0" w:firstLine="709"/>
        <w:jc w:val="both"/>
        <w:rPr>
          <w:b/>
          <w:bCs/>
        </w:rPr>
      </w:pPr>
      <w:r w:rsidRPr="00444AE0">
        <w:rPr>
          <w:rStyle w:val="FontStyle36"/>
          <w:sz w:val="24"/>
        </w:rPr>
        <w:t>К целевым ориентирам дошкольного образования   относятся социально-нормативные возрастные характеристики возможных достижений ребёнка.</w:t>
      </w:r>
    </w:p>
    <w:p w:rsidR="00444AE0" w:rsidRPr="00444AE0" w:rsidRDefault="00444AE0" w:rsidP="00444AE0">
      <w:pPr>
        <w:pStyle w:val="21"/>
        <w:overflowPunct w:val="0"/>
        <w:autoSpaceDE w:val="0"/>
        <w:autoSpaceDN w:val="0"/>
        <w:adjustRightInd w:val="0"/>
        <w:ind w:left="0" w:firstLine="709"/>
        <w:jc w:val="both"/>
        <w:rPr>
          <w:bCs/>
          <w:i/>
          <w:u w:val="single"/>
        </w:rPr>
      </w:pPr>
      <w:r w:rsidRPr="00444AE0">
        <w:rPr>
          <w:bCs/>
          <w:u w:val="single"/>
        </w:rPr>
        <w:t xml:space="preserve"> </w:t>
      </w:r>
      <w:r w:rsidRPr="00444AE0">
        <w:rPr>
          <w:bCs/>
          <w:i/>
          <w:u w:val="single"/>
        </w:rPr>
        <w:t>Целевые ориентиры в раннем возрасте:</w:t>
      </w:r>
    </w:p>
    <w:p w:rsidR="00444AE0" w:rsidRPr="00444AE0" w:rsidRDefault="00444AE0" w:rsidP="004064B1">
      <w:pPr>
        <w:pStyle w:val="21"/>
        <w:overflowPunct w:val="0"/>
        <w:autoSpaceDE w:val="0"/>
        <w:autoSpaceDN w:val="0"/>
        <w:adjustRightInd w:val="0"/>
        <w:ind w:left="0" w:firstLine="357"/>
        <w:jc w:val="both"/>
      </w:pPr>
      <w:r w:rsidRPr="00444AE0">
        <w:t xml:space="preserve">- </w:t>
      </w:r>
      <w:r w:rsidR="004064B1">
        <w:t>р</w:t>
      </w:r>
      <w:r w:rsidRPr="00444AE0">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44AE0" w:rsidRPr="00444AE0" w:rsidRDefault="004064B1" w:rsidP="004064B1">
      <w:pPr>
        <w:pStyle w:val="21"/>
        <w:overflowPunct w:val="0"/>
        <w:autoSpaceDE w:val="0"/>
        <w:autoSpaceDN w:val="0"/>
        <w:adjustRightInd w:val="0"/>
        <w:ind w:left="0" w:firstLine="357"/>
        <w:jc w:val="both"/>
      </w:pPr>
      <w:r>
        <w:lastRenderedPageBreak/>
        <w:t>- и</w:t>
      </w:r>
      <w:r w:rsidR="00444AE0" w:rsidRPr="00444AE0">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44AE0" w:rsidRPr="00444AE0" w:rsidRDefault="00444AE0" w:rsidP="004064B1">
      <w:pPr>
        <w:pStyle w:val="21"/>
        <w:overflowPunct w:val="0"/>
        <w:autoSpaceDE w:val="0"/>
        <w:autoSpaceDN w:val="0"/>
        <w:adjustRightInd w:val="0"/>
        <w:ind w:left="0" w:firstLine="357"/>
        <w:jc w:val="both"/>
      </w:pPr>
      <w:r w:rsidRPr="00444AE0">
        <w:t xml:space="preserve"> - </w:t>
      </w:r>
      <w:r w:rsidR="004064B1">
        <w:t>в</w:t>
      </w:r>
      <w:r w:rsidRPr="00444AE0">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44AE0" w:rsidRPr="00444AE0" w:rsidRDefault="00444AE0" w:rsidP="004064B1">
      <w:pPr>
        <w:pStyle w:val="21"/>
        <w:overflowPunct w:val="0"/>
        <w:autoSpaceDE w:val="0"/>
        <w:autoSpaceDN w:val="0"/>
        <w:adjustRightInd w:val="0"/>
        <w:ind w:left="0" w:firstLine="357"/>
        <w:jc w:val="both"/>
      </w:pPr>
      <w:r w:rsidRPr="00444AE0">
        <w:t xml:space="preserve">- </w:t>
      </w:r>
      <w:r w:rsidR="004064B1">
        <w:t>с</w:t>
      </w:r>
      <w:r w:rsidRPr="00444AE0">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44AE0" w:rsidRPr="00444AE0" w:rsidRDefault="004064B1" w:rsidP="004064B1">
      <w:pPr>
        <w:pStyle w:val="21"/>
        <w:overflowPunct w:val="0"/>
        <w:autoSpaceDE w:val="0"/>
        <w:autoSpaceDN w:val="0"/>
        <w:adjustRightInd w:val="0"/>
        <w:ind w:left="0" w:firstLine="357"/>
        <w:jc w:val="both"/>
      </w:pPr>
      <w:r>
        <w:t>- п</w:t>
      </w:r>
      <w:r w:rsidR="00444AE0" w:rsidRPr="00444AE0">
        <w:t>роявляет интерес к сверстникам; наблюдает за их действиями и подражает им;</w:t>
      </w:r>
    </w:p>
    <w:p w:rsidR="00444AE0" w:rsidRPr="00444AE0" w:rsidRDefault="004064B1" w:rsidP="004064B1">
      <w:pPr>
        <w:pStyle w:val="21"/>
        <w:overflowPunct w:val="0"/>
        <w:autoSpaceDE w:val="0"/>
        <w:autoSpaceDN w:val="0"/>
        <w:adjustRightInd w:val="0"/>
        <w:ind w:left="0" w:firstLine="357"/>
        <w:jc w:val="both"/>
      </w:pPr>
      <w:r>
        <w:t>- п</w:t>
      </w:r>
      <w:r w:rsidR="00444AE0" w:rsidRPr="00444AE0">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44AE0" w:rsidRPr="00444AE0" w:rsidRDefault="004064B1" w:rsidP="004064B1">
      <w:pPr>
        <w:pStyle w:val="21"/>
        <w:overflowPunct w:val="0"/>
        <w:autoSpaceDE w:val="0"/>
        <w:autoSpaceDN w:val="0"/>
        <w:adjustRightInd w:val="0"/>
        <w:ind w:left="0" w:firstLine="357"/>
        <w:jc w:val="both"/>
      </w:pPr>
      <w:r>
        <w:t>- у</w:t>
      </w:r>
      <w:r w:rsidR="00444AE0" w:rsidRPr="00444AE0">
        <w:t xml:space="preserve"> ребенка развита крупная моторика, он стремится осваивать различные виды движения (бег, лазанье, перешагивание и пр.).</w:t>
      </w:r>
    </w:p>
    <w:p w:rsidR="00444AE0" w:rsidRPr="00444AE0" w:rsidRDefault="00444AE0" w:rsidP="00444AE0">
      <w:pPr>
        <w:pStyle w:val="21"/>
        <w:overflowPunct w:val="0"/>
        <w:autoSpaceDE w:val="0"/>
        <w:autoSpaceDN w:val="0"/>
        <w:adjustRightInd w:val="0"/>
        <w:ind w:left="0" w:firstLine="708"/>
        <w:jc w:val="both"/>
        <w:rPr>
          <w:bCs/>
          <w:i/>
          <w:u w:val="single"/>
        </w:rPr>
      </w:pPr>
      <w:r w:rsidRPr="00444AE0">
        <w:rPr>
          <w:bCs/>
          <w:i/>
          <w:u w:val="single"/>
        </w:rPr>
        <w:t>Целевые ориентиры на этапе завершения дошкольного образования:</w:t>
      </w:r>
    </w:p>
    <w:p w:rsidR="00444AE0" w:rsidRPr="00444AE0" w:rsidRDefault="004064B1" w:rsidP="004064B1">
      <w:pPr>
        <w:pStyle w:val="21"/>
        <w:overflowPunct w:val="0"/>
        <w:autoSpaceDE w:val="0"/>
        <w:autoSpaceDN w:val="0"/>
        <w:adjustRightInd w:val="0"/>
        <w:ind w:left="0" w:firstLine="357"/>
        <w:jc w:val="both"/>
      </w:pPr>
      <w:r>
        <w:t>- р</w:t>
      </w:r>
      <w:r w:rsidR="00444AE0" w:rsidRPr="00444AE0">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4AE0" w:rsidRPr="00444AE0" w:rsidRDefault="004064B1" w:rsidP="004064B1">
      <w:pPr>
        <w:pStyle w:val="21"/>
        <w:overflowPunct w:val="0"/>
        <w:autoSpaceDE w:val="0"/>
        <w:autoSpaceDN w:val="0"/>
        <w:adjustRightInd w:val="0"/>
        <w:ind w:left="0" w:firstLine="357"/>
        <w:jc w:val="both"/>
      </w:pPr>
      <w:r>
        <w:t>- р</w:t>
      </w:r>
      <w:r w:rsidR="00444AE0" w:rsidRPr="00444AE0">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4AE0" w:rsidRPr="00444AE0" w:rsidRDefault="004064B1" w:rsidP="004064B1">
      <w:pPr>
        <w:pStyle w:val="21"/>
        <w:overflowPunct w:val="0"/>
        <w:autoSpaceDE w:val="0"/>
        <w:autoSpaceDN w:val="0"/>
        <w:adjustRightInd w:val="0"/>
        <w:ind w:left="0" w:firstLine="357"/>
        <w:jc w:val="both"/>
      </w:pPr>
      <w:r>
        <w:t>- р</w:t>
      </w:r>
      <w:r w:rsidR="00444AE0" w:rsidRPr="00444AE0">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44AE0" w:rsidRPr="00444AE0" w:rsidRDefault="004064B1" w:rsidP="004064B1">
      <w:pPr>
        <w:pStyle w:val="21"/>
        <w:overflowPunct w:val="0"/>
        <w:autoSpaceDE w:val="0"/>
        <w:autoSpaceDN w:val="0"/>
        <w:adjustRightInd w:val="0"/>
        <w:ind w:left="0" w:firstLine="357"/>
        <w:jc w:val="both"/>
      </w:pPr>
      <w:r>
        <w:t>- р</w:t>
      </w:r>
      <w:r w:rsidR="00444AE0" w:rsidRPr="00444AE0">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44AE0" w:rsidRPr="00444AE0" w:rsidRDefault="004064B1" w:rsidP="004064B1">
      <w:pPr>
        <w:pStyle w:val="21"/>
        <w:overflowPunct w:val="0"/>
        <w:autoSpaceDE w:val="0"/>
        <w:autoSpaceDN w:val="0"/>
        <w:adjustRightInd w:val="0"/>
        <w:ind w:left="0" w:firstLine="357"/>
        <w:jc w:val="both"/>
      </w:pPr>
      <w:r>
        <w:t>- у</w:t>
      </w:r>
      <w:r w:rsidR="00444AE0" w:rsidRPr="00444AE0">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44AE0" w:rsidRPr="00444AE0" w:rsidRDefault="00444AE0" w:rsidP="004064B1">
      <w:pPr>
        <w:pStyle w:val="21"/>
        <w:overflowPunct w:val="0"/>
        <w:autoSpaceDE w:val="0"/>
        <w:autoSpaceDN w:val="0"/>
        <w:adjustRightInd w:val="0"/>
        <w:ind w:left="0" w:firstLine="357"/>
        <w:jc w:val="both"/>
      </w:pPr>
      <w:r w:rsidRPr="00444AE0">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44AE0" w:rsidRPr="00444AE0" w:rsidRDefault="004064B1" w:rsidP="004064B1">
      <w:pPr>
        <w:pStyle w:val="21"/>
        <w:tabs>
          <w:tab w:val="left" w:pos="360"/>
        </w:tabs>
        <w:overflowPunct w:val="0"/>
        <w:autoSpaceDE w:val="0"/>
        <w:autoSpaceDN w:val="0"/>
        <w:adjustRightInd w:val="0"/>
        <w:ind w:left="0" w:firstLine="357"/>
        <w:jc w:val="both"/>
      </w:pPr>
      <w:r>
        <w:t>- р</w:t>
      </w:r>
      <w:r w:rsidR="00444AE0" w:rsidRPr="00444AE0">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00444AE0" w:rsidRPr="00444AE0">
        <w:lastRenderedPageBreak/>
        <w:t xml:space="preserve">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44AE0" w:rsidRPr="00444AE0" w:rsidRDefault="00444AE0" w:rsidP="004064B1">
      <w:pPr>
        <w:pStyle w:val="21"/>
        <w:overflowPunct w:val="0"/>
        <w:autoSpaceDE w:val="0"/>
        <w:autoSpaceDN w:val="0"/>
        <w:adjustRightInd w:val="0"/>
        <w:ind w:left="0" w:firstLine="357"/>
        <w:jc w:val="both"/>
      </w:pPr>
      <w:r w:rsidRPr="00444AE0">
        <w:t>-</w:t>
      </w:r>
      <w:r w:rsidR="004064B1">
        <w:t xml:space="preserve"> р</w:t>
      </w:r>
      <w:r w:rsidRPr="00444AE0">
        <w:t>ебенок способен к принятию собственных решений, опираясь на свои знания и умения в различных видах деятельности.</w:t>
      </w:r>
    </w:p>
    <w:p w:rsidR="00444AE0" w:rsidRPr="00444AE0" w:rsidRDefault="00444AE0" w:rsidP="0017326F">
      <w:pPr>
        <w:shd w:val="clear" w:color="auto" w:fill="FFFFFF"/>
        <w:ind w:firstLine="709"/>
        <w:jc w:val="both"/>
        <w:rPr>
          <w:color w:val="000000"/>
        </w:rPr>
      </w:pPr>
      <w:r w:rsidRPr="00444AE0">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44AE0" w:rsidRPr="00444AE0" w:rsidRDefault="00444AE0" w:rsidP="0017326F">
      <w:pPr>
        <w:shd w:val="clear" w:color="auto" w:fill="FFFFFF"/>
        <w:ind w:firstLine="709"/>
        <w:jc w:val="both"/>
        <w:rPr>
          <w:color w:val="000000"/>
        </w:rPr>
      </w:pPr>
      <w:r w:rsidRPr="00444AE0">
        <w:rPr>
          <w:color w:val="000000"/>
        </w:rPr>
        <w:t>Настоящие требования являются ориентирами для:</w:t>
      </w:r>
    </w:p>
    <w:p w:rsidR="00444AE0" w:rsidRPr="00444AE0" w:rsidRDefault="004064B1" w:rsidP="004064B1">
      <w:pPr>
        <w:shd w:val="clear" w:color="auto" w:fill="FFFFFF"/>
        <w:tabs>
          <w:tab w:val="left" w:pos="709"/>
        </w:tabs>
        <w:ind w:firstLine="357"/>
        <w:jc w:val="both"/>
        <w:rPr>
          <w:color w:val="000000"/>
        </w:rPr>
      </w:pPr>
      <w:r>
        <w:rPr>
          <w:color w:val="000000"/>
        </w:rPr>
        <w:t>- р</w:t>
      </w:r>
      <w:r w:rsidR="00444AE0" w:rsidRPr="00444AE0">
        <w:rPr>
          <w:color w:val="000000"/>
        </w:rPr>
        <w:t xml:space="preserve">ешения задач формирования Программы; </w:t>
      </w:r>
    </w:p>
    <w:p w:rsidR="00444AE0" w:rsidRPr="00444AE0" w:rsidRDefault="004064B1" w:rsidP="004064B1">
      <w:pPr>
        <w:shd w:val="clear" w:color="auto" w:fill="FFFFFF"/>
        <w:tabs>
          <w:tab w:val="left" w:pos="709"/>
        </w:tabs>
        <w:ind w:firstLine="357"/>
        <w:jc w:val="both"/>
        <w:rPr>
          <w:color w:val="000000"/>
        </w:rPr>
      </w:pPr>
      <w:r>
        <w:rPr>
          <w:color w:val="000000"/>
        </w:rPr>
        <w:t>- а</w:t>
      </w:r>
      <w:r w:rsidR="00444AE0" w:rsidRPr="00444AE0">
        <w:rPr>
          <w:color w:val="000000"/>
        </w:rPr>
        <w:t xml:space="preserve">нализа профессиональной деятельности; </w:t>
      </w:r>
    </w:p>
    <w:p w:rsidR="00444AE0" w:rsidRPr="00444AE0" w:rsidRDefault="004064B1" w:rsidP="004064B1">
      <w:pPr>
        <w:shd w:val="clear" w:color="auto" w:fill="FFFFFF"/>
        <w:tabs>
          <w:tab w:val="left" w:pos="709"/>
        </w:tabs>
        <w:ind w:firstLine="357"/>
        <w:jc w:val="both"/>
        <w:rPr>
          <w:color w:val="000000"/>
        </w:rPr>
      </w:pPr>
      <w:r>
        <w:rPr>
          <w:color w:val="000000"/>
        </w:rPr>
        <w:t>- в</w:t>
      </w:r>
      <w:r w:rsidR="00444AE0" w:rsidRPr="00444AE0">
        <w:rPr>
          <w:color w:val="000000"/>
        </w:rPr>
        <w:t>заимодействия с семьями воспитанников;</w:t>
      </w:r>
    </w:p>
    <w:p w:rsidR="00444AE0" w:rsidRPr="00444AE0" w:rsidRDefault="004064B1" w:rsidP="004064B1">
      <w:pPr>
        <w:shd w:val="clear" w:color="auto" w:fill="FFFFFF"/>
        <w:tabs>
          <w:tab w:val="left" w:pos="709"/>
        </w:tabs>
        <w:ind w:firstLine="357"/>
        <w:jc w:val="both"/>
        <w:rPr>
          <w:color w:val="000000"/>
        </w:rPr>
      </w:pPr>
      <w:r>
        <w:rPr>
          <w:color w:val="000000"/>
        </w:rPr>
        <w:t>- и</w:t>
      </w:r>
      <w:r w:rsidR="00444AE0" w:rsidRPr="00444AE0">
        <w:rPr>
          <w:color w:val="000000"/>
        </w:rPr>
        <w:t>зучения характеристик образования детей в возрасте от 1,5 до 8 лет;</w:t>
      </w:r>
    </w:p>
    <w:p w:rsidR="00444AE0" w:rsidRPr="00444AE0" w:rsidRDefault="004064B1" w:rsidP="004064B1">
      <w:pPr>
        <w:shd w:val="clear" w:color="auto" w:fill="FFFFFF"/>
        <w:tabs>
          <w:tab w:val="left" w:pos="709"/>
        </w:tabs>
        <w:ind w:firstLine="357"/>
        <w:jc w:val="both"/>
        <w:rPr>
          <w:color w:val="000000"/>
        </w:rPr>
      </w:pPr>
      <w:r>
        <w:rPr>
          <w:color w:val="000000"/>
        </w:rPr>
        <w:t>- и</w:t>
      </w:r>
      <w:r w:rsidR="00444AE0" w:rsidRPr="00444AE0">
        <w:rPr>
          <w:color w:val="000000"/>
        </w:rPr>
        <w:t>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44AE0" w:rsidRPr="00444AE0" w:rsidRDefault="00444AE0" w:rsidP="00444AE0">
      <w:pPr>
        <w:shd w:val="clear" w:color="auto" w:fill="FFFFFF"/>
        <w:ind w:firstLine="648"/>
        <w:jc w:val="both"/>
        <w:rPr>
          <w:color w:val="000000"/>
        </w:rPr>
      </w:pPr>
      <w:r w:rsidRPr="00444AE0">
        <w:rPr>
          <w:color w:val="000000"/>
        </w:rPr>
        <w:t>Целевые ориентиры не могут служить непосредственным основанием при решении управленческих задач, включая:</w:t>
      </w:r>
    </w:p>
    <w:p w:rsidR="00444AE0" w:rsidRPr="00444AE0" w:rsidRDefault="0017326F" w:rsidP="0017326F">
      <w:pPr>
        <w:shd w:val="clear" w:color="auto" w:fill="FFFFFF"/>
        <w:ind w:firstLine="357"/>
        <w:jc w:val="both"/>
        <w:rPr>
          <w:color w:val="000000"/>
        </w:rPr>
      </w:pPr>
      <w:r>
        <w:rPr>
          <w:color w:val="000000"/>
        </w:rPr>
        <w:t>- а</w:t>
      </w:r>
      <w:r w:rsidR="00444AE0" w:rsidRPr="00444AE0">
        <w:rPr>
          <w:color w:val="000000"/>
        </w:rPr>
        <w:t>ттестацию педагогических кадров;</w:t>
      </w:r>
    </w:p>
    <w:p w:rsidR="00444AE0" w:rsidRPr="00444AE0" w:rsidRDefault="0017326F" w:rsidP="0017326F">
      <w:pPr>
        <w:shd w:val="clear" w:color="auto" w:fill="FFFFFF"/>
        <w:ind w:firstLine="357"/>
        <w:jc w:val="both"/>
        <w:rPr>
          <w:color w:val="000000"/>
        </w:rPr>
      </w:pPr>
      <w:r>
        <w:rPr>
          <w:color w:val="000000"/>
        </w:rPr>
        <w:t>- о</w:t>
      </w:r>
      <w:r w:rsidR="00444AE0" w:rsidRPr="00444AE0">
        <w:rPr>
          <w:color w:val="000000"/>
        </w:rPr>
        <w:t>ценку качества образования;</w:t>
      </w:r>
    </w:p>
    <w:p w:rsidR="00444AE0" w:rsidRPr="00444AE0" w:rsidRDefault="0017326F" w:rsidP="0017326F">
      <w:pPr>
        <w:shd w:val="clear" w:color="auto" w:fill="FFFFFF"/>
        <w:ind w:firstLine="357"/>
        <w:jc w:val="both"/>
        <w:rPr>
          <w:color w:val="000000"/>
        </w:rPr>
      </w:pPr>
      <w:r>
        <w:rPr>
          <w:color w:val="000000"/>
        </w:rPr>
        <w:t>- о</w:t>
      </w:r>
      <w:r w:rsidR="00444AE0" w:rsidRPr="00444AE0">
        <w:rPr>
          <w:color w:val="000000"/>
        </w:rPr>
        <w:t>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44AE0" w:rsidRPr="00444AE0" w:rsidRDefault="0017326F" w:rsidP="0017326F">
      <w:pPr>
        <w:shd w:val="clear" w:color="auto" w:fill="FFFFFF"/>
        <w:ind w:firstLine="357"/>
        <w:jc w:val="both"/>
        <w:rPr>
          <w:color w:val="000000"/>
        </w:rPr>
      </w:pPr>
      <w:r>
        <w:rPr>
          <w:color w:val="000000"/>
        </w:rPr>
        <w:t>- о</w:t>
      </w:r>
      <w:r w:rsidR="00444AE0" w:rsidRPr="00444AE0">
        <w:rPr>
          <w:color w:val="000000"/>
        </w:rPr>
        <w:t>ценку выполнения муниципального (государственного) задания посредством их включения в показатели качества выполнения задания;</w:t>
      </w:r>
    </w:p>
    <w:p w:rsidR="00444AE0" w:rsidRDefault="0017326F" w:rsidP="0017326F">
      <w:pPr>
        <w:shd w:val="clear" w:color="auto" w:fill="FFFFFF"/>
        <w:ind w:firstLine="357"/>
        <w:jc w:val="both"/>
        <w:rPr>
          <w:color w:val="000000"/>
        </w:rPr>
      </w:pPr>
      <w:r>
        <w:rPr>
          <w:color w:val="000000"/>
        </w:rPr>
        <w:t>- р</w:t>
      </w:r>
      <w:r w:rsidR="00444AE0" w:rsidRPr="00444AE0">
        <w:rPr>
          <w:color w:val="000000"/>
        </w:rPr>
        <w:t>аспределение стимулирующего фонда оплаты труда работников МБДОУ.</w:t>
      </w:r>
    </w:p>
    <w:p w:rsidR="00E70416" w:rsidRPr="00444AE0" w:rsidRDefault="00E70416" w:rsidP="0017326F">
      <w:pPr>
        <w:shd w:val="clear" w:color="auto" w:fill="FFFFFF"/>
        <w:ind w:firstLine="357"/>
        <w:jc w:val="both"/>
        <w:rPr>
          <w:color w:val="000000"/>
        </w:rPr>
      </w:pPr>
    </w:p>
    <w:p w:rsidR="0017326F" w:rsidRPr="0017326F" w:rsidRDefault="0017326F" w:rsidP="008629DE">
      <w:pPr>
        <w:numPr>
          <w:ilvl w:val="1"/>
          <w:numId w:val="3"/>
        </w:numPr>
        <w:overflowPunct w:val="0"/>
        <w:autoSpaceDE w:val="0"/>
        <w:autoSpaceDN w:val="0"/>
        <w:adjustRightInd w:val="0"/>
        <w:ind w:firstLine="0"/>
        <w:rPr>
          <w:b/>
          <w:bCs/>
        </w:rPr>
      </w:pPr>
      <w:r w:rsidRPr="0017326F">
        <w:rPr>
          <w:b/>
          <w:bCs/>
        </w:rPr>
        <w:t>Педагогическая диагностика (Оценка индивидуального развития)</w:t>
      </w:r>
    </w:p>
    <w:p w:rsidR="0017326F" w:rsidRPr="0017326F" w:rsidRDefault="0017326F" w:rsidP="0017326F">
      <w:pPr>
        <w:shd w:val="clear" w:color="auto" w:fill="FFFFFF"/>
        <w:ind w:firstLine="709"/>
        <w:contextualSpacing/>
        <w:jc w:val="both"/>
        <w:rPr>
          <w:rFonts w:eastAsia="Times New Roman"/>
        </w:rPr>
      </w:pPr>
      <w:r w:rsidRPr="0017326F">
        <w:rPr>
          <w:rFonts w:eastAsia="Times New Roman"/>
        </w:rPr>
        <w:t>Педагогическая диагностика (оценка индивидуального развития) осуществляется через отслеживание результатов освоения детьми образовательных областей реализуемой основной образовательной программы дошкольного образования (основной общеобразовательной программы дошкольного образования «Детство», внесенной в реестр Проектов примерных основных образовательных программ дошкольного образования ФГАУ «Федеральный институт развития образования» (Детство: Примерная образовательная программа дошкольного образования / Т.И. Бабаева, А. Г. Гогоберидзе, О. В. Солнцева и др. — СПб. : ООО «ИЗДАТЕЛЬСТВО «ДЕТСТВО-ПРЕСС», 2014.).</w:t>
      </w:r>
    </w:p>
    <w:p w:rsidR="0017326F" w:rsidRPr="0017326F" w:rsidRDefault="0017326F" w:rsidP="0017326F">
      <w:pPr>
        <w:shd w:val="clear" w:color="auto" w:fill="FFFFFF"/>
        <w:ind w:firstLine="540"/>
        <w:contextualSpacing/>
        <w:jc w:val="both"/>
        <w:rPr>
          <w:rFonts w:eastAsia="Times New Roman"/>
        </w:rPr>
      </w:pPr>
      <w:r w:rsidRPr="0017326F">
        <w:rPr>
          <w:rFonts w:eastAsia="Times New Roman"/>
        </w:rPr>
        <w:t>Руководство педагогической диагностики осуществляет заместитель заведующего по воспитательной работе, который:</w:t>
      </w:r>
    </w:p>
    <w:p w:rsidR="0017326F" w:rsidRPr="0017326F" w:rsidRDefault="0017326F" w:rsidP="0017326F">
      <w:pPr>
        <w:shd w:val="clear" w:color="auto" w:fill="FFFFFF"/>
        <w:contextualSpacing/>
        <w:jc w:val="both"/>
        <w:rPr>
          <w:rFonts w:eastAsia="Times New Roman"/>
        </w:rPr>
      </w:pPr>
      <w:r w:rsidRPr="0017326F">
        <w:rPr>
          <w:rFonts w:eastAsia="Times New Roman"/>
        </w:rPr>
        <w:t xml:space="preserve">- организует диагностическое обследование; </w:t>
      </w:r>
    </w:p>
    <w:p w:rsidR="0017326F" w:rsidRPr="0017326F" w:rsidRDefault="0017326F" w:rsidP="0017326F">
      <w:pPr>
        <w:shd w:val="clear" w:color="auto" w:fill="FFFFFF"/>
        <w:contextualSpacing/>
        <w:jc w:val="both"/>
        <w:rPr>
          <w:rFonts w:eastAsia="Times New Roman"/>
        </w:rPr>
      </w:pPr>
      <w:r w:rsidRPr="0017326F">
        <w:rPr>
          <w:rFonts w:eastAsia="Times New Roman"/>
        </w:rPr>
        <w:t>- обеспечивает научное обеспечение диагностики;</w:t>
      </w:r>
    </w:p>
    <w:p w:rsidR="0017326F" w:rsidRPr="0017326F" w:rsidRDefault="0017326F" w:rsidP="0017326F">
      <w:pPr>
        <w:shd w:val="clear" w:color="auto" w:fill="FFFFFF"/>
        <w:contextualSpacing/>
        <w:jc w:val="both"/>
        <w:rPr>
          <w:rFonts w:eastAsia="Times New Roman"/>
        </w:rPr>
      </w:pPr>
      <w:r w:rsidRPr="0017326F">
        <w:rPr>
          <w:rFonts w:eastAsia="Times New Roman"/>
        </w:rPr>
        <w:lastRenderedPageBreak/>
        <w:t>- организует распространение информации о результатах диагностики.</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Педагогическая диагностика проводится в начале учебного года первые две недели сентября,  и в конце учебного года в течение последних двух недель мая.</w:t>
      </w:r>
      <w:r w:rsidRPr="0017326F">
        <w:rPr>
          <w:rFonts w:ascii="Calibri" w:hAnsi="Calibri"/>
          <w:lang w:eastAsia="en-US"/>
        </w:rPr>
        <w:t xml:space="preserve"> </w:t>
      </w:r>
      <w:r w:rsidRPr="0017326F">
        <w:rPr>
          <w:lang w:eastAsia="en-US"/>
        </w:rPr>
        <w:t>По необходимости проводиться промежуточная диагностика – первая неделя после зимних каникул.</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Педагогическая диагностика проводится в утренние часы и после дневного сна. Для планового обследования используется время, предназначенное в расписании для непосредственно образовательной деятельности.</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Педагогическая диагностика (оценка индивидуального развития) проводится с обязательным сочетанием низкоформализованных (наблюдение, беседа, экспертная оценка и др.) и высокоформализованных (специальных диагностических ситуаций, тестов, проб, аппаратурных методов,  продуктов детской деятельности и др.) методов, обеспечивающих объективность и точность получаемых данных.</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Лица, осуществляющие педагогическую диагностику, несут персональную ответственность за достоверность и объективность представленной информации,  за использование данных педагогической диагностики, их обработку, анализ и распространение результатов.</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Результаты педагогической диагностики, обсуждаются на методических мероприятиях  Учреждения и в индивидуальном порядке доводятся до сведения родителей.</w:t>
      </w:r>
    </w:p>
    <w:p w:rsidR="0017326F" w:rsidRPr="0017326F" w:rsidRDefault="0017326F" w:rsidP="0017326F">
      <w:pPr>
        <w:shd w:val="clear" w:color="auto" w:fill="FFFFFF"/>
        <w:ind w:firstLine="708"/>
        <w:contextualSpacing/>
        <w:jc w:val="both"/>
        <w:rPr>
          <w:rFonts w:eastAsia="Times New Roman"/>
        </w:rPr>
      </w:pPr>
      <w:r w:rsidRPr="0017326F">
        <w:rPr>
          <w:rFonts w:eastAsia="Times New Roman"/>
        </w:rPr>
        <w:t xml:space="preserve">Результаты  педагогической диагностики используются для организации подгрупповой и индивидуальной образовательной деятельности с детьми, создания предметно-развивающей среды, планирования воспитательно-образовательной  работы.  </w:t>
      </w:r>
    </w:p>
    <w:p w:rsidR="0017326F" w:rsidRPr="0017326F" w:rsidRDefault="0017326F" w:rsidP="0017326F">
      <w:pPr>
        <w:shd w:val="clear" w:color="auto" w:fill="FFFFFF"/>
        <w:contextualSpacing/>
        <w:jc w:val="both"/>
        <w:rPr>
          <w:rFonts w:eastAsia="Times New Roman"/>
        </w:rPr>
      </w:pPr>
      <w:r w:rsidRPr="0017326F">
        <w:rPr>
          <w:rFonts w:eastAsia="Times New Roman"/>
        </w:rPr>
        <w:t>Методологическая основа педагогической диагностики (оценки индивидуального развития) в Учреждении обеспечивается на основе инструментария мониторинга качества освоения детьми образовательных областей программы «Детство» представленного в научно-методическом пособии «Мониторинг в детском саду» - СПб.: «ИЗДАТЕЛЬСТВО «ДЕТСТВО-ПРЕССС», 2010.-592</w:t>
      </w:r>
    </w:p>
    <w:p w:rsidR="0017326F" w:rsidRPr="0017326F" w:rsidRDefault="0017326F" w:rsidP="0017326F">
      <w:pPr>
        <w:overflowPunct w:val="0"/>
        <w:autoSpaceDE w:val="0"/>
        <w:autoSpaceDN w:val="0"/>
        <w:adjustRightInd w:val="0"/>
        <w:ind w:firstLine="708"/>
        <w:jc w:val="both"/>
        <w:rPr>
          <w:b/>
          <w:bCs/>
        </w:rPr>
      </w:pPr>
      <w:r w:rsidRPr="0017326F">
        <w:rPr>
          <w:b/>
          <w:bCs/>
        </w:rPr>
        <w:t>Критерии оценки</w:t>
      </w:r>
    </w:p>
    <w:p w:rsidR="0017326F" w:rsidRPr="0017326F" w:rsidRDefault="0017326F" w:rsidP="0017326F">
      <w:pPr>
        <w:shd w:val="clear" w:color="auto" w:fill="FFFFFF"/>
        <w:contextualSpacing/>
        <w:jc w:val="both"/>
        <w:rPr>
          <w:rFonts w:eastAsia="Times New Roman"/>
        </w:rPr>
      </w:pPr>
      <w:r w:rsidRPr="0017326F">
        <w:rPr>
          <w:rFonts w:eastAsia="Times New Roman"/>
        </w:rPr>
        <w:t>Оценка индивидуального развития осуществляется в следующей градации:</w:t>
      </w:r>
    </w:p>
    <w:p w:rsidR="0017326F" w:rsidRPr="0017326F" w:rsidRDefault="0017326F" w:rsidP="0017326F">
      <w:pPr>
        <w:shd w:val="clear" w:color="auto" w:fill="FFFFFF"/>
        <w:ind w:left="720"/>
        <w:contextualSpacing/>
        <w:jc w:val="both"/>
        <w:rPr>
          <w:rFonts w:eastAsia="Times New Roman"/>
        </w:rPr>
      </w:pPr>
      <w:r w:rsidRPr="0017326F">
        <w:rPr>
          <w:rFonts w:eastAsia="Times New Roman"/>
        </w:rPr>
        <w:t>1 балл – ребенок не может выполнить все параметры оценки, помощь взрослого не принимает;</w:t>
      </w:r>
    </w:p>
    <w:p w:rsidR="0017326F" w:rsidRPr="0017326F" w:rsidRDefault="0017326F" w:rsidP="0017326F">
      <w:pPr>
        <w:shd w:val="clear" w:color="auto" w:fill="FFFFFF"/>
        <w:ind w:left="720"/>
        <w:contextualSpacing/>
        <w:jc w:val="both"/>
        <w:rPr>
          <w:rFonts w:eastAsia="Times New Roman"/>
        </w:rPr>
      </w:pPr>
      <w:r w:rsidRPr="0017326F">
        <w:rPr>
          <w:rFonts w:eastAsia="Times New Roman"/>
        </w:rPr>
        <w:t>2 балла – ребенок с помощью взрослого выполняет некоторые параметры оценки;</w:t>
      </w:r>
    </w:p>
    <w:p w:rsidR="0017326F" w:rsidRPr="0017326F" w:rsidRDefault="0017326F" w:rsidP="0017326F">
      <w:pPr>
        <w:shd w:val="clear" w:color="auto" w:fill="FFFFFF"/>
        <w:ind w:left="720"/>
        <w:contextualSpacing/>
        <w:jc w:val="both"/>
        <w:rPr>
          <w:rFonts w:eastAsia="Times New Roman"/>
        </w:rPr>
      </w:pPr>
      <w:r w:rsidRPr="0017326F">
        <w:rPr>
          <w:rFonts w:eastAsia="Times New Roman"/>
        </w:rPr>
        <w:t>3 балла – ребенок выполняет все параметры оценки с частичной помощью взрослого;</w:t>
      </w:r>
    </w:p>
    <w:p w:rsidR="0017326F" w:rsidRPr="0017326F" w:rsidRDefault="0017326F" w:rsidP="0017326F">
      <w:pPr>
        <w:shd w:val="clear" w:color="auto" w:fill="FFFFFF"/>
        <w:ind w:left="720"/>
        <w:contextualSpacing/>
        <w:jc w:val="both"/>
        <w:rPr>
          <w:rFonts w:eastAsia="Times New Roman"/>
        </w:rPr>
      </w:pPr>
      <w:r w:rsidRPr="0017326F">
        <w:rPr>
          <w:rFonts w:eastAsia="Times New Roman"/>
        </w:rPr>
        <w:t>4 балла – ребенок выполняет самостоятельно и с частичной помощью взрослого все параметры оценки;</w:t>
      </w:r>
    </w:p>
    <w:p w:rsidR="0017326F" w:rsidRDefault="0017326F" w:rsidP="0017326F">
      <w:pPr>
        <w:shd w:val="clear" w:color="auto" w:fill="FFFFFF"/>
        <w:ind w:left="720"/>
        <w:contextualSpacing/>
        <w:jc w:val="both"/>
        <w:rPr>
          <w:rFonts w:eastAsia="Times New Roman"/>
        </w:rPr>
      </w:pPr>
      <w:r w:rsidRPr="0017326F">
        <w:rPr>
          <w:rFonts w:eastAsia="Times New Roman"/>
        </w:rPr>
        <w:t>5 баллов – ребенок выполняет все параметры оценки самостоятельно.</w:t>
      </w:r>
    </w:p>
    <w:p w:rsidR="0017326F" w:rsidRPr="0017326F" w:rsidRDefault="0017326F" w:rsidP="0017326F">
      <w:pPr>
        <w:shd w:val="clear" w:color="auto" w:fill="FFFFFF"/>
        <w:ind w:left="720"/>
        <w:contextualSpacing/>
        <w:jc w:val="both"/>
        <w:rPr>
          <w:rFonts w:eastAsia="Times New Roman"/>
        </w:rPr>
      </w:pPr>
    </w:p>
    <w:p w:rsidR="0017326F" w:rsidRPr="0017326F" w:rsidRDefault="0017326F" w:rsidP="0017326F">
      <w:pPr>
        <w:jc w:val="center"/>
        <w:rPr>
          <w:b/>
          <w:bCs/>
        </w:rPr>
      </w:pPr>
      <w:r w:rsidRPr="0017326F">
        <w:rPr>
          <w:b/>
          <w:bCs/>
          <w:sz w:val="26"/>
          <w:szCs w:val="26"/>
        </w:rPr>
        <w:t>Формы</w:t>
      </w:r>
      <w:r w:rsidRPr="0017326F">
        <w:rPr>
          <w:b/>
          <w:bCs/>
        </w:rPr>
        <w:t>, методы, периодичность и содержание мониторинга результатов освоения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3"/>
        <w:gridCol w:w="6849"/>
        <w:gridCol w:w="2040"/>
        <w:gridCol w:w="2040"/>
        <w:gridCol w:w="1538"/>
      </w:tblGrid>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Объекты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Методы и формы</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Ответственные</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Периодичность</w:t>
            </w: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Содержание</w:t>
            </w: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Социально-коммуникативное развитие</w:t>
            </w:r>
            <w:r w:rsidRPr="0017326F">
              <w:rPr>
                <w:b/>
                <w:bCs/>
              </w:rPr>
              <w:t xml:space="preserve">  </w:t>
            </w: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bCs/>
              </w:rPr>
              <w:t>2-4 года</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rPr>
              <w:lastRenderedPageBreak/>
              <w:t>Дошкольник входит в мир социальных отношений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Наблюдения за детьми и их проявлениями во взаимодействии о взрослыми и сверстниками.</w:t>
            </w:r>
          </w:p>
          <w:p w:rsidR="0017326F" w:rsidRPr="0017326F" w:rsidRDefault="0017326F" w:rsidP="0017326F">
            <w:pPr>
              <w:rPr>
                <w:bCs/>
              </w:rPr>
            </w:pPr>
            <w:r w:rsidRPr="0017326F">
              <w:rPr>
                <w:bCs/>
              </w:rPr>
              <w:t>- Наблюдение взаимодействии детей друг с другом в специально созданных экспериментальных ситуациях.</w:t>
            </w:r>
          </w:p>
          <w:p w:rsidR="0017326F" w:rsidRPr="0017326F" w:rsidRDefault="0017326F" w:rsidP="0017326F">
            <w:pPr>
              <w:rPr>
                <w:bCs/>
              </w:rPr>
            </w:pPr>
            <w:r w:rsidRPr="0017326F">
              <w:rPr>
                <w:bCs/>
              </w:rPr>
              <w:t>- Наблюдение за свободной предметно-игровой деятельностью детей.</w:t>
            </w:r>
          </w:p>
          <w:p w:rsidR="0017326F" w:rsidRPr="0017326F" w:rsidRDefault="0017326F" w:rsidP="0017326F">
            <w:pPr>
              <w:rPr>
                <w:bCs/>
              </w:rPr>
            </w:pPr>
            <w:r w:rsidRPr="0017326F">
              <w:rPr>
                <w:bCs/>
              </w:rPr>
              <w:t xml:space="preserve">- Модифицированная методика Т.А. Репиной «Изучение особенностей социально-нравственного развития детей группы, характера взаимоотношений детей в коллективе сверстников». </w:t>
            </w:r>
          </w:p>
          <w:p w:rsidR="0017326F" w:rsidRPr="0017326F" w:rsidRDefault="0017326F" w:rsidP="0017326F">
            <w:pPr>
              <w:rPr>
                <w:bCs/>
              </w:rPr>
            </w:pPr>
            <w:r w:rsidRPr="0017326F">
              <w:rPr>
                <w:bCs/>
              </w:rPr>
              <w:t xml:space="preserve">- Методика «Сюжетные картинки» (по Р.М. Калининой) </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p w:rsidR="0017326F" w:rsidRPr="0017326F" w:rsidRDefault="0017326F" w:rsidP="0017326F">
            <w:pPr>
              <w:jc w:val="center"/>
              <w:rPr>
                <w:bCs/>
              </w:rPr>
            </w:pPr>
          </w:p>
          <w:p w:rsidR="0017326F" w:rsidRPr="0017326F" w:rsidRDefault="0017326F" w:rsidP="0017326F">
            <w:pPr>
              <w:jc w:val="center"/>
              <w:rPr>
                <w:bCs/>
              </w:rPr>
            </w:pPr>
            <w:r w:rsidRPr="0017326F">
              <w:t>Педагог-психолог</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2 раза в год</w:t>
            </w: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Мониторинг в детском саду. Научно- методическое пособие. СПб.: ДЕТСТВО-ПРЕСС, 2014 стр.126-144</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rFonts w:eastAsia="Times New Roman"/>
                <w:b/>
                <w:bCs/>
                <w:color w:val="000000"/>
              </w:rPr>
            </w:pPr>
            <w:r w:rsidRPr="0017326F">
              <w:rPr>
                <w:rFonts w:eastAsia="Times New Roman"/>
                <w:b/>
                <w:bCs/>
                <w:iCs/>
                <w:color w:val="000000"/>
              </w:rPr>
              <w:t>Развиваем ценностное отношение к труду</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both"/>
            </w:pPr>
            <w:r w:rsidRPr="0017326F">
              <w:rPr>
                <w:b/>
                <w:bCs/>
              </w:rPr>
              <w:t>-</w:t>
            </w:r>
            <w:r w:rsidRPr="0017326F">
              <w:rPr>
                <w:bCs/>
              </w:rPr>
              <w:t xml:space="preserve"> </w:t>
            </w:r>
            <w:r w:rsidRPr="0017326F">
              <w:t>Игровые тестовые задания для выявления представлений ребенка о предметном мире</w:t>
            </w:r>
          </w:p>
          <w:p w:rsidR="0017326F" w:rsidRPr="0017326F" w:rsidRDefault="0017326F" w:rsidP="0017326F">
            <w:pPr>
              <w:jc w:val="both"/>
            </w:pPr>
            <w:r w:rsidRPr="0017326F">
              <w:t>- Игровые тестовые задания для выявления представлений ребенка о труде</w:t>
            </w:r>
          </w:p>
          <w:p w:rsidR="0017326F" w:rsidRPr="0017326F" w:rsidRDefault="0017326F" w:rsidP="0017326F">
            <w:pPr>
              <w:rPr>
                <w:bCs/>
              </w:rPr>
            </w:pPr>
            <w:r w:rsidRPr="0017326F">
              <w:t xml:space="preserve">- </w:t>
            </w:r>
            <w:r w:rsidRPr="0017326F">
              <w:rPr>
                <w:bCs/>
              </w:rPr>
              <w:t>Диагностика уровня сформированности навыков самообслуживания методом наблюдения.</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 xml:space="preserve">Воспитатели </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rPr>
            </w:pPr>
            <w:r w:rsidRPr="0017326F">
              <w:rPr>
                <w:b/>
              </w:rPr>
              <w:t>Формирование основ безопасного поведения в быту, социуме, природе</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Наблюдение, беседа по картинкам.</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bCs/>
              </w:rPr>
              <w:t>4-5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rPr>
              <w:t>Дошкольник входит в мир социальных отношений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Наблюдения за детьми и их проявлениями во взаимодействии со взрослыми и сверстниками.</w:t>
            </w:r>
          </w:p>
          <w:p w:rsidR="0017326F" w:rsidRPr="0017326F" w:rsidRDefault="0017326F" w:rsidP="0017326F">
            <w:pPr>
              <w:rPr>
                <w:bCs/>
              </w:rPr>
            </w:pPr>
            <w:r w:rsidRPr="0017326F">
              <w:rPr>
                <w:bCs/>
              </w:rPr>
              <w:t>- Наблюдение взаимодействия детей друг с другом в специально созданных экспериментальных ситуациях.</w:t>
            </w:r>
          </w:p>
          <w:p w:rsidR="0017326F" w:rsidRPr="0017326F" w:rsidRDefault="0017326F" w:rsidP="0017326F">
            <w:pPr>
              <w:rPr>
                <w:bCs/>
              </w:rPr>
            </w:pPr>
            <w:r w:rsidRPr="0017326F">
              <w:rPr>
                <w:bCs/>
              </w:rPr>
              <w:t>- Наблюдение за свободной предметно-игровой деятельностью детей.</w:t>
            </w:r>
          </w:p>
          <w:p w:rsidR="0017326F" w:rsidRPr="0017326F" w:rsidRDefault="0017326F" w:rsidP="0017326F">
            <w:pPr>
              <w:rPr>
                <w:bCs/>
              </w:rPr>
            </w:pPr>
            <w:r w:rsidRPr="0017326F">
              <w:rPr>
                <w:bCs/>
              </w:rPr>
              <w:t xml:space="preserve">- Модифицированная методика Т.А. Репиной «Изучение особенностей социально-нравственного развития детей группы, </w:t>
            </w:r>
            <w:r w:rsidRPr="0017326F">
              <w:rPr>
                <w:bCs/>
              </w:rPr>
              <w:lastRenderedPageBreak/>
              <w:t xml:space="preserve">характера взаимоотношений детей в коллективе сверстников». </w:t>
            </w:r>
          </w:p>
          <w:p w:rsidR="0017326F" w:rsidRPr="0017326F" w:rsidRDefault="0017326F" w:rsidP="0017326F">
            <w:pPr>
              <w:rPr>
                <w:bCs/>
              </w:rPr>
            </w:pPr>
            <w:r w:rsidRPr="0017326F">
              <w:rPr>
                <w:bCs/>
              </w:rPr>
              <w:t>- Методика «Сюжетные картинки» (по Р.М. Калининой).</w:t>
            </w:r>
          </w:p>
          <w:p w:rsidR="0017326F" w:rsidRPr="0017326F" w:rsidRDefault="0017326F" w:rsidP="0017326F">
            <w:pPr>
              <w:rPr>
                <w:bCs/>
              </w:rPr>
            </w:pPr>
            <w:r w:rsidRPr="0017326F">
              <w:rPr>
                <w:bCs/>
              </w:rPr>
              <w:t>- Анализ детских рисунков на тему «Мой воспитатель»</w:t>
            </w:r>
          </w:p>
          <w:p w:rsidR="0017326F" w:rsidRPr="0017326F" w:rsidRDefault="0017326F" w:rsidP="0017326F">
            <w:pPr>
              <w:rPr>
                <w:b/>
                <w:bCs/>
              </w:rPr>
            </w:pPr>
            <w:r w:rsidRPr="0017326F">
              <w:rPr>
                <w:bCs/>
              </w:rPr>
              <w:t>- Методика «А это могло быть с тобой?»</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lastRenderedPageBreak/>
              <w:t>Воспитатели</w:t>
            </w:r>
          </w:p>
          <w:p w:rsidR="0017326F" w:rsidRPr="0017326F" w:rsidRDefault="0017326F" w:rsidP="0017326F">
            <w:pPr>
              <w:jc w:val="center"/>
              <w:rPr>
                <w:bCs/>
              </w:rPr>
            </w:pPr>
          </w:p>
          <w:p w:rsidR="0017326F" w:rsidRPr="0017326F" w:rsidRDefault="0017326F" w:rsidP="0017326F">
            <w:pPr>
              <w:jc w:val="center"/>
              <w:rPr>
                <w:b/>
                <w:bCs/>
              </w:rPr>
            </w:pPr>
            <w:r w:rsidRPr="0017326F">
              <w:t>Педагог-психолог</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стр.126-144</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rFonts w:eastAsia="Times New Roman"/>
                <w:b/>
                <w:bCs/>
                <w:color w:val="000000"/>
              </w:rPr>
            </w:pPr>
            <w:r w:rsidRPr="0017326F">
              <w:rPr>
                <w:rFonts w:eastAsia="Times New Roman"/>
                <w:b/>
                <w:bCs/>
                <w:iCs/>
                <w:color w:val="000000"/>
              </w:rPr>
              <w:lastRenderedPageBreak/>
              <w:t>Развиваем ценностное отношение к труду</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Беседы на понимание значимости труда сотрудников детского сада (младшего воспитателя, повара, дворника), знание названий профессий, понимания трудового процесса (направленность, содержание, структура).</w:t>
            </w:r>
          </w:p>
          <w:p w:rsidR="0017326F" w:rsidRPr="0017326F" w:rsidRDefault="0017326F" w:rsidP="0017326F">
            <w:pPr>
              <w:rPr>
                <w:bCs/>
              </w:rPr>
            </w:pPr>
            <w:r w:rsidRPr="0017326F">
              <w:rPr>
                <w:bCs/>
              </w:rPr>
              <w:t>- Диагностическая игровая ситуация «Помоги гномику»</w:t>
            </w:r>
          </w:p>
          <w:p w:rsidR="0017326F" w:rsidRPr="0017326F" w:rsidRDefault="0017326F" w:rsidP="0017326F">
            <w:pPr>
              <w:rPr>
                <w:bCs/>
              </w:rPr>
            </w:pPr>
            <w:r w:rsidRPr="0017326F">
              <w:rPr>
                <w:bCs/>
              </w:rPr>
              <w:t>- Диагностика уровня сформированности навыков самообслуживания методом наблюдения.</w:t>
            </w:r>
          </w:p>
          <w:p w:rsidR="0017326F" w:rsidRPr="0017326F" w:rsidRDefault="0017326F" w:rsidP="0017326F">
            <w:pPr>
              <w:rPr>
                <w:bCs/>
              </w:rPr>
            </w:pPr>
            <w:r w:rsidRPr="0017326F">
              <w:rPr>
                <w:bCs/>
              </w:rPr>
              <w:t>- Диагностическая игровая ситуация на выявление степени овладения детьми трудового процесса - «Научи трудовому процессу игровой персонаж».</w:t>
            </w:r>
          </w:p>
          <w:p w:rsidR="0017326F" w:rsidRPr="0017326F" w:rsidRDefault="0017326F" w:rsidP="0017326F">
            <w:pPr>
              <w:rPr>
                <w:bCs/>
              </w:rPr>
            </w:pPr>
            <w:r w:rsidRPr="0017326F">
              <w:rPr>
                <w:bCs/>
              </w:rPr>
              <w:t>- Наблюдение взаимодействия детей друг с другом в специально созданных экспериментальных ситуациях на выявление знания способов и понимания значения коллективной трудовой деятельности.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стр.301-307</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rPr>
            </w:pPr>
            <w:r w:rsidRPr="0017326F">
              <w:rPr>
                <w:b/>
              </w:rPr>
              <w:t>Формирование основ безопасного поведения в быту, социуме, природе</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Беседа с использованием иллюстраций, где изображены дети в конкретной опасной ситуации.</w:t>
            </w:r>
          </w:p>
          <w:p w:rsidR="0017326F" w:rsidRPr="0017326F" w:rsidRDefault="0017326F" w:rsidP="0017326F">
            <w:pPr>
              <w:rPr>
                <w:bCs/>
              </w:rPr>
            </w:pPr>
            <w:r w:rsidRPr="0017326F">
              <w:rPr>
                <w:bCs/>
              </w:rPr>
              <w:t>Наблюдение за поведением на экскурсиях, в быту.</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bCs/>
              </w:rPr>
              <w:t>5-6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rPr>
              <w:t>Дошкольник входит в мир социальных отношений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Наблюдение за общением детей в повседневной жизни</w:t>
            </w:r>
          </w:p>
          <w:p w:rsidR="0017326F" w:rsidRPr="0017326F" w:rsidRDefault="0017326F" w:rsidP="0017326F">
            <w:pPr>
              <w:rPr>
                <w:bCs/>
              </w:rPr>
            </w:pPr>
            <w:r w:rsidRPr="0017326F">
              <w:rPr>
                <w:bCs/>
              </w:rPr>
              <w:t xml:space="preserve">- Модифицированная методика Т.А. Репиной «Изучение особенностей социально-нравственного развития детей группы, характера взаимоотношений детей в коллективе сверстников». </w:t>
            </w:r>
          </w:p>
          <w:p w:rsidR="0017326F" w:rsidRPr="0017326F" w:rsidRDefault="0017326F" w:rsidP="0017326F">
            <w:pPr>
              <w:rPr>
                <w:bCs/>
              </w:rPr>
            </w:pPr>
            <w:r w:rsidRPr="0017326F">
              <w:rPr>
                <w:bCs/>
              </w:rPr>
              <w:t>- Методика «Закончи историю»  (по Р.М. Калининой).</w:t>
            </w:r>
          </w:p>
          <w:p w:rsidR="0017326F" w:rsidRPr="0017326F" w:rsidRDefault="0017326F" w:rsidP="0017326F">
            <w:pPr>
              <w:rPr>
                <w:bCs/>
              </w:rPr>
            </w:pPr>
            <w:r w:rsidRPr="0017326F">
              <w:rPr>
                <w:bCs/>
              </w:rPr>
              <w:t>- Анализ детских рисунков на тему «Мой воспитатель»</w:t>
            </w:r>
          </w:p>
          <w:p w:rsidR="0017326F" w:rsidRPr="0017326F" w:rsidRDefault="0017326F" w:rsidP="0017326F">
            <w:pPr>
              <w:rPr>
                <w:bCs/>
              </w:rPr>
            </w:pPr>
            <w:r w:rsidRPr="0017326F">
              <w:rPr>
                <w:bCs/>
              </w:rPr>
              <w:t>- Методика «А это могло быть с тобой?»</w:t>
            </w:r>
          </w:p>
          <w:p w:rsidR="0017326F" w:rsidRPr="0017326F" w:rsidRDefault="0017326F" w:rsidP="0017326F">
            <w:pPr>
              <w:rPr>
                <w:bCs/>
              </w:rPr>
            </w:pPr>
            <w:r w:rsidRPr="0017326F">
              <w:rPr>
                <w:bCs/>
              </w:rPr>
              <w:lastRenderedPageBreak/>
              <w:t>- Диагностические ситуации «Рассказ далекому другу», Что ты любишь», на выявление представлений ребенка о себе и отношении к себе.</w:t>
            </w:r>
          </w:p>
          <w:p w:rsidR="0017326F" w:rsidRPr="0017326F" w:rsidRDefault="0017326F" w:rsidP="0017326F">
            <w:pPr>
              <w:rPr>
                <w:bCs/>
              </w:rPr>
            </w:pPr>
            <w:r w:rsidRPr="0017326F">
              <w:rPr>
                <w:bCs/>
              </w:rPr>
              <w:t>- Беседы на тему «Моя семья», «Моя семья в будущем»</w:t>
            </w:r>
          </w:p>
          <w:p w:rsidR="0017326F" w:rsidRPr="0017326F" w:rsidRDefault="0017326F" w:rsidP="0017326F">
            <w:pPr>
              <w:rPr>
                <w:bCs/>
              </w:rPr>
            </w:pPr>
            <w:r w:rsidRPr="0017326F">
              <w:rPr>
                <w:bCs/>
              </w:rPr>
              <w:t>- Анализ рисунков «Моя семья»</w:t>
            </w:r>
          </w:p>
          <w:p w:rsidR="0017326F" w:rsidRPr="0017326F" w:rsidRDefault="0017326F" w:rsidP="0017326F">
            <w:pPr>
              <w:rPr>
                <w:b/>
                <w:bCs/>
              </w:rPr>
            </w:pPr>
            <w:r w:rsidRPr="0017326F">
              <w:rPr>
                <w:bCs/>
              </w:rPr>
              <w:t>-Анкетирование родителей.</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lastRenderedPageBreak/>
              <w:t>Воспитатели</w:t>
            </w:r>
          </w:p>
          <w:p w:rsidR="0017326F" w:rsidRPr="0017326F" w:rsidRDefault="0017326F" w:rsidP="0017326F">
            <w:pPr>
              <w:jc w:val="center"/>
            </w:pPr>
          </w:p>
          <w:p w:rsidR="0017326F" w:rsidRPr="0017326F" w:rsidRDefault="0017326F" w:rsidP="0017326F">
            <w:pPr>
              <w:jc w:val="center"/>
              <w:rPr>
                <w:b/>
                <w:bCs/>
              </w:rPr>
            </w:pPr>
            <w:r w:rsidRPr="0017326F">
              <w:t>Педагог-психолог</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стр.301-307</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rFonts w:eastAsia="Times New Roman"/>
                <w:b/>
                <w:bCs/>
                <w:color w:val="000000"/>
              </w:rPr>
            </w:pPr>
            <w:r w:rsidRPr="0017326F">
              <w:rPr>
                <w:rFonts w:eastAsia="Times New Roman"/>
                <w:b/>
                <w:bCs/>
                <w:iCs/>
                <w:color w:val="000000"/>
              </w:rPr>
              <w:lastRenderedPageBreak/>
              <w:t>Развиваем ценностное отношение к труду</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Диагностическая игровая ситуация «Три поросенка»</w:t>
            </w:r>
          </w:p>
          <w:p w:rsidR="0017326F" w:rsidRPr="0017326F" w:rsidRDefault="0017326F" w:rsidP="0017326F">
            <w:pPr>
              <w:rPr>
                <w:bCs/>
              </w:rPr>
            </w:pPr>
            <w:r w:rsidRPr="0017326F">
              <w:rPr>
                <w:bCs/>
              </w:rPr>
              <w:t>- Наблюдение взаимодействия детей друг с другом в специально созданных экспериментальных ситуациях на выявление знания способов и понимания значения коллективной трудовой деятельности.</w:t>
            </w:r>
          </w:p>
          <w:p w:rsidR="0017326F" w:rsidRPr="0017326F" w:rsidRDefault="0017326F" w:rsidP="0017326F">
            <w:pPr>
              <w:rPr>
                <w:b/>
                <w:bCs/>
              </w:rPr>
            </w:pPr>
            <w:r w:rsidRPr="0017326F">
              <w:rPr>
                <w:bCs/>
              </w:rPr>
              <w:t>- творческие задания на выявление ручной умелости и способности реализовать замысел.</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p w:rsidR="0017326F" w:rsidRPr="0017326F" w:rsidRDefault="0017326F" w:rsidP="0017326F">
            <w:pPr>
              <w:jc w:val="center"/>
              <w:rPr>
                <w:b/>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rPr>
            </w:pPr>
            <w:r w:rsidRPr="0017326F">
              <w:rPr>
                <w:b/>
              </w:rPr>
              <w:t>Формирование основ безопасного поведения в быту, социуме, природе</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Беседа с использованием иллюстраций, где изображены дети в конкретной опасной ситуации.</w:t>
            </w:r>
          </w:p>
          <w:p w:rsidR="0017326F" w:rsidRPr="0017326F" w:rsidRDefault="0017326F" w:rsidP="0017326F">
            <w:pPr>
              <w:jc w:val="center"/>
              <w:rPr>
                <w:b/>
                <w:bCs/>
              </w:rPr>
            </w:pPr>
            <w:r w:rsidRPr="0017326F">
              <w:rPr>
                <w:bCs/>
              </w:rPr>
              <w:t>Наблюдение за поведением на экскурсиях, в быту.</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bCs/>
              </w:rPr>
              <w:t>6-7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r w:rsidRPr="0017326F">
              <w:rPr>
                <w:b/>
              </w:rPr>
              <w:t>Дошкольник входит в мир социальных отношений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Наблюдение за общением детей в повседневной жизни</w:t>
            </w:r>
          </w:p>
          <w:p w:rsidR="0017326F" w:rsidRPr="0017326F" w:rsidRDefault="0017326F" w:rsidP="0017326F">
            <w:pPr>
              <w:rPr>
                <w:bCs/>
              </w:rPr>
            </w:pPr>
            <w:r w:rsidRPr="0017326F">
              <w:rPr>
                <w:bCs/>
              </w:rPr>
              <w:t xml:space="preserve">- Модифицированная методика Т.А. Репиной «Изучение особенностей социально-нравственного развития детей группы, характера взаимоотношений детей в коллективе сверстников». </w:t>
            </w:r>
          </w:p>
          <w:p w:rsidR="0017326F" w:rsidRPr="0017326F" w:rsidRDefault="0017326F" w:rsidP="0017326F">
            <w:pPr>
              <w:rPr>
                <w:bCs/>
              </w:rPr>
            </w:pPr>
            <w:r w:rsidRPr="0017326F">
              <w:rPr>
                <w:bCs/>
              </w:rPr>
              <w:t>- Анализ детских рисунков на тему «Мой воспитатель»</w:t>
            </w:r>
          </w:p>
          <w:p w:rsidR="0017326F" w:rsidRPr="0017326F" w:rsidRDefault="0017326F" w:rsidP="0017326F">
            <w:pPr>
              <w:rPr>
                <w:bCs/>
              </w:rPr>
            </w:pPr>
            <w:r w:rsidRPr="0017326F">
              <w:rPr>
                <w:bCs/>
              </w:rPr>
              <w:t>- Беседы на тему «Моя семья», «Моя семья в будущем»</w:t>
            </w:r>
          </w:p>
          <w:p w:rsidR="0017326F" w:rsidRPr="0017326F" w:rsidRDefault="0017326F" w:rsidP="0017326F">
            <w:pPr>
              <w:rPr>
                <w:bCs/>
              </w:rPr>
            </w:pPr>
            <w:r w:rsidRPr="0017326F">
              <w:rPr>
                <w:bCs/>
              </w:rPr>
              <w:t>- Анализ рисунков «Моя семья»</w:t>
            </w:r>
          </w:p>
          <w:p w:rsidR="0017326F" w:rsidRPr="0017326F" w:rsidRDefault="0017326F" w:rsidP="0017326F">
            <w:pPr>
              <w:rPr>
                <w:bCs/>
              </w:rPr>
            </w:pPr>
            <w:r w:rsidRPr="0017326F">
              <w:rPr>
                <w:bCs/>
              </w:rPr>
              <w:t>-Диагностические ситуации «Рассказ далекому другу», «Что ты любишь», на выявление представлений ребенка о себе и отношении к себе.</w:t>
            </w:r>
          </w:p>
          <w:p w:rsidR="0017326F" w:rsidRPr="0017326F" w:rsidRDefault="0017326F" w:rsidP="0017326F">
            <w:pPr>
              <w:rPr>
                <w:bCs/>
              </w:rPr>
            </w:pPr>
            <w:r w:rsidRPr="0017326F">
              <w:rPr>
                <w:bCs/>
              </w:rPr>
              <w:t xml:space="preserve">- Экспериментальная методика «Лесенка» для определения самооценки и нравственных качеств, которые выделяет в себе </w:t>
            </w:r>
            <w:r w:rsidRPr="0017326F">
              <w:rPr>
                <w:bCs/>
              </w:rPr>
              <w:lastRenderedPageBreak/>
              <w:t>ребенок.</w:t>
            </w:r>
          </w:p>
          <w:p w:rsidR="0017326F" w:rsidRPr="0017326F" w:rsidRDefault="0017326F" w:rsidP="0017326F">
            <w:pPr>
              <w:rPr>
                <w:b/>
                <w:bCs/>
              </w:rPr>
            </w:pPr>
            <w:r w:rsidRPr="0017326F">
              <w:rPr>
                <w:bCs/>
              </w:rPr>
              <w:t>- Анкетирование родителей.</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lastRenderedPageBreak/>
              <w:t>Воспитатели</w:t>
            </w:r>
          </w:p>
          <w:p w:rsidR="0017326F" w:rsidRPr="0017326F" w:rsidRDefault="0017326F" w:rsidP="0017326F">
            <w:pPr>
              <w:jc w:val="center"/>
            </w:pPr>
          </w:p>
          <w:p w:rsidR="0017326F" w:rsidRPr="0017326F" w:rsidRDefault="0017326F" w:rsidP="0017326F">
            <w:pPr>
              <w:jc w:val="center"/>
              <w:rPr>
                <w:b/>
                <w:bCs/>
              </w:rPr>
            </w:pPr>
            <w:r w:rsidRPr="0017326F">
              <w:t>Педагог-психолог</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Cs/>
              </w:rPr>
              <w:t>стр.303-309</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rFonts w:eastAsia="Times New Roman"/>
                <w:b/>
                <w:bCs/>
                <w:color w:val="000000"/>
              </w:rPr>
            </w:pPr>
            <w:r w:rsidRPr="0017326F">
              <w:rPr>
                <w:rFonts w:eastAsia="Times New Roman"/>
                <w:b/>
                <w:bCs/>
                <w:iCs/>
                <w:color w:val="000000"/>
              </w:rPr>
              <w:lastRenderedPageBreak/>
              <w:t>Развиваем ценностное отношение к труду</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Диагностическая игровая ситуация «Три поросенка»</w:t>
            </w:r>
          </w:p>
          <w:p w:rsidR="0017326F" w:rsidRPr="0017326F" w:rsidRDefault="0017326F" w:rsidP="0017326F">
            <w:pPr>
              <w:rPr>
                <w:bCs/>
              </w:rPr>
            </w:pPr>
            <w:r w:rsidRPr="0017326F">
              <w:rPr>
                <w:bCs/>
              </w:rPr>
              <w:t>- Наблюдение взаимодействия детей друг с другом в специально созданных экспериментальных ситуациях на выявление знания способов и понимания значения коллективной трудовой деятельности.</w:t>
            </w:r>
          </w:p>
          <w:p w:rsidR="0017326F" w:rsidRPr="0017326F" w:rsidRDefault="0017326F" w:rsidP="0017326F">
            <w:pPr>
              <w:rPr>
                <w:b/>
                <w:bCs/>
              </w:rPr>
            </w:pPr>
            <w:r w:rsidRPr="0017326F">
              <w:rPr>
                <w:bCs/>
              </w:rPr>
              <w:t>- творческие задания на выявление ручной умелости и способности реализовать замысел.</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rPr>
            </w:pPr>
            <w:r w:rsidRPr="0017326F">
              <w:rPr>
                <w:b/>
              </w:rPr>
              <w:t>Формирование основ безопасного поведения в быту, социуме, природе</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-Комплексна беседа.</w:t>
            </w:r>
          </w:p>
          <w:p w:rsidR="0017326F" w:rsidRPr="0017326F" w:rsidRDefault="0017326F" w:rsidP="0017326F">
            <w:pPr>
              <w:rPr>
                <w:bCs/>
              </w:rPr>
            </w:pPr>
            <w:r w:rsidRPr="0017326F">
              <w:rPr>
                <w:bCs/>
              </w:rPr>
              <w:t>-Беседа с использованием иллюстраций, где изображены дети в конкретной опасной ситуации.</w:t>
            </w:r>
          </w:p>
          <w:p w:rsidR="0017326F" w:rsidRPr="0017326F" w:rsidRDefault="0017326F" w:rsidP="0017326F">
            <w:pPr>
              <w:jc w:val="center"/>
              <w:rPr>
                <w:b/>
                <w:bCs/>
              </w:rPr>
            </w:pPr>
            <w:r w:rsidRPr="0017326F">
              <w:rPr>
                <w:bCs/>
              </w:rPr>
              <w:t>Наблюдение за поведением на экскурсиях, в быту.</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p w:rsidR="0017326F" w:rsidRPr="0017326F" w:rsidRDefault="0017326F" w:rsidP="0017326F">
            <w:pPr>
              <w:jc w:val="center"/>
              <w:rPr>
                <w:b/>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
                <w:bCs/>
              </w:rPr>
            </w:pPr>
            <w:r w:rsidRPr="0017326F">
              <w:t>Стр.121-125</w:t>
            </w: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Познавательное развитие</w:t>
            </w: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3-4 года</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сенсорной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t>Диагностические ситуации для выявления знаний основных цветов, геометрических фигур, признаков предметов, умения группировать по признакам.</w:t>
            </w:r>
          </w:p>
        </w:tc>
        <w:tc>
          <w:tcPr>
            <w:tcW w:w="671"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pPr>
            <w:r w:rsidRPr="0017326F">
              <w:t>стр.</w:t>
            </w:r>
            <w:r w:rsidRPr="0017326F">
              <w:rPr>
                <w:lang w:val="en-US"/>
              </w:rPr>
              <w:t>310-369</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Формирование первичных представлений о себе, других людях</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both"/>
            </w:pPr>
            <w:r w:rsidRPr="0017326F">
              <w:t>- Беседа-интервью для выявления интересов ребенка.</w:t>
            </w:r>
          </w:p>
          <w:p w:rsidR="0017326F" w:rsidRPr="0017326F" w:rsidRDefault="0017326F" w:rsidP="0017326F">
            <w:pPr>
              <w:jc w:val="both"/>
            </w:pPr>
            <w:r w:rsidRPr="0017326F">
              <w:t>- Анкетирование родителей.</w:t>
            </w:r>
          </w:p>
          <w:p w:rsidR="0017326F" w:rsidRPr="0017326F" w:rsidRDefault="0017326F" w:rsidP="0017326F">
            <w:pPr>
              <w:jc w:val="both"/>
            </w:pPr>
            <w:r w:rsidRPr="0017326F">
              <w:t>- Ситуация выбора предпочитаемой деятельности.</w:t>
            </w:r>
          </w:p>
          <w:p w:rsidR="0017326F" w:rsidRPr="0017326F" w:rsidRDefault="0017326F" w:rsidP="0017326F">
            <w:pPr>
              <w:rPr>
                <w:bCs/>
              </w:rPr>
            </w:pP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Ребенок открывает мир природы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t>Диагностические задания, беседы, ситуации для определения экологической воспитанности дошкольника.</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Первые шаги в математику. Исследуем и экспериментируем</w:t>
            </w:r>
          </w:p>
          <w:p w:rsidR="0017326F" w:rsidRPr="0017326F" w:rsidRDefault="0017326F" w:rsidP="00E70416">
            <w:pPr>
              <w:autoSpaceDE w:val="0"/>
              <w:autoSpaceDN w:val="0"/>
              <w:adjustRightInd w:val="0"/>
              <w:jc w:val="center"/>
              <w:rPr>
                <w:b/>
                <w:bCs/>
                <w:iCs/>
              </w:rPr>
            </w:pP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Диагностические ситуации (математическое развитие).</w:t>
            </w:r>
          </w:p>
          <w:p w:rsidR="0017326F" w:rsidRPr="0017326F" w:rsidRDefault="0017326F" w:rsidP="0017326F">
            <w:pPr>
              <w:jc w:val="both"/>
            </w:pPr>
            <w:r w:rsidRPr="0017326F">
              <w:t>- Диагностические ситуации для выявления исследовательской активности дошкольников в процессе экспериментирования.</w:t>
            </w:r>
          </w:p>
          <w:p w:rsidR="0017326F" w:rsidRPr="0017326F" w:rsidRDefault="0017326F" w:rsidP="0017326F">
            <w:pPr>
              <w:rPr>
                <w:bCs/>
              </w:rPr>
            </w:pPr>
          </w:p>
        </w:tc>
        <w:tc>
          <w:tcPr>
            <w:tcW w:w="671" w:type="pct"/>
            <w:vMerge/>
            <w:tcBorders>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lastRenderedPageBreak/>
              <w:t>4-5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сенсорной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ситуации для выявления знаний цветов и их оттенков; геометрических фигур, умение собирать фигуру из частей; признаков предметов, умения группировать по признакам, описывать предметы по 2-4 признакам.</w:t>
            </w:r>
          </w:p>
        </w:tc>
        <w:tc>
          <w:tcPr>
            <w:tcW w:w="671"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pPr>
            <w:r w:rsidRPr="0017326F">
              <w:t>стр.</w:t>
            </w:r>
            <w:r w:rsidRPr="0017326F">
              <w:rPr>
                <w:lang w:val="en-US"/>
              </w:rPr>
              <w:t>310-369</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Формирование первичных представлений о себе, других людях</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both"/>
            </w:pPr>
            <w:r w:rsidRPr="0017326F">
              <w:t>- Беседа-интервью для выявления интересов ребенка, представлений о себе и своей семье.</w:t>
            </w:r>
          </w:p>
          <w:p w:rsidR="0017326F" w:rsidRPr="0017326F" w:rsidRDefault="0017326F" w:rsidP="0017326F">
            <w:pPr>
              <w:jc w:val="both"/>
            </w:pPr>
            <w:r w:rsidRPr="0017326F">
              <w:t>- Анкетирование родителей.</w:t>
            </w:r>
          </w:p>
          <w:p w:rsidR="0017326F" w:rsidRPr="0017326F" w:rsidRDefault="0017326F" w:rsidP="0017326F">
            <w:pPr>
              <w:jc w:val="both"/>
              <w:rPr>
                <w:bCs/>
              </w:rPr>
            </w:pPr>
            <w:r w:rsidRPr="0017326F">
              <w:t>- Ситуация выбора предпочитаемой деятельности.</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Ребенок открывает мир природы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t>Диагностические задания, беседы, ситуации для определения экологической воспитанности дошкольника.</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Первые шаги в математику. Исследуем и экспериментируем</w:t>
            </w:r>
          </w:p>
          <w:p w:rsidR="0017326F" w:rsidRPr="0017326F" w:rsidRDefault="0017326F" w:rsidP="00E70416">
            <w:pPr>
              <w:autoSpaceDE w:val="0"/>
              <w:autoSpaceDN w:val="0"/>
              <w:adjustRightInd w:val="0"/>
              <w:jc w:val="center"/>
              <w:rPr>
                <w:b/>
                <w:bCs/>
                <w:iCs/>
              </w:rPr>
            </w:pP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Диагностические ситуации (математическое развитие).</w:t>
            </w:r>
          </w:p>
          <w:p w:rsidR="0017326F" w:rsidRPr="0017326F" w:rsidRDefault="0017326F" w:rsidP="0017326F">
            <w:pPr>
              <w:jc w:val="both"/>
            </w:pPr>
            <w:r w:rsidRPr="0017326F">
              <w:t>- Диагностические ситуации для выявления исследовательской активности дошкольников в процессе экспериментирования.</w:t>
            </w:r>
          </w:p>
          <w:p w:rsidR="0017326F" w:rsidRPr="0017326F" w:rsidRDefault="0017326F" w:rsidP="0017326F">
            <w:pPr>
              <w:rPr>
                <w:bCs/>
              </w:rPr>
            </w:pP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Формирование первичных представлений о малой родине и Отечестве, многообразии стран и народов мира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both"/>
            </w:pPr>
            <w:r w:rsidRPr="0017326F">
              <w:t xml:space="preserve">Диагностические ситуации для выявления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начальных представлений о родной стране: название, некоторых общественных праздниках и событиях. </w:t>
            </w:r>
          </w:p>
          <w:p w:rsidR="0017326F" w:rsidRPr="0017326F" w:rsidRDefault="0017326F" w:rsidP="0017326F"/>
        </w:tc>
        <w:tc>
          <w:tcPr>
            <w:tcW w:w="671" w:type="pct"/>
            <w:vMerge/>
            <w:tcBorders>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lang w:val="en-US"/>
              </w:rPr>
              <w:t>5-6</w:t>
            </w:r>
            <w:r w:rsidRPr="0017326F">
              <w:rPr>
                <w:b/>
              </w:rPr>
              <w:t xml:space="preserve">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сенсорной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ситуации для выявления знаний цветов всего спектра, ахроматических цветов, оттенков и тонов; геометрических фигур, умение собирать фигуру из частей. Выделять углы, стороны, вершину; использование сенсорных эталонов для оценки свойств предметов.</w:t>
            </w:r>
          </w:p>
        </w:tc>
        <w:tc>
          <w:tcPr>
            <w:tcW w:w="671"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rPr>
                <w:bCs/>
              </w:rPr>
            </w:pPr>
            <w:r w:rsidRPr="0017326F">
              <w:rPr>
                <w:bCs/>
              </w:rPr>
              <w:t xml:space="preserve">Воспитатели </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pPr>
            <w:r w:rsidRPr="0017326F">
              <w:t>стр.</w:t>
            </w:r>
            <w:r w:rsidRPr="0017326F">
              <w:rPr>
                <w:lang w:val="en-US"/>
              </w:rPr>
              <w:t>310-369</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lastRenderedPageBreak/>
              <w:t>Формирование первичных представлений о себе, других людях</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both"/>
            </w:pPr>
            <w:r w:rsidRPr="0017326F">
              <w:t>- Беседа-интервью для выявления интересов ребенка, представлений о себе и своей семье.</w:t>
            </w:r>
          </w:p>
          <w:p w:rsidR="0017326F" w:rsidRPr="0017326F" w:rsidRDefault="0017326F" w:rsidP="0017326F">
            <w:pPr>
              <w:jc w:val="both"/>
            </w:pPr>
            <w:r w:rsidRPr="0017326F">
              <w:t>- Анкетирование родителей.</w:t>
            </w:r>
          </w:p>
          <w:p w:rsidR="0017326F" w:rsidRPr="0017326F" w:rsidRDefault="0017326F" w:rsidP="0017326F">
            <w:pPr>
              <w:jc w:val="both"/>
            </w:pPr>
            <w:r w:rsidRPr="0017326F">
              <w:t>- Ситуация выбора предпочитаемой деятельности.</w:t>
            </w:r>
          </w:p>
          <w:p w:rsidR="0017326F" w:rsidRPr="0017326F" w:rsidRDefault="0017326F" w:rsidP="0017326F">
            <w:pPr>
              <w:rPr>
                <w:bCs/>
              </w:rPr>
            </w:pP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Ребенок открывает мир природы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t>Диагностические задания, беседы, ситуации для определения экологической воспитанности дошкольника.</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Первые шаги в математику. Исследуем и экспериментируем</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Диагностические ситуации (математическое развитие).</w:t>
            </w:r>
          </w:p>
          <w:p w:rsidR="0017326F" w:rsidRPr="0017326F" w:rsidRDefault="0017326F" w:rsidP="0017326F">
            <w:pPr>
              <w:jc w:val="both"/>
              <w:rPr>
                <w:bCs/>
              </w:rPr>
            </w:pPr>
            <w:r w:rsidRPr="0017326F">
              <w:t>- Диагностические ситуации для выявления исследовательской активности дошкольников в процессе экспериментирования.</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Формирование первичных представлений о малой родине и Отечестве, многообразии стран и народов мира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Беседы и диагностические ситуации для выявления знаний о родном городе — названии улиц, достопримечательностях; о родной стране — ее государственных символах, президенте, столице и крупных городах.</w:t>
            </w:r>
          </w:p>
        </w:tc>
        <w:tc>
          <w:tcPr>
            <w:tcW w:w="671" w:type="pct"/>
            <w:vMerge/>
            <w:tcBorders>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6-7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сенсорной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ситуации для выявления знаний цветов всего спектра, ахроматических цветов, оттенков и тонов; классификации фигур по внешним структурным признакам; использование сенсорных эталонов для оценки свойств предметов.</w:t>
            </w:r>
          </w:p>
        </w:tc>
        <w:tc>
          <w:tcPr>
            <w:tcW w:w="671"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rPr>
                <w:bCs/>
              </w:rPr>
            </w:pPr>
            <w:r w:rsidRPr="0017326F">
              <w:rPr>
                <w:bCs/>
              </w:rPr>
              <w:t xml:space="preserve">Воспитатели </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val="restart"/>
            <w:tcBorders>
              <w:top w:val="single" w:sz="4" w:space="0" w:color="000000"/>
              <w:left w:val="single" w:sz="4" w:space="0" w:color="000000"/>
              <w:right w:val="single" w:sz="4" w:space="0" w:color="000000"/>
            </w:tcBorders>
          </w:tcPr>
          <w:p w:rsidR="0017326F" w:rsidRPr="0017326F" w:rsidRDefault="0017326F" w:rsidP="0017326F">
            <w:pPr>
              <w:jc w:val="center"/>
            </w:pPr>
            <w:r w:rsidRPr="0017326F">
              <w:t>стр.</w:t>
            </w:r>
            <w:r w:rsidRPr="0017326F">
              <w:rPr>
                <w:lang w:val="en-US"/>
              </w:rPr>
              <w:t>310-369</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Формирование первичных представлений о себе, других людях</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both"/>
            </w:pPr>
            <w:r w:rsidRPr="0017326F">
              <w:t>- Беседа-интервью для выявления интересов ребенка, представлений о себе и своей семье.</w:t>
            </w:r>
          </w:p>
          <w:p w:rsidR="0017326F" w:rsidRPr="0017326F" w:rsidRDefault="0017326F" w:rsidP="0017326F">
            <w:pPr>
              <w:jc w:val="both"/>
            </w:pPr>
            <w:r w:rsidRPr="0017326F">
              <w:t>- Анкетирование родителей.</w:t>
            </w:r>
          </w:p>
          <w:p w:rsidR="0017326F" w:rsidRPr="0017326F" w:rsidRDefault="0017326F" w:rsidP="0017326F">
            <w:pPr>
              <w:jc w:val="both"/>
            </w:pPr>
            <w:r w:rsidRPr="0017326F">
              <w:t>- Ситуация выбора предпочитаемой деятельности.</w:t>
            </w:r>
          </w:p>
          <w:p w:rsidR="0017326F" w:rsidRPr="0017326F" w:rsidRDefault="0017326F" w:rsidP="0017326F">
            <w:pPr>
              <w:rPr>
                <w:bCs/>
              </w:rPr>
            </w:pP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 xml:space="preserve">Ребенок открывает </w:t>
            </w:r>
            <w:r w:rsidRPr="0017326F">
              <w:rPr>
                <w:b/>
                <w:bCs/>
                <w:iCs/>
              </w:rPr>
              <w:lastRenderedPageBreak/>
              <w:t>мир природы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lastRenderedPageBreak/>
              <w:t xml:space="preserve">Диагностические задания, беседы, ситуации для определения </w:t>
            </w:r>
            <w:r w:rsidRPr="0017326F">
              <w:lastRenderedPageBreak/>
              <w:t>экологической воспитанности дошкольника.</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lastRenderedPageBreak/>
              <w:t>Первые шаги в математику. Исследуем и экспериментируем</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Диагностические ситуации (математическое развитие).</w:t>
            </w:r>
          </w:p>
          <w:p w:rsidR="0017326F" w:rsidRPr="0017326F" w:rsidRDefault="0017326F" w:rsidP="0017326F">
            <w:pPr>
              <w:jc w:val="both"/>
              <w:rPr>
                <w:bCs/>
              </w:rPr>
            </w:pPr>
            <w:r w:rsidRPr="0017326F">
              <w:t>- Диагностические ситуации для выявления исследовательской активности дошкольников в процессе экспериментирования.</w:t>
            </w:r>
          </w:p>
        </w:tc>
        <w:tc>
          <w:tcPr>
            <w:tcW w:w="671" w:type="pct"/>
            <w:vMerge/>
            <w:tcBorders>
              <w:left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Формирование первичных представлений о малой родине и Отечестве, многообразии стран и народов мира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xml:space="preserve">- Беседы и диагностические ситуации для выявления знаний о родном городе — его гербе, названии улиц, некоторых архитектурных особенностях, достопримечательностях; о родной стране — ее государственных символах, президенте, столице и крупных городах, особенностях природы; </w:t>
            </w:r>
            <w:r w:rsidRPr="0017326F">
              <w:rPr>
                <w:iCs/>
              </w:rPr>
              <w:t>представлений о планете Земля как общем доме людей, многообразии стран и народов мира</w:t>
            </w:r>
            <w:r w:rsidRPr="0017326F">
              <w:t>.</w:t>
            </w:r>
          </w:p>
        </w:tc>
        <w:tc>
          <w:tcPr>
            <w:tcW w:w="671" w:type="pct"/>
            <w:vMerge/>
            <w:tcBorders>
              <w:left w:val="single" w:sz="4" w:space="0" w:color="000000"/>
              <w:bottom w:val="single" w:sz="4" w:space="0" w:color="000000"/>
              <w:right w:val="single" w:sz="4" w:space="0" w:color="000000"/>
            </w:tcBorders>
          </w:tcPr>
          <w:p w:rsidR="0017326F" w:rsidRPr="0017326F" w:rsidRDefault="0017326F" w:rsidP="0017326F">
            <w:pPr>
              <w:jc w:val="center"/>
              <w:rPr>
                <w:bCs/>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vMerge/>
            <w:tcBorders>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Речевое развитие</w:t>
            </w: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2-3 года</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Владение речью как средством общения и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 Наблюдение за общением детей со сверстниками и взрослыми в повседневной жизни.</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связной, грамматически правильной диалогической и монологической речи</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 Диагностическое задание по изучению особенности развития связной речи (4, с.372)</w:t>
            </w:r>
          </w:p>
          <w:p w:rsidR="0017326F" w:rsidRPr="0017326F" w:rsidRDefault="0017326F" w:rsidP="0017326F">
            <w:pPr>
              <w:autoSpaceDE w:val="0"/>
              <w:autoSpaceDN w:val="0"/>
              <w:adjustRightInd w:val="0"/>
            </w:pPr>
            <w:r w:rsidRPr="0017326F">
              <w:t>- Диагностическое задание по изучению особенности освоения грамматически правильной речи (4, с.375)</w:t>
            </w:r>
          </w:p>
          <w:p w:rsidR="0017326F" w:rsidRPr="0017326F" w:rsidRDefault="0017326F" w:rsidP="0017326F">
            <w:pPr>
              <w:autoSpaceDE w:val="0"/>
              <w:autoSpaceDN w:val="0"/>
              <w:adjustRightInd w:val="0"/>
              <w:rPr>
                <w:rFonts w:ascii="Arial Black" w:hAnsi="Arial Black"/>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Обогащение активного словаря</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Диагностическое задание по изучению особенности развития словаря (4, с.373)</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 xml:space="preserve">Развитие звуковой и интонационной культуры речи, фонематического </w:t>
            </w:r>
            <w:r w:rsidRPr="0017326F">
              <w:rPr>
                <w:b/>
                <w:bCs/>
                <w:iCs/>
              </w:rPr>
              <w:lastRenderedPageBreak/>
              <w:t>слуха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lastRenderedPageBreak/>
              <w:t>- Диагностическое задание по изучению состояния звукопроизношения (4, с.376)</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lastRenderedPageBreak/>
              <w:t>Знакомство с книжной культурой, детской литературой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игровые ситуации.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3-4 года</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Владение речью как средством общения и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Наблюдение за общением детей со сверстниками и взрослыми в повседневной жизни.</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связной, грамматически правильной диалогической и монологической речи</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 Диагностическое задание по изучению особенности развития связной речи (4, с.372)</w:t>
            </w:r>
          </w:p>
          <w:p w:rsidR="0017326F" w:rsidRPr="0017326F" w:rsidRDefault="0017326F" w:rsidP="0017326F">
            <w:pPr>
              <w:autoSpaceDE w:val="0"/>
              <w:autoSpaceDN w:val="0"/>
              <w:adjustRightInd w:val="0"/>
            </w:pPr>
            <w:r w:rsidRPr="0017326F">
              <w:t>- Диагностическое задание по изучению особенности освоения грамматически правильной речи (4, с.375)</w:t>
            </w:r>
          </w:p>
          <w:p w:rsidR="0017326F" w:rsidRPr="0017326F" w:rsidRDefault="0017326F" w:rsidP="0017326F">
            <w:pPr>
              <w:autoSpaceDE w:val="0"/>
              <w:autoSpaceDN w:val="0"/>
              <w:adjustRightInd w:val="0"/>
              <w:rPr>
                <w:rFonts w:ascii="Arial Black" w:hAnsi="Arial Black"/>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Обогащение активного словаря</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Диагностическое задание по изучению особенности развития словаря (4, с.373)</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звуковой и интонационной культуры речи, фонематического слуха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 Диагностическое задание по изучению состояния звукопроизношения (4, с.376)</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Знакомство с книжной культурой, детской литературой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игровые ситуации.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4-5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Владение речью как средством общения и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Наблюдение за общением детей со сверстниками и взрослыми в повседневной жизни.</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 xml:space="preserve">Развитие связной, </w:t>
            </w:r>
            <w:r w:rsidRPr="0017326F">
              <w:rPr>
                <w:b/>
                <w:bCs/>
                <w:iCs/>
              </w:rPr>
              <w:lastRenderedPageBreak/>
              <w:t>грамматически правильной диалогической и монологической речи</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lastRenderedPageBreak/>
              <w:t xml:space="preserve">Диагностическое задание по изучению особенности развития </w:t>
            </w:r>
            <w:r w:rsidRPr="0017326F">
              <w:lastRenderedPageBreak/>
              <w:t>связной речи (4, с.379)</w:t>
            </w:r>
          </w:p>
          <w:p w:rsidR="0017326F" w:rsidRPr="0017326F" w:rsidRDefault="0017326F" w:rsidP="0017326F">
            <w:pPr>
              <w:autoSpaceDE w:val="0"/>
              <w:autoSpaceDN w:val="0"/>
              <w:adjustRightInd w:val="0"/>
            </w:pPr>
            <w:r w:rsidRPr="0017326F">
              <w:t xml:space="preserve"> Диагностическое задание по изучению особенности освоения грамматически правильной речи (4, с.384)</w:t>
            </w:r>
          </w:p>
          <w:p w:rsidR="0017326F" w:rsidRPr="0017326F" w:rsidRDefault="0017326F" w:rsidP="0017326F">
            <w:pPr>
              <w:autoSpaceDE w:val="0"/>
              <w:autoSpaceDN w:val="0"/>
              <w:adjustRightInd w:val="0"/>
              <w:rPr>
                <w:rFonts w:ascii="Arial Black" w:hAnsi="Arial Black"/>
              </w:rPr>
            </w:pP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lastRenderedPageBreak/>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lastRenderedPageBreak/>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lastRenderedPageBreak/>
              <w:t>Обогащение активного словаря</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 xml:space="preserve">Диагностическое задание по изучению особенности развития словаря (4, с.381) </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звуковой и интонационной культуры речи, фонематического слуха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t>Диагностическое задание по изучению подготовки к обучению грамоте (4, с.385)</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Знакомство с книжной культурой, детской литературой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игровые ситуации.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rPr>
            </w:pPr>
            <w:r w:rsidRPr="0017326F">
              <w:rPr>
                <w:b/>
              </w:rPr>
              <w:t>5-7 лет</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Владение речью как средством общения и культуры</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rPr>
                <w:bCs/>
              </w:rPr>
            </w:pPr>
            <w:r w:rsidRPr="0017326F">
              <w:rPr>
                <w:bCs/>
              </w:rPr>
              <w:t>Наблюдение за общением детей со сверстниками и взрослыми в повседневной жизни.</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Развитие связной, грамматически правильной диалогической и монологической речи</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Диагностическая тетрадь «Путешествие по стране правильной речи»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стр.419-441</w:t>
            </w: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Обогащение активного словаря</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Диагностическое задание по изучению особенности развития словаря (4, с.381)</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rPr>
                <w:b/>
                <w:bCs/>
              </w:rPr>
            </w:pPr>
            <w:r w:rsidRPr="0017326F">
              <w:t xml:space="preserve"> (сентябрь – май)</w:t>
            </w: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t xml:space="preserve">Развитие звуковой и интонационной культуры речи, фонематического </w:t>
            </w:r>
            <w:r w:rsidRPr="0017326F">
              <w:rPr>
                <w:b/>
                <w:bCs/>
                <w:iCs/>
              </w:rPr>
              <w:lastRenderedPageBreak/>
              <w:t>слуха</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pPr>
            <w:r w:rsidRPr="0017326F">
              <w:lastRenderedPageBreak/>
              <w:t>Диагностическое задание по изучению подготовки к обучению грамоте (4, с.385)</w:t>
            </w:r>
          </w:p>
          <w:p w:rsidR="0017326F" w:rsidRPr="0017326F" w:rsidRDefault="0017326F" w:rsidP="0017326F"/>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Учитель-логопед</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rPr>
                <w:bCs/>
              </w:rPr>
              <w:t>3 раза в год</w:t>
            </w:r>
            <w:r w:rsidRPr="0017326F">
              <w:t xml:space="preserve"> (сентябрь – май)</w:t>
            </w:r>
          </w:p>
          <w:p w:rsidR="0017326F" w:rsidRPr="0017326F" w:rsidRDefault="0017326F" w:rsidP="0017326F">
            <w:pPr>
              <w:jc w:val="center"/>
              <w:rPr>
                <w:bCs/>
              </w:rPr>
            </w:pPr>
            <w:r w:rsidRPr="0017326F">
              <w:t xml:space="preserve">(январь – промежуточный, </w:t>
            </w:r>
            <w:r w:rsidRPr="0017326F">
              <w:lastRenderedPageBreak/>
              <w:t>при необходимости)</w:t>
            </w: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374"/>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rPr>
            </w:pPr>
            <w:r w:rsidRPr="0017326F">
              <w:rPr>
                <w:b/>
                <w:bCs/>
                <w:iCs/>
              </w:rPr>
              <w:lastRenderedPageBreak/>
              <w:t>Знакомство с книжной культурой, детской литературой</w:t>
            </w:r>
          </w:p>
        </w:tc>
        <w:tc>
          <w:tcPr>
            <w:tcW w:w="2253"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r w:rsidRPr="0017326F">
              <w:t>Диагностические игровые ситуации.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Cs/>
              </w:rPr>
            </w:pPr>
            <w:r w:rsidRPr="0017326F">
              <w:rPr>
                <w:bCs/>
              </w:rPr>
              <w:t>Воспитатели</w:t>
            </w:r>
          </w:p>
        </w:tc>
        <w:tc>
          <w:tcPr>
            <w:tcW w:w="671"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rPr>
                <w:b/>
                <w:bCs/>
              </w:rPr>
            </w:pPr>
          </w:p>
        </w:tc>
        <w:tc>
          <w:tcPr>
            <w:tcW w:w="506"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17"/>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lang w:val="en-US"/>
              </w:rPr>
            </w:pPr>
            <w:r w:rsidRPr="0017326F">
              <w:rPr>
                <w:b/>
              </w:rPr>
              <w:t>Художественно-эстетическое развитие</w:t>
            </w:r>
          </w:p>
        </w:tc>
      </w:tr>
      <w:tr w:rsidR="0017326F" w:rsidRPr="0017326F" w:rsidTr="0017326F">
        <w:trPr>
          <w:trHeight w:val="417"/>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rPr>
              <w:t>2-3 года</w:t>
            </w:r>
          </w:p>
        </w:tc>
      </w:tr>
      <w:tr w:rsidR="0017326F" w:rsidRPr="0017326F" w:rsidTr="0017326F">
        <w:trPr>
          <w:trHeight w:val="409"/>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Изобразительное искусство</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-Наблюдение за проявлениями детей в специально организованной художественной деятельности</w:t>
            </w:r>
          </w:p>
          <w:p w:rsidR="0017326F" w:rsidRPr="0017326F" w:rsidRDefault="0017326F" w:rsidP="0017326F">
            <w:pPr>
              <w:jc w:val="both"/>
              <w:rPr>
                <w:lang w:eastAsia="en-US"/>
              </w:rPr>
            </w:pPr>
            <w:r w:rsidRPr="0017326F">
              <w:t>-Наблюдение за проявлением эстетического отношения.</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15"/>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Развитие продуктивной деятельности и детского творчества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Наблюдение за проявлениями детей в специально организованной художественной деятельности</w:t>
            </w:r>
          </w:p>
          <w:p w:rsidR="0017326F" w:rsidRPr="0017326F" w:rsidRDefault="0017326F" w:rsidP="0017326F">
            <w:pPr>
              <w:tabs>
                <w:tab w:val="left" w:pos="199"/>
              </w:tabs>
              <w:jc w:val="both"/>
              <w:rPr>
                <w:lang w:eastAsia="en-US"/>
              </w:rPr>
            </w:pPr>
            <w:r w:rsidRPr="0017326F">
              <w:t>- Диагностические игровые ситуации.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bCs/>
              </w:rPr>
            </w:pPr>
            <w:r w:rsidRPr="0017326F">
              <w:rPr>
                <w:b/>
                <w:iCs/>
              </w:rPr>
              <w:t>Художественная литература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pPr>
            <w:r w:rsidRPr="0017326F">
              <w:t xml:space="preserve">Наблюдение за восприятием художественного произведения, отражением литературного опыта в самостоятельной творческой деятельности </w:t>
            </w:r>
          </w:p>
          <w:p w:rsidR="0017326F" w:rsidRPr="0017326F" w:rsidRDefault="0017326F" w:rsidP="0017326F">
            <w:pPr>
              <w:tabs>
                <w:tab w:val="left" w:pos="199"/>
              </w:tabs>
              <w:jc w:val="both"/>
              <w:rPr>
                <w:lang w:eastAsia="en-US"/>
              </w:rPr>
            </w:pPr>
            <w:r w:rsidRPr="0017326F">
              <w:t>- Диагностические игровые ситуации.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iCs/>
              </w:rPr>
            </w:pPr>
            <w:r w:rsidRPr="0017326F">
              <w:rPr>
                <w:b/>
                <w:iCs/>
              </w:rPr>
              <w:t>Музыка</w:t>
            </w:r>
          </w:p>
          <w:p w:rsidR="0017326F" w:rsidRPr="0017326F" w:rsidRDefault="0017326F" w:rsidP="0017326F">
            <w:pPr>
              <w:autoSpaceDE w:val="0"/>
              <w:autoSpaceDN w:val="0"/>
              <w:adjustRightInd w:val="0"/>
              <w:jc w:val="center"/>
              <w:rPr>
                <w:b/>
                <w:i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Диагностические игровые ситуации</w:t>
            </w:r>
          </w:p>
          <w:p w:rsidR="0017326F" w:rsidRPr="0017326F" w:rsidRDefault="0017326F" w:rsidP="0017326F">
            <w:pPr>
              <w:jc w:val="both"/>
              <w:rPr>
                <w:lang w:eastAsia="en-US"/>
              </w:rPr>
            </w:pPr>
            <w:r w:rsidRPr="0017326F">
              <w:t>- Наблюдение за проявлениями детей в специально организованной музыкальной деятельности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Музыкальный руководитель</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rPr>
              <w:t>3-4 года</w:t>
            </w: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Изобразительное искусство</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rPr>
                <w:lang w:eastAsia="en-US"/>
              </w:rPr>
              <w:t xml:space="preserve">- </w:t>
            </w:r>
            <w:r w:rsidRPr="0017326F">
              <w:t>Наблюдение за проявлениями детей в специально организованной художественной деятельности</w:t>
            </w:r>
          </w:p>
          <w:p w:rsidR="0017326F" w:rsidRPr="0017326F" w:rsidRDefault="0017326F" w:rsidP="0017326F">
            <w:pPr>
              <w:jc w:val="both"/>
              <w:rPr>
                <w:lang w:eastAsia="en-US"/>
              </w:rPr>
            </w:pPr>
            <w:r w:rsidRPr="0017326F">
              <w:t>- Наблюдение за проявлением эстетического отношения.</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Развитие продуктивной деятельности и детского творчества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Наблюдение за проявлениями детей в специально организованной художественной деятельности</w:t>
            </w:r>
          </w:p>
          <w:p w:rsidR="0017326F" w:rsidRPr="0017326F" w:rsidRDefault="0017326F" w:rsidP="0017326F">
            <w:pPr>
              <w:jc w:val="both"/>
            </w:pPr>
            <w:r w:rsidRPr="0017326F">
              <w:t>- Диагностические игровые ситуации.</w:t>
            </w:r>
          </w:p>
          <w:p w:rsidR="0017326F" w:rsidRPr="0017326F" w:rsidRDefault="0017326F" w:rsidP="0017326F">
            <w:pPr>
              <w:tabs>
                <w:tab w:val="left" w:pos="199"/>
              </w:tabs>
              <w:jc w:val="both"/>
              <w:rPr>
                <w:lang w:eastAsia="en-US"/>
              </w:rPr>
            </w:pP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bCs/>
              </w:rPr>
            </w:pPr>
            <w:r w:rsidRPr="0017326F">
              <w:rPr>
                <w:b/>
                <w:iCs/>
              </w:rPr>
              <w:lastRenderedPageBreak/>
              <w:t>Художественная литература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pPr>
            <w:r w:rsidRPr="0017326F">
              <w:t xml:space="preserve">Наблюдение за восприятием художественного произведения, отражением литературного опыта в самостоятельной творческой деятельности </w:t>
            </w:r>
          </w:p>
          <w:p w:rsidR="0017326F" w:rsidRPr="0017326F" w:rsidRDefault="0017326F" w:rsidP="0017326F">
            <w:pPr>
              <w:tabs>
                <w:tab w:val="left" w:pos="199"/>
              </w:tabs>
              <w:jc w:val="both"/>
              <w:rPr>
                <w:lang w:eastAsia="en-US"/>
              </w:rPr>
            </w:pPr>
            <w:r w:rsidRPr="0017326F">
              <w:t>- Диагностические игровые ситуации.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 </w:t>
            </w: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iCs/>
              </w:rPr>
            </w:pPr>
            <w:r w:rsidRPr="0017326F">
              <w:rPr>
                <w:b/>
                <w:iCs/>
              </w:rPr>
              <w:t>Музыка</w:t>
            </w:r>
          </w:p>
          <w:p w:rsidR="0017326F" w:rsidRPr="0017326F" w:rsidRDefault="0017326F" w:rsidP="0017326F">
            <w:pPr>
              <w:autoSpaceDE w:val="0"/>
              <w:autoSpaceDN w:val="0"/>
              <w:adjustRightInd w:val="0"/>
              <w:jc w:val="center"/>
              <w:rPr>
                <w:b/>
                <w:i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Диагностические игровые ситуации.</w:t>
            </w:r>
          </w:p>
          <w:p w:rsidR="0017326F" w:rsidRPr="0017326F" w:rsidRDefault="0017326F" w:rsidP="0017326F">
            <w:pPr>
              <w:jc w:val="both"/>
              <w:rPr>
                <w:lang w:eastAsia="en-US"/>
              </w:rPr>
            </w:pPr>
            <w:r w:rsidRPr="0017326F">
              <w:t>- Наблюдение за проявлениями детей в специально организованной музыкальной деятельности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Музыкальный руководитель</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rPr>
              <w:t>4-5 лет</w:t>
            </w: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Изобразительное искусство</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rPr>
                <w:lang w:eastAsia="en-US"/>
              </w:rPr>
              <w:t xml:space="preserve">- </w:t>
            </w:r>
            <w:r w:rsidRPr="0017326F">
              <w:t>Наблюдение за проявлениями детей в специально организованной художественной деятельности</w:t>
            </w:r>
          </w:p>
          <w:p w:rsidR="0017326F" w:rsidRPr="0017326F" w:rsidRDefault="0017326F" w:rsidP="0017326F">
            <w:pPr>
              <w:jc w:val="both"/>
            </w:pPr>
            <w:r w:rsidRPr="0017326F">
              <w:t>- Наблюдение за проявлением эстетического отношения.</w:t>
            </w:r>
          </w:p>
          <w:p w:rsidR="0017326F" w:rsidRPr="0017326F" w:rsidRDefault="0017326F" w:rsidP="0017326F">
            <w:pPr>
              <w:jc w:val="both"/>
            </w:pPr>
            <w:r w:rsidRPr="0017326F">
              <w:t>- Анкетирование родителей.</w:t>
            </w:r>
          </w:p>
          <w:p w:rsidR="0017326F" w:rsidRPr="0017326F" w:rsidRDefault="0017326F" w:rsidP="0017326F">
            <w:pPr>
              <w:tabs>
                <w:tab w:val="left" w:pos="199"/>
              </w:tabs>
              <w:jc w:val="both"/>
              <w:rPr>
                <w:lang w:eastAsia="en-US"/>
              </w:rPr>
            </w:pP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3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r w:rsidRPr="0017326F">
              <w:t>(январь – промежуточный)</w:t>
            </w: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Развитие продуктивной деятельности и детского творчества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-Наблюдение за проявлениями детей в специально организованной художественной деятельности</w:t>
            </w:r>
          </w:p>
          <w:p w:rsidR="0017326F" w:rsidRPr="0017326F" w:rsidRDefault="0017326F" w:rsidP="0017326F">
            <w:pPr>
              <w:jc w:val="both"/>
              <w:rPr>
                <w:lang w:eastAsia="en-US"/>
              </w:rPr>
            </w:pPr>
            <w:r w:rsidRPr="0017326F">
              <w:t>- Диагностические игровые ситуации.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bCs/>
              </w:rPr>
            </w:pPr>
            <w:r w:rsidRPr="0017326F">
              <w:rPr>
                <w:b/>
                <w:iCs/>
              </w:rPr>
              <w:t>Художественная литература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pPr>
            <w:r w:rsidRPr="0017326F">
              <w:rPr>
                <w:lang w:eastAsia="en-US"/>
              </w:rPr>
              <w:t>-</w:t>
            </w:r>
            <w:r w:rsidRPr="0017326F">
              <w:rPr>
                <w:b/>
                <w:shd w:val="clear" w:color="auto" w:fill="FFFFFF"/>
              </w:rPr>
              <w:t xml:space="preserve"> </w:t>
            </w:r>
            <w:r w:rsidRPr="0017326F">
              <w:t xml:space="preserve">Наблюдение за восприятием художественного произведения, отражением литературного опыта в самостоятельной творческой деятельности </w:t>
            </w:r>
          </w:p>
          <w:p w:rsidR="0017326F" w:rsidRPr="0017326F" w:rsidRDefault="0017326F" w:rsidP="0017326F">
            <w:pPr>
              <w:tabs>
                <w:tab w:val="left" w:pos="199"/>
              </w:tabs>
              <w:jc w:val="both"/>
              <w:rPr>
                <w:lang w:eastAsia="en-US"/>
              </w:rPr>
            </w:pPr>
            <w:r w:rsidRPr="0017326F">
              <w:t>- Диагностические игровые ситуации.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Воспитатели</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3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r w:rsidRPr="0017326F">
              <w:t>(январь – промежуточный)</w:t>
            </w: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iCs/>
              </w:rPr>
            </w:pPr>
            <w:r w:rsidRPr="0017326F">
              <w:rPr>
                <w:b/>
                <w:iCs/>
              </w:rPr>
              <w:t>Музыка</w:t>
            </w:r>
          </w:p>
          <w:p w:rsidR="0017326F" w:rsidRPr="0017326F" w:rsidRDefault="0017326F" w:rsidP="0017326F">
            <w:pPr>
              <w:autoSpaceDE w:val="0"/>
              <w:autoSpaceDN w:val="0"/>
              <w:adjustRightInd w:val="0"/>
              <w:jc w:val="center"/>
              <w:rPr>
                <w:b/>
                <w:i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Диагностические игровые ситуации.</w:t>
            </w:r>
          </w:p>
          <w:p w:rsidR="0017326F" w:rsidRPr="0017326F" w:rsidRDefault="0017326F" w:rsidP="0017326F">
            <w:pPr>
              <w:jc w:val="both"/>
            </w:pPr>
            <w:r w:rsidRPr="0017326F">
              <w:t>- Наблюдение за проявлениями детей в специально организованной музыкальной деятельности</w:t>
            </w:r>
          </w:p>
          <w:p w:rsidR="0017326F" w:rsidRPr="0017326F" w:rsidRDefault="0017326F" w:rsidP="0017326F">
            <w:pPr>
              <w:jc w:val="both"/>
            </w:pPr>
            <w:r w:rsidRPr="0017326F">
              <w:t>- Беседы. Проективный метод (рисование).</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Музыкальный руководитель</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rPr>
              <w:t>5-7лет</w:t>
            </w: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t>Изобразительное искусство</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Индивидуальные беседы.</w:t>
            </w:r>
          </w:p>
          <w:p w:rsidR="0017326F" w:rsidRPr="0017326F" w:rsidRDefault="0017326F" w:rsidP="0017326F">
            <w:pPr>
              <w:jc w:val="both"/>
            </w:pPr>
            <w:r w:rsidRPr="0017326F">
              <w:t>- Диагностические игровые ситуации («Интервью с художником», «Что я люблю, о том и говорю»)</w:t>
            </w:r>
          </w:p>
          <w:p w:rsidR="0017326F" w:rsidRPr="0017326F" w:rsidRDefault="0017326F" w:rsidP="0017326F">
            <w:pPr>
              <w:jc w:val="both"/>
            </w:pPr>
            <w:r w:rsidRPr="0017326F">
              <w:t>- Наблюдение за проявлением эстетического отношения.</w:t>
            </w:r>
          </w:p>
          <w:p w:rsidR="0017326F" w:rsidRPr="0017326F" w:rsidRDefault="0017326F" w:rsidP="0017326F">
            <w:pPr>
              <w:jc w:val="both"/>
              <w:rPr>
                <w:lang w:eastAsia="en-US"/>
              </w:rPr>
            </w:pPr>
            <w:r w:rsidRPr="0017326F">
              <w:lastRenderedPageBreak/>
              <w:t xml:space="preserve">- Анкетирование родителей </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lastRenderedPageBreak/>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3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r w:rsidRPr="0017326F">
              <w:t>(январь – промежуточный)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lastRenderedPageBreak/>
              <w:t>стр.492-520</w:t>
            </w: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bCs/>
              </w:rPr>
            </w:pPr>
            <w:r w:rsidRPr="0017326F">
              <w:rPr>
                <w:b/>
              </w:rPr>
              <w:lastRenderedPageBreak/>
              <w:t>Развитие продуктивной деятельности и детского творчества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Диагностические игровые ситуации («Научи рисовать!»).</w:t>
            </w:r>
          </w:p>
          <w:p w:rsidR="0017326F" w:rsidRPr="0017326F" w:rsidRDefault="0017326F" w:rsidP="0017326F">
            <w:pPr>
              <w:tabs>
                <w:tab w:val="left" w:pos="199"/>
              </w:tabs>
              <w:jc w:val="both"/>
              <w:rPr>
                <w:lang w:eastAsia="en-US"/>
              </w:rPr>
            </w:pPr>
            <w:r w:rsidRPr="0017326F">
              <w:t>- Диагностические задания.</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Воспитатель по ИЗО</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bCs/>
              </w:rPr>
            </w:pPr>
            <w:r w:rsidRPr="0017326F">
              <w:rPr>
                <w:b/>
                <w:iCs/>
              </w:rPr>
              <w:t>Художественная литература</w:t>
            </w: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pPr>
            <w:r w:rsidRPr="0017326F">
              <w:t xml:space="preserve">- Наблюдение за восприятием художественного произведения, отражением литературного опыта в самостоятельной творческой деятельности </w:t>
            </w:r>
          </w:p>
          <w:p w:rsidR="0017326F" w:rsidRPr="0017326F" w:rsidRDefault="0017326F" w:rsidP="0017326F">
            <w:pPr>
              <w:tabs>
                <w:tab w:val="left" w:pos="199"/>
              </w:tabs>
              <w:jc w:val="both"/>
            </w:pPr>
            <w:r w:rsidRPr="0017326F">
              <w:t>- Настольно-печатная игра «Литературная страна»</w:t>
            </w:r>
          </w:p>
          <w:p w:rsidR="0017326F" w:rsidRPr="0017326F" w:rsidRDefault="0017326F" w:rsidP="0017326F">
            <w:pPr>
              <w:tabs>
                <w:tab w:val="left" w:pos="199"/>
              </w:tabs>
              <w:jc w:val="both"/>
              <w:rPr>
                <w:lang w:eastAsia="en-US"/>
              </w:rPr>
            </w:pPr>
            <w:r w:rsidRPr="0017326F">
              <w:t>- Анкетирование родителей.</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 xml:space="preserve">Воспитатели </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стр.442-459</w:t>
            </w:r>
          </w:p>
          <w:p w:rsidR="0017326F" w:rsidRPr="0017326F" w:rsidRDefault="0017326F" w:rsidP="0017326F">
            <w:pPr>
              <w:jc w:val="center"/>
            </w:pPr>
            <w:r w:rsidRPr="0017326F">
              <w:t>стр.459-469</w:t>
            </w:r>
          </w:p>
        </w:tc>
      </w:tr>
      <w:tr w:rsidR="0017326F" w:rsidRPr="0017326F" w:rsidTr="0017326F">
        <w:trPr>
          <w:trHeight w:val="420"/>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autoSpaceDE w:val="0"/>
              <w:autoSpaceDN w:val="0"/>
              <w:adjustRightInd w:val="0"/>
              <w:jc w:val="center"/>
              <w:rPr>
                <w:b/>
                <w:iCs/>
              </w:rPr>
            </w:pPr>
            <w:r w:rsidRPr="0017326F">
              <w:rPr>
                <w:b/>
                <w:iCs/>
              </w:rPr>
              <w:t>Музыка</w:t>
            </w:r>
          </w:p>
          <w:p w:rsidR="0017326F" w:rsidRPr="0017326F" w:rsidRDefault="0017326F" w:rsidP="0017326F">
            <w:pPr>
              <w:autoSpaceDE w:val="0"/>
              <w:autoSpaceDN w:val="0"/>
              <w:adjustRightInd w:val="0"/>
              <w:jc w:val="center"/>
              <w:rPr>
                <w:b/>
                <w:i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both"/>
            </w:pPr>
            <w:r w:rsidRPr="0017326F">
              <w:t>- Полихудожественная тест-игра.</w:t>
            </w:r>
          </w:p>
          <w:p w:rsidR="0017326F" w:rsidRPr="0017326F" w:rsidRDefault="0017326F" w:rsidP="0017326F">
            <w:pPr>
              <w:jc w:val="both"/>
            </w:pPr>
            <w:r w:rsidRPr="0017326F">
              <w:t>- Диагностические игровые ситуации.</w:t>
            </w:r>
          </w:p>
          <w:p w:rsidR="0017326F" w:rsidRPr="0017326F" w:rsidRDefault="0017326F" w:rsidP="0017326F">
            <w:pPr>
              <w:jc w:val="both"/>
            </w:pPr>
            <w:r w:rsidRPr="0017326F">
              <w:t>- Наблюдение за проявлениями детей в специально организованной музыкальной деятельности</w:t>
            </w:r>
          </w:p>
          <w:p w:rsidR="0017326F" w:rsidRPr="0017326F" w:rsidRDefault="0017326F" w:rsidP="0017326F">
            <w:pPr>
              <w:jc w:val="both"/>
              <w:rPr>
                <w:lang w:eastAsia="en-US"/>
              </w:rPr>
            </w:pPr>
            <w:r w:rsidRPr="0017326F">
              <w:t>- Беседы. Проективный метод (рисование).</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Музыкальный руководитель</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2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Приложение № 2</w:t>
            </w:r>
          </w:p>
          <w:p w:rsidR="0017326F" w:rsidRPr="0017326F" w:rsidRDefault="0017326F" w:rsidP="0017326F">
            <w:pPr>
              <w:jc w:val="center"/>
            </w:pPr>
            <w:r w:rsidRPr="0017326F">
              <w:t>стр. 548-555</w:t>
            </w:r>
          </w:p>
          <w:p w:rsidR="0017326F" w:rsidRPr="0017326F" w:rsidRDefault="0017326F" w:rsidP="0017326F">
            <w:pPr>
              <w:jc w:val="center"/>
            </w:pPr>
          </w:p>
        </w:tc>
      </w:tr>
      <w:tr w:rsidR="0017326F" w:rsidRPr="0017326F" w:rsidTr="0017326F">
        <w:trPr>
          <w:trHeight w:val="43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bCs/>
              </w:rPr>
              <w:t>Физическое развитие</w:t>
            </w:r>
          </w:p>
        </w:tc>
      </w:tr>
      <w:tr w:rsidR="0017326F" w:rsidRPr="0017326F" w:rsidTr="0017326F">
        <w:trPr>
          <w:trHeight w:val="434"/>
        </w:trPr>
        <w:tc>
          <w:tcPr>
            <w:tcW w:w="5000" w:type="pct"/>
            <w:gridSpan w:val="5"/>
            <w:tcBorders>
              <w:top w:val="single" w:sz="4" w:space="0" w:color="000000"/>
              <w:left w:val="single" w:sz="4" w:space="0" w:color="000000"/>
              <w:bottom w:val="single" w:sz="4" w:space="0" w:color="000000"/>
              <w:right w:val="single" w:sz="4" w:space="0" w:color="000000"/>
            </w:tcBorders>
          </w:tcPr>
          <w:p w:rsidR="0017326F" w:rsidRPr="0017326F" w:rsidRDefault="0017326F" w:rsidP="0017326F">
            <w:pPr>
              <w:jc w:val="center"/>
              <w:rPr>
                <w:b/>
              </w:rPr>
            </w:pPr>
            <w:r w:rsidRPr="0017326F">
              <w:rPr>
                <w:b/>
              </w:rPr>
              <w:t>3-7 лет</w:t>
            </w:r>
          </w:p>
        </w:tc>
      </w:tr>
      <w:tr w:rsidR="0017326F" w:rsidRPr="0017326F" w:rsidTr="0017326F">
        <w:trPr>
          <w:trHeight w:val="475"/>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autoSpaceDE w:val="0"/>
              <w:autoSpaceDN w:val="0"/>
              <w:adjustRightInd w:val="0"/>
              <w:jc w:val="center"/>
              <w:rPr>
                <w:b/>
                <w:bCs/>
                <w:iCs/>
              </w:rPr>
            </w:pPr>
            <w:r w:rsidRPr="0017326F">
              <w:rPr>
                <w:b/>
                <w:bCs/>
                <w:iCs/>
              </w:rPr>
              <w:t>Двигательная деятельность</w:t>
            </w:r>
          </w:p>
          <w:p w:rsidR="0017326F" w:rsidRPr="0017326F" w:rsidRDefault="0017326F" w:rsidP="00E70416">
            <w:pPr>
              <w:jc w:val="center"/>
              <w:rPr>
                <w:b/>
                <w:b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rPr>
                <w:lang w:eastAsia="en-US"/>
              </w:rPr>
            </w:pPr>
            <w:r w:rsidRPr="0017326F">
              <w:rPr>
                <w:lang w:eastAsia="en-US"/>
              </w:rPr>
              <w:t>-Тестовое задание для выявления быстроты.</w:t>
            </w:r>
          </w:p>
          <w:p w:rsidR="0017326F" w:rsidRPr="0017326F" w:rsidRDefault="0017326F" w:rsidP="0017326F">
            <w:pPr>
              <w:tabs>
                <w:tab w:val="left" w:pos="199"/>
              </w:tabs>
              <w:jc w:val="both"/>
            </w:pPr>
            <w:r w:rsidRPr="0017326F">
              <w:rPr>
                <w:lang w:eastAsia="en-US"/>
              </w:rPr>
              <w:t>-Тестовое задание для выявления выносливости.</w:t>
            </w:r>
          </w:p>
          <w:p w:rsidR="0017326F" w:rsidRPr="0017326F" w:rsidRDefault="0017326F" w:rsidP="0017326F">
            <w:pPr>
              <w:tabs>
                <w:tab w:val="left" w:pos="199"/>
              </w:tabs>
              <w:jc w:val="both"/>
              <w:rPr>
                <w:lang w:eastAsia="en-US"/>
              </w:rPr>
            </w:pPr>
            <w:r w:rsidRPr="0017326F">
              <w:rPr>
                <w:lang w:eastAsia="en-US"/>
              </w:rPr>
              <w:t>-Тестовое задание для выявления ловкости.</w:t>
            </w:r>
          </w:p>
          <w:p w:rsidR="0017326F" w:rsidRPr="0017326F" w:rsidRDefault="0017326F" w:rsidP="0017326F">
            <w:pPr>
              <w:tabs>
                <w:tab w:val="left" w:pos="199"/>
              </w:tabs>
              <w:jc w:val="both"/>
              <w:rPr>
                <w:lang w:eastAsia="en-US"/>
              </w:rPr>
            </w:pPr>
            <w:r w:rsidRPr="0017326F">
              <w:rPr>
                <w:lang w:eastAsia="en-US"/>
              </w:rPr>
              <w:t>-Тестовое задание для выявления гибкости.</w:t>
            </w:r>
          </w:p>
          <w:p w:rsidR="0017326F" w:rsidRPr="0017326F" w:rsidRDefault="0017326F" w:rsidP="0017326F">
            <w:pPr>
              <w:tabs>
                <w:tab w:val="left" w:pos="199"/>
              </w:tabs>
              <w:jc w:val="both"/>
              <w:rPr>
                <w:lang w:eastAsia="en-US"/>
              </w:rPr>
            </w:pPr>
            <w:r w:rsidRPr="0017326F">
              <w:rPr>
                <w:lang w:eastAsia="en-US"/>
              </w:rPr>
              <w:t>-Тестовые задания на оценку психомоторного развития - статического и динамического равновесия (по Н.О. Озерецкому, Н.И. Гуревичу)</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Инструктор по физической культуре</w:t>
            </w:r>
          </w:p>
          <w:p w:rsidR="0017326F" w:rsidRPr="0017326F" w:rsidRDefault="0017326F" w:rsidP="0017326F">
            <w:pPr>
              <w:jc w:val="center"/>
              <w:rPr>
                <w:highlight w:val="red"/>
              </w:rPr>
            </w:pPr>
          </w:p>
          <w:p w:rsidR="0017326F" w:rsidRPr="0017326F" w:rsidRDefault="0017326F" w:rsidP="0017326F">
            <w:pPr>
              <w:jc w:val="center"/>
            </w:pPr>
            <w:r w:rsidRPr="0017326F">
              <w:t>Инструктор по плаванию</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3 раза в год</w:t>
            </w:r>
          </w:p>
          <w:p w:rsidR="0017326F" w:rsidRPr="0017326F" w:rsidRDefault="0017326F" w:rsidP="0017326F">
            <w:pPr>
              <w:jc w:val="center"/>
            </w:pPr>
            <w:r w:rsidRPr="0017326F">
              <w:t xml:space="preserve"> (сентябрь – май)</w:t>
            </w:r>
          </w:p>
          <w:p w:rsidR="0017326F" w:rsidRPr="0017326F" w:rsidRDefault="0017326F" w:rsidP="0017326F">
            <w:pPr>
              <w:jc w:val="center"/>
            </w:pPr>
            <w:r w:rsidRPr="0017326F">
              <w:t>(январь – промежуточный)</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стр.47-60, 66-73</w:t>
            </w:r>
          </w:p>
        </w:tc>
      </w:tr>
      <w:tr w:rsidR="0017326F" w:rsidRPr="0017326F" w:rsidTr="0017326F">
        <w:trPr>
          <w:trHeight w:val="553"/>
        </w:trPr>
        <w:tc>
          <w:tcPr>
            <w:tcW w:w="899" w:type="pct"/>
            <w:tcBorders>
              <w:top w:val="single" w:sz="4" w:space="0" w:color="000000"/>
              <w:left w:val="single" w:sz="4" w:space="0" w:color="000000"/>
              <w:bottom w:val="single" w:sz="4" w:space="0" w:color="000000"/>
              <w:right w:val="single" w:sz="4" w:space="0" w:color="000000"/>
            </w:tcBorders>
          </w:tcPr>
          <w:p w:rsidR="0017326F" w:rsidRPr="0017326F" w:rsidRDefault="0017326F" w:rsidP="00E70416">
            <w:pPr>
              <w:jc w:val="center"/>
              <w:rPr>
                <w:b/>
                <w:bCs/>
              </w:rPr>
            </w:pPr>
          </w:p>
        </w:tc>
        <w:tc>
          <w:tcPr>
            <w:tcW w:w="2253"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tabs>
                <w:tab w:val="left" w:pos="199"/>
              </w:tabs>
              <w:jc w:val="both"/>
              <w:rPr>
                <w:lang w:eastAsia="en-US"/>
              </w:rPr>
            </w:pPr>
            <w:r w:rsidRPr="0017326F">
              <w:rPr>
                <w:lang w:eastAsia="en-US"/>
              </w:rPr>
              <w:t>Тестовое задание на оценку общего уровня психомоторного развития (по Н.О. Озерецкому, Н.И. Гуревичу)</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Педагог-психолог</w:t>
            </w:r>
          </w:p>
        </w:tc>
        <w:tc>
          <w:tcPr>
            <w:tcW w:w="671"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 xml:space="preserve">2 раза в год </w:t>
            </w:r>
          </w:p>
          <w:p w:rsidR="0017326F" w:rsidRPr="0017326F" w:rsidRDefault="0017326F" w:rsidP="0017326F">
            <w:pPr>
              <w:jc w:val="center"/>
            </w:pPr>
            <w:r w:rsidRPr="0017326F">
              <w:t>(сентябрь – апрель)</w:t>
            </w:r>
          </w:p>
          <w:p w:rsidR="0017326F" w:rsidRPr="0017326F" w:rsidRDefault="0017326F" w:rsidP="0017326F">
            <w:pPr>
              <w:jc w:val="center"/>
            </w:pPr>
          </w:p>
        </w:tc>
        <w:tc>
          <w:tcPr>
            <w:tcW w:w="506" w:type="pct"/>
            <w:tcBorders>
              <w:top w:val="single" w:sz="4" w:space="0" w:color="auto"/>
              <w:left w:val="single" w:sz="4" w:space="0" w:color="000000"/>
              <w:bottom w:val="single" w:sz="4" w:space="0" w:color="000000"/>
              <w:right w:val="single" w:sz="4" w:space="0" w:color="000000"/>
            </w:tcBorders>
          </w:tcPr>
          <w:p w:rsidR="0017326F" w:rsidRPr="0017326F" w:rsidRDefault="0017326F" w:rsidP="0017326F">
            <w:pPr>
              <w:jc w:val="center"/>
            </w:pPr>
            <w:r w:rsidRPr="0017326F">
              <w:t>стр. 66-73</w:t>
            </w:r>
          </w:p>
        </w:tc>
      </w:tr>
      <w:tr w:rsidR="00E70416" w:rsidRPr="0017326F" w:rsidTr="00340B45">
        <w:trPr>
          <w:trHeight w:val="433"/>
        </w:trPr>
        <w:tc>
          <w:tcPr>
            <w:tcW w:w="899" w:type="pct"/>
            <w:vMerge w:val="restart"/>
            <w:tcBorders>
              <w:top w:val="single" w:sz="4" w:space="0" w:color="000000"/>
              <w:left w:val="single" w:sz="4" w:space="0" w:color="000000"/>
              <w:right w:val="single" w:sz="4" w:space="0" w:color="000000"/>
            </w:tcBorders>
          </w:tcPr>
          <w:p w:rsidR="00E70416" w:rsidRPr="0017326F" w:rsidRDefault="00E70416" w:rsidP="00E70416">
            <w:pPr>
              <w:jc w:val="center"/>
              <w:rPr>
                <w:b/>
                <w:bCs/>
              </w:rPr>
            </w:pPr>
            <w:r w:rsidRPr="0017326F">
              <w:rPr>
                <w:b/>
                <w:bCs/>
                <w:iCs/>
              </w:rPr>
              <w:lastRenderedPageBreak/>
              <w:t>Становление у детей ценностей здорового образа жизни, овладение его элементарными нормами и правилами</w:t>
            </w:r>
          </w:p>
        </w:tc>
        <w:tc>
          <w:tcPr>
            <w:tcW w:w="2253"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tabs>
                <w:tab w:val="left" w:pos="199"/>
              </w:tabs>
              <w:jc w:val="both"/>
              <w:rPr>
                <w:lang w:eastAsia="en-US"/>
              </w:rPr>
            </w:pPr>
            <w:r w:rsidRPr="0017326F">
              <w:rPr>
                <w:lang w:eastAsia="en-US"/>
              </w:rPr>
              <w:t>-Беседа «Незаконченные предложения» для выявления готовности соблюдать элементарные правила здорового образа жизни.</w:t>
            </w:r>
          </w:p>
          <w:p w:rsidR="00E70416" w:rsidRPr="0017326F" w:rsidRDefault="00E70416" w:rsidP="0017326F">
            <w:pPr>
              <w:tabs>
                <w:tab w:val="left" w:pos="199"/>
              </w:tabs>
              <w:jc w:val="both"/>
              <w:rPr>
                <w:lang w:eastAsia="en-US"/>
              </w:rPr>
            </w:pPr>
            <w:r w:rsidRPr="0017326F">
              <w:rPr>
                <w:lang w:eastAsia="en-US"/>
              </w:rPr>
              <w:t>-Наблюдение за проявлениями здоровъесберегающей компетентности ребенка.</w:t>
            </w:r>
          </w:p>
          <w:p w:rsidR="00E70416" w:rsidRPr="0017326F" w:rsidRDefault="00E70416" w:rsidP="0017326F">
            <w:pPr>
              <w:tabs>
                <w:tab w:val="left" w:pos="199"/>
              </w:tabs>
              <w:jc w:val="both"/>
              <w:rPr>
                <w:lang w:eastAsia="en-US"/>
              </w:rPr>
            </w:pPr>
            <w:r w:rsidRPr="0017326F">
              <w:rPr>
                <w:lang w:eastAsia="en-US"/>
              </w:rPr>
              <w:t xml:space="preserve">-Индивидуальная беседа для изучения особенностей представлений ребенка о здоровье, об умениях и навыках, содействующих его укреплению и сохранению. </w:t>
            </w:r>
          </w:p>
          <w:p w:rsidR="00E70416" w:rsidRPr="0017326F" w:rsidRDefault="00E70416" w:rsidP="0017326F">
            <w:pPr>
              <w:tabs>
                <w:tab w:val="left" w:pos="199"/>
              </w:tabs>
              <w:jc w:val="both"/>
              <w:rPr>
                <w:lang w:eastAsia="en-US"/>
              </w:rPr>
            </w:pPr>
            <w:r w:rsidRPr="0017326F">
              <w:rPr>
                <w:lang w:eastAsia="en-US"/>
              </w:rPr>
              <w:t>-Диагностические игровые ситуации: «Правила чистюли», «Режим дня», «Здоровые зубы», «Опасные предметы», «Первая помощь», «Опасное путешествие»</w:t>
            </w:r>
          </w:p>
        </w:tc>
        <w:tc>
          <w:tcPr>
            <w:tcW w:w="671"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jc w:val="center"/>
            </w:pPr>
            <w:r w:rsidRPr="0017326F">
              <w:t>Воспитатели</w:t>
            </w:r>
          </w:p>
        </w:tc>
        <w:tc>
          <w:tcPr>
            <w:tcW w:w="671"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jc w:val="center"/>
            </w:pPr>
            <w:r w:rsidRPr="0017326F">
              <w:t xml:space="preserve">1 раз в год </w:t>
            </w:r>
          </w:p>
        </w:tc>
        <w:tc>
          <w:tcPr>
            <w:tcW w:w="506"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jc w:val="center"/>
            </w:pPr>
            <w:r w:rsidRPr="0017326F">
              <w:t>2стр.89-119</w:t>
            </w:r>
          </w:p>
          <w:p w:rsidR="00E70416" w:rsidRPr="0017326F" w:rsidRDefault="00E70416" w:rsidP="0017326F">
            <w:pPr>
              <w:jc w:val="center"/>
            </w:pPr>
          </w:p>
          <w:p w:rsidR="00E70416" w:rsidRPr="0017326F" w:rsidRDefault="00E70416" w:rsidP="0017326F">
            <w:pPr>
              <w:jc w:val="center"/>
            </w:pPr>
          </w:p>
          <w:p w:rsidR="00E70416" w:rsidRPr="0017326F" w:rsidRDefault="00E70416" w:rsidP="0017326F">
            <w:pPr>
              <w:jc w:val="center"/>
            </w:pPr>
          </w:p>
          <w:p w:rsidR="00E70416" w:rsidRPr="0017326F" w:rsidRDefault="00E70416" w:rsidP="0017326F">
            <w:pPr>
              <w:jc w:val="center"/>
            </w:pPr>
          </w:p>
          <w:p w:rsidR="00E70416" w:rsidRPr="0017326F" w:rsidRDefault="00E70416" w:rsidP="0017326F">
            <w:pPr>
              <w:jc w:val="center"/>
            </w:pPr>
          </w:p>
          <w:p w:rsidR="00E70416" w:rsidRPr="0017326F" w:rsidRDefault="00E70416" w:rsidP="0017326F">
            <w:pPr>
              <w:jc w:val="center"/>
            </w:pPr>
          </w:p>
          <w:p w:rsidR="00E70416" w:rsidRPr="0017326F" w:rsidRDefault="00E70416" w:rsidP="0017326F">
            <w:pPr>
              <w:jc w:val="center"/>
            </w:pPr>
          </w:p>
        </w:tc>
      </w:tr>
      <w:tr w:rsidR="00E70416" w:rsidRPr="0017326F" w:rsidTr="00340B45">
        <w:trPr>
          <w:trHeight w:val="539"/>
        </w:trPr>
        <w:tc>
          <w:tcPr>
            <w:tcW w:w="899" w:type="pct"/>
            <w:vMerge/>
            <w:tcBorders>
              <w:left w:val="single" w:sz="4" w:space="0" w:color="000000"/>
              <w:bottom w:val="single" w:sz="4" w:space="0" w:color="000000"/>
              <w:right w:val="single" w:sz="4" w:space="0" w:color="000000"/>
            </w:tcBorders>
          </w:tcPr>
          <w:p w:rsidR="00E70416" w:rsidRPr="0017326F" w:rsidRDefault="00E70416" w:rsidP="0017326F">
            <w:pPr>
              <w:rPr>
                <w:b/>
                <w:bCs/>
              </w:rPr>
            </w:pPr>
          </w:p>
        </w:tc>
        <w:tc>
          <w:tcPr>
            <w:tcW w:w="2253"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tabs>
                <w:tab w:val="left" w:pos="199"/>
              </w:tabs>
              <w:jc w:val="both"/>
              <w:rPr>
                <w:lang w:eastAsia="en-US"/>
              </w:rPr>
            </w:pPr>
            <w:r w:rsidRPr="0017326F">
              <w:rPr>
                <w:lang w:eastAsia="en-US"/>
              </w:rPr>
              <w:t>- Антропометрия.</w:t>
            </w:r>
          </w:p>
          <w:p w:rsidR="00E70416" w:rsidRPr="0017326F" w:rsidRDefault="00E70416" w:rsidP="0017326F">
            <w:pPr>
              <w:tabs>
                <w:tab w:val="left" w:pos="199"/>
              </w:tabs>
              <w:jc w:val="both"/>
              <w:rPr>
                <w:lang w:eastAsia="en-US"/>
              </w:rPr>
            </w:pPr>
            <w:r w:rsidRPr="0017326F">
              <w:rPr>
                <w:lang w:eastAsia="en-US"/>
              </w:rPr>
              <w:t>- Динамометрия (тест для выявления силы).</w:t>
            </w:r>
          </w:p>
          <w:p w:rsidR="00E70416" w:rsidRPr="0017326F" w:rsidRDefault="00E70416" w:rsidP="0017326F">
            <w:pPr>
              <w:tabs>
                <w:tab w:val="left" w:pos="199"/>
              </w:tabs>
              <w:jc w:val="both"/>
              <w:rPr>
                <w:lang w:eastAsia="en-US"/>
              </w:rPr>
            </w:pPr>
            <w:r w:rsidRPr="0017326F">
              <w:rPr>
                <w:lang w:eastAsia="en-US"/>
              </w:rPr>
              <w:t>- Спирометрия.</w:t>
            </w:r>
          </w:p>
          <w:p w:rsidR="00E70416" w:rsidRPr="0017326F" w:rsidRDefault="00E70416" w:rsidP="0017326F">
            <w:pPr>
              <w:tabs>
                <w:tab w:val="left" w:pos="199"/>
              </w:tabs>
              <w:jc w:val="both"/>
              <w:rPr>
                <w:lang w:eastAsia="en-US"/>
              </w:rPr>
            </w:pPr>
            <w:r w:rsidRPr="0017326F">
              <w:rPr>
                <w:lang w:eastAsia="en-US"/>
              </w:rPr>
              <w:t>-Тестовые задания для изучения состояния сердечно-сосудистой системы (степ-тест, функциональные пробы).</w:t>
            </w:r>
          </w:p>
        </w:tc>
        <w:tc>
          <w:tcPr>
            <w:tcW w:w="671"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jc w:val="center"/>
            </w:pPr>
            <w:r w:rsidRPr="0017326F">
              <w:t>Медицинская сестра</w:t>
            </w:r>
          </w:p>
        </w:tc>
        <w:tc>
          <w:tcPr>
            <w:tcW w:w="671"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pPr>
              <w:jc w:val="center"/>
            </w:pPr>
            <w:r w:rsidRPr="0017326F">
              <w:t xml:space="preserve">2 раза в год </w:t>
            </w:r>
          </w:p>
          <w:p w:rsidR="00E70416" w:rsidRPr="0017326F" w:rsidRDefault="00E70416" w:rsidP="0017326F">
            <w:pPr>
              <w:jc w:val="center"/>
            </w:pPr>
            <w:r w:rsidRPr="0017326F">
              <w:t>(сентябрь-май)</w:t>
            </w:r>
          </w:p>
        </w:tc>
        <w:tc>
          <w:tcPr>
            <w:tcW w:w="506" w:type="pct"/>
            <w:tcBorders>
              <w:top w:val="single" w:sz="4" w:space="0" w:color="auto"/>
              <w:left w:val="single" w:sz="4" w:space="0" w:color="000000"/>
              <w:bottom w:val="single" w:sz="4" w:space="0" w:color="000000"/>
              <w:right w:val="single" w:sz="4" w:space="0" w:color="000000"/>
            </w:tcBorders>
          </w:tcPr>
          <w:p w:rsidR="00E70416" w:rsidRPr="0017326F" w:rsidRDefault="00E70416" w:rsidP="0017326F">
            <w:r w:rsidRPr="0017326F">
              <w:t>[стр. 60-66</w:t>
            </w:r>
          </w:p>
        </w:tc>
      </w:tr>
    </w:tbl>
    <w:p w:rsidR="0017326F" w:rsidRPr="00E70416" w:rsidRDefault="0017326F" w:rsidP="008629DE">
      <w:pPr>
        <w:pStyle w:val="a4"/>
        <w:numPr>
          <w:ilvl w:val="0"/>
          <w:numId w:val="3"/>
        </w:numPr>
        <w:jc w:val="center"/>
        <w:rPr>
          <w:b/>
          <w:bCs/>
        </w:rPr>
      </w:pPr>
      <w:r w:rsidRPr="00E70416">
        <w:rPr>
          <w:b/>
          <w:bCs/>
        </w:rPr>
        <w:t>СОДЕРЖАТЕЛЬНЫЙ РАЗДЕЛ</w:t>
      </w:r>
    </w:p>
    <w:p w:rsidR="00E70416" w:rsidRPr="00E70416" w:rsidRDefault="00E70416" w:rsidP="00E70416">
      <w:pPr>
        <w:pStyle w:val="a4"/>
        <w:ind w:left="390"/>
        <w:rPr>
          <w:b/>
          <w:bCs/>
        </w:rPr>
      </w:pPr>
    </w:p>
    <w:p w:rsidR="0017326F" w:rsidRPr="0017326F" w:rsidRDefault="0017326F" w:rsidP="0017326F">
      <w:pPr>
        <w:tabs>
          <w:tab w:val="left" w:pos="142"/>
        </w:tabs>
        <w:ind w:left="720"/>
        <w:rPr>
          <w:b/>
          <w:bCs/>
        </w:rPr>
      </w:pPr>
      <w:r w:rsidRPr="0017326F">
        <w:rPr>
          <w:b/>
          <w:bCs/>
        </w:rPr>
        <w:t xml:space="preserve">2.1. </w:t>
      </w:r>
      <w:r w:rsidRPr="0017326F">
        <w:rPr>
          <w:b/>
        </w:rPr>
        <w:t>Игра как особое пространство развития ребенка раннего и дошкольного возраста</w:t>
      </w:r>
    </w:p>
    <w:p w:rsidR="0017326F" w:rsidRPr="0017326F" w:rsidRDefault="0017326F" w:rsidP="0017326F">
      <w:pPr>
        <w:ind w:left="-15" w:right="15" w:firstLine="723"/>
        <w:jc w:val="both"/>
      </w:pPr>
      <w:r>
        <w:t>Игра -</w:t>
      </w:r>
      <w:r w:rsidRPr="0017326F">
        <w:t xml:space="preserve"> самая любимая и естественная деятельность детей.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17326F" w:rsidRPr="0017326F" w:rsidRDefault="0017326F" w:rsidP="0017326F">
      <w:pPr>
        <w:ind w:left="-15" w:right="15" w:firstLine="723"/>
        <w:jc w:val="both"/>
      </w:pPr>
      <w:r w:rsidRPr="0017326F">
        <w:t>Основная черта игровой деятельности детей</w:t>
      </w:r>
      <w:r>
        <w:t xml:space="preserve"> третьего года жизни -</w:t>
      </w:r>
      <w:r w:rsidRPr="0017326F">
        <w:t xml:space="preserve">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17326F" w:rsidRPr="0017326F" w:rsidRDefault="0017326F" w:rsidP="0017326F">
      <w:pPr>
        <w:ind w:left="708" w:right="3193"/>
        <w:jc w:val="both"/>
      </w:pPr>
      <w:r w:rsidRPr="0017326F">
        <w:rPr>
          <w:rFonts w:eastAsia="Times New Roman"/>
          <w:b/>
        </w:rPr>
        <w:t>Задачи развития игровой деятельности детей третьего года жизни</w:t>
      </w:r>
      <w:r w:rsidRPr="0017326F">
        <w:t xml:space="preserve"> </w:t>
      </w:r>
    </w:p>
    <w:p w:rsidR="0017326F" w:rsidRPr="0017326F" w:rsidRDefault="0017326F" w:rsidP="008629DE">
      <w:pPr>
        <w:numPr>
          <w:ilvl w:val="0"/>
          <w:numId w:val="4"/>
        </w:numPr>
        <w:ind w:right="3193"/>
        <w:jc w:val="both"/>
      </w:pPr>
      <w:r w:rsidRPr="0017326F">
        <w:t xml:space="preserve">Развивать игровой опыт каждого ребенка. </w:t>
      </w:r>
    </w:p>
    <w:p w:rsidR="0017326F" w:rsidRPr="0017326F" w:rsidRDefault="0017326F" w:rsidP="008629DE">
      <w:pPr>
        <w:numPr>
          <w:ilvl w:val="0"/>
          <w:numId w:val="4"/>
        </w:numPr>
        <w:ind w:right="3193"/>
        <w:jc w:val="both"/>
      </w:pPr>
      <w:r w:rsidRPr="0017326F">
        <w:t xml:space="preserve">Способствовать отражению в игре представлений об окружающей действительности. </w:t>
      </w:r>
    </w:p>
    <w:p w:rsidR="0017326F" w:rsidRPr="0017326F" w:rsidRDefault="0017326F" w:rsidP="008629DE">
      <w:pPr>
        <w:numPr>
          <w:ilvl w:val="0"/>
          <w:numId w:val="4"/>
        </w:numPr>
        <w:ind w:right="3193"/>
        <w:jc w:val="both"/>
      </w:pPr>
      <w:r w:rsidRPr="0017326F">
        <w:lastRenderedPageBreak/>
        <w:t xml:space="preserve">Поддерживать первые творческие проявления детей. </w:t>
      </w:r>
    </w:p>
    <w:p w:rsidR="0017326F" w:rsidRPr="0017326F" w:rsidRDefault="0017326F" w:rsidP="008629DE">
      <w:pPr>
        <w:numPr>
          <w:ilvl w:val="0"/>
          <w:numId w:val="4"/>
        </w:numPr>
        <w:ind w:right="3193"/>
        <w:jc w:val="both"/>
      </w:pPr>
      <w:r w:rsidRPr="0017326F">
        <w:t xml:space="preserve">Воспитывать стремление к игровому общению со сверстниками. </w:t>
      </w:r>
    </w:p>
    <w:p w:rsidR="0017326F" w:rsidRPr="0017326F" w:rsidRDefault="0017326F" w:rsidP="0017326F">
      <w:pPr>
        <w:jc w:val="center"/>
        <w:rPr>
          <w:b/>
        </w:rPr>
      </w:pPr>
      <w:r w:rsidRPr="0017326F">
        <w:rPr>
          <w:b/>
        </w:rPr>
        <w:t>Сюжетно-отобразительные и сюжетно-ролевые игры</w:t>
      </w:r>
    </w:p>
    <w:p w:rsidR="0017326F" w:rsidRPr="0017326F" w:rsidRDefault="0017326F" w:rsidP="0017326F">
      <w:pPr>
        <w:ind w:left="-15" w:right="15" w:firstLine="723"/>
        <w:jc w:val="both"/>
      </w:pPr>
      <w:r w:rsidRPr="0017326F">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w:t>
      </w:r>
    </w:p>
    <w:p w:rsidR="0017326F" w:rsidRPr="0017326F" w:rsidRDefault="0017326F" w:rsidP="0017326F">
      <w:pPr>
        <w:ind w:left="-15" w:right="15" w:firstLine="723"/>
        <w:jc w:val="both"/>
      </w:pPr>
      <w:r w:rsidRPr="0017326F">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17326F" w:rsidRPr="0017326F" w:rsidRDefault="0017326F" w:rsidP="0017326F">
      <w:pPr>
        <w:ind w:left="-15" w:right="15" w:firstLine="723"/>
        <w:jc w:val="both"/>
      </w:pPr>
      <w:r w:rsidRPr="0017326F">
        <w:t>Отражение в игровом сюжете эпизодов знакомых стихотворений, сказок или мультфильмов. К концу третьего года</w:t>
      </w:r>
      <w:r>
        <w:t xml:space="preserve"> жизни выстраивает цепочки из 2-</w:t>
      </w:r>
      <w:r w:rsidRPr="0017326F">
        <w:t xml:space="preserve">3-х игровых действий, установление связи между действиями в игровом сюжете (сначала.., потом...). </w:t>
      </w:r>
    </w:p>
    <w:p w:rsidR="0017326F" w:rsidRPr="0017326F" w:rsidRDefault="0017326F" w:rsidP="0017326F">
      <w:pPr>
        <w:ind w:left="-15" w:right="15"/>
        <w:jc w:val="both"/>
      </w:pPr>
      <w:r w:rsidRPr="0017326F">
        <w:t>Наблюдение за игровыми действиями других детей, спокойные игры рядом с други</w:t>
      </w:r>
      <w:r>
        <w:t>ми детьми. Во втором полугодии -</w:t>
      </w:r>
      <w:r w:rsidRPr="0017326F">
        <w:t xml:space="preserve"> кратковременное игровое взаимодействие со сверстниками. </w:t>
      </w:r>
    </w:p>
    <w:p w:rsidR="0017326F" w:rsidRPr="0017326F" w:rsidRDefault="0017326F" w:rsidP="0017326F">
      <w:pPr>
        <w:ind w:left="-15" w:right="15"/>
        <w:jc w:val="both"/>
      </w:pPr>
      <w:r w:rsidRPr="0017326F">
        <w:t>Передача в движении образов зверей, птиц в играх-имитациях, участие в играхимитациях, сопровождаемых текстом («Котик и козлик», «Я люблю свою лош</w:t>
      </w:r>
      <w:r>
        <w:t>адку» и др.). В сюжетных играх -</w:t>
      </w:r>
      <w:r w:rsidRPr="0017326F">
        <w:t xml:space="preserve"> использование построек (строим диванчик, кроватку для куклы и укладываем куклу спать). </w:t>
      </w:r>
    </w:p>
    <w:p w:rsidR="00E70416" w:rsidRDefault="00E70416" w:rsidP="0017326F">
      <w:pPr>
        <w:ind w:left="-15" w:right="15"/>
        <w:jc w:val="center"/>
        <w:rPr>
          <w:b/>
        </w:rPr>
      </w:pPr>
    </w:p>
    <w:p w:rsidR="00E70416" w:rsidRDefault="00E70416" w:rsidP="0017326F">
      <w:pPr>
        <w:ind w:left="-15" w:right="15"/>
        <w:jc w:val="center"/>
        <w:rPr>
          <w:b/>
        </w:rPr>
      </w:pPr>
    </w:p>
    <w:p w:rsidR="00E70416" w:rsidRPr="0017326F" w:rsidRDefault="0017326F" w:rsidP="00E70416">
      <w:pPr>
        <w:ind w:left="-15" w:right="15"/>
        <w:jc w:val="center"/>
        <w:rPr>
          <w:b/>
        </w:rPr>
      </w:pPr>
      <w:r w:rsidRPr="0017326F">
        <w:rPr>
          <w:b/>
        </w:rPr>
        <w:t>Режиссерские игры</w:t>
      </w:r>
    </w:p>
    <w:p w:rsidR="0017326F" w:rsidRPr="0017326F" w:rsidRDefault="0017326F" w:rsidP="0017326F">
      <w:pPr>
        <w:ind w:left="-15" w:right="15" w:firstLine="723"/>
        <w:jc w:val="both"/>
      </w:pPr>
      <w:r w:rsidRPr="0017326F">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w:t>
      </w:r>
    </w:p>
    <w:p w:rsidR="0017326F" w:rsidRPr="0017326F" w:rsidRDefault="0017326F" w:rsidP="0017326F">
      <w:pPr>
        <w:ind w:left="708" w:right="15"/>
        <w:jc w:val="both"/>
      </w:pPr>
      <w:r w:rsidRPr="0017326F">
        <w:t xml:space="preserve">Разыгрывание сюжетов многократно повторяемых сказок и потешек. </w:t>
      </w:r>
    </w:p>
    <w:p w:rsidR="0017326F" w:rsidRPr="0017326F" w:rsidRDefault="0017326F" w:rsidP="0017326F">
      <w:pPr>
        <w:ind w:left="-15" w:right="15"/>
        <w:jc w:val="both"/>
      </w:pPr>
      <w:r w:rsidRPr="0017326F">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17326F" w:rsidRPr="0017326F" w:rsidRDefault="0017326F" w:rsidP="0017326F">
      <w:pPr>
        <w:ind w:left="-15" w:right="15"/>
        <w:jc w:val="both"/>
      </w:pPr>
      <w:r w:rsidRPr="0017326F">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E70416" w:rsidRDefault="00E70416" w:rsidP="0017326F">
      <w:pPr>
        <w:ind w:left="-15" w:right="15"/>
        <w:jc w:val="center"/>
        <w:rPr>
          <w:b/>
        </w:rPr>
      </w:pPr>
    </w:p>
    <w:p w:rsidR="0017326F" w:rsidRPr="0017326F" w:rsidRDefault="0017326F" w:rsidP="0017326F">
      <w:pPr>
        <w:ind w:left="-15" w:right="15"/>
        <w:jc w:val="center"/>
        <w:rPr>
          <w:b/>
        </w:rPr>
      </w:pPr>
      <w:r w:rsidRPr="0017326F">
        <w:rPr>
          <w:b/>
        </w:rPr>
        <w:t>Дидактические игры</w:t>
      </w:r>
    </w:p>
    <w:p w:rsidR="0017326F" w:rsidRPr="0017326F" w:rsidRDefault="0017326F" w:rsidP="0017326F">
      <w:pPr>
        <w:ind w:left="-15" w:right="15" w:firstLine="723"/>
        <w:jc w:val="both"/>
      </w:pPr>
      <w:r w:rsidRPr="0017326F">
        <w:t xml:space="preserve">Игры с дидактическими игрушками — матрешками, башенками, предметами. Настольные игры с картинками, мозаика, кубики и пр. </w:t>
      </w:r>
    </w:p>
    <w:p w:rsidR="0017326F" w:rsidRPr="0017326F" w:rsidRDefault="0017326F" w:rsidP="0017326F">
      <w:pPr>
        <w:ind w:left="-15" w:right="15" w:firstLine="723"/>
        <w:jc w:val="both"/>
      </w:pPr>
      <w:r w:rsidRPr="0017326F">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p>
    <w:p w:rsidR="0017326F" w:rsidRPr="0017326F" w:rsidRDefault="0017326F" w:rsidP="0017326F">
      <w:pPr>
        <w:ind w:left="-15" w:right="15" w:firstLine="723"/>
        <w:jc w:val="both"/>
      </w:pPr>
      <w:r w:rsidRPr="0017326F">
        <w:lastRenderedPageBreak/>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w:t>
      </w:r>
      <w:r>
        <w:t>ку, маленькому -</w:t>
      </w:r>
      <w:r w:rsidRPr="0017326F">
        <w:t xml:space="preserve"> маленькую). Развитие умения разговаривать с воспитателем по ходу игры: о названии предмета, о его цвете, размере. </w:t>
      </w:r>
    </w:p>
    <w:p w:rsidR="0017326F" w:rsidRPr="0017326F" w:rsidRDefault="0017326F" w:rsidP="0017326F">
      <w:pPr>
        <w:ind w:left="-15" w:right="15" w:firstLine="723"/>
        <w:jc w:val="both"/>
      </w:pPr>
      <w:r w:rsidRPr="0017326F">
        <w:t xml:space="preserve">В 3 года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17326F" w:rsidRPr="0017326F" w:rsidRDefault="0017326F" w:rsidP="0017326F">
      <w:pPr>
        <w:ind w:firstLine="708"/>
        <w:jc w:val="both"/>
      </w:pPr>
      <w:r w:rsidRPr="0017326F">
        <w:rPr>
          <w:rFonts w:eastAsia="Times New Roman"/>
          <w:b/>
        </w:rPr>
        <w:t>Задачи воспитателя по развитию игровой деятельности</w:t>
      </w:r>
      <w:r w:rsidRPr="0017326F">
        <w:t xml:space="preserve"> конкретизируются с учетом разных игр. </w:t>
      </w:r>
    </w:p>
    <w:p w:rsidR="0017326F" w:rsidRPr="0017326F" w:rsidRDefault="0017326F" w:rsidP="008629DE">
      <w:pPr>
        <w:numPr>
          <w:ilvl w:val="0"/>
          <w:numId w:val="5"/>
        </w:numPr>
        <w:ind w:right="15"/>
        <w:jc w:val="both"/>
      </w:pPr>
      <w:r w:rsidRPr="0017326F">
        <w:t xml:space="preserve">Развивать игровой опыт каждого ребенка. </w:t>
      </w:r>
    </w:p>
    <w:p w:rsidR="0017326F" w:rsidRPr="0017326F" w:rsidRDefault="0017326F" w:rsidP="008629DE">
      <w:pPr>
        <w:numPr>
          <w:ilvl w:val="0"/>
          <w:numId w:val="5"/>
        </w:numPr>
        <w:ind w:right="15"/>
        <w:jc w:val="both"/>
      </w:pPr>
      <w:r w:rsidRPr="0017326F">
        <w:t xml:space="preserve">Поддерживать новые возможности игрового отражения мира. </w:t>
      </w:r>
    </w:p>
    <w:p w:rsidR="0017326F" w:rsidRPr="0017326F" w:rsidRDefault="0017326F" w:rsidP="008629DE">
      <w:pPr>
        <w:numPr>
          <w:ilvl w:val="0"/>
          <w:numId w:val="5"/>
        </w:numPr>
        <w:ind w:right="15"/>
        <w:jc w:val="both"/>
      </w:pPr>
      <w:r w:rsidRPr="0017326F">
        <w:t xml:space="preserve">Развивать интерес к творческим проявлениям в игре и игровому общению со сверстниками. </w:t>
      </w:r>
    </w:p>
    <w:p w:rsidR="0017326F" w:rsidRPr="0017326F" w:rsidRDefault="0017326F" w:rsidP="0017326F">
      <w:pPr>
        <w:ind w:left="708"/>
        <w:jc w:val="both"/>
      </w:pPr>
      <w:r w:rsidRPr="0017326F">
        <w:t xml:space="preserve"> </w:t>
      </w:r>
    </w:p>
    <w:p w:rsidR="0017326F" w:rsidRPr="0017326F" w:rsidRDefault="0017326F" w:rsidP="0017326F">
      <w:pPr>
        <w:keepNext/>
        <w:keepLines/>
        <w:ind w:left="703"/>
        <w:jc w:val="center"/>
        <w:outlineLvl w:val="0"/>
        <w:rPr>
          <w:rFonts w:ascii="Cambria" w:hAnsi="Cambria"/>
          <w:b/>
          <w:bCs/>
          <w:lang w:val="x-none"/>
        </w:rPr>
      </w:pPr>
      <w:r w:rsidRPr="0017326F">
        <w:rPr>
          <w:rFonts w:ascii="Cambria" w:hAnsi="Cambria"/>
          <w:b/>
          <w:bCs/>
          <w:lang w:val="x-none"/>
        </w:rPr>
        <w:t>Сюжетно-ролевые игры</w:t>
      </w:r>
    </w:p>
    <w:p w:rsidR="0017326F" w:rsidRPr="0017326F" w:rsidRDefault="0017326F" w:rsidP="0017326F">
      <w:pPr>
        <w:ind w:left="-15" w:right="15" w:firstLine="718"/>
        <w:jc w:val="both"/>
      </w:pPr>
      <w:r w:rsidRPr="0017326F">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w:t>
      </w:r>
      <w:r>
        <w:t xml:space="preserve"> взаимодействия взрослых (мама - дочка, врач - пациент, парикмахер - клиент, капитан -</w:t>
      </w:r>
      <w:r w:rsidRPr="0017326F">
        <w:t xml:space="preserve"> матрос и др.), включение в сюжет нескольких взаимосвязанных действий. </w:t>
      </w:r>
    </w:p>
    <w:p w:rsidR="0017326F" w:rsidRPr="0017326F" w:rsidRDefault="0017326F" w:rsidP="0017326F">
      <w:pPr>
        <w:ind w:left="-15" w:right="15" w:firstLine="718"/>
        <w:jc w:val="both"/>
      </w:pPr>
      <w:r w:rsidRPr="0017326F">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17326F" w:rsidRPr="0017326F" w:rsidRDefault="0017326F" w:rsidP="0017326F">
      <w:pPr>
        <w:ind w:left="-15" w:right="15"/>
        <w:jc w:val="both"/>
      </w:pPr>
      <w:r w:rsidRPr="0017326F">
        <w:t xml:space="preserve">Использование в играх разных игрушек, предметов-заместителей, атрибутов одежды (халат и шапочка врача, бескозырка матроса, фуражка и жезл полицейского). </w:t>
      </w:r>
    </w:p>
    <w:p w:rsidR="0017326F" w:rsidRPr="0017326F" w:rsidRDefault="0017326F" w:rsidP="0017326F">
      <w:pPr>
        <w:ind w:left="-15" w:right="15" w:firstLine="723"/>
        <w:jc w:val="both"/>
      </w:pPr>
      <w:r w:rsidRPr="0017326F">
        <w:t xml:space="preserve">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17326F" w:rsidRPr="0017326F" w:rsidRDefault="0017326F" w:rsidP="0017326F">
      <w:pPr>
        <w:ind w:left="708" w:right="15"/>
        <w:jc w:val="both"/>
      </w:pPr>
      <w:r w:rsidRPr="0017326F">
        <w:t xml:space="preserve">Освоение способов игрового общения со сверстниками в паре, в малой группе: </w:t>
      </w:r>
    </w:p>
    <w:p w:rsidR="0017326F" w:rsidRPr="0017326F" w:rsidRDefault="0017326F" w:rsidP="0017326F">
      <w:pPr>
        <w:ind w:left="-15" w:right="15"/>
        <w:jc w:val="both"/>
      </w:pPr>
      <w:r w:rsidRPr="0017326F">
        <w:t>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w:t>
      </w:r>
      <w:r>
        <w:t>гровое общение со сверстниками -</w:t>
      </w:r>
      <w:r w:rsidRPr="0017326F">
        <w:t xml:space="preserve"> в парное, в малой группе</w:t>
      </w:r>
      <w:r>
        <w:t>; во втором полугодии -</w:t>
      </w:r>
      <w:r w:rsidRPr="0017326F">
        <w:t xml:space="preserve"> самостоятельно договариваться со сверстниками о выполнении знакомых игровых действий в общем игровом сюжете. </w:t>
      </w:r>
    </w:p>
    <w:p w:rsidR="0017326F" w:rsidRPr="00E70416" w:rsidRDefault="0017326F" w:rsidP="00E70416">
      <w:pPr>
        <w:ind w:left="-15" w:right="15" w:firstLine="718"/>
        <w:jc w:val="both"/>
      </w:pPr>
      <w:r w:rsidRPr="0017326F">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r w:rsidR="00E70416">
        <w:t xml:space="preserve"> </w:t>
      </w:r>
    </w:p>
    <w:p w:rsidR="0017326F" w:rsidRPr="0017326F" w:rsidRDefault="0017326F" w:rsidP="0017326F">
      <w:pPr>
        <w:ind w:left="708"/>
        <w:jc w:val="center"/>
        <w:rPr>
          <w:b/>
        </w:rPr>
      </w:pPr>
      <w:r w:rsidRPr="0017326F">
        <w:rPr>
          <w:b/>
        </w:rPr>
        <w:lastRenderedPageBreak/>
        <w:t>Режиссерские игры</w:t>
      </w:r>
    </w:p>
    <w:p w:rsidR="0017326F" w:rsidRPr="0017326F" w:rsidRDefault="0017326F" w:rsidP="0017326F">
      <w:pPr>
        <w:ind w:left="-15" w:right="15" w:firstLine="723"/>
        <w:jc w:val="both"/>
      </w:pPr>
      <w:r w:rsidRPr="0017326F">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sidRPr="0017326F">
        <w:rPr>
          <w:rFonts w:eastAsia="Times New Roman"/>
          <w:b/>
        </w:rPr>
        <w:t xml:space="preserve"> </w:t>
      </w:r>
      <w:r w:rsidRPr="0017326F">
        <w:t>при помощи игрушек, выполнение несложных игровых заданий («покажи,</w:t>
      </w:r>
      <w:r w:rsidRPr="0017326F">
        <w:rPr>
          <w:rFonts w:eastAsia="Times New Roman"/>
          <w:b/>
        </w:rPr>
        <w:t xml:space="preserve"> </w:t>
      </w:r>
      <w:r w:rsidRPr="0017326F">
        <w:t>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w:t>
      </w:r>
      <w:r>
        <w:t>воение способов их озвучивания -</w:t>
      </w:r>
      <w:r w:rsidRPr="0017326F">
        <w:t xml:space="preserve"> ролевой речи и комментария («Мишка идет, топ-топ», «зайчик испугался волка и убежал»). </w:t>
      </w:r>
    </w:p>
    <w:p w:rsidR="0017326F" w:rsidRPr="0017326F" w:rsidRDefault="0017326F" w:rsidP="0017326F">
      <w:pPr>
        <w:ind w:left="-15" w:right="15" w:firstLine="718"/>
        <w:jc w:val="both"/>
      </w:pPr>
      <w:r w:rsidRPr="0017326F">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70416" w:rsidRDefault="00E70416" w:rsidP="0017326F">
      <w:pPr>
        <w:ind w:left="708"/>
        <w:jc w:val="center"/>
        <w:rPr>
          <w:rFonts w:ascii="Cambria" w:hAnsi="Cambria"/>
          <w:b/>
          <w:bCs/>
        </w:rPr>
      </w:pPr>
    </w:p>
    <w:p w:rsidR="0017326F" w:rsidRPr="0017326F" w:rsidRDefault="0017326F" w:rsidP="0017326F">
      <w:pPr>
        <w:ind w:left="708"/>
        <w:jc w:val="center"/>
        <w:rPr>
          <w:rFonts w:ascii="Cambria" w:hAnsi="Cambria"/>
          <w:b/>
          <w:bCs/>
          <w:lang w:val="x-none"/>
        </w:rPr>
      </w:pPr>
      <w:r w:rsidRPr="0017326F">
        <w:rPr>
          <w:rFonts w:ascii="Cambria" w:hAnsi="Cambria"/>
          <w:b/>
          <w:bCs/>
          <w:lang w:val="x-none"/>
        </w:rPr>
        <w:t>Игровые импровизации</w:t>
      </w:r>
    </w:p>
    <w:p w:rsidR="0017326F" w:rsidRPr="0017326F" w:rsidRDefault="0017326F" w:rsidP="0017326F">
      <w:pPr>
        <w:ind w:left="-15" w:right="15" w:firstLine="718"/>
        <w:jc w:val="both"/>
      </w:pPr>
      <w:r w:rsidRPr="0017326F">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17326F" w:rsidRPr="0017326F" w:rsidRDefault="0017326F" w:rsidP="0017326F">
      <w:pPr>
        <w:ind w:left="-15" w:right="15" w:firstLine="718"/>
        <w:jc w:val="both"/>
      </w:pPr>
      <w:r w:rsidRPr="0017326F">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17326F" w:rsidRPr="0017326F" w:rsidRDefault="0017326F" w:rsidP="0017326F">
      <w:pPr>
        <w:ind w:left="-15" w:right="15" w:firstLine="718"/>
        <w:jc w:val="both"/>
      </w:pPr>
      <w:r w:rsidRPr="0017326F">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w:t>
      </w:r>
      <w:r>
        <w:t>— солнышко сияет, дождик полил -</w:t>
      </w:r>
      <w:r w:rsidRPr="0017326F">
        <w:t xml:space="preserve"> к</w:t>
      </w:r>
      <w:r>
        <w:t>рылышки замочил, трудно лететь -</w:t>
      </w:r>
      <w:r w:rsidRPr="0017326F">
        <w:t xml:space="preserve"> на цветочек нужно сесть»). </w:t>
      </w:r>
    </w:p>
    <w:p w:rsidR="0017326F" w:rsidRPr="0017326F" w:rsidRDefault="0017326F" w:rsidP="0017326F">
      <w:pPr>
        <w:ind w:left="-15" w:right="15" w:firstLine="718"/>
        <w:jc w:val="both"/>
      </w:pPr>
      <w:r w:rsidRPr="0017326F">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17326F" w:rsidRPr="0017326F" w:rsidRDefault="0017326F" w:rsidP="0017326F">
      <w:pPr>
        <w:ind w:left="708"/>
        <w:jc w:val="center"/>
        <w:rPr>
          <w:b/>
        </w:rPr>
      </w:pPr>
      <w:r w:rsidRPr="0017326F">
        <w:rPr>
          <w:b/>
        </w:rPr>
        <w:t>Игра-экспериментирование с различными предметами и материалами</w:t>
      </w:r>
    </w:p>
    <w:p w:rsidR="0017326F" w:rsidRPr="0017326F" w:rsidRDefault="0017326F" w:rsidP="0017326F">
      <w:pPr>
        <w:ind w:left="-15" w:right="15" w:firstLine="723"/>
        <w:jc w:val="both"/>
      </w:pPr>
      <w:r w:rsidRPr="0017326F">
        <w:rPr>
          <w:rFonts w:eastAsia="Times New Roman"/>
          <w:b/>
          <w:i/>
        </w:rPr>
        <w:t>Игры с песком и снегом</w:t>
      </w:r>
      <w:r w:rsidRPr="0017326F">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17326F" w:rsidRPr="0017326F" w:rsidRDefault="0017326F" w:rsidP="0017326F">
      <w:pPr>
        <w:ind w:left="-15" w:right="15" w:firstLine="723"/>
        <w:jc w:val="both"/>
      </w:pPr>
      <w:r w:rsidRPr="0017326F">
        <w:rPr>
          <w:rFonts w:eastAsia="Times New Roman"/>
          <w:b/>
          <w:i/>
        </w:rPr>
        <w:lastRenderedPageBreak/>
        <w:t>Игры с водой и мыльной пеной</w:t>
      </w:r>
      <w:r w:rsidRPr="0017326F">
        <w:t xml:space="preserve">. «Веселые путешественники», «Веселые кораблики» (дети запускают в таз с водой, в </w:t>
      </w:r>
      <w:r>
        <w:t>лужу, в ручеек разные предметы -</w:t>
      </w:r>
      <w:r w:rsidRPr="0017326F">
        <w:t xml:space="preserve">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w:t>
      </w:r>
    </w:p>
    <w:p w:rsidR="0017326F" w:rsidRPr="0017326F" w:rsidRDefault="0017326F" w:rsidP="0017326F">
      <w:pPr>
        <w:ind w:left="-15" w:right="15" w:firstLine="723"/>
        <w:jc w:val="both"/>
      </w:pPr>
      <w:r w:rsidRPr="0017326F">
        <w:rPr>
          <w:rFonts w:eastAsia="Times New Roman"/>
          <w:b/>
          <w:i/>
        </w:rPr>
        <w:t>Игры с бумагой</w:t>
      </w:r>
      <w:r w:rsidRPr="0017326F">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17326F" w:rsidRPr="0017326F" w:rsidRDefault="0017326F" w:rsidP="0017326F">
      <w:pPr>
        <w:ind w:left="-15" w:right="15" w:firstLine="723"/>
        <w:jc w:val="both"/>
      </w:pPr>
      <w:r w:rsidRPr="0017326F">
        <w:rPr>
          <w:rFonts w:eastAsia="Times New Roman"/>
          <w:b/>
          <w:i/>
        </w:rPr>
        <w:t>Игры с тенью</w:t>
      </w:r>
      <w:r w:rsidRPr="0017326F">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70416" w:rsidRDefault="00E70416" w:rsidP="0017326F">
      <w:pPr>
        <w:jc w:val="center"/>
        <w:rPr>
          <w:rFonts w:eastAsia="Times New Roman"/>
          <w:b/>
        </w:rPr>
      </w:pPr>
    </w:p>
    <w:p w:rsidR="0017326F" w:rsidRPr="0017326F" w:rsidRDefault="0017326F" w:rsidP="0017326F">
      <w:pPr>
        <w:jc w:val="center"/>
      </w:pPr>
      <w:r w:rsidRPr="0017326F">
        <w:rPr>
          <w:rFonts w:eastAsia="Times New Roman"/>
          <w:b/>
        </w:rPr>
        <w:t>Игры с готовым содержанием и правилами</w:t>
      </w:r>
    </w:p>
    <w:p w:rsidR="0017326F" w:rsidRPr="0017326F" w:rsidRDefault="0017326F" w:rsidP="0017326F">
      <w:pPr>
        <w:keepNext/>
        <w:keepLines/>
        <w:jc w:val="center"/>
        <w:outlineLvl w:val="0"/>
        <w:rPr>
          <w:rFonts w:ascii="Cambria" w:hAnsi="Cambria"/>
          <w:b/>
          <w:bCs/>
          <w:lang w:val="x-none"/>
        </w:rPr>
      </w:pPr>
      <w:r w:rsidRPr="0017326F">
        <w:rPr>
          <w:rFonts w:ascii="Cambria" w:hAnsi="Cambria"/>
          <w:b/>
          <w:bCs/>
          <w:lang w:val="x-none"/>
        </w:rPr>
        <w:t>Дидактические игры</w:t>
      </w:r>
    </w:p>
    <w:p w:rsidR="0017326F" w:rsidRPr="0017326F" w:rsidRDefault="0017326F" w:rsidP="0017326F">
      <w:pPr>
        <w:ind w:left="-15" w:right="15" w:firstLine="718"/>
        <w:jc w:val="both"/>
      </w:pPr>
      <w:r w:rsidRPr="0017326F">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p w:rsidR="0017326F" w:rsidRPr="0017326F" w:rsidRDefault="0017326F" w:rsidP="0017326F">
      <w:pPr>
        <w:ind w:left="-15" w:right="15" w:firstLine="718"/>
        <w:jc w:val="both"/>
      </w:pPr>
      <w:r w:rsidRPr="0017326F">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17326F" w:rsidRPr="0017326F" w:rsidRDefault="0017326F" w:rsidP="0017326F">
      <w:pPr>
        <w:keepNext/>
        <w:keepLines/>
        <w:ind w:left="703"/>
        <w:jc w:val="both"/>
        <w:outlineLvl w:val="0"/>
        <w:rPr>
          <w:rFonts w:ascii="Cambria" w:hAnsi="Cambria"/>
          <w:b/>
          <w:bCs/>
          <w:lang w:val="x-none"/>
        </w:rPr>
      </w:pPr>
      <w:r w:rsidRPr="0017326F">
        <w:rPr>
          <w:rFonts w:ascii="Cambria" w:hAnsi="Cambria"/>
          <w:b/>
          <w:bCs/>
          <w:lang w:val="x-none"/>
        </w:rPr>
        <w:t>Задачи развития игровой деятельности</w:t>
      </w:r>
      <w:r w:rsidRPr="0017326F">
        <w:rPr>
          <w:rFonts w:ascii="Cambria" w:hAnsi="Cambria"/>
          <w:bCs/>
          <w:lang w:val="x-none"/>
        </w:rPr>
        <w:t xml:space="preserve"> </w:t>
      </w:r>
    </w:p>
    <w:p w:rsidR="0017326F" w:rsidRPr="0017326F" w:rsidRDefault="0017326F" w:rsidP="008629DE">
      <w:pPr>
        <w:numPr>
          <w:ilvl w:val="0"/>
          <w:numId w:val="6"/>
        </w:numPr>
        <w:ind w:right="15"/>
        <w:jc w:val="both"/>
      </w:pPr>
      <w:r w:rsidRPr="0017326F">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w:t>
      </w:r>
      <w:r w:rsidRPr="0017326F">
        <w:rPr>
          <w:b/>
        </w:rPr>
        <w:t xml:space="preserve"> </w:t>
      </w:r>
      <w:r w:rsidRPr="0017326F">
        <w:t xml:space="preserve">этого реальные предметы и их заместители, действовать в реальной и воображаемой игровых ситуациях). </w:t>
      </w:r>
    </w:p>
    <w:p w:rsidR="0017326F" w:rsidRPr="0017326F" w:rsidRDefault="0017326F" w:rsidP="008629DE">
      <w:pPr>
        <w:numPr>
          <w:ilvl w:val="0"/>
          <w:numId w:val="6"/>
        </w:numPr>
        <w:ind w:right="15"/>
        <w:jc w:val="both"/>
      </w:pPr>
      <w:r w:rsidRPr="0017326F">
        <w:t xml:space="preserve">Обогащать содержание детских игр, развивать воображение, творчество, интерес к игровому экспериментированию. </w:t>
      </w:r>
    </w:p>
    <w:p w:rsidR="0017326F" w:rsidRPr="0017326F" w:rsidRDefault="0017326F" w:rsidP="008629DE">
      <w:pPr>
        <w:numPr>
          <w:ilvl w:val="0"/>
          <w:numId w:val="6"/>
        </w:numPr>
        <w:ind w:right="15"/>
        <w:jc w:val="both"/>
      </w:pPr>
      <w:r w:rsidRPr="0017326F">
        <w:t xml:space="preserve">Формировать умение следовать игровым правилам в дидактических, подвижных, развивающих играх. </w:t>
      </w:r>
    </w:p>
    <w:p w:rsidR="0017326F" w:rsidRPr="0017326F" w:rsidRDefault="0017326F" w:rsidP="008629DE">
      <w:pPr>
        <w:numPr>
          <w:ilvl w:val="0"/>
          <w:numId w:val="6"/>
        </w:numPr>
        <w:ind w:right="15"/>
        <w:jc w:val="both"/>
      </w:pPr>
      <w:r w:rsidRPr="0017326F">
        <w:t xml:space="preserve">Воспитывать доброжелательные отношения между детьми, обогащать способы их игрового взаимодействия. </w:t>
      </w:r>
    </w:p>
    <w:p w:rsidR="00E70416" w:rsidRDefault="00E70416" w:rsidP="0017326F">
      <w:pPr>
        <w:ind w:left="708"/>
        <w:jc w:val="center"/>
        <w:rPr>
          <w:b/>
        </w:rPr>
      </w:pPr>
    </w:p>
    <w:p w:rsidR="0017326F" w:rsidRPr="0017326F" w:rsidRDefault="0017326F" w:rsidP="0017326F">
      <w:pPr>
        <w:ind w:left="708"/>
        <w:jc w:val="center"/>
        <w:rPr>
          <w:b/>
        </w:rPr>
      </w:pPr>
      <w:r w:rsidRPr="0017326F">
        <w:rPr>
          <w:b/>
        </w:rPr>
        <w:t>Сюжетно-ролевые игры</w:t>
      </w:r>
    </w:p>
    <w:p w:rsidR="0017326F" w:rsidRPr="0017326F" w:rsidRDefault="0017326F" w:rsidP="0017326F">
      <w:pPr>
        <w:ind w:left="-15" w:right="15" w:firstLine="723"/>
        <w:jc w:val="both"/>
      </w:pPr>
      <w:r w:rsidRPr="0017326F">
        <w:lastRenderedPageBreak/>
        <w:t>Проявление интереса к отображению в сюжетно-ролевых играх семейных и несложных профессиона</w:t>
      </w:r>
      <w:r>
        <w:t>льных отношений взрослых (врач - пациент, парикмахер - клиент, капитан -</w:t>
      </w:r>
      <w:r w:rsidRPr="0017326F">
        <w:t xml:space="preserve">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17326F" w:rsidRPr="0017326F" w:rsidRDefault="0017326F" w:rsidP="0017326F">
      <w:pPr>
        <w:ind w:left="-15" w:right="15" w:firstLine="723"/>
        <w:jc w:val="both"/>
      </w:pPr>
      <w:r w:rsidRPr="0017326F">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17326F" w:rsidRPr="0017326F" w:rsidRDefault="0017326F" w:rsidP="0017326F">
      <w:pPr>
        <w:ind w:left="-15" w:right="15" w:firstLine="723"/>
        <w:jc w:val="both"/>
      </w:pPr>
      <w:r w:rsidRPr="0017326F">
        <w:t>Развитие умения вести разные ролевые диал</w:t>
      </w:r>
      <w:r>
        <w:t>оги -</w:t>
      </w:r>
      <w:r w:rsidRPr="0017326F">
        <w:t xml:space="preserve">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17326F" w:rsidRPr="0017326F" w:rsidRDefault="0017326F" w:rsidP="0017326F">
      <w:pPr>
        <w:ind w:left="-15" w:right="15" w:firstLine="723"/>
        <w:jc w:val="both"/>
      </w:pPr>
      <w:r w:rsidRPr="0017326F">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17326F" w:rsidRPr="0017326F" w:rsidRDefault="0017326F" w:rsidP="0017326F">
      <w:pPr>
        <w:ind w:left="-15" w:right="15" w:firstLine="723"/>
        <w:jc w:val="both"/>
      </w:pPr>
      <w:r w:rsidRPr="0017326F">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w:t>
      </w:r>
      <w:r>
        <w:t>огах, комбинирование в сюжете 3-</w:t>
      </w:r>
      <w:r w:rsidRPr="0017326F">
        <w:t xml:space="preserve">4х эпизодов, разнообразного содержания, </w:t>
      </w:r>
    </w:p>
    <w:p w:rsidR="0017326F" w:rsidRPr="0017326F" w:rsidRDefault="0017326F" w:rsidP="0017326F">
      <w:pPr>
        <w:ind w:left="-15" w:right="15"/>
        <w:jc w:val="both"/>
      </w:pPr>
      <w:r w:rsidRPr="0017326F">
        <w:t xml:space="preserve">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17326F" w:rsidRPr="0017326F" w:rsidRDefault="0017326F" w:rsidP="0017326F">
      <w:pPr>
        <w:keepNext/>
        <w:keepLines/>
        <w:ind w:left="703"/>
        <w:jc w:val="center"/>
        <w:outlineLvl w:val="0"/>
        <w:rPr>
          <w:rFonts w:ascii="Cambria" w:hAnsi="Cambria"/>
          <w:b/>
          <w:bCs/>
          <w:lang w:val="x-none"/>
        </w:rPr>
      </w:pPr>
      <w:r w:rsidRPr="0017326F">
        <w:rPr>
          <w:rFonts w:ascii="Cambria" w:hAnsi="Cambria"/>
          <w:b/>
          <w:bCs/>
          <w:lang w:val="x-none"/>
        </w:rPr>
        <w:t>Режиссерские игры</w:t>
      </w:r>
    </w:p>
    <w:p w:rsidR="0017326F" w:rsidRPr="0017326F" w:rsidRDefault="0017326F" w:rsidP="0017326F">
      <w:pPr>
        <w:ind w:left="-15" w:right="15" w:firstLine="718"/>
        <w:jc w:val="both"/>
      </w:pPr>
      <w:r w:rsidRPr="0017326F">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17326F" w:rsidRPr="0017326F" w:rsidRDefault="0017326F" w:rsidP="0017326F">
      <w:pPr>
        <w:ind w:left="-15" w:right="15" w:firstLine="718"/>
        <w:jc w:val="both"/>
      </w:pPr>
      <w:r w:rsidRPr="0017326F">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w:t>
      </w:r>
      <w:r w:rsidRPr="0017326F">
        <w:lastRenderedPageBreak/>
        <w:t xml:space="preserve">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17326F" w:rsidRPr="0017326F" w:rsidRDefault="0017326F" w:rsidP="0017326F">
      <w:pPr>
        <w:ind w:left="-15" w:right="15"/>
        <w:jc w:val="both"/>
      </w:pPr>
      <w:r w:rsidRPr="0017326F">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17326F" w:rsidRDefault="0017326F" w:rsidP="0017326F">
      <w:pPr>
        <w:ind w:left="708"/>
        <w:jc w:val="center"/>
        <w:rPr>
          <w:b/>
        </w:rPr>
      </w:pPr>
    </w:p>
    <w:p w:rsidR="0017326F" w:rsidRPr="0017326F" w:rsidRDefault="0017326F" w:rsidP="0017326F">
      <w:pPr>
        <w:ind w:left="708"/>
        <w:jc w:val="center"/>
        <w:rPr>
          <w:b/>
        </w:rPr>
      </w:pPr>
      <w:r w:rsidRPr="0017326F">
        <w:rPr>
          <w:b/>
        </w:rPr>
        <w:t>Игровые импровизации и театрализация</w:t>
      </w:r>
    </w:p>
    <w:p w:rsidR="0017326F" w:rsidRPr="0017326F" w:rsidRDefault="0017326F" w:rsidP="0017326F">
      <w:pPr>
        <w:ind w:left="-15" w:right="15" w:firstLine="723"/>
        <w:jc w:val="both"/>
      </w:pPr>
      <w:r w:rsidRPr="0017326F">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w:t>
      </w:r>
    </w:p>
    <w:p w:rsidR="0017326F" w:rsidRDefault="0017326F" w:rsidP="0017326F">
      <w:pPr>
        <w:ind w:left="-15" w:right="15"/>
        <w:jc w:val="both"/>
      </w:pPr>
      <w:r w:rsidRPr="0017326F">
        <w:t xml:space="preserve">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w:t>
      </w:r>
    </w:p>
    <w:p w:rsidR="00E70416" w:rsidRPr="0017326F" w:rsidRDefault="00E70416" w:rsidP="0017326F">
      <w:pPr>
        <w:ind w:left="-15" w:right="15"/>
        <w:jc w:val="both"/>
      </w:pPr>
    </w:p>
    <w:p w:rsidR="0017326F" w:rsidRPr="0017326F" w:rsidRDefault="0017326F" w:rsidP="0017326F">
      <w:pPr>
        <w:ind w:left="708"/>
        <w:jc w:val="center"/>
        <w:rPr>
          <w:b/>
        </w:rPr>
      </w:pPr>
      <w:r w:rsidRPr="0017326F">
        <w:rPr>
          <w:b/>
        </w:rPr>
        <w:t>Игра-экспериментирование с различными предметами и материалами</w:t>
      </w:r>
    </w:p>
    <w:p w:rsidR="0017326F" w:rsidRPr="0017326F" w:rsidRDefault="0017326F" w:rsidP="0017326F">
      <w:pPr>
        <w:ind w:left="-15" w:right="15" w:firstLine="723"/>
        <w:jc w:val="both"/>
      </w:pPr>
      <w:r w:rsidRPr="0017326F">
        <w:rPr>
          <w:b/>
          <w:i/>
        </w:rPr>
        <w:t>Игры с водой, снегом, льдом</w:t>
      </w:r>
      <w:r w:rsidRPr="0017326F">
        <w:t>.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w:t>
      </w:r>
      <w:r>
        <w:t>у «ледяной колдуньей»). «Тонет -</w:t>
      </w:r>
      <w:r w:rsidRPr="0017326F">
        <w:t xml:space="preserve">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17326F" w:rsidRPr="0017326F" w:rsidRDefault="0017326F" w:rsidP="0017326F">
      <w:pPr>
        <w:ind w:left="-15" w:right="15" w:firstLine="723"/>
        <w:jc w:val="both"/>
      </w:pPr>
      <w:r w:rsidRPr="0017326F">
        <w:rPr>
          <w:b/>
          <w:i/>
        </w:rPr>
        <w:t>Игры с мыльной водой и пеной</w:t>
      </w:r>
      <w:r w:rsidRPr="0017326F">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17326F" w:rsidRPr="0017326F" w:rsidRDefault="0017326F" w:rsidP="0017326F">
      <w:pPr>
        <w:ind w:left="-15" w:right="15" w:firstLine="723"/>
        <w:jc w:val="both"/>
      </w:pPr>
      <w:r w:rsidRPr="0017326F">
        <w:rPr>
          <w:b/>
          <w:i/>
        </w:rPr>
        <w:lastRenderedPageBreak/>
        <w:t>Игры с зеркалом</w:t>
      </w:r>
      <w:r w:rsidRPr="0017326F">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 </w:t>
      </w:r>
    </w:p>
    <w:p w:rsidR="0017326F" w:rsidRPr="0017326F" w:rsidRDefault="0017326F" w:rsidP="0017326F">
      <w:pPr>
        <w:ind w:left="-15" w:right="15" w:firstLine="723"/>
        <w:jc w:val="both"/>
      </w:pPr>
      <w:r w:rsidRPr="0017326F">
        <w:rPr>
          <w:b/>
          <w:i/>
        </w:rPr>
        <w:t>Игры со светом</w:t>
      </w:r>
      <w:r w:rsidRPr="0017326F">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17326F" w:rsidRPr="0017326F" w:rsidRDefault="0017326F" w:rsidP="0017326F">
      <w:pPr>
        <w:ind w:left="-15" w:right="15" w:firstLine="723"/>
        <w:jc w:val="both"/>
      </w:pPr>
      <w:r w:rsidRPr="0017326F">
        <w:rPr>
          <w:b/>
          <w:i/>
        </w:rPr>
        <w:t>Игры со стеклами</w:t>
      </w:r>
      <w:r w:rsidRPr="0017326F">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17326F" w:rsidRPr="0017326F" w:rsidRDefault="0017326F" w:rsidP="0017326F">
      <w:pPr>
        <w:ind w:left="-15" w:right="15" w:firstLine="718"/>
        <w:jc w:val="both"/>
      </w:pPr>
      <w:r w:rsidRPr="0017326F">
        <w:rPr>
          <w:b/>
          <w:i/>
        </w:rPr>
        <w:t>Игры со звуками</w:t>
      </w:r>
      <w:r w:rsidRPr="0017326F">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17326F" w:rsidRPr="0017326F" w:rsidRDefault="0017326F" w:rsidP="0017326F">
      <w:pPr>
        <w:ind w:left="708"/>
        <w:jc w:val="center"/>
        <w:rPr>
          <w:b/>
        </w:rPr>
      </w:pPr>
      <w:r w:rsidRPr="0017326F">
        <w:rPr>
          <w:b/>
        </w:rPr>
        <w:t>Дидактические игры. Игры с готовым содержанием и правилами</w:t>
      </w:r>
    </w:p>
    <w:p w:rsidR="0017326F" w:rsidRPr="0017326F" w:rsidRDefault="0017326F" w:rsidP="0017326F">
      <w:pPr>
        <w:ind w:left="-15" w:right="15" w:firstLine="723"/>
        <w:jc w:val="both"/>
      </w:pPr>
      <w:r w:rsidRPr="0017326F">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w:t>
      </w:r>
      <w:r>
        <w:t>на основе общих признаков (это - посуда, это -</w:t>
      </w:r>
      <w:r w:rsidRPr="0017326F">
        <w:t xml:space="preserve"> обувь; здесь ленты одинаковой длины и одинакового цвета); сост</w:t>
      </w:r>
      <w:r>
        <w:t>авление целого изображение из 6-</w:t>
      </w:r>
      <w:r w:rsidRPr="0017326F">
        <w:t xml:space="preserve">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17326F" w:rsidRPr="0017326F" w:rsidRDefault="0017326F" w:rsidP="0017326F">
      <w:pPr>
        <w:ind w:left="-15" w:right="15" w:firstLine="723"/>
        <w:jc w:val="both"/>
      </w:pPr>
      <w:r w:rsidRPr="0017326F">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17326F" w:rsidRPr="0017326F" w:rsidRDefault="0017326F" w:rsidP="0017326F">
      <w:pPr>
        <w:ind w:left="-15" w:right="15"/>
        <w:jc w:val="both"/>
      </w:pPr>
      <w:r w:rsidRPr="0017326F">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17326F" w:rsidRPr="0017326F" w:rsidRDefault="0017326F" w:rsidP="0017326F">
      <w:pPr>
        <w:ind w:left="-15" w:right="15" w:firstLine="723"/>
        <w:jc w:val="both"/>
      </w:pPr>
      <w:r w:rsidRPr="0017326F">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w:t>
      </w:r>
      <w:r>
        <w:t xml:space="preserve"> («У меня получилось правильно -</w:t>
      </w:r>
      <w:r w:rsidRPr="0017326F">
        <w:t xml:space="preserve">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17326F" w:rsidRPr="0017326F" w:rsidRDefault="0017326F" w:rsidP="0017326F">
      <w:pPr>
        <w:ind w:left="-15" w:right="15" w:firstLine="718"/>
        <w:jc w:val="both"/>
      </w:pPr>
      <w:r w:rsidRPr="0017326F">
        <w:t xml:space="preserve">В </w:t>
      </w:r>
      <w:r w:rsidRPr="0017326F">
        <w:rPr>
          <w:b/>
        </w:rPr>
        <w:t>старшей группе</w:t>
      </w:r>
      <w:r w:rsidRPr="0017326F">
        <w:t xml:space="preserve"> необходимо создать условия для активной, разнообразной творческой игровой деятельности. </w:t>
      </w:r>
    </w:p>
    <w:p w:rsidR="0017326F" w:rsidRPr="0017326F" w:rsidRDefault="0017326F" w:rsidP="0017326F">
      <w:pPr>
        <w:keepNext/>
        <w:keepLines/>
        <w:ind w:left="703"/>
        <w:jc w:val="center"/>
        <w:outlineLvl w:val="0"/>
        <w:rPr>
          <w:b/>
          <w:bCs/>
          <w:lang w:val="x-none"/>
        </w:rPr>
      </w:pPr>
      <w:r w:rsidRPr="0017326F">
        <w:rPr>
          <w:b/>
          <w:bCs/>
          <w:lang w:val="x-none"/>
        </w:rPr>
        <w:lastRenderedPageBreak/>
        <w:t>Задачи развития игровой деятельности</w:t>
      </w:r>
    </w:p>
    <w:p w:rsidR="0017326F" w:rsidRPr="0017326F" w:rsidRDefault="0017326F" w:rsidP="008629DE">
      <w:pPr>
        <w:numPr>
          <w:ilvl w:val="0"/>
          <w:numId w:val="7"/>
        </w:numPr>
        <w:ind w:right="15"/>
        <w:jc w:val="both"/>
      </w:pPr>
      <w:r w:rsidRPr="0017326F">
        <w:t>Развивать умение играть</w:t>
      </w:r>
      <w:r w:rsidRPr="0017326F">
        <w:rPr>
          <w:b/>
        </w:rPr>
        <w:t xml:space="preserve"> </w:t>
      </w:r>
      <w:r w:rsidRPr="0017326F">
        <w:t>на основе совместного со сверстниками сюжетосложения: сначала через передачу в игре знак</w:t>
      </w:r>
      <w:r>
        <w:t>омых сказок и историй, затем -</w:t>
      </w:r>
      <w:r w:rsidRPr="0017326F">
        <w:t xml:space="preserve">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17326F" w:rsidRPr="0017326F" w:rsidRDefault="0017326F" w:rsidP="008629DE">
      <w:pPr>
        <w:numPr>
          <w:ilvl w:val="0"/>
          <w:numId w:val="7"/>
        </w:numPr>
        <w:ind w:right="15"/>
        <w:jc w:val="both"/>
      </w:pPr>
      <w:r w:rsidRPr="0017326F">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17326F" w:rsidRPr="0017326F" w:rsidRDefault="0017326F" w:rsidP="008629DE">
      <w:pPr>
        <w:numPr>
          <w:ilvl w:val="0"/>
          <w:numId w:val="7"/>
        </w:numPr>
        <w:ind w:right="15"/>
        <w:jc w:val="both"/>
      </w:pPr>
      <w:r w:rsidRPr="0017326F">
        <w:t xml:space="preserve">Совершенствовать умение следовать игровым правилам в дидактических, подвижных, развивающих играх. </w:t>
      </w:r>
    </w:p>
    <w:p w:rsidR="0017326F" w:rsidRPr="0017326F" w:rsidRDefault="0017326F" w:rsidP="008629DE">
      <w:pPr>
        <w:numPr>
          <w:ilvl w:val="0"/>
          <w:numId w:val="7"/>
        </w:numPr>
        <w:ind w:right="15"/>
        <w:jc w:val="both"/>
      </w:pPr>
      <w:r w:rsidRPr="0017326F">
        <w:t xml:space="preserve">Развивать умение сотрудничать со сверстниками в разных видах игр: </w:t>
      </w:r>
    </w:p>
    <w:p w:rsidR="0017326F" w:rsidRPr="0017326F" w:rsidRDefault="0017326F" w:rsidP="0017326F">
      <w:pPr>
        <w:ind w:left="-15" w:right="15"/>
        <w:jc w:val="both"/>
      </w:pPr>
      <w:r w:rsidRPr="0017326F">
        <w:t xml:space="preserve">формулировать собственную точку зрения, выяснять точку зрения своего партнера, сравнивать их и согласовывать при помощи аргументации. </w:t>
      </w:r>
    </w:p>
    <w:p w:rsidR="0017326F" w:rsidRDefault="0017326F" w:rsidP="0017326F">
      <w:pPr>
        <w:ind w:left="708"/>
        <w:jc w:val="center"/>
        <w:rPr>
          <w:b/>
        </w:rPr>
      </w:pPr>
    </w:p>
    <w:p w:rsidR="0017326F" w:rsidRPr="0017326F" w:rsidRDefault="0017326F" w:rsidP="0017326F">
      <w:pPr>
        <w:ind w:left="708"/>
        <w:jc w:val="center"/>
        <w:rPr>
          <w:b/>
        </w:rPr>
      </w:pPr>
      <w:r w:rsidRPr="0017326F">
        <w:rPr>
          <w:b/>
        </w:rPr>
        <w:t>Сюжетно-ролевые игры</w:t>
      </w:r>
    </w:p>
    <w:p w:rsidR="0017326F" w:rsidRPr="0017326F" w:rsidRDefault="0017326F" w:rsidP="0017326F">
      <w:pPr>
        <w:ind w:left="-15" w:right="15" w:firstLine="723"/>
        <w:jc w:val="both"/>
      </w:pPr>
      <w:r w:rsidRPr="0017326F">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17326F" w:rsidRPr="0017326F" w:rsidRDefault="0017326F" w:rsidP="0017326F">
      <w:pPr>
        <w:ind w:left="-15" w:right="15" w:firstLine="723"/>
        <w:jc w:val="both"/>
      </w:pPr>
      <w:r w:rsidRPr="0017326F">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17326F" w:rsidRPr="0017326F" w:rsidRDefault="0017326F" w:rsidP="0017326F">
      <w:pPr>
        <w:ind w:left="-15" w:right="15" w:firstLine="723"/>
        <w:jc w:val="both"/>
      </w:pPr>
      <w:r w:rsidRPr="0017326F">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17326F" w:rsidRPr="0017326F" w:rsidRDefault="0017326F" w:rsidP="0017326F">
      <w:pPr>
        <w:ind w:left="-15" w:right="15"/>
        <w:jc w:val="both"/>
      </w:pPr>
      <w:r w:rsidRPr="0017326F">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17326F" w:rsidRPr="0017326F" w:rsidRDefault="0017326F" w:rsidP="0017326F">
      <w:pPr>
        <w:ind w:firstLine="708"/>
        <w:jc w:val="both"/>
      </w:pPr>
      <w:r w:rsidRPr="0017326F">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w:t>
      </w:r>
    </w:p>
    <w:p w:rsidR="0017326F" w:rsidRPr="0017326F" w:rsidRDefault="0017326F" w:rsidP="0017326F">
      <w:pPr>
        <w:ind w:left="-15" w:right="15" w:firstLine="718"/>
        <w:jc w:val="both"/>
      </w:pPr>
      <w:r w:rsidRPr="0017326F">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17326F" w:rsidRPr="0017326F" w:rsidRDefault="0017326F" w:rsidP="0017326F">
      <w:pPr>
        <w:ind w:left="708"/>
        <w:jc w:val="both"/>
      </w:pPr>
      <w:r w:rsidRPr="0017326F">
        <w:lastRenderedPageBreak/>
        <w:t xml:space="preserve"> </w:t>
      </w:r>
    </w:p>
    <w:p w:rsidR="0017326F" w:rsidRPr="0017326F" w:rsidRDefault="0017326F" w:rsidP="0017326F">
      <w:pPr>
        <w:keepNext/>
        <w:keepLines/>
        <w:ind w:left="703"/>
        <w:jc w:val="center"/>
        <w:outlineLvl w:val="0"/>
        <w:rPr>
          <w:b/>
          <w:bCs/>
          <w:lang w:val="x-none"/>
        </w:rPr>
      </w:pPr>
      <w:r w:rsidRPr="0017326F">
        <w:rPr>
          <w:b/>
          <w:bCs/>
          <w:lang w:val="x-none"/>
        </w:rPr>
        <w:t>Режиссерские игры и игра-фантазирование</w:t>
      </w:r>
    </w:p>
    <w:p w:rsidR="0017326F" w:rsidRPr="0017326F" w:rsidRDefault="0017326F" w:rsidP="0017326F">
      <w:pPr>
        <w:ind w:left="-15" w:right="15" w:firstLine="718"/>
        <w:jc w:val="both"/>
      </w:pPr>
      <w:r w:rsidRPr="0017326F">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17326F" w:rsidRPr="0017326F" w:rsidRDefault="0017326F" w:rsidP="0017326F">
      <w:pPr>
        <w:ind w:left="-15" w:right="15"/>
        <w:jc w:val="both"/>
      </w:pPr>
      <w:r w:rsidRPr="0017326F">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17326F" w:rsidRPr="0017326F" w:rsidRDefault="0017326F" w:rsidP="0017326F">
      <w:pPr>
        <w:ind w:left="-15" w:right="15" w:firstLine="723"/>
        <w:jc w:val="both"/>
      </w:pPr>
      <w:r w:rsidRPr="0017326F">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17326F" w:rsidRPr="0017326F" w:rsidRDefault="0017326F" w:rsidP="00E70416">
      <w:pPr>
        <w:ind w:left="-15" w:right="15" w:firstLine="718"/>
        <w:jc w:val="both"/>
      </w:pPr>
      <w:r w:rsidRPr="0017326F">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E70416" w:rsidRDefault="00E70416" w:rsidP="0017326F">
      <w:pPr>
        <w:ind w:left="708"/>
        <w:jc w:val="center"/>
        <w:rPr>
          <w:b/>
        </w:rPr>
      </w:pPr>
    </w:p>
    <w:p w:rsidR="0017326F" w:rsidRPr="0017326F" w:rsidRDefault="0017326F" w:rsidP="0017326F">
      <w:pPr>
        <w:ind w:left="708"/>
        <w:jc w:val="center"/>
        <w:rPr>
          <w:b/>
        </w:rPr>
      </w:pPr>
      <w:r w:rsidRPr="0017326F">
        <w:rPr>
          <w:b/>
        </w:rPr>
        <w:t>Игровые импровизации и театрализация</w:t>
      </w:r>
    </w:p>
    <w:p w:rsidR="0017326F" w:rsidRPr="0017326F" w:rsidRDefault="0017326F" w:rsidP="0017326F">
      <w:pPr>
        <w:ind w:left="-15" w:right="15" w:firstLine="723"/>
        <w:jc w:val="both"/>
      </w:pPr>
      <w:r w:rsidRPr="0017326F">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17326F" w:rsidRPr="0017326F" w:rsidRDefault="0017326F" w:rsidP="0017326F">
      <w:pPr>
        <w:ind w:left="-15" w:right="15" w:firstLine="718"/>
        <w:jc w:val="both"/>
      </w:pPr>
      <w:r w:rsidRPr="0017326F">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E70416" w:rsidRDefault="00E70416" w:rsidP="0017326F">
      <w:pPr>
        <w:ind w:left="708"/>
        <w:jc w:val="center"/>
        <w:rPr>
          <w:b/>
        </w:rPr>
      </w:pPr>
    </w:p>
    <w:p w:rsidR="0017326F" w:rsidRPr="0017326F" w:rsidRDefault="0017326F" w:rsidP="0017326F">
      <w:pPr>
        <w:ind w:left="708"/>
        <w:jc w:val="center"/>
        <w:rPr>
          <w:b/>
        </w:rPr>
      </w:pPr>
      <w:r w:rsidRPr="0017326F">
        <w:rPr>
          <w:b/>
        </w:rPr>
        <w:t>Игра-экспериментирование с различными предметами и материалами</w:t>
      </w:r>
    </w:p>
    <w:p w:rsidR="0017326F" w:rsidRPr="0017326F" w:rsidRDefault="0017326F" w:rsidP="0017326F">
      <w:pPr>
        <w:ind w:left="-15" w:right="15" w:firstLine="723"/>
        <w:jc w:val="both"/>
      </w:pPr>
      <w:r w:rsidRPr="0017326F">
        <w:rPr>
          <w:b/>
          <w:i/>
        </w:rPr>
        <w:t>Игры с водой, льдом, снегом</w:t>
      </w:r>
      <w:r w:rsidRPr="0017326F">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w:t>
      </w:r>
      <w:r w:rsidRPr="0017326F">
        <w:lastRenderedPageBreak/>
        <w:t xml:space="preserve">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17326F" w:rsidRPr="0017326F" w:rsidRDefault="0017326F" w:rsidP="0017326F">
      <w:pPr>
        <w:ind w:left="-15" w:right="15" w:firstLine="723"/>
        <w:jc w:val="both"/>
      </w:pPr>
      <w:r w:rsidRPr="0017326F">
        <w:rPr>
          <w:b/>
          <w:i/>
        </w:rPr>
        <w:t>Игры со светом</w:t>
      </w:r>
      <w:r w:rsidRPr="0017326F">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w:t>
      </w:r>
      <w:r>
        <w:t xml:space="preserve"> бумаги, затем покрыть краской -</w:t>
      </w:r>
      <w:r w:rsidRPr="0017326F">
        <w:t xml:space="preserve"> проступит восковой узор). </w:t>
      </w:r>
    </w:p>
    <w:p w:rsidR="0017326F" w:rsidRPr="0017326F" w:rsidRDefault="0017326F" w:rsidP="0017326F">
      <w:pPr>
        <w:ind w:left="-15" w:right="15" w:firstLine="723"/>
        <w:jc w:val="both"/>
      </w:pPr>
      <w:r w:rsidRPr="0017326F">
        <w:rPr>
          <w:b/>
          <w:i/>
        </w:rPr>
        <w:t>Игры с магнитами, стеклом, резиной</w:t>
      </w:r>
      <w:r w:rsidRPr="0017326F">
        <w:t>.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w:t>
      </w:r>
      <w:r w:rsidR="00432B3F">
        <w:t>грады может действовать магнит -</w:t>
      </w:r>
      <w:r w:rsidRPr="0017326F">
        <w:t xml:space="preserve">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17326F" w:rsidRDefault="0017326F" w:rsidP="00E70416">
      <w:pPr>
        <w:ind w:left="-15" w:right="15" w:firstLine="723"/>
        <w:jc w:val="both"/>
      </w:pPr>
      <w:r w:rsidRPr="0017326F">
        <w:rPr>
          <w:b/>
          <w:i/>
        </w:rPr>
        <w:t>Игры с бумагой</w:t>
      </w:r>
      <w:r w:rsidRPr="0017326F">
        <w:t>.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r w:rsidR="00E70416">
        <w:t xml:space="preserve"> </w:t>
      </w:r>
    </w:p>
    <w:p w:rsidR="00E70416" w:rsidRPr="0017326F" w:rsidRDefault="00E70416" w:rsidP="00E70416">
      <w:pPr>
        <w:ind w:left="-15" w:right="15" w:firstLine="723"/>
        <w:jc w:val="both"/>
      </w:pPr>
    </w:p>
    <w:p w:rsidR="0017326F" w:rsidRPr="0017326F" w:rsidRDefault="0017326F" w:rsidP="0017326F">
      <w:pPr>
        <w:keepNext/>
        <w:keepLines/>
        <w:ind w:firstLine="708"/>
        <w:jc w:val="center"/>
        <w:outlineLvl w:val="0"/>
        <w:rPr>
          <w:b/>
          <w:bCs/>
          <w:lang w:val="x-none"/>
        </w:rPr>
      </w:pPr>
      <w:r w:rsidRPr="0017326F">
        <w:rPr>
          <w:b/>
          <w:bCs/>
          <w:lang w:val="x-none"/>
        </w:rPr>
        <w:t>Дидактические и развивающие игры. Игры с готовым содержанием и правилами</w:t>
      </w:r>
    </w:p>
    <w:p w:rsidR="0017326F" w:rsidRPr="0017326F" w:rsidRDefault="0017326F" w:rsidP="0017326F">
      <w:pPr>
        <w:ind w:left="-15" w:right="15" w:firstLine="723"/>
        <w:jc w:val="both"/>
      </w:pPr>
      <w:r w:rsidRPr="0017326F">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w:t>
      </w:r>
      <w:r w:rsidR="00432B3F">
        <w:t>ков (живое - неживое; реальное -</w:t>
      </w:r>
      <w:r w:rsidRPr="0017326F">
        <w:t xml:space="preserve"> фан</w:t>
      </w:r>
      <w:r w:rsidR="00432B3F">
        <w:t>тастическое; домашние животные -</w:t>
      </w:r>
      <w:r w:rsidRPr="0017326F">
        <w:t xml:space="preserve"> дикие животные). Игры на узнавание предметов по описанию, по вопросам («Угадай, что задумали»; «Вопрос — ответ»). С</w:t>
      </w:r>
      <w:r w:rsidR="00432B3F">
        <w:t>оставление целого из частей (10-</w:t>
      </w:r>
      <w:r w:rsidRPr="0017326F">
        <w:t xml:space="preserve">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w:t>
      </w:r>
      <w:r w:rsidR="00432B3F">
        <w:t>(«Садовник», «Краски», «Катилась</w:t>
      </w:r>
      <w:r w:rsidRPr="0017326F">
        <w:t xml:space="preserve"> торба с высокого горба»). Игры с запрещающими действиями и правилами </w:t>
      </w:r>
      <w:r w:rsidR="00432B3F">
        <w:t>(«Фанты», «Черное и белое», «</w:t>
      </w:r>
      <w:r w:rsidRPr="0017326F">
        <w:t xml:space="preserve">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17326F" w:rsidRPr="0017326F" w:rsidRDefault="0017326F" w:rsidP="0017326F">
      <w:pPr>
        <w:ind w:left="-15" w:right="15" w:firstLine="723"/>
        <w:jc w:val="both"/>
      </w:pPr>
      <w:r w:rsidRPr="0017326F">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17326F" w:rsidRPr="0017326F" w:rsidRDefault="0017326F" w:rsidP="0017326F">
      <w:pPr>
        <w:ind w:left="-15" w:right="15" w:firstLine="713"/>
        <w:jc w:val="both"/>
      </w:pPr>
      <w:r w:rsidRPr="0017326F">
        <w:rPr>
          <w:b/>
        </w:rPr>
        <w:t>В подготовительной группе</w:t>
      </w:r>
      <w:r w:rsidRPr="0017326F">
        <w:t xml:space="preserve">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17326F" w:rsidRPr="0017326F" w:rsidRDefault="0017326F" w:rsidP="0017326F">
      <w:pPr>
        <w:ind w:left="-15" w:right="15" w:firstLine="713"/>
        <w:jc w:val="both"/>
      </w:pPr>
      <w:r w:rsidRPr="0017326F">
        <w:rPr>
          <w:b/>
        </w:rPr>
        <w:t>Задачи развития игровой деятельности</w:t>
      </w:r>
      <w:r w:rsidRPr="0017326F">
        <w:t xml:space="preserve"> </w:t>
      </w:r>
    </w:p>
    <w:p w:rsidR="0017326F" w:rsidRPr="0017326F" w:rsidRDefault="0017326F" w:rsidP="008629DE">
      <w:pPr>
        <w:numPr>
          <w:ilvl w:val="0"/>
          <w:numId w:val="8"/>
        </w:numPr>
        <w:ind w:right="15"/>
        <w:jc w:val="both"/>
      </w:pPr>
      <w:r w:rsidRPr="0017326F">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17326F" w:rsidRPr="0017326F" w:rsidRDefault="0017326F" w:rsidP="008629DE">
      <w:pPr>
        <w:numPr>
          <w:ilvl w:val="0"/>
          <w:numId w:val="8"/>
        </w:numPr>
        <w:ind w:right="15"/>
        <w:jc w:val="both"/>
      </w:pPr>
      <w:r w:rsidRPr="0017326F">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17326F" w:rsidRPr="0017326F" w:rsidRDefault="0017326F" w:rsidP="008629DE">
      <w:pPr>
        <w:numPr>
          <w:ilvl w:val="0"/>
          <w:numId w:val="8"/>
        </w:numPr>
        <w:ind w:right="15"/>
        <w:jc w:val="both"/>
      </w:pPr>
      <w:r w:rsidRPr="0017326F">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17326F" w:rsidRPr="0017326F" w:rsidRDefault="0017326F" w:rsidP="0017326F">
      <w:pPr>
        <w:ind w:left="708"/>
        <w:jc w:val="both"/>
      </w:pPr>
      <w:r w:rsidRPr="0017326F">
        <w:t xml:space="preserve"> </w:t>
      </w:r>
    </w:p>
    <w:p w:rsidR="0017326F" w:rsidRPr="0017326F" w:rsidRDefault="0017326F" w:rsidP="0017326F">
      <w:pPr>
        <w:keepNext/>
        <w:keepLines/>
        <w:ind w:left="703"/>
        <w:jc w:val="center"/>
        <w:outlineLvl w:val="0"/>
        <w:rPr>
          <w:b/>
          <w:bCs/>
          <w:lang w:val="x-none"/>
        </w:rPr>
      </w:pPr>
      <w:r w:rsidRPr="0017326F">
        <w:rPr>
          <w:b/>
          <w:bCs/>
          <w:lang w:val="x-none"/>
        </w:rPr>
        <w:t>Сюжетно-ролевые игры</w:t>
      </w:r>
    </w:p>
    <w:p w:rsidR="0017326F" w:rsidRPr="0017326F" w:rsidRDefault="0017326F" w:rsidP="0017326F">
      <w:pPr>
        <w:ind w:left="-15" w:right="15" w:firstLine="718"/>
        <w:jc w:val="both"/>
      </w:pPr>
      <w:r w:rsidRPr="0017326F">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w:t>
      </w:r>
      <w:r w:rsidRPr="0017326F">
        <w:lastRenderedPageBreak/>
        <w:t xml:space="preserve">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17326F" w:rsidRPr="0017326F" w:rsidRDefault="0017326F" w:rsidP="0017326F">
      <w:pPr>
        <w:ind w:left="-15" w:right="15" w:firstLine="708"/>
        <w:jc w:val="both"/>
      </w:pPr>
      <w:r w:rsidRPr="0017326F">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w:t>
      </w:r>
      <w:r w:rsidR="00432B3F">
        <w:t>твия («Здесь море. Это корабль -</w:t>
      </w:r>
      <w:r w:rsidRPr="0017326F">
        <w:t xml:space="preserve"> он плывет к замку волшебника») приемом услов</w:t>
      </w:r>
      <w:r w:rsidR="00432B3F">
        <w:t>ного проигрывания части сюжета -</w:t>
      </w:r>
      <w:r w:rsidRPr="0017326F">
        <w:t xml:space="preserve"> «как будто». </w:t>
      </w:r>
    </w:p>
    <w:p w:rsidR="0017326F" w:rsidRPr="0017326F" w:rsidRDefault="0017326F" w:rsidP="0017326F">
      <w:pPr>
        <w:ind w:firstLine="693"/>
        <w:jc w:val="both"/>
      </w:pPr>
      <w:r w:rsidRPr="0017326F">
        <w:t xml:space="preserve">Проявление </w:t>
      </w:r>
      <w:r w:rsidRPr="0017326F">
        <w:tab/>
        <w:t xml:space="preserve">инициативы </w:t>
      </w:r>
      <w:r w:rsidRPr="0017326F">
        <w:tab/>
        <w:t xml:space="preserve">и </w:t>
      </w:r>
      <w:r w:rsidRPr="0017326F">
        <w:tab/>
        <w:t xml:space="preserve">активности </w:t>
      </w:r>
      <w:r w:rsidRPr="0017326F">
        <w:tab/>
        <w:t xml:space="preserve">в </w:t>
      </w:r>
      <w:r w:rsidRPr="0017326F">
        <w:tab/>
        <w:t xml:space="preserve">использовании </w:t>
      </w:r>
      <w:r w:rsidRPr="0017326F">
        <w:tab/>
        <w:t xml:space="preserve">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p w:rsidR="0017326F" w:rsidRPr="0017326F" w:rsidRDefault="0017326F" w:rsidP="0017326F">
      <w:pPr>
        <w:ind w:left="-15" w:right="15"/>
        <w:jc w:val="both"/>
      </w:pPr>
      <w:r w:rsidRPr="0017326F">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17326F" w:rsidRPr="0017326F" w:rsidRDefault="0017326F" w:rsidP="0017326F">
      <w:pPr>
        <w:ind w:left="-15" w:right="15" w:firstLine="718"/>
        <w:jc w:val="both"/>
      </w:pPr>
      <w:r w:rsidRPr="0017326F">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70416" w:rsidRDefault="00E70416" w:rsidP="0017326F">
      <w:pPr>
        <w:keepNext/>
        <w:keepLines/>
        <w:ind w:left="703"/>
        <w:jc w:val="center"/>
        <w:outlineLvl w:val="0"/>
        <w:rPr>
          <w:b/>
          <w:bCs/>
        </w:rPr>
      </w:pPr>
    </w:p>
    <w:p w:rsidR="0017326F" w:rsidRPr="0017326F" w:rsidRDefault="0017326F" w:rsidP="0017326F">
      <w:pPr>
        <w:keepNext/>
        <w:keepLines/>
        <w:ind w:left="703"/>
        <w:jc w:val="center"/>
        <w:outlineLvl w:val="0"/>
        <w:rPr>
          <w:b/>
          <w:bCs/>
          <w:lang w:val="x-none"/>
        </w:rPr>
      </w:pPr>
      <w:r w:rsidRPr="0017326F">
        <w:rPr>
          <w:b/>
          <w:bCs/>
          <w:lang w:val="x-none"/>
        </w:rPr>
        <w:t>Реж</w:t>
      </w:r>
      <w:r w:rsidRPr="0017326F">
        <w:rPr>
          <w:b/>
          <w:bCs/>
        </w:rPr>
        <w:t>ис</w:t>
      </w:r>
      <w:r w:rsidRPr="0017326F">
        <w:rPr>
          <w:b/>
          <w:bCs/>
          <w:lang w:val="x-none"/>
        </w:rPr>
        <w:t>серские игры</w:t>
      </w:r>
    </w:p>
    <w:p w:rsidR="0017326F" w:rsidRPr="0017326F" w:rsidRDefault="0017326F" w:rsidP="0017326F">
      <w:pPr>
        <w:ind w:left="-15" w:right="15" w:firstLine="718"/>
        <w:jc w:val="both"/>
      </w:pPr>
      <w:r w:rsidRPr="0017326F">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17326F" w:rsidRPr="0017326F" w:rsidRDefault="0017326F" w:rsidP="0017326F">
      <w:pPr>
        <w:ind w:left="-15" w:right="15" w:firstLine="718"/>
        <w:jc w:val="both"/>
      </w:pPr>
      <w:r w:rsidRPr="0017326F">
        <w:t>Участие в индивидуальных и совместных р</w:t>
      </w:r>
      <w:r w:rsidR="00432B3F">
        <w:t>ежиссерских играх, управление 1-</w:t>
      </w:r>
      <w:r w:rsidRPr="0017326F">
        <w:t xml:space="preserve">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17326F" w:rsidRPr="0017326F" w:rsidRDefault="0017326F" w:rsidP="0017326F">
      <w:pPr>
        <w:ind w:left="-15" w:right="15" w:firstLine="718"/>
        <w:jc w:val="both"/>
      </w:pPr>
      <w:r w:rsidRPr="0017326F">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70416" w:rsidRDefault="00E70416" w:rsidP="0017326F">
      <w:pPr>
        <w:ind w:left="708"/>
        <w:jc w:val="center"/>
        <w:rPr>
          <w:b/>
        </w:rPr>
      </w:pPr>
    </w:p>
    <w:p w:rsidR="0017326F" w:rsidRPr="0017326F" w:rsidRDefault="0017326F" w:rsidP="0017326F">
      <w:pPr>
        <w:ind w:left="708"/>
        <w:jc w:val="center"/>
        <w:rPr>
          <w:b/>
        </w:rPr>
      </w:pPr>
      <w:r w:rsidRPr="0017326F">
        <w:rPr>
          <w:b/>
        </w:rPr>
        <w:t>Игра-фантазирование</w:t>
      </w:r>
    </w:p>
    <w:p w:rsidR="0017326F" w:rsidRPr="0017326F" w:rsidRDefault="0017326F" w:rsidP="0017326F">
      <w:pPr>
        <w:ind w:left="-15" w:right="15" w:firstLine="723"/>
        <w:jc w:val="both"/>
      </w:pPr>
      <w:r w:rsidRPr="0017326F">
        <w:lastRenderedPageBreak/>
        <w:t>Проявление интереса детей</w:t>
      </w:r>
      <w:r w:rsidRPr="0017326F">
        <w:rPr>
          <w:b/>
        </w:rPr>
        <w:t xml:space="preserve"> </w:t>
      </w:r>
      <w:r w:rsidRPr="0017326F">
        <w:t xml:space="preserve">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17326F" w:rsidRPr="0017326F" w:rsidRDefault="0017326F" w:rsidP="0017326F">
      <w:pPr>
        <w:ind w:left="708" w:right="15"/>
        <w:jc w:val="both"/>
      </w:pPr>
      <w:r w:rsidRPr="0017326F">
        <w:t xml:space="preserve">Самостоятельное использование разнообразных средств придумывания сюжета: </w:t>
      </w:r>
    </w:p>
    <w:p w:rsidR="0017326F" w:rsidRPr="0017326F" w:rsidRDefault="0017326F" w:rsidP="0017326F">
      <w:pPr>
        <w:ind w:left="-15" w:right="15"/>
        <w:jc w:val="both"/>
      </w:pPr>
      <w:r w:rsidRPr="0017326F">
        <w:t xml:space="preserve">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17326F" w:rsidRPr="0017326F" w:rsidRDefault="0017326F" w:rsidP="0017326F">
      <w:pPr>
        <w:ind w:left="-15" w:right="15" w:firstLine="718"/>
        <w:jc w:val="both"/>
      </w:pPr>
      <w:r w:rsidRPr="0017326F">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E70416" w:rsidRDefault="00E70416" w:rsidP="0017326F">
      <w:pPr>
        <w:ind w:left="708"/>
        <w:jc w:val="center"/>
        <w:rPr>
          <w:b/>
        </w:rPr>
      </w:pPr>
    </w:p>
    <w:p w:rsidR="0017326F" w:rsidRPr="0017326F" w:rsidRDefault="0017326F" w:rsidP="0017326F">
      <w:pPr>
        <w:ind w:left="708"/>
        <w:jc w:val="center"/>
        <w:rPr>
          <w:b/>
        </w:rPr>
      </w:pPr>
      <w:r w:rsidRPr="0017326F">
        <w:rPr>
          <w:b/>
        </w:rPr>
        <w:t>Игра-экспериментирование с разными материалами</w:t>
      </w:r>
    </w:p>
    <w:p w:rsidR="0017326F" w:rsidRPr="0017326F" w:rsidRDefault="0017326F" w:rsidP="0017326F">
      <w:pPr>
        <w:ind w:firstLine="708"/>
        <w:jc w:val="both"/>
      </w:pPr>
      <w:r w:rsidRPr="0017326F">
        <w:t xml:space="preserve">Содержание данных игр аналогично содержанию в старшей группе. При их организации дети проявляют б[ac]ольшую самостоятельность, педагог поддерживает инициативу детей в выборе игр, материалов, уборке пространства группы по окончании игры. </w:t>
      </w:r>
    </w:p>
    <w:p w:rsidR="00E70416" w:rsidRDefault="00E70416" w:rsidP="0017326F">
      <w:pPr>
        <w:ind w:left="708"/>
        <w:jc w:val="center"/>
        <w:rPr>
          <w:b/>
        </w:rPr>
      </w:pPr>
    </w:p>
    <w:p w:rsidR="0017326F" w:rsidRPr="0017326F" w:rsidRDefault="0017326F" w:rsidP="0017326F">
      <w:pPr>
        <w:ind w:left="708"/>
        <w:jc w:val="center"/>
        <w:rPr>
          <w:b/>
        </w:rPr>
      </w:pPr>
      <w:r w:rsidRPr="0017326F">
        <w:rPr>
          <w:b/>
        </w:rPr>
        <w:t>Дидактические и развивающие игры. Игры с готовым содержанием и правилами</w:t>
      </w:r>
    </w:p>
    <w:p w:rsidR="0017326F" w:rsidRPr="0017326F" w:rsidRDefault="0017326F" w:rsidP="0017326F">
      <w:pPr>
        <w:ind w:left="-15" w:right="15" w:firstLine="723"/>
        <w:jc w:val="both"/>
      </w:pPr>
      <w:r w:rsidRPr="0017326F">
        <w:t xml:space="preserve">Игры на составление целого из частей, от </w:t>
      </w:r>
      <w:r w:rsidR="00432B3F">
        <w:t>10-</w:t>
      </w:r>
      <w:r w:rsidRPr="0017326F">
        <w:t>12 частей и более: «Лоскутное одеяло», «Пазлы», «Собери волшебный узор», «Создай ковер-самолет». Игр</w:t>
      </w:r>
      <w:r w:rsidR="00432B3F">
        <w:t>ы на освоение отношений «целое -</w:t>
      </w:r>
      <w:r w:rsidRPr="0017326F">
        <w:t xml:space="preserve"> часть»: «Прозрачный квадрат», «Чудо-цветик», «Геоконт», «Шнур-затейник», «Маленький дизайнер». Игры на группировку предметов и объектов на основе</w:t>
      </w:r>
      <w:r w:rsidR="00432B3F">
        <w:t xml:space="preserve"> существенных признаков (живое - неживое; реальное -</w:t>
      </w:r>
      <w:r w:rsidRPr="0017326F">
        <w:t xml:space="preserve"> фан</w:t>
      </w:r>
      <w:r w:rsidR="00432B3F">
        <w:t>тастическое; домашние животные -</w:t>
      </w:r>
      <w:r w:rsidRPr="0017326F">
        <w:t xml:space="preserve"> дикие животные), на разбиение совокупности объект</w:t>
      </w:r>
      <w:r w:rsidR="00432B3F">
        <w:t>ов по группам одновременно по 2-</w:t>
      </w:r>
      <w:r w:rsidRPr="0017326F">
        <w:t xml:space="preserve">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 </w:t>
      </w:r>
    </w:p>
    <w:p w:rsidR="0017326F" w:rsidRPr="0017326F" w:rsidRDefault="0017326F" w:rsidP="0017326F">
      <w:pPr>
        <w:ind w:left="-15" w:right="15" w:firstLine="723"/>
        <w:jc w:val="both"/>
      </w:pPr>
      <w:r w:rsidRPr="0017326F">
        <w:lastRenderedPageBreak/>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17326F" w:rsidRPr="0017326F" w:rsidRDefault="0017326F" w:rsidP="0017326F">
      <w:pPr>
        <w:ind w:left="-15" w:right="15"/>
        <w:jc w:val="both"/>
      </w:pPr>
      <w:r w:rsidRPr="0017326F">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17326F" w:rsidRPr="0017326F" w:rsidRDefault="0017326F" w:rsidP="0017326F">
      <w:pPr>
        <w:ind w:left="-15" w:right="15" w:firstLine="723"/>
        <w:jc w:val="both"/>
      </w:pPr>
      <w:r w:rsidRPr="0017326F">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w:t>
      </w:r>
    </w:p>
    <w:p w:rsidR="0017326F" w:rsidRDefault="0017326F" w:rsidP="0017326F">
      <w:pPr>
        <w:ind w:left="-15" w:right="15" w:firstLine="723"/>
        <w:jc w:val="both"/>
      </w:pPr>
      <w:r w:rsidRPr="0017326F">
        <w:t xml:space="preserve">Проявление инициативы в процессе создания в группе игротеки, поддержка порядка, бережное отношение к играм и игровым материалам. </w:t>
      </w:r>
    </w:p>
    <w:p w:rsidR="00E70416" w:rsidRPr="0017326F" w:rsidRDefault="00E70416" w:rsidP="0017326F">
      <w:pPr>
        <w:ind w:left="-15" w:right="15" w:firstLine="723"/>
        <w:jc w:val="both"/>
      </w:pPr>
    </w:p>
    <w:p w:rsidR="00432B3F" w:rsidRPr="00432B3F" w:rsidRDefault="00432B3F" w:rsidP="00432B3F">
      <w:pPr>
        <w:tabs>
          <w:tab w:val="left" w:pos="142"/>
        </w:tabs>
        <w:ind w:left="720"/>
        <w:jc w:val="both"/>
        <w:rPr>
          <w:b/>
          <w:bCs/>
        </w:rPr>
      </w:pPr>
      <w:r w:rsidRPr="00432B3F">
        <w:rPr>
          <w:b/>
        </w:rPr>
        <w:t xml:space="preserve">2.1.1. </w:t>
      </w:r>
      <w:r w:rsidRPr="00432B3F">
        <w:rPr>
          <w:b/>
          <w:bCs/>
        </w:rPr>
        <w:t>Описание образовательной деятельности в соответствии с направлениями развития ребенка.</w:t>
      </w:r>
    </w:p>
    <w:p w:rsidR="00432B3F" w:rsidRPr="00432B3F" w:rsidRDefault="00432B3F" w:rsidP="00432B3F">
      <w:pPr>
        <w:tabs>
          <w:tab w:val="left" w:pos="142"/>
        </w:tabs>
        <w:jc w:val="both"/>
        <w:rPr>
          <w:b/>
        </w:rPr>
      </w:pPr>
      <w:r w:rsidRPr="00432B3F">
        <w:rPr>
          <w:b/>
          <w:bCs/>
        </w:rPr>
        <w:tab/>
      </w:r>
      <w:r w:rsidRPr="00432B3F">
        <w:rPr>
          <w:b/>
          <w:bCs/>
        </w:rPr>
        <w:tab/>
      </w:r>
      <w:r w:rsidRPr="00432B3F">
        <w:rPr>
          <w:b/>
        </w:rPr>
        <w:t>Образовательные области</w:t>
      </w:r>
    </w:p>
    <w:p w:rsidR="00432B3F" w:rsidRPr="00432B3F" w:rsidRDefault="00432B3F" w:rsidP="00432B3F">
      <w:pPr>
        <w:overflowPunct w:val="0"/>
        <w:autoSpaceDE w:val="0"/>
        <w:autoSpaceDN w:val="0"/>
        <w:adjustRightInd w:val="0"/>
        <w:ind w:left="720"/>
        <w:rPr>
          <w:bCs/>
          <w:u w:val="single"/>
        </w:rPr>
      </w:pPr>
      <w:r w:rsidRPr="00432B3F">
        <w:rPr>
          <w:bCs/>
          <w:u w:val="single"/>
        </w:rPr>
        <w:t>«Социально-коммуникативное развитие»</w:t>
      </w:r>
    </w:p>
    <w:p w:rsidR="00432B3F" w:rsidRPr="00432B3F" w:rsidRDefault="00432B3F" w:rsidP="00432B3F">
      <w:pPr>
        <w:overflowPunct w:val="0"/>
        <w:autoSpaceDE w:val="0"/>
        <w:autoSpaceDN w:val="0"/>
        <w:adjustRightInd w:val="0"/>
        <w:ind w:firstLine="708"/>
        <w:jc w:val="both"/>
      </w:pPr>
      <w:r w:rsidRPr="00432B3F">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2B3F" w:rsidRPr="00432B3F" w:rsidRDefault="00432B3F" w:rsidP="00432B3F">
      <w:pPr>
        <w:overflowPunct w:val="0"/>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685"/>
        <w:gridCol w:w="4111"/>
        <w:gridCol w:w="3962"/>
      </w:tblGrid>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Социализация</w:t>
            </w:r>
          </w:p>
        </w:tc>
        <w:tc>
          <w:tcPr>
            <w:tcW w:w="368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xml:space="preserve">Развитие игровой деятельности </w:t>
            </w:r>
          </w:p>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детей</w:t>
            </w:r>
          </w:p>
        </w:tc>
        <w:tc>
          <w:tcPr>
            <w:tcW w:w="411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Приобщение к элементарным общепринятым нормам и правилам взаимоотношения со сверстниками и взрослыми (в том числе моральным)</w:t>
            </w:r>
          </w:p>
        </w:tc>
        <w:tc>
          <w:tcPr>
            <w:tcW w:w="396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Формирование гендерной, семейной, гражданской принадлежности, патриотических чувств, чувства принадлежности к мировому сообществу</w:t>
            </w:r>
          </w:p>
        </w:tc>
      </w:tr>
      <w:tr w:rsidR="00432B3F" w:rsidRPr="00432B3F" w:rsidTr="00432B3F">
        <w:tc>
          <w:tcPr>
            <w:tcW w:w="1456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1"/>
                <w:numId w:val="90"/>
              </w:numPr>
              <w:overflowPunct w:val="0"/>
              <w:autoSpaceDE w:val="0"/>
              <w:autoSpaceDN w:val="0"/>
              <w:adjustRightInd w:val="0"/>
              <w:ind w:left="0"/>
              <w:jc w:val="center"/>
              <w:rPr>
                <w:rFonts w:eastAsia="Arial Unicode MS"/>
                <w:b/>
              </w:rPr>
            </w:pPr>
            <w:r w:rsidRPr="00432B3F">
              <w:rPr>
                <w:rFonts w:eastAsia="Arial Unicode MS"/>
                <w:b/>
              </w:rPr>
              <w:t>года</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Задачи Программы ДОУ</w:t>
            </w:r>
          </w:p>
        </w:tc>
        <w:tc>
          <w:tcPr>
            <w:tcW w:w="368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xml:space="preserve">- Способствовать благоприятной адаптации детей к детскому саду, поддерживать эмоционально-положительное состояние детей. </w:t>
            </w:r>
          </w:p>
          <w:p w:rsidR="00432B3F" w:rsidRPr="00432B3F" w:rsidRDefault="00432B3F" w:rsidP="00432B3F">
            <w:pPr>
              <w:jc w:val="both"/>
            </w:pPr>
            <w:r w:rsidRPr="00432B3F">
              <w:t xml:space="preserve">- Развивать игровой опыт каждого ребенка, помогая детям отражать в игре представления об окружающей действительности. </w:t>
            </w:r>
          </w:p>
          <w:p w:rsidR="00432B3F" w:rsidRPr="00432B3F" w:rsidRDefault="00432B3F" w:rsidP="00432B3F">
            <w:pPr>
              <w:jc w:val="both"/>
            </w:pPr>
          </w:p>
          <w:p w:rsidR="00432B3F" w:rsidRPr="00432B3F" w:rsidRDefault="00432B3F" w:rsidP="00432B3F">
            <w:pPr>
              <w:jc w:val="both"/>
            </w:pPr>
          </w:p>
          <w:p w:rsidR="00432B3F" w:rsidRPr="00432B3F" w:rsidRDefault="00432B3F" w:rsidP="00432B3F">
            <w:pPr>
              <w:overflowPunct w:val="0"/>
              <w:autoSpaceDE w:val="0"/>
              <w:autoSpaceDN w:val="0"/>
              <w:adjustRightInd w:val="0"/>
              <w:jc w:val="both"/>
              <w:rPr>
                <w:rFonts w:eastAsia="Arial Unicode MS"/>
              </w:rPr>
            </w:pPr>
          </w:p>
        </w:tc>
        <w:tc>
          <w:tcPr>
            <w:tcW w:w="411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432B3F" w:rsidRPr="00432B3F" w:rsidRDefault="00432B3F" w:rsidP="00432B3F">
            <w:pPr>
              <w:overflowPunct w:val="0"/>
              <w:autoSpaceDE w:val="0"/>
              <w:autoSpaceDN w:val="0"/>
              <w:adjustRightInd w:val="0"/>
              <w:jc w:val="both"/>
              <w:rPr>
                <w:rFonts w:eastAsia="Arial Unicode MS"/>
                <w:b/>
              </w:rPr>
            </w:pPr>
          </w:p>
        </w:tc>
        <w:tc>
          <w:tcPr>
            <w:tcW w:w="396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432B3F" w:rsidRPr="00432B3F" w:rsidRDefault="00432B3F" w:rsidP="00432B3F">
            <w:pPr>
              <w:jc w:val="both"/>
            </w:pPr>
            <w:r w:rsidRPr="00432B3F">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tc>
      </w:tr>
      <w:tr w:rsidR="00432B3F" w:rsidRPr="00432B3F" w:rsidTr="00432B3F">
        <w:tc>
          <w:tcPr>
            <w:tcW w:w="1456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3-4 года</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3685" w:type="dxa"/>
            <w:tcBorders>
              <w:top w:val="single" w:sz="4" w:space="0" w:color="000000"/>
              <w:left w:val="single" w:sz="4" w:space="0" w:color="000000"/>
              <w:bottom w:val="single" w:sz="4" w:space="0" w:color="000000"/>
              <w:right w:val="single" w:sz="4" w:space="0" w:color="auto"/>
            </w:tcBorders>
          </w:tcPr>
          <w:p w:rsidR="00432B3F" w:rsidRPr="00432B3F" w:rsidRDefault="00432B3F" w:rsidP="00432B3F">
            <w:pPr>
              <w:tabs>
                <w:tab w:val="left" w:pos="287"/>
              </w:tabs>
              <w:jc w:val="both"/>
              <w:rPr>
                <w:lang w:val="x-none" w:eastAsia="x-none"/>
              </w:rPr>
            </w:pPr>
            <w:r w:rsidRPr="00432B3F">
              <w:rPr>
                <w:lang w:val="x-none" w:eastAsia="x-none"/>
              </w:rPr>
              <w:t>- Постепенно развивать игровой опыт каждого ребенка.</w:t>
            </w:r>
          </w:p>
          <w:p w:rsidR="00432B3F" w:rsidRPr="00432B3F" w:rsidRDefault="00432B3F" w:rsidP="00432B3F">
            <w:pPr>
              <w:tabs>
                <w:tab w:val="left" w:pos="287"/>
              </w:tabs>
              <w:jc w:val="both"/>
              <w:rPr>
                <w:lang w:val="x-none" w:eastAsia="x-none"/>
              </w:rPr>
            </w:pPr>
            <w:r w:rsidRPr="00432B3F">
              <w:rPr>
                <w:lang w:val="x-none" w:eastAsia="x-none"/>
              </w:rPr>
              <w:t>- Помогать открывать новые возможности игрового отра</w:t>
            </w:r>
            <w:r w:rsidRPr="00432B3F">
              <w:rPr>
                <w:lang w:val="x-none" w:eastAsia="x-none"/>
              </w:rPr>
              <w:softHyphen/>
              <w:t>жения мира.</w:t>
            </w:r>
          </w:p>
          <w:p w:rsidR="00432B3F" w:rsidRPr="00432B3F" w:rsidRDefault="00432B3F" w:rsidP="00432B3F">
            <w:pPr>
              <w:tabs>
                <w:tab w:val="left" w:pos="287"/>
              </w:tabs>
              <w:jc w:val="both"/>
              <w:rPr>
                <w:lang w:val="x-none" w:eastAsia="x-none"/>
              </w:rPr>
            </w:pPr>
            <w:r w:rsidRPr="00432B3F">
              <w:rPr>
                <w:lang w:val="x-none" w:eastAsia="x-none"/>
              </w:rPr>
              <w:t>- Пробуждать интерес к творческим проявлениям в игре и игровому общению со сверстниками.</w:t>
            </w:r>
          </w:p>
          <w:p w:rsidR="00432B3F" w:rsidRPr="00432B3F" w:rsidRDefault="00432B3F" w:rsidP="00432B3F">
            <w:pPr>
              <w:tabs>
                <w:tab w:val="left" w:pos="287"/>
              </w:tabs>
              <w:jc w:val="both"/>
              <w:rPr>
                <w:lang w:val="x-none" w:eastAsia="x-none"/>
              </w:rPr>
            </w:pPr>
            <w:r w:rsidRPr="00432B3F">
              <w:rPr>
                <w:lang w:val="x-none" w:eastAsia="x-none"/>
              </w:rPr>
              <w:t>- Развивать умение передавать разные эмоциональные со</w:t>
            </w:r>
            <w:r w:rsidRPr="00432B3F">
              <w:rPr>
                <w:lang w:val="x-none" w:eastAsia="x-none"/>
              </w:rPr>
              <w:softHyphen/>
              <w:t>стояния в имитационно-образных играх, сопереживать настро</w:t>
            </w:r>
            <w:r w:rsidRPr="00432B3F">
              <w:rPr>
                <w:lang w:val="x-none" w:eastAsia="x-none"/>
              </w:rPr>
              <w:softHyphen/>
              <w:t>ению сверстников в общих делах, играх, занятиях, совместных праздниках</w:t>
            </w:r>
          </w:p>
          <w:p w:rsidR="00432B3F" w:rsidRPr="00432B3F" w:rsidRDefault="00432B3F" w:rsidP="00432B3F">
            <w:pPr>
              <w:tabs>
                <w:tab w:val="left" w:pos="287"/>
              </w:tabs>
              <w:jc w:val="both"/>
              <w:rPr>
                <w:lang w:val="x-none" w:eastAsia="x-none"/>
              </w:rPr>
            </w:pPr>
          </w:p>
          <w:p w:rsidR="00432B3F" w:rsidRPr="00432B3F" w:rsidRDefault="00432B3F" w:rsidP="00432B3F">
            <w:pPr>
              <w:tabs>
                <w:tab w:val="left" w:pos="287"/>
              </w:tabs>
              <w:overflowPunct w:val="0"/>
              <w:autoSpaceDE w:val="0"/>
              <w:autoSpaceDN w:val="0"/>
              <w:adjustRightInd w:val="0"/>
              <w:jc w:val="both"/>
              <w:rPr>
                <w:rFonts w:eastAsia="Arial Unicode MS"/>
                <w:b/>
                <w:bCs/>
              </w:rPr>
            </w:pPr>
          </w:p>
        </w:tc>
        <w:tc>
          <w:tcPr>
            <w:tcW w:w="4111" w:type="dxa"/>
            <w:tcBorders>
              <w:top w:val="single" w:sz="4" w:space="0" w:color="000000"/>
              <w:left w:val="single" w:sz="4" w:space="0" w:color="auto"/>
              <w:bottom w:val="single" w:sz="4" w:space="0" w:color="000000"/>
              <w:right w:val="single" w:sz="4" w:space="0" w:color="auto"/>
            </w:tcBorders>
          </w:tcPr>
          <w:p w:rsidR="00432B3F" w:rsidRPr="00432B3F" w:rsidRDefault="00432B3F" w:rsidP="00432B3F">
            <w:pPr>
              <w:tabs>
                <w:tab w:val="left" w:pos="287"/>
              </w:tabs>
              <w:overflowPunct w:val="0"/>
              <w:autoSpaceDE w:val="0"/>
              <w:autoSpaceDN w:val="0"/>
              <w:adjustRightInd w:val="0"/>
              <w:jc w:val="both"/>
            </w:pPr>
            <w:r w:rsidRPr="00432B3F">
              <w:lastRenderedPageBreak/>
              <w:t>- Развивать доброжелательное отношение детей к близким людям — любовь к родителям, привязанность и доверие к вос</w:t>
            </w:r>
            <w:r w:rsidRPr="00432B3F">
              <w:softHyphen/>
              <w:t>питателю, симпатию к другим детям.</w:t>
            </w:r>
          </w:p>
          <w:p w:rsidR="00432B3F" w:rsidRPr="00432B3F" w:rsidRDefault="00432B3F" w:rsidP="00432B3F">
            <w:pPr>
              <w:tabs>
                <w:tab w:val="left" w:pos="287"/>
              </w:tabs>
              <w:overflowPunct w:val="0"/>
              <w:autoSpaceDE w:val="0"/>
              <w:autoSpaceDN w:val="0"/>
              <w:adjustRightInd w:val="0"/>
              <w:jc w:val="both"/>
            </w:pPr>
            <w:r w:rsidRPr="00432B3F">
              <w:t>- Пробуждать эмоциональную отзывчивость детей на со</w:t>
            </w:r>
            <w:r w:rsidRPr="00432B3F">
              <w:softHyphen/>
              <w:t>стояние близких людей (родителей, воспитателей, детей группы), а также героев</w:t>
            </w:r>
            <w:r w:rsidRPr="00432B3F">
              <w:rPr>
                <w:i/>
                <w:iCs/>
                <w:shd w:val="clear" w:color="auto" w:fill="FFFFFF"/>
              </w:rPr>
              <w:t xml:space="preserve"> сказок, </w:t>
            </w:r>
            <w:r w:rsidRPr="00432B3F">
              <w:t>животных и желание помочь — пожалеть, утешить, сказать лас</w:t>
            </w:r>
            <w:r w:rsidRPr="00432B3F">
              <w:softHyphen/>
              <w:t>ковое слово.</w:t>
            </w:r>
          </w:p>
          <w:p w:rsidR="00432B3F" w:rsidRPr="00432B3F" w:rsidRDefault="00432B3F" w:rsidP="00432B3F">
            <w:pPr>
              <w:tabs>
                <w:tab w:val="left" w:pos="287"/>
              </w:tabs>
              <w:overflowPunct w:val="0"/>
              <w:autoSpaceDE w:val="0"/>
              <w:autoSpaceDN w:val="0"/>
              <w:adjustRightInd w:val="0"/>
              <w:jc w:val="both"/>
              <w:rPr>
                <w:b/>
                <w:bCs/>
              </w:rPr>
            </w:pPr>
            <w:r w:rsidRPr="00432B3F">
              <w:t>- Помогать детям осваивать разные способы взаимодейст</w:t>
            </w:r>
            <w:r w:rsidRPr="00432B3F">
              <w:softHyphen/>
              <w:t>вия со взрослыми и детьми в игре, в повседневном об</w:t>
            </w:r>
            <w:r w:rsidRPr="00432B3F">
              <w:softHyphen/>
              <w:t xml:space="preserve">щении и бытовой </w:t>
            </w:r>
            <w:r w:rsidRPr="00432B3F">
              <w:lastRenderedPageBreak/>
              <w:t>деятельности.</w:t>
            </w:r>
          </w:p>
          <w:p w:rsidR="00432B3F" w:rsidRPr="00432B3F" w:rsidRDefault="00432B3F" w:rsidP="00432B3F">
            <w:pPr>
              <w:tabs>
                <w:tab w:val="left" w:pos="287"/>
              </w:tabs>
              <w:overflowPunct w:val="0"/>
              <w:autoSpaceDE w:val="0"/>
              <w:autoSpaceDN w:val="0"/>
              <w:adjustRightInd w:val="0"/>
              <w:jc w:val="both"/>
              <w:rPr>
                <w:b/>
                <w:bCs/>
              </w:rPr>
            </w:pPr>
            <w:r w:rsidRPr="00432B3F">
              <w:t>- Постепенно приучать детей к выполнению элементарных правил культуры поведения.</w:t>
            </w:r>
          </w:p>
          <w:p w:rsidR="00432B3F" w:rsidRPr="00432B3F" w:rsidRDefault="00432B3F" w:rsidP="00432B3F">
            <w:pPr>
              <w:tabs>
                <w:tab w:val="left" w:pos="287"/>
              </w:tabs>
              <w:overflowPunct w:val="0"/>
              <w:autoSpaceDE w:val="0"/>
              <w:autoSpaceDN w:val="0"/>
              <w:adjustRightInd w:val="0"/>
              <w:jc w:val="both"/>
              <w:rPr>
                <w:b/>
                <w:bCs/>
              </w:rPr>
            </w:pPr>
            <w:r w:rsidRPr="00432B3F">
              <w:rPr>
                <w:rFonts w:eastAsia="Arial Unicode MS"/>
              </w:rPr>
              <w:t>- Стимули</w:t>
            </w:r>
            <w:r w:rsidRPr="00432B3F">
              <w:rPr>
                <w:rFonts w:eastAsia="Arial Unicode MS"/>
              </w:rPr>
              <w:softHyphen/>
              <w:t>ровать и поощрять гуманные проявления в поведении и деятель</w:t>
            </w:r>
            <w:r w:rsidRPr="00432B3F">
              <w:rPr>
                <w:rFonts w:eastAsia="Arial Unicode MS"/>
              </w:rPr>
              <w:softHyphen/>
              <w:t>ности в природе, воспитывать радостные переживания от нравственно положительного поступка</w:t>
            </w:r>
          </w:p>
        </w:tc>
        <w:tc>
          <w:tcPr>
            <w:tcW w:w="3962" w:type="dxa"/>
            <w:tcBorders>
              <w:top w:val="single" w:sz="4" w:space="0" w:color="000000"/>
              <w:left w:val="single" w:sz="4" w:space="0" w:color="auto"/>
              <w:bottom w:val="single" w:sz="4" w:space="0" w:color="000000"/>
              <w:right w:val="single" w:sz="4" w:space="0" w:color="000000"/>
            </w:tcBorders>
          </w:tcPr>
          <w:p w:rsidR="00432B3F" w:rsidRPr="00432B3F" w:rsidRDefault="00432B3F" w:rsidP="00432B3F">
            <w:pPr>
              <w:tabs>
                <w:tab w:val="left" w:pos="287"/>
              </w:tabs>
              <w:overflowPunct w:val="0"/>
              <w:autoSpaceDE w:val="0"/>
              <w:autoSpaceDN w:val="0"/>
              <w:adjustRightInd w:val="0"/>
              <w:jc w:val="both"/>
              <w:rPr>
                <w:b/>
                <w:bCs/>
              </w:rPr>
            </w:pPr>
            <w:r w:rsidRPr="00432B3F">
              <w:lastRenderedPageBreak/>
              <w:t>- Обогащать представления детей о людях (взрослых и сверстниках), об особенностях их внешнего вида, поло</w:t>
            </w:r>
            <w:r w:rsidRPr="00432B3F">
              <w:softHyphen/>
              <w:t>вых различиях, о ярко выраженных эмоциональных состоя</w:t>
            </w:r>
            <w:r w:rsidRPr="00432B3F">
              <w:softHyphen/>
              <w:t>ниях, о добрых поступках людей, о семье и родственных отношениях.</w:t>
            </w:r>
          </w:p>
          <w:p w:rsidR="00432B3F" w:rsidRPr="00432B3F" w:rsidRDefault="00432B3F" w:rsidP="00432B3F">
            <w:pPr>
              <w:tabs>
                <w:tab w:val="left" w:pos="287"/>
              </w:tabs>
              <w:overflowPunct w:val="0"/>
              <w:autoSpaceDE w:val="0"/>
              <w:autoSpaceDN w:val="0"/>
              <w:adjustRightInd w:val="0"/>
              <w:jc w:val="both"/>
              <w:rPr>
                <w:b/>
                <w:bCs/>
                <w:shd w:val="clear" w:color="auto" w:fill="FFFFFF"/>
              </w:rPr>
            </w:pPr>
            <w:r w:rsidRPr="00432B3F">
              <w:rPr>
                <w:rFonts w:eastAsia="Arial Unicode MS"/>
                <w:shd w:val="clear" w:color="auto" w:fill="FFFFFF"/>
              </w:rPr>
              <w:t>- Развивать гуманистическую направленность отношения де</w:t>
            </w:r>
            <w:r w:rsidRPr="00432B3F">
              <w:rPr>
                <w:rFonts w:eastAsia="Arial Unicode MS"/>
                <w:shd w:val="clear" w:color="auto" w:fill="FFFFFF"/>
              </w:rPr>
              <w:softHyphen/>
              <w:t>тей к миру, воспитывать эмоциональную от</w:t>
            </w:r>
            <w:r w:rsidRPr="00432B3F">
              <w:rPr>
                <w:rFonts w:eastAsia="Arial Unicode MS"/>
                <w:shd w:val="clear" w:color="auto" w:fill="FFFFFF"/>
              </w:rPr>
              <w:softHyphen/>
              <w:t>зывчивость и доброжелательность к людям.</w:t>
            </w:r>
          </w:p>
          <w:p w:rsidR="00432B3F" w:rsidRPr="00432B3F" w:rsidRDefault="00432B3F" w:rsidP="00432B3F">
            <w:pPr>
              <w:tabs>
                <w:tab w:val="left" w:pos="287"/>
              </w:tabs>
              <w:overflowPunct w:val="0"/>
              <w:autoSpaceDE w:val="0"/>
              <w:autoSpaceDN w:val="0"/>
              <w:adjustRightInd w:val="0"/>
              <w:jc w:val="both"/>
              <w:rPr>
                <w:b/>
                <w:bCs/>
              </w:rPr>
            </w:pPr>
            <w:r w:rsidRPr="00432B3F">
              <w:rPr>
                <w:shd w:val="clear" w:color="auto" w:fill="FFFFFF"/>
              </w:rPr>
              <w:t>- Способствовать приобщению к общечеловеческим ценностям</w:t>
            </w:r>
          </w:p>
          <w:p w:rsidR="00432B3F" w:rsidRPr="00432B3F" w:rsidRDefault="00432B3F" w:rsidP="00432B3F">
            <w:pPr>
              <w:tabs>
                <w:tab w:val="left" w:pos="287"/>
              </w:tabs>
              <w:overflowPunct w:val="0"/>
              <w:autoSpaceDE w:val="0"/>
              <w:autoSpaceDN w:val="0"/>
              <w:adjustRightInd w:val="0"/>
              <w:jc w:val="both"/>
              <w:rPr>
                <w:rFonts w:eastAsia="Arial Unicode MS"/>
                <w:b/>
                <w:bCs/>
              </w:rPr>
            </w:pPr>
          </w:p>
        </w:tc>
      </w:tr>
      <w:tr w:rsidR="00432B3F" w:rsidRPr="00432B3F" w:rsidTr="00432B3F">
        <w:trPr>
          <w:trHeight w:val="423"/>
        </w:trPr>
        <w:tc>
          <w:tcPr>
            <w:tcW w:w="2802" w:type="dxa"/>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11758" w:type="dxa"/>
            <w:gridSpan w:val="3"/>
            <w:tcBorders>
              <w:top w:val="single" w:sz="4" w:space="0" w:color="000000"/>
              <w:left w:val="single" w:sz="4" w:space="0" w:color="000000"/>
              <w:bottom w:val="single" w:sz="4" w:space="0" w:color="auto"/>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rPr>
          <w:trHeight w:val="1273"/>
        </w:trPr>
        <w:tc>
          <w:tcPr>
            <w:tcW w:w="2802" w:type="dxa"/>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685" w:type="dxa"/>
            <w:tcBorders>
              <w:top w:val="single" w:sz="4" w:space="0" w:color="000000"/>
              <w:left w:val="single" w:sz="4" w:space="0" w:color="000000"/>
              <w:bottom w:val="single" w:sz="4" w:space="0" w:color="auto"/>
              <w:right w:val="single" w:sz="4" w:space="0" w:color="auto"/>
            </w:tcBorders>
          </w:tcPr>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Дидактические игры.</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Игровые упражнения.</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Дидактические игры с элементами движения.</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Подвижные игры.</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Хороводные игры.</w:t>
            </w:r>
          </w:p>
          <w:p w:rsidR="00432B3F" w:rsidRPr="00432B3F" w:rsidRDefault="00432B3F" w:rsidP="00432B3F">
            <w:pPr>
              <w:keepNext/>
              <w:keepLines/>
              <w:tabs>
                <w:tab w:val="left" w:pos="146"/>
              </w:tabs>
              <w:ind w:hanging="4"/>
              <w:jc w:val="both"/>
              <w:outlineLvl w:val="3"/>
              <w:rPr>
                <w:lang w:val="x-none" w:eastAsia="x-none"/>
              </w:rPr>
            </w:pPr>
            <w:r w:rsidRPr="00432B3F">
              <w:rPr>
                <w:lang w:val="x-none" w:eastAsia="x-none"/>
              </w:rPr>
              <w:t>- Игры-драматизации.</w:t>
            </w:r>
          </w:p>
          <w:p w:rsidR="00432B3F" w:rsidRPr="00432B3F" w:rsidRDefault="00432B3F" w:rsidP="00432B3F">
            <w:pPr>
              <w:keepNext/>
              <w:keepLines/>
              <w:tabs>
                <w:tab w:val="left" w:pos="146"/>
                <w:tab w:val="left" w:pos="287"/>
              </w:tabs>
              <w:ind w:hanging="4"/>
              <w:jc w:val="both"/>
              <w:outlineLvl w:val="3"/>
              <w:rPr>
                <w:lang w:val="x-none" w:eastAsia="x-none"/>
              </w:rPr>
            </w:pPr>
            <w:r w:rsidRPr="00432B3F">
              <w:rPr>
                <w:lang w:val="x-none" w:eastAsia="x-none"/>
              </w:rPr>
              <w:t>- Подвижные игры имитационного характера.</w:t>
            </w:r>
          </w:p>
          <w:p w:rsidR="00432B3F" w:rsidRPr="00432B3F" w:rsidRDefault="00432B3F" w:rsidP="00432B3F">
            <w:pPr>
              <w:keepNext/>
              <w:keepLines/>
              <w:tabs>
                <w:tab w:val="left" w:pos="146"/>
                <w:tab w:val="left" w:pos="287"/>
              </w:tabs>
              <w:ind w:hanging="4"/>
              <w:jc w:val="both"/>
              <w:outlineLvl w:val="3"/>
              <w:rPr>
                <w:lang w:val="x-none" w:eastAsia="x-none"/>
              </w:rPr>
            </w:pPr>
            <w:r w:rsidRPr="00432B3F">
              <w:rPr>
                <w:lang w:val="x-none" w:eastAsia="x-none"/>
              </w:rPr>
              <w:t>- Игры с правилами</w:t>
            </w:r>
          </w:p>
        </w:tc>
        <w:tc>
          <w:tcPr>
            <w:tcW w:w="4111" w:type="dxa"/>
            <w:tcBorders>
              <w:top w:val="single" w:sz="4" w:space="0" w:color="000000"/>
              <w:left w:val="single" w:sz="4" w:space="0" w:color="auto"/>
              <w:bottom w:val="single" w:sz="4" w:space="0" w:color="auto"/>
              <w:right w:val="single" w:sz="4" w:space="0" w:color="auto"/>
            </w:tcBorders>
          </w:tcPr>
          <w:p w:rsidR="00432B3F" w:rsidRPr="00432B3F" w:rsidRDefault="00432B3F" w:rsidP="00432B3F">
            <w:pPr>
              <w:tabs>
                <w:tab w:val="left" w:pos="146"/>
              </w:tabs>
              <w:ind w:hanging="4"/>
              <w:jc w:val="both"/>
            </w:pPr>
            <w:r w:rsidRPr="00432B3F">
              <w:t>- Рассматривание и сравнение сюжетных картинок, иллюстраций к знакомым сказкам и потешкам, произведений искусства.</w:t>
            </w:r>
          </w:p>
          <w:p w:rsidR="00432B3F" w:rsidRPr="00432B3F" w:rsidRDefault="00432B3F" w:rsidP="00432B3F">
            <w:pPr>
              <w:tabs>
                <w:tab w:val="left" w:pos="146"/>
              </w:tabs>
              <w:ind w:hanging="4"/>
              <w:jc w:val="both"/>
            </w:pPr>
            <w:r w:rsidRPr="00432B3F">
              <w:t>- Следование примеру взрослого в проявлении доброжелательного отношения к окружающим и в соблюдении элементарных правил культуры поведения.</w:t>
            </w:r>
          </w:p>
          <w:p w:rsidR="00432B3F" w:rsidRPr="00432B3F" w:rsidRDefault="00432B3F" w:rsidP="00432B3F">
            <w:pPr>
              <w:tabs>
                <w:tab w:val="left" w:pos="146"/>
              </w:tabs>
              <w:ind w:hanging="4"/>
              <w:jc w:val="both"/>
            </w:pPr>
            <w:r w:rsidRPr="00432B3F">
              <w:t>- Дидактические игры.</w:t>
            </w:r>
          </w:p>
          <w:p w:rsidR="00432B3F" w:rsidRPr="00432B3F" w:rsidRDefault="00432B3F" w:rsidP="00432B3F">
            <w:pPr>
              <w:tabs>
                <w:tab w:val="left" w:pos="146"/>
              </w:tabs>
              <w:ind w:hanging="4"/>
              <w:jc w:val="both"/>
            </w:pPr>
            <w:r w:rsidRPr="00432B3F">
              <w:t>- Творческие игры (сюжетно-ролевые, театрализованные, игры-имитации, хороводные).</w:t>
            </w:r>
          </w:p>
          <w:p w:rsidR="00432B3F" w:rsidRPr="00432B3F" w:rsidRDefault="00432B3F" w:rsidP="00432B3F">
            <w:pPr>
              <w:tabs>
                <w:tab w:val="left" w:pos="146"/>
              </w:tabs>
              <w:ind w:hanging="4"/>
              <w:jc w:val="both"/>
            </w:pPr>
            <w:r w:rsidRPr="00432B3F">
              <w:t>- Чтение произведений художественной литературы.</w:t>
            </w:r>
          </w:p>
          <w:p w:rsidR="00432B3F" w:rsidRPr="00432B3F" w:rsidRDefault="00432B3F" w:rsidP="00432B3F">
            <w:pPr>
              <w:tabs>
                <w:tab w:val="left" w:pos="146"/>
              </w:tabs>
              <w:ind w:hanging="4"/>
              <w:jc w:val="both"/>
            </w:pPr>
            <w:r w:rsidRPr="00432B3F">
              <w:t>-Беседы.</w:t>
            </w:r>
          </w:p>
          <w:p w:rsidR="00432B3F" w:rsidRPr="00432B3F" w:rsidRDefault="00432B3F" w:rsidP="00432B3F">
            <w:pPr>
              <w:tabs>
                <w:tab w:val="left" w:pos="146"/>
              </w:tabs>
              <w:ind w:hanging="4"/>
              <w:jc w:val="both"/>
            </w:pPr>
            <w:r w:rsidRPr="00432B3F">
              <w:t>-Наблюдения.</w:t>
            </w:r>
          </w:p>
          <w:p w:rsidR="00432B3F" w:rsidRPr="00432B3F" w:rsidRDefault="00432B3F" w:rsidP="00432B3F">
            <w:pPr>
              <w:tabs>
                <w:tab w:val="left" w:pos="146"/>
              </w:tabs>
              <w:ind w:hanging="4"/>
              <w:jc w:val="both"/>
            </w:pPr>
            <w:r w:rsidRPr="00432B3F">
              <w:t>-Решение проблемных ситуаций.</w:t>
            </w:r>
          </w:p>
          <w:p w:rsidR="00432B3F" w:rsidRPr="00432B3F" w:rsidRDefault="00432B3F" w:rsidP="00432B3F">
            <w:pPr>
              <w:tabs>
                <w:tab w:val="left" w:pos="146"/>
              </w:tabs>
              <w:ind w:hanging="4"/>
              <w:jc w:val="both"/>
            </w:pPr>
            <w:r w:rsidRPr="00432B3F">
              <w:t xml:space="preserve">-Просмотр и обсуждение </w:t>
            </w:r>
            <w:r w:rsidRPr="00432B3F">
              <w:lastRenderedPageBreak/>
              <w:t>мультфильмов, видеоматериалов.</w:t>
            </w:r>
          </w:p>
        </w:tc>
        <w:tc>
          <w:tcPr>
            <w:tcW w:w="3962" w:type="dxa"/>
            <w:tcBorders>
              <w:top w:val="single" w:sz="4" w:space="0" w:color="000000"/>
              <w:left w:val="single" w:sz="4" w:space="0" w:color="auto"/>
              <w:bottom w:val="single" w:sz="4" w:space="0" w:color="auto"/>
              <w:right w:val="single" w:sz="4" w:space="0" w:color="000000"/>
            </w:tcBorders>
          </w:tcPr>
          <w:p w:rsidR="00432B3F" w:rsidRPr="00432B3F" w:rsidRDefault="00432B3F" w:rsidP="00432B3F">
            <w:pPr>
              <w:tabs>
                <w:tab w:val="left" w:pos="146"/>
              </w:tabs>
              <w:ind w:hanging="4"/>
              <w:jc w:val="both"/>
            </w:pPr>
            <w:r w:rsidRPr="00432B3F">
              <w:lastRenderedPageBreak/>
              <w:t>- Дидактические игры.</w:t>
            </w:r>
          </w:p>
          <w:p w:rsidR="00432B3F" w:rsidRPr="00432B3F" w:rsidRDefault="00432B3F" w:rsidP="00432B3F">
            <w:pPr>
              <w:tabs>
                <w:tab w:val="left" w:pos="146"/>
              </w:tabs>
              <w:ind w:hanging="4"/>
              <w:jc w:val="both"/>
            </w:pPr>
            <w:r w:rsidRPr="00432B3F">
              <w:t>- Творческие игры (сюжетно-ролевые, театрализованные игры, игры-имитации, хороводные).</w:t>
            </w:r>
          </w:p>
          <w:p w:rsidR="00432B3F" w:rsidRPr="00432B3F" w:rsidRDefault="00432B3F" w:rsidP="00432B3F">
            <w:pPr>
              <w:tabs>
                <w:tab w:val="left" w:pos="146"/>
              </w:tabs>
              <w:ind w:hanging="4"/>
              <w:jc w:val="both"/>
            </w:pPr>
            <w:r w:rsidRPr="00432B3F">
              <w:t>- Игровые упражнения (индивидуальные, парные, в малой группе).</w:t>
            </w:r>
          </w:p>
          <w:p w:rsidR="00432B3F" w:rsidRPr="00432B3F" w:rsidRDefault="00432B3F" w:rsidP="00432B3F">
            <w:pPr>
              <w:tabs>
                <w:tab w:val="left" w:pos="146"/>
              </w:tabs>
              <w:ind w:hanging="4"/>
              <w:jc w:val="both"/>
            </w:pPr>
            <w:r w:rsidRPr="00432B3F">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32B3F" w:rsidRPr="00432B3F" w:rsidRDefault="00432B3F" w:rsidP="00432B3F">
            <w:pPr>
              <w:tabs>
                <w:tab w:val="left" w:pos="146"/>
              </w:tabs>
              <w:ind w:hanging="4"/>
              <w:jc w:val="both"/>
            </w:pPr>
            <w:r w:rsidRPr="00432B3F">
              <w:t>- Просмотр и обсуждение мультфильмов, видеоматериалов</w:t>
            </w:r>
          </w:p>
          <w:p w:rsidR="00432B3F" w:rsidRPr="00432B3F" w:rsidRDefault="00432B3F" w:rsidP="00432B3F">
            <w:pPr>
              <w:tabs>
                <w:tab w:val="left" w:pos="146"/>
              </w:tabs>
              <w:ind w:hanging="4"/>
              <w:jc w:val="both"/>
            </w:pPr>
          </w:p>
          <w:p w:rsidR="00432B3F" w:rsidRPr="00432B3F" w:rsidRDefault="00432B3F" w:rsidP="00432B3F">
            <w:pPr>
              <w:keepNext/>
              <w:keepLines/>
              <w:tabs>
                <w:tab w:val="left" w:pos="146"/>
              </w:tabs>
              <w:ind w:hanging="4"/>
              <w:jc w:val="both"/>
              <w:outlineLvl w:val="3"/>
              <w:rPr>
                <w:lang w:val="x-none" w:eastAsia="x-none"/>
              </w:rPr>
            </w:pPr>
          </w:p>
        </w:tc>
      </w:tr>
      <w:tr w:rsidR="00432B3F" w:rsidRPr="00432B3F" w:rsidTr="00432B3F">
        <w:trPr>
          <w:trHeight w:val="3253"/>
        </w:trPr>
        <w:tc>
          <w:tcPr>
            <w:tcW w:w="2802" w:type="dxa"/>
            <w:vMerge w:val="restart"/>
            <w:tcBorders>
              <w:top w:val="single" w:sz="4" w:space="0" w:color="auto"/>
              <w:left w:val="single" w:sz="4" w:space="0" w:color="000000"/>
              <w:bottom w:val="single" w:sz="4" w:space="0" w:color="000000"/>
              <w:right w:val="single" w:sz="4" w:space="0" w:color="000000"/>
            </w:tcBorders>
          </w:tcPr>
          <w:p w:rsid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Образовательная деятельность, осуществляемая в ходе режимных моментов</w:t>
            </w:r>
          </w:p>
          <w:p w:rsidR="00432B3F" w:rsidRPr="00432B3F" w:rsidRDefault="00432B3F" w:rsidP="00432B3F">
            <w:pPr>
              <w:overflowPunct w:val="0"/>
              <w:autoSpaceDE w:val="0"/>
              <w:autoSpaceDN w:val="0"/>
              <w:adjustRightInd w:val="0"/>
              <w:jc w:val="center"/>
              <w:rPr>
                <w:rFonts w:eastAsia="Arial Unicode MS"/>
                <w:b/>
                <w:bCs/>
              </w:rPr>
            </w:pPr>
          </w:p>
        </w:tc>
        <w:tc>
          <w:tcPr>
            <w:tcW w:w="11758" w:type="dxa"/>
            <w:gridSpan w:val="3"/>
            <w:tcBorders>
              <w:top w:val="single" w:sz="4" w:space="0" w:color="auto"/>
              <w:left w:val="single" w:sz="4" w:space="0" w:color="000000"/>
              <w:bottom w:val="single" w:sz="4" w:space="0" w:color="000000"/>
              <w:right w:val="single" w:sz="4" w:space="0" w:color="000000"/>
            </w:tcBorders>
          </w:tcPr>
          <w:p w:rsidR="00432B3F" w:rsidRPr="00432B3F" w:rsidRDefault="00432B3F" w:rsidP="00432B3F">
            <w:pPr>
              <w:keepNext/>
              <w:keepLines/>
              <w:shd w:val="clear" w:color="auto" w:fill="FFFFFF"/>
              <w:outlineLvl w:val="3"/>
              <w:rPr>
                <w:lang w:val="x-none" w:eastAsia="x-none"/>
              </w:rPr>
            </w:pPr>
            <w:r w:rsidRPr="00432B3F">
              <w:rPr>
                <w:lang w:val="x-none" w:eastAsia="x-none"/>
              </w:rPr>
              <w:t>- Праздники, досуги, развлечения;</w:t>
            </w:r>
          </w:p>
          <w:p w:rsidR="00432B3F" w:rsidRPr="00432B3F" w:rsidRDefault="00432B3F" w:rsidP="00432B3F">
            <w:pPr>
              <w:keepNext/>
              <w:keepLines/>
              <w:shd w:val="clear" w:color="auto" w:fill="FFFFFF"/>
              <w:outlineLvl w:val="3"/>
              <w:rPr>
                <w:lang w:val="x-none" w:eastAsia="x-none"/>
              </w:rPr>
            </w:pPr>
            <w:r w:rsidRPr="00432B3F">
              <w:rPr>
                <w:lang w:val="x-none" w:eastAsia="x-none"/>
              </w:rPr>
              <w:t>- Реализация детских проектов.</w:t>
            </w:r>
          </w:p>
        </w:tc>
      </w:tr>
      <w:tr w:rsidR="00432B3F" w:rsidRPr="00432B3F" w:rsidTr="00432B3F">
        <w:trPr>
          <w:trHeight w:val="3678"/>
        </w:trPr>
        <w:tc>
          <w:tcPr>
            <w:tcW w:w="2802"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3685" w:type="dxa"/>
            <w:vMerge w:val="restart"/>
            <w:tcBorders>
              <w:top w:val="single" w:sz="4" w:space="0" w:color="000000"/>
              <w:left w:val="single" w:sz="4" w:space="0" w:color="000000"/>
              <w:bottom w:val="single" w:sz="4" w:space="0" w:color="000000"/>
              <w:right w:val="single" w:sz="4" w:space="0" w:color="auto"/>
            </w:tcBorders>
          </w:tcPr>
          <w:p w:rsidR="00432B3F" w:rsidRPr="00432B3F" w:rsidRDefault="00432B3F" w:rsidP="00432B3F">
            <w:pPr>
              <w:keepNext/>
              <w:keepLines/>
              <w:jc w:val="both"/>
              <w:outlineLvl w:val="3"/>
              <w:rPr>
                <w:lang w:val="x-none" w:eastAsia="x-none"/>
              </w:rPr>
            </w:pPr>
            <w:r w:rsidRPr="00432B3F">
              <w:rPr>
                <w:lang w:val="x-none" w:eastAsia="x-none"/>
              </w:rPr>
              <w:t>- Дидактические игры.</w:t>
            </w:r>
          </w:p>
          <w:p w:rsidR="00432B3F" w:rsidRPr="00432B3F" w:rsidRDefault="00432B3F" w:rsidP="00432B3F">
            <w:pPr>
              <w:keepNext/>
              <w:keepLines/>
              <w:jc w:val="both"/>
              <w:outlineLvl w:val="3"/>
              <w:rPr>
                <w:lang w:val="x-none" w:eastAsia="x-none"/>
              </w:rPr>
            </w:pPr>
            <w:r w:rsidRPr="00432B3F">
              <w:rPr>
                <w:lang w:val="x-none" w:eastAsia="x-none"/>
              </w:rPr>
              <w:t>- 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32B3F" w:rsidRPr="00432B3F" w:rsidRDefault="00432B3F" w:rsidP="00432B3F">
            <w:pPr>
              <w:keepNext/>
              <w:keepLines/>
              <w:jc w:val="both"/>
              <w:outlineLvl w:val="3"/>
              <w:rPr>
                <w:lang w:val="x-none" w:eastAsia="x-none"/>
              </w:rPr>
            </w:pPr>
            <w:r w:rsidRPr="00432B3F">
              <w:rPr>
                <w:lang w:val="x-none" w:eastAsia="x-none"/>
              </w:rPr>
              <w:t>- Игровые упражнения.</w:t>
            </w:r>
          </w:p>
          <w:p w:rsidR="00432B3F" w:rsidRPr="00432B3F" w:rsidRDefault="00432B3F" w:rsidP="00432B3F">
            <w:pPr>
              <w:keepNext/>
              <w:keepLines/>
              <w:jc w:val="both"/>
              <w:outlineLvl w:val="3"/>
              <w:rPr>
                <w:lang w:val="x-none" w:eastAsia="x-none"/>
              </w:rPr>
            </w:pPr>
            <w:r w:rsidRPr="00432B3F">
              <w:rPr>
                <w:lang w:val="x-none" w:eastAsia="x-none"/>
              </w:rPr>
              <w:t>- Дидактические игры с элементами движения.</w:t>
            </w:r>
          </w:p>
          <w:p w:rsidR="00432B3F" w:rsidRPr="00432B3F" w:rsidRDefault="00432B3F" w:rsidP="00432B3F">
            <w:pPr>
              <w:keepNext/>
              <w:keepLines/>
              <w:jc w:val="both"/>
              <w:outlineLvl w:val="3"/>
              <w:rPr>
                <w:lang w:val="x-none" w:eastAsia="x-none"/>
              </w:rPr>
            </w:pPr>
            <w:r w:rsidRPr="00432B3F">
              <w:rPr>
                <w:lang w:val="x-none" w:eastAsia="x-none"/>
              </w:rPr>
              <w:t>- Подвижные игры.</w:t>
            </w:r>
          </w:p>
          <w:p w:rsidR="00432B3F" w:rsidRPr="00432B3F" w:rsidRDefault="00432B3F" w:rsidP="00432B3F">
            <w:pPr>
              <w:keepNext/>
              <w:keepLines/>
              <w:jc w:val="both"/>
              <w:outlineLvl w:val="3"/>
              <w:rPr>
                <w:lang w:val="x-none" w:eastAsia="x-none"/>
              </w:rPr>
            </w:pPr>
            <w:r w:rsidRPr="00432B3F">
              <w:rPr>
                <w:lang w:val="x-none" w:eastAsia="x-none"/>
              </w:rPr>
              <w:t>- Хороводные игры.</w:t>
            </w:r>
          </w:p>
          <w:p w:rsidR="00432B3F" w:rsidRPr="00432B3F" w:rsidRDefault="00432B3F" w:rsidP="00432B3F">
            <w:pPr>
              <w:keepNext/>
              <w:keepLines/>
              <w:jc w:val="both"/>
              <w:outlineLvl w:val="3"/>
              <w:rPr>
                <w:lang w:val="x-none" w:eastAsia="x-none"/>
              </w:rPr>
            </w:pPr>
            <w:r w:rsidRPr="00432B3F">
              <w:rPr>
                <w:lang w:val="x-none" w:eastAsia="x-none"/>
              </w:rPr>
              <w:t>- Игры-драматизации.</w:t>
            </w:r>
          </w:p>
          <w:p w:rsidR="00432B3F" w:rsidRPr="00432B3F" w:rsidRDefault="00CC5362" w:rsidP="00432B3F">
            <w:pPr>
              <w:keepNext/>
              <w:keepLines/>
              <w:jc w:val="both"/>
              <w:outlineLvl w:val="3"/>
              <w:rPr>
                <w:lang w:val="x-none" w:eastAsia="x-none"/>
              </w:rPr>
            </w:pPr>
            <w:r>
              <w:rPr>
                <w:lang w:val="x-none" w:eastAsia="x-none"/>
              </w:rPr>
              <w:lastRenderedPageBreak/>
              <w:t>-</w:t>
            </w:r>
            <w:r w:rsidR="00432B3F" w:rsidRPr="00432B3F">
              <w:rPr>
                <w:lang w:val="x-none" w:eastAsia="x-none"/>
              </w:rPr>
              <w:t>Подвижные игры имитационного характера.</w:t>
            </w:r>
          </w:p>
          <w:p w:rsidR="00432B3F" w:rsidRPr="00432B3F" w:rsidRDefault="00432B3F" w:rsidP="00432B3F">
            <w:pPr>
              <w:keepNext/>
              <w:keepLines/>
              <w:jc w:val="both"/>
              <w:outlineLvl w:val="3"/>
              <w:rPr>
                <w:lang w:val="x-none" w:eastAsia="x-none"/>
              </w:rPr>
            </w:pPr>
            <w:r w:rsidRPr="00432B3F">
              <w:rPr>
                <w:lang w:val="x-none" w:eastAsia="x-none"/>
              </w:rPr>
              <w:t>- Игры с правилами</w:t>
            </w:r>
          </w:p>
        </w:tc>
        <w:tc>
          <w:tcPr>
            <w:tcW w:w="4111" w:type="dxa"/>
            <w:tcBorders>
              <w:top w:val="single" w:sz="4" w:space="0" w:color="000000"/>
              <w:left w:val="single" w:sz="4" w:space="0" w:color="auto"/>
              <w:bottom w:val="single" w:sz="4" w:space="0" w:color="auto"/>
              <w:right w:val="single" w:sz="4" w:space="0" w:color="auto"/>
            </w:tcBorders>
          </w:tcPr>
          <w:p w:rsidR="00432B3F" w:rsidRPr="00432B3F" w:rsidRDefault="00432B3F" w:rsidP="00432B3F">
            <w:pPr>
              <w:jc w:val="both"/>
            </w:pPr>
            <w:r w:rsidRPr="00432B3F">
              <w:lastRenderedPageBreak/>
              <w:t xml:space="preserve">- Рассматривание и сравнение картинок и игрушек. </w:t>
            </w:r>
          </w:p>
          <w:p w:rsidR="00432B3F" w:rsidRPr="00432B3F" w:rsidRDefault="00432B3F" w:rsidP="00432B3F">
            <w:pPr>
              <w:jc w:val="both"/>
            </w:pPr>
            <w:r w:rsidRPr="00432B3F">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432B3F" w:rsidRPr="00432B3F" w:rsidRDefault="00432B3F" w:rsidP="00432B3F">
            <w:pPr>
              <w:jc w:val="both"/>
            </w:pPr>
            <w:r w:rsidRPr="00432B3F">
              <w:t>- Чтение художественной литературы.</w:t>
            </w:r>
          </w:p>
          <w:p w:rsidR="00432B3F" w:rsidRPr="00432B3F" w:rsidRDefault="00432B3F" w:rsidP="00432B3F">
            <w:pPr>
              <w:jc w:val="both"/>
            </w:pPr>
            <w:r w:rsidRPr="00432B3F">
              <w:t>- Участие в образовательных ситуациях, объединяющих детей общей целью и общим результатом деятельности.</w:t>
            </w:r>
          </w:p>
        </w:tc>
        <w:tc>
          <w:tcPr>
            <w:tcW w:w="3962" w:type="dxa"/>
            <w:tcBorders>
              <w:top w:val="single" w:sz="4" w:space="0" w:color="000000"/>
              <w:left w:val="single" w:sz="4" w:space="0" w:color="auto"/>
              <w:bottom w:val="single" w:sz="4" w:space="0" w:color="auto"/>
              <w:right w:val="single" w:sz="4" w:space="0" w:color="000000"/>
            </w:tcBorders>
          </w:tcPr>
          <w:p w:rsidR="00432B3F" w:rsidRPr="00432B3F" w:rsidRDefault="00432B3F" w:rsidP="00432B3F">
            <w:pPr>
              <w:jc w:val="both"/>
            </w:pPr>
            <w:r w:rsidRPr="00432B3F">
              <w:t>- Чтение художественной литературы.</w:t>
            </w:r>
          </w:p>
          <w:p w:rsidR="00432B3F" w:rsidRPr="00432B3F" w:rsidRDefault="00432B3F" w:rsidP="00432B3F">
            <w:pPr>
              <w:jc w:val="both"/>
            </w:pPr>
            <w:r w:rsidRPr="00432B3F">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32B3F" w:rsidRPr="00432B3F" w:rsidRDefault="00432B3F" w:rsidP="00432B3F">
            <w:pPr>
              <w:jc w:val="both"/>
            </w:pPr>
            <w:r w:rsidRPr="00432B3F">
              <w:t>- Рассматривание фотографий (членов семьи, группы детского сада).</w:t>
            </w:r>
          </w:p>
          <w:p w:rsidR="00432B3F" w:rsidRPr="00432B3F" w:rsidRDefault="00432B3F" w:rsidP="00432B3F">
            <w:pPr>
              <w:jc w:val="both"/>
            </w:pPr>
            <w:r w:rsidRPr="00432B3F">
              <w:t>- Просмотр видеоматериалов</w:t>
            </w:r>
          </w:p>
        </w:tc>
      </w:tr>
      <w:tr w:rsidR="00432B3F" w:rsidRPr="00432B3F" w:rsidTr="00432B3F">
        <w:trPr>
          <w:trHeight w:val="217"/>
        </w:trPr>
        <w:tc>
          <w:tcPr>
            <w:tcW w:w="2802"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3685" w:type="dxa"/>
            <w:vMerge/>
            <w:tcBorders>
              <w:top w:val="single" w:sz="4" w:space="0" w:color="000000"/>
              <w:left w:val="single" w:sz="4" w:space="0" w:color="000000"/>
              <w:bottom w:val="single" w:sz="4" w:space="0" w:color="000000"/>
              <w:right w:val="single" w:sz="4" w:space="0" w:color="auto"/>
            </w:tcBorders>
          </w:tcPr>
          <w:p w:rsidR="00432B3F" w:rsidRPr="00432B3F" w:rsidRDefault="00432B3F" w:rsidP="008629DE">
            <w:pPr>
              <w:keepNext/>
              <w:keepLines/>
              <w:numPr>
                <w:ilvl w:val="0"/>
                <w:numId w:val="9"/>
              </w:numPr>
              <w:ind w:left="0"/>
              <w:jc w:val="both"/>
              <w:outlineLvl w:val="3"/>
              <w:rPr>
                <w:lang w:val="x-none" w:eastAsia="x-none"/>
              </w:rPr>
            </w:pPr>
          </w:p>
        </w:tc>
        <w:tc>
          <w:tcPr>
            <w:tcW w:w="8073" w:type="dxa"/>
            <w:gridSpan w:val="2"/>
            <w:tcBorders>
              <w:top w:val="single" w:sz="4" w:space="0" w:color="auto"/>
              <w:left w:val="single" w:sz="4" w:space="0" w:color="auto"/>
              <w:bottom w:val="single" w:sz="4" w:space="0" w:color="000000"/>
              <w:right w:val="single" w:sz="4" w:space="0" w:color="000000"/>
            </w:tcBorders>
          </w:tcPr>
          <w:p w:rsidR="00432B3F" w:rsidRPr="00432B3F" w:rsidRDefault="00432B3F" w:rsidP="008629DE">
            <w:pPr>
              <w:numPr>
                <w:ilvl w:val="0"/>
                <w:numId w:val="9"/>
              </w:numPr>
              <w:ind w:left="0" w:hanging="142"/>
            </w:pPr>
            <w:r w:rsidRPr="00432B3F">
              <w:t>Ситуативные разговоры;</w:t>
            </w:r>
          </w:p>
          <w:p w:rsidR="00432B3F" w:rsidRPr="00432B3F" w:rsidRDefault="00432B3F" w:rsidP="008629DE">
            <w:pPr>
              <w:numPr>
                <w:ilvl w:val="0"/>
                <w:numId w:val="9"/>
              </w:numPr>
              <w:ind w:left="0" w:hanging="142"/>
            </w:pPr>
            <w:r w:rsidRPr="00432B3F">
              <w:lastRenderedPageBreak/>
              <w:t>Решение проблемных ситуаций;</w:t>
            </w:r>
          </w:p>
          <w:p w:rsidR="00432B3F" w:rsidRPr="00432B3F" w:rsidRDefault="00432B3F" w:rsidP="008629DE">
            <w:pPr>
              <w:numPr>
                <w:ilvl w:val="0"/>
                <w:numId w:val="9"/>
              </w:numPr>
              <w:ind w:left="0" w:hanging="142"/>
            </w:pPr>
            <w:r w:rsidRPr="00432B3F">
              <w:t>Беседы;</w:t>
            </w:r>
          </w:p>
          <w:p w:rsidR="00432B3F" w:rsidRPr="00432B3F" w:rsidRDefault="00432B3F" w:rsidP="008629DE">
            <w:pPr>
              <w:keepNext/>
              <w:keepLines/>
              <w:numPr>
                <w:ilvl w:val="0"/>
                <w:numId w:val="9"/>
              </w:numPr>
              <w:shd w:val="clear" w:color="auto" w:fill="FFFFFF"/>
              <w:ind w:left="0" w:hanging="142"/>
              <w:jc w:val="both"/>
              <w:outlineLvl w:val="3"/>
              <w:rPr>
                <w:lang w:val="x-none" w:eastAsia="x-none"/>
              </w:rPr>
            </w:pPr>
            <w:r w:rsidRPr="00432B3F">
              <w:rPr>
                <w:lang w:val="x-none" w:eastAsia="x-none"/>
              </w:rPr>
              <w:t>Игры</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117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keepNext/>
              <w:keepLines/>
              <w:numPr>
                <w:ilvl w:val="0"/>
                <w:numId w:val="60"/>
              </w:numPr>
              <w:ind w:left="0" w:hanging="146"/>
              <w:jc w:val="both"/>
              <w:outlineLvl w:val="3"/>
              <w:rPr>
                <w:lang w:val="x-none" w:eastAsia="x-none"/>
              </w:rPr>
            </w:pPr>
            <w:r w:rsidRPr="00432B3F">
              <w:rPr>
                <w:lang w:val="x-none" w:eastAsia="x-none"/>
              </w:rPr>
              <w:t>Дидактические игры;</w:t>
            </w:r>
          </w:p>
          <w:p w:rsidR="00432B3F" w:rsidRPr="00432B3F" w:rsidRDefault="00432B3F" w:rsidP="008629DE">
            <w:pPr>
              <w:keepNext/>
              <w:keepLines/>
              <w:numPr>
                <w:ilvl w:val="0"/>
                <w:numId w:val="60"/>
              </w:numPr>
              <w:ind w:left="0" w:hanging="146"/>
              <w:jc w:val="both"/>
              <w:outlineLvl w:val="3"/>
              <w:rPr>
                <w:lang w:val="x-none" w:eastAsia="x-none"/>
              </w:rPr>
            </w:pPr>
            <w:r w:rsidRPr="00432B3F">
              <w:rPr>
                <w:lang w:val="x-none" w:eastAsia="x-none"/>
              </w:rPr>
              <w:t>Творческие игры</w:t>
            </w:r>
          </w:p>
          <w:p w:rsidR="00432B3F" w:rsidRPr="00432B3F" w:rsidRDefault="00432B3F" w:rsidP="008629DE">
            <w:pPr>
              <w:keepNext/>
              <w:keepLines/>
              <w:numPr>
                <w:ilvl w:val="0"/>
                <w:numId w:val="60"/>
              </w:numPr>
              <w:ind w:left="0" w:hanging="146"/>
              <w:jc w:val="both"/>
              <w:outlineLvl w:val="3"/>
              <w:rPr>
                <w:lang w:val="x-none" w:eastAsia="x-none"/>
              </w:rPr>
            </w:pPr>
            <w:r w:rsidRPr="00432B3F">
              <w:rPr>
                <w:lang w:val="x-none" w:eastAsia="x-none"/>
              </w:rPr>
              <w:t>Просмотр мультфильмов;</w:t>
            </w:r>
          </w:p>
          <w:p w:rsidR="00432B3F" w:rsidRPr="00432B3F" w:rsidRDefault="00432B3F" w:rsidP="008629DE">
            <w:pPr>
              <w:numPr>
                <w:ilvl w:val="0"/>
                <w:numId w:val="60"/>
              </w:numPr>
              <w:ind w:left="0" w:hanging="146"/>
              <w:jc w:val="both"/>
            </w:pPr>
            <w:r w:rsidRPr="00432B3F">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432B3F" w:rsidRPr="00432B3F" w:rsidTr="00432B3F">
        <w:tc>
          <w:tcPr>
            <w:tcW w:w="1456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4-5 лет</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3685"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rPr>
            </w:pPr>
            <w:r w:rsidRPr="00432B3F">
              <w:rPr>
                <w:rFonts w:eastAsia="Arial Unicode MS"/>
              </w:rPr>
              <w:t>Способствовать обогащению самостоя</w:t>
            </w:r>
            <w:r w:rsidRPr="00432B3F">
              <w:rPr>
                <w:rFonts w:eastAsia="Arial Unicode MS"/>
              </w:rPr>
              <w:softHyphen/>
              <w:t>тельного игрового опыта детей.</w:t>
            </w:r>
          </w:p>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shd w:val="clear" w:color="auto" w:fill="FFFFFF"/>
              </w:rPr>
            </w:pPr>
            <w:r w:rsidRPr="00432B3F">
              <w:rPr>
                <w:rFonts w:eastAsia="Arial Unicode MS"/>
              </w:rPr>
              <w:t>Способствовать развитию всех компо</w:t>
            </w:r>
            <w:r w:rsidRPr="00432B3F">
              <w:rPr>
                <w:rFonts w:eastAsia="Arial Unicode MS"/>
              </w:rPr>
              <w:softHyphen/>
              <w:t>нентов детской игры</w:t>
            </w:r>
            <w:r w:rsidRPr="00432B3F">
              <w:rPr>
                <w:rFonts w:eastAsia="Arial Unicode MS"/>
                <w:shd w:val="clear" w:color="auto" w:fill="FFFFFF"/>
              </w:rPr>
              <w:t xml:space="preserve"> (обогащению арсенала игровых действий, сю</w:t>
            </w:r>
            <w:r w:rsidRPr="00432B3F">
              <w:rPr>
                <w:rFonts w:eastAsia="Arial Unicode MS"/>
                <w:shd w:val="clear" w:color="auto" w:fill="FFFFFF"/>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432B3F">
              <w:rPr>
                <w:rFonts w:eastAsia="Arial Unicode MS"/>
                <w:shd w:val="clear" w:color="auto" w:fill="FFFFFF"/>
              </w:rPr>
              <w:softHyphen/>
              <w:t>альной и воображаемой игровых ситуациях).</w:t>
            </w:r>
          </w:p>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rPr>
            </w:pPr>
            <w:r w:rsidRPr="00432B3F">
              <w:rPr>
                <w:rFonts w:eastAsia="Arial Unicode MS"/>
              </w:rPr>
              <w:t>Создавать содержательную основу для развития игровой деятельности:</w:t>
            </w:r>
            <w:r w:rsidRPr="00432B3F">
              <w:rPr>
                <w:rFonts w:eastAsia="Arial Unicode MS"/>
                <w:shd w:val="clear" w:color="auto" w:fill="FFFFFF"/>
              </w:rPr>
              <w:t xml:space="preserve"> обога</w:t>
            </w:r>
            <w:r w:rsidRPr="00432B3F">
              <w:rPr>
                <w:rFonts w:eastAsia="Arial Unicode MS"/>
                <w:shd w:val="clear" w:color="auto" w:fill="FFFFFF"/>
              </w:rPr>
              <w:softHyphen/>
              <w:t>щать представления детей о мире, расширять круг их интересов с помощью детской литературы, просмотра кукольных спектак</w:t>
            </w:r>
            <w:r w:rsidRPr="00432B3F">
              <w:rPr>
                <w:rFonts w:eastAsia="Arial Unicode MS"/>
                <w:shd w:val="clear" w:color="auto" w:fill="FFFFFF"/>
              </w:rPr>
              <w:softHyphen/>
            </w:r>
            <w:r w:rsidRPr="00432B3F">
              <w:rPr>
                <w:rFonts w:eastAsia="Arial Unicode MS"/>
                <w:shd w:val="clear" w:color="auto" w:fill="FFFFFF"/>
              </w:rPr>
              <w:lastRenderedPageBreak/>
              <w:t>лей, развивать воображение и творчество</w:t>
            </w:r>
          </w:p>
        </w:tc>
        <w:tc>
          <w:tcPr>
            <w:tcW w:w="411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shd w:val="clear" w:color="auto" w:fill="FFFFFF"/>
              </w:rPr>
            </w:pPr>
            <w:r w:rsidRPr="00432B3F">
              <w:rPr>
                <w:rFonts w:eastAsia="Arial Unicode MS"/>
                <w:shd w:val="clear" w:color="auto" w:fill="FFFFFF"/>
              </w:rPr>
              <w:lastRenderedPageBreak/>
              <w:t>Укреплять доброжелательные отношения между детьми и дружеские взаимоотношения в совместных делах.</w:t>
            </w:r>
          </w:p>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shd w:val="clear" w:color="auto" w:fill="FFFFFF"/>
              </w:rPr>
            </w:pPr>
            <w:r w:rsidRPr="00432B3F">
              <w:rPr>
                <w:rFonts w:eastAsia="Arial Unicode MS"/>
                <w:shd w:val="clear" w:color="auto" w:fill="FFFFFF"/>
              </w:rPr>
              <w:t>Воспитывать самостоятельность на основе освоения раз</w:t>
            </w:r>
            <w:r w:rsidRPr="00432B3F">
              <w:rPr>
                <w:rFonts w:eastAsia="Arial Unicode MS"/>
                <w:shd w:val="clear" w:color="auto" w:fill="FFFFFF"/>
              </w:rPr>
              <w:softHyphen/>
              <w:t>нообразных способов деятельности и развития стремления к самоутверждению и самовыражению.</w:t>
            </w:r>
          </w:p>
          <w:p w:rsidR="00432B3F" w:rsidRPr="00432B3F" w:rsidRDefault="00432B3F" w:rsidP="008629DE">
            <w:pPr>
              <w:numPr>
                <w:ilvl w:val="0"/>
                <w:numId w:val="22"/>
              </w:numPr>
              <w:tabs>
                <w:tab w:val="left" w:pos="146"/>
              </w:tabs>
              <w:ind w:left="0" w:firstLine="4"/>
              <w:jc w:val="both"/>
              <w:rPr>
                <w:lang w:val="x-none" w:eastAsia="x-none"/>
              </w:rPr>
            </w:pPr>
            <w:r w:rsidRPr="00432B3F">
              <w:rPr>
                <w:lang w:val="x-none" w:eastAsia="x-none"/>
              </w:rPr>
              <w:t>Способствовать проявлению эмоциональной отзывчивости детей, направлению ее на сочувствие другим детям, элементарную взаимопомощь.</w:t>
            </w:r>
          </w:p>
          <w:p w:rsidR="00432B3F" w:rsidRPr="00432B3F" w:rsidRDefault="00432B3F" w:rsidP="008629DE">
            <w:pPr>
              <w:numPr>
                <w:ilvl w:val="0"/>
                <w:numId w:val="22"/>
              </w:numPr>
              <w:tabs>
                <w:tab w:val="left" w:pos="146"/>
              </w:tabs>
              <w:ind w:left="0" w:firstLine="4"/>
              <w:jc w:val="both"/>
              <w:rPr>
                <w:lang w:val="x-none" w:eastAsia="x-none"/>
              </w:rPr>
            </w:pPr>
            <w:r w:rsidRPr="00432B3F">
              <w:rPr>
                <w:rFonts w:eastAsia="Arial Unicode MS"/>
                <w:lang w:val="x-none" w:eastAsia="x-none"/>
              </w:rPr>
              <w:t>Развивать умение понимать окружающих людей, проявлять к ним доброжелательное отно</w:t>
            </w:r>
            <w:r w:rsidRPr="00432B3F">
              <w:rPr>
                <w:rFonts w:eastAsia="Arial Unicode MS"/>
                <w:lang w:val="x-none" w:eastAsia="x-none"/>
              </w:rPr>
              <w:softHyphen/>
              <w:t>шение, стремиться к общению и взаимодействию.</w:t>
            </w:r>
          </w:p>
          <w:p w:rsidR="00432B3F" w:rsidRPr="00432B3F" w:rsidRDefault="00432B3F" w:rsidP="008629DE">
            <w:pPr>
              <w:numPr>
                <w:ilvl w:val="0"/>
                <w:numId w:val="22"/>
              </w:numPr>
              <w:tabs>
                <w:tab w:val="left" w:pos="146"/>
              </w:tabs>
              <w:ind w:left="0" w:firstLine="4"/>
              <w:jc w:val="both"/>
              <w:rPr>
                <w:lang w:val="x-none" w:eastAsia="x-none"/>
              </w:rPr>
            </w:pPr>
            <w:r w:rsidRPr="00432B3F">
              <w:rPr>
                <w:rFonts w:eastAsia="Arial Unicode MS"/>
                <w:lang w:val="x-none" w:eastAsia="x-none"/>
              </w:rPr>
              <w:t xml:space="preserve">Способствовать активному практическому приобщению дошкольников к доступным формам </w:t>
            </w:r>
            <w:r w:rsidRPr="00432B3F">
              <w:rPr>
                <w:rFonts w:eastAsia="Arial Unicode MS"/>
                <w:lang w:val="x-none" w:eastAsia="x-none"/>
              </w:rPr>
              <w:lastRenderedPageBreak/>
              <w:t>гуманного и культурного поведения.</w:t>
            </w:r>
          </w:p>
          <w:p w:rsidR="00432B3F" w:rsidRPr="00432B3F" w:rsidRDefault="00432B3F" w:rsidP="008629DE">
            <w:pPr>
              <w:numPr>
                <w:ilvl w:val="0"/>
                <w:numId w:val="22"/>
              </w:numPr>
              <w:tabs>
                <w:tab w:val="left" w:pos="146"/>
              </w:tabs>
              <w:ind w:left="0" w:firstLine="4"/>
              <w:jc w:val="both"/>
              <w:rPr>
                <w:lang w:val="x-none" w:eastAsia="x-none"/>
              </w:rPr>
            </w:pPr>
            <w:r w:rsidRPr="00432B3F">
              <w:rPr>
                <w:rFonts w:eastAsia="Arial Unicode MS"/>
                <w:shd w:val="clear" w:color="auto" w:fill="FFFFFF"/>
                <w:lang w:val="x-none" w:eastAsia="x-none"/>
              </w:rPr>
              <w:t>Демонстрировать доброжелательное отношение к каждому ребенку, умение поддержать в группе спокойную, жизнерадостную об</w:t>
            </w:r>
            <w:r w:rsidRPr="00432B3F">
              <w:rPr>
                <w:rFonts w:eastAsia="Arial Unicode MS"/>
                <w:shd w:val="clear" w:color="auto" w:fill="FFFFFF"/>
                <w:lang w:val="x-none" w:eastAsia="x-none"/>
              </w:rPr>
              <w:softHyphen/>
              <w:t>становку</w:t>
            </w:r>
          </w:p>
        </w:tc>
        <w:tc>
          <w:tcPr>
            <w:tcW w:w="396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2"/>
              </w:numPr>
              <w:tabs>
                <w:tab w:val="left" w:pos="146"/>
              </w:tabs>
              <w:overflowPunct w:val="0"/>
              <w:autoSpaceDE w:val="0"/>
              <w:autoSpaceDN w:val="0"/>
              <w:adjustRightInd w:val="0"/>
              <w:ind w:left="0" w:firstLine="4"/>
              <w:jc w:val="both"/>
              <w:rPr>
                <w:rFonts w:eastAsia="Arial Unicode MS"/>
                <w:shd w:val="clear" w:color="auto" w:fill="FFFFFF"/>
              </w:rPr>
            </w:pPr>
            <w:r w:rsidRPr="00432B3F">
              <w:rPr>
                <w:rFonts w:eastAsia="Arial Unicode MS"/>
                <w:shd w:val="clear" w:color="auto" w:fill="FFFFFF"/>
              </w:rPr>
              <w:lastRenderedPageBreak/>
              <w:t xml:space="preserve">Углублять представления о людях </w:t>
            </w:r>
            <w:r w:rsidRPr="00432B3F">
              <w:rPr>
                <w:rFonts w:eastAsia="Arial Unicode MS"/>
              </w:rPr>
              <w:t>(взрослых и сверстниках), об особенностях их внешнего вида, возраста, поло</w:t>
            </w:r>
            <w:r w:rsidRPr="00432B3F">
              <w:rPr>
                <w:rFonts w:eastAsia="Arial Unicode MS"/>
              </w:rPr>
              <w:softHyphen/>
              <w:t>вых различиях, о ярко выраженных эмоциональных состоя</w:t>
            </w:r>
            <w:r w:rsidRPr="00432B3F">
              <w:rPr>
                <w:rFonts w:eastAsia="Arial Unicode MS"/>
              </w:rPr>
              <w:softHyphen/>
              <w:t>ниях, о добрых поступках людей, о семье и родственных отношениях</w:t>
            </w:r>
            <w:r w:rsidRPr="00432B3F">
              <w:rPr>
                <w:rFonts w:eastAsia="Arial Unicode MS"/>
                <w:shd w:val="clear" w:color="auto" w:fill="FFFFFF"/>
              </w:rPr>
              <w:t>.</w:t>
            </w:r>
          </w:p>
          <w:p w:rsidR="00432B3F" w:rsidRPr="00432B3F" w:rsidRDefault="00432B3F" w:rsidP="008629DE">
            <w:pPr>
              <w:numPr>
                <w:ilvl w:val="0"/>
                <w:numId w:val="23"/>
              </w:numPr>
              <w:tabs>
                <w:tab w:val="left" w:pos="146"/>
                <w:tab w:val="left" w:pos="351"/>
              </w:tabs>
              <w:overflowPunct w:val="0"/>
              <w:autoSpaceDE w:val="0"/>
              <w:autoSpaceDN w:val="0"/>
              <w:adjustRightInd w:val="0"/>
              <w:ind w:left="0" w:firstLine="4"/>
              <w:jc w:val="both"/>
              <w:rPr>
                <w:rFonts w:eastAsia="Arial Unicode MS"/>
                <w:shd w:val="clear" w:color="auto" w:fill="FFFFFF"/>
              </w:rPr>
            </w:pPr>
            <w:r w:rsidRPr="00432B3F">
              <w:rPr>
                <w:rFonts w:eastAsia="Arial Unicode MS"/>
                <w:shd w:val="clear" w:color="auto" w:fill="FFFFFF"/>
              </w:rPr>
              <w:t>Продолжать развивать гуманистическую направленность отношения де</w:t>
            </w:r>
            <w:r w:rsidRPr="00432B3F">
              <w:rPr>
                <w:rFonts w:eastAsia="Arial Unicode MS"/>
                <w:shd w:val="clear" w:color="auto" w:fill="FFFFFF"/>
              </w:rPr>
              <w:softHyphen/>
              <w:t>тей к миру, воспитывать эмоциональную от</w:t>
            </w:r>
            <w:r w:rsidRPr="00432B3F">
              <w:rPr>
                <w:rFonts w:eastAsia="Arial Unicode MS"/>
                <w:shd w:val="clear" w:color="auto" w:fill="FFFFFF"/>
              </w:rPr>
              <w:softHyphen/>
              <w:t>зывчивость и доброжелательность к людям.</w:t>
            </w:r>
          </w:p>
          <w:p w:rsidR="00432B3F" w:rsidRPr="00432B3F" w:rsidRDefault="00432B3F" w:rsidP="008629DE">
            <w:pPr>
              <w:numPr>
                <w:ilvl w:val="0"/>
                <w:numId w:val="23"/>
              </w:numPr>
              <w:tabs>
                <w:tab w:val="left" w:pos="146"/>
                <w:tab w:val="left" w:pos="351"/>
              </w:tabs>
              <w:overflowPunct w:val="0"/>
              <w:autoSpaceDE w:val="0"/>
              <w:autoSpaceDN w:val="0"/>
              <w:adjustRightInd w:val="0"/>
              <w:ind w:left="0" w:firstLine="4"/>
              <w:jc w:val="both"/>
              <w:rPr>
                <w:rFonts w:eastAsia="Arial Unicode MS"/>
              </w:rPr>
            </w:pPr>
            <w:r w:rsidRPr="00432B3F">
              <w:rPr>
                <w:rFonts w:eastAsia="Arial Unicode MS"/>
                <w:shd w:val="clear" w:color="auto" w:fill="FFFFFF"/>
              </w:rPr>
              <w:t>Способствовать приобщению к общечеловеческим ценностям, через художественные обра</w:t>
            </w:r>
            <w:r w:rsidRPr="00432B3F">
              <w:rPr>
                <w:rFonts w:eastAsia="Arial Unicode MS"/>
                <w:shd w:val="clear" w:color="auto" w:fill="FFFFFF"/>
              </w:rPr>
              <w:softHyphen/>
              <w:t>зы.</w:t>
            </w:r>
          </w:p>
          <w:p w:rsidR="00432B3F" w:rsidRPr="00432B3F" w:rsidRDefault="00432B3F" w:rsidP="008629DE">
            <w:pPr>
              <w:numPr>
                <w:ilvl w:val="0"/>
                <w:numId w:val="23"/>
              </w:numPr>
              <w:tabs>
                <w:tab w:val="left" w:pos="146"/>
                <w:tab w:val="left" w:pos="351"/>
              </w:tabs>
              <w:overflowPunct w:val="0"/>
              <w:autoSpaceDE w:val="0"/>
              <w:autoSpaceDN w:val="0"/>
              <w:adjustRightInd w:val="0"/>
              <w:ind w:left="0" w:firstLine="4"/>
              <w:jc w:val="both"/>
              <w:rPr>
                <w:rFonts w:eastAsia="Arial Unicode MS"/>
                <w:b/>
                <w:bCs/>
              </w:rPr>
            </w:pPr>
            <w:r w:rsidRPr="00432B3F">
              <w:rPr>
                <w:rFonts w:eastAsia="Arial Unicode MS"/>
                <w:shd w:val="clear" w:color="auto" w:fill="FFFFFF"/>
              </w:rPr>
              <w:t>Формировать представления о малой Родине (город, район, улица), воспитывать чувства любви и гордости к родному городу</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117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keepNext/>
              <w:keepLines/>
              <w:jc w:val="center"/>
            </w:pPr>
            <w:r w:rsidRPr="00432B3F">
              <w:rPr>
                <w:b/>
                <w:bCs/>
              </w:rPr>
              <w:t>Формы организации деятельности</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11758" w:type="dxa"/>
            <w:gridSpan w:val="3"/>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keepNext/>
              <w:keepLines/>
              <w:numPr>
                <w:ilvl w:val="0"/>
                <w:numId w:val="24"/>
              </w:numPr>
              <w:tabs>
                <w:tab w:val="left" w:pos="0"/>
                <w:tab w:val="left" w:pos="146"/>
              </w:tabs>
              <w:ind w:left="0" w:hanging="4"/>
              <w:rPr>
                <w:rFonts w:eastAsia="Arial Unicode MS"/>
              </w:rPr>
            </w:pPr>
            <w:r w:rsidRPr="00432B3F">
              <w:rPr>
                <w:rFonts w:eastAsia="Arial Unicode MS"/>
              </w:rPr>
              <w:t>Реализация детских проектов;</w:t>
            </w:r>
          </w:p>
          <w:p w:rsidR="00432B3F" w:rsidRPr="00432B3F" w:rsidRDefault="00432B3F" w:rsidP="008629DE">
            <w:pPr>
              <w:keepNext/>
              <w:keepLines/>
              <w:numPr>
                <w:ilvl w:val="0"/>
                <w:numId w:val="24"/>
              </w:numPr>
              <w:tabs>
                <w:tab w:val="left" w:pos="0"/>
                <w:tab w:val="left" w:pos="146"/>
              </w:tabs>
              <w:ind w:left="0"/>
              <w:rPr>
                <w:rFonts w:eastAsia="Arial Unicode MS"/>
              </w:rPr>
            </w:pPr>
            <w:r w:rsidRPr="00432B3F">
              <w:rPr>
                <w:rFonts w:eastAsia="Arial Unicode MS"/>
              </w:rPr>
              <w:t>Праздники, развлечения, досуги;</w:t>
            </w:r>
          </w:p>
          <w:p w:rsidR="00432B3F" w:rsidRPr="00432B3F" w:rsidRDefault="00432B3F" w:rsidP="008629DE">
            <w:pPr>
              <w:keepNext/>
              <w:keepLines/>
              <w:numPr>
                <w:ilvl w:val="0"/>
                <w:numId w:val="24"/>
              </w:numPr>
              <w:tabs>
                <w:tab w:val="left" w:pos="0"/>
                <w:tab w:val="left" w:pos="146"/>
              </w:tabs>
              <w:ind w:left="0"/>
              <w:rPr>
                <w:rFonts w:eastAsia="Arial Unicode MS"/>
              </w:rPr>
            </w:pPr>
            <w:r w:rsidRPr="00432B3F">
              <w:t>Творческие игры (</w:t>
            </w:r>
            <w:r w:rsidRPr="00432B3F">
              <w:rPr>
                <w:rFonts w:eastAsia="Arial Unicode MS"/>
                <w:shd w:val="clear" w:color="auto" w:fill="FFFFFF"/>
              </w:rPr>
              <w:t xml:space="preserve">сюжетно-ролевые, строительно-конструктивные, театрализованные, игры-имитации, хороводные, элементарные режиссерские, </w:t>
            </w:r>
            <w:r w:rsidRPr="00432B3F">
              <w:rPr>
                <w:rFonts w:eastAsia="Arial Unicode MS"/>
              </w:rPr>
              <w:t>игры-экспериментирования с различными материалами);</w:t>
            </w:r>
          </w:p>
          <w:p w:rsidR="00432B3F" w:rsidRPr="00432B3F" w:rsidRDefault="00432B3F" w:rsidP="008629DE">
            <w:pPr>
              <w:keepNext/>
              <w:keepLines/>
              <w:numPr>
                <w:ilvl w:val="0"/>
                <w:numId w:val="24"/>
              </w:numPr>
              <w:tabs>
                <w:tab w:val="left" w:pos="0"/>
                <w:tab w:val="left" w:pos="146"/>
              </w:tabs>
              <w:ind w:left="0"/>
              <w:outlineLvl w:val="1"/>
              <w:rPr>
                <w:lang w:val="x-none" w:eastAsia="x-none"/>
              </w:rPr>
            </w:pPr>
            <w:r w:rsidRPr="00432B3F">
              <w:rPr>
                <w:lang w:val="x-none" w:eastAsia="x-none"/>
              </w:rPr>
              <w:t>Дидактические игры;</w:t>
            </w:r>
          </w:p>
          <w:p w:rsidR="00432B3F" w:rsidRPr="00432B3F" w:rsidRDefault="00432B3F" w:rsidP="008629DE">
            <w:pPr>
              <w:numPr>
                <w:ilvl w:val="0"/>
                <w:numId w:val="24"/>
              </w:numPr>
              <w:tabs>
                <w:tab w:val="left" w:pos="0"/>
                <w:tab w:val="left" w:pos="146"/>
              </w:tabs>
              <w:ind w:left="0" w:hanging="4"/>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 округа, других городов  и т.д.;</w:t>
            </w:r>
          </w:p>
          <w:p w:rsidR="00432B3F" w:rsidRPr="00432B3F" w:rsidRDefault="00432B3F" w:rsidP="008629DE">
            <w:pPr>
              <w:numPr>
                <w:ilvl w:val="0"/>
                <w:numId w:val="24"/>
              </w:numPr>
              <w:tabs>
                <w:tab w:val="left" w:pos="0"/>
                <w:tab w:val="left" w:pos="146"/>
              </w:tabs>
              <w:ind w:left="0"/>
            </w:pPr>
            <w:r w:rsidRPr="00432B3F">
              <w:t>Наблюдения;</w:t>
            </w:r>
          </w:p>
          <w:p w:rsidR="00432B3F" w:rsidRPr="00432B3F" w:rsidRDefault="00432B3F" w:rsidP="008629DE">
            <w:pPr>
              <w:numPr>
                <w:ilvl w:val="0"/>
                <w:numId w:val="24"/>
              </w:numPr>
              <w:tabs>
                <w:tab w:val="left" w:pos="0"/>
                <w:tab w:val="left" w:pos="146"/>
              </w:tabs>
              <w:ind w:left="0"/>
            </w:pPr>
            <w:r w:rsidRPr="00432B3F">
              <w:t>Решение проблемных ситуаций;</w:t>
            </w:r>
          </w:p>
          <w:p w:rsidR="00432B3F" w:rsidRPr="00432B3F" w:rsidRDefault="00432B3F" w:rsidP="008629DE">
            <w:pPr>
              <w:numPr>
                <w:ilvl w:val="0"/>
                <w:numId w:val="24"/>
              </w:numPr>
              <w:tabs>
                <w:tab w:val="left" w:pos="0"/>
                <w:tab w:val="left" w:pos="146"/>
              </w:tabs>
              <w:ind w:left="0"/>
            </w:pPr>
            <w:r w:rsidRPr="00432B3F">
              <w:t>Ситуативные разговоры с детьми;</w:t>
            </w:r>
          </w:p>
          <w:p w:rsidR="00432B3F" w:rsidRPr="00432B3F" w:rsidRDefault="00432B3F" w:rsidP="008629DE">
            <w:pPr>
              <w:numPr>
                <w:ilvl w:val="0"/>
                <w:numId w:val="24"/>
              </w:numPr>
              <w:tabs>
                <w:tab w:val="left" w:pos="0"/>
                <w:tab w:val="left" w:pos="146"/>
              </w:tabs>
              <w:ind w:left="0"/>
            </w:pPr>
            <w:r w:rsidRPr="00432B3F">
              <w:t>Экскурсии;</w:t>
            </w:r>
          </w:p>
          <w:p w:rsidR="00432B3F" w:rsidRPr="00432B3F" w:rsidRDefault="00432B3F" w:rsidP="008629DE">
            <w:pPr>
              <w:numPr>
                <w:ilvl w:val="0"/>
                <w:numId w:val="24"/>
              </w:numPr>
              <w:tabs>
                <w:tab w:val="left" w:pos="0"/>
                <w:tab w:val="left" w:pos="146"/>
              </w:tabs>
              <w:ind w:left="0"/>
            </w:pPr>
            <w:r w:rsidRPr="00432B3F">
              <w:t>Беседы после чтения;</w:t>
            </w:r>
          </w:p>
          <w:p w:rsidR="00432B3F" w:rsidRPr="00432B3F" w:rsidRDefault="00432B3F" w:rsidP="008629DE">
            <w:pPr>
              <w:numPr>
                <w:ilvl w:val="0"/>
                <w:numId w:val="24"/>
              </w:numPr>
              <w:tabs>
                <w:tab w:val="left" w:pos="0"/>
                <w:tab w:val="left" w:pos="146"/>
              </w:tabs>
              <w:ind w:left="0"/>
            </w:pPr>
            <w:r w:rsidRPr="00432B3F">
              <w:t>Беседы социально-нравственного содержания;</w:t>
            </w:r>
          </w:p>
          <w:p w:rsidR="00432B3F" w:rsidRPr="00432B3F" w:rsidRDefault="00432B3F" w:rsidP="008629DE">
            <w:pPr>
              <w:numPr>
                <w:ilvl w:val="0"/>
                <w:numId w:val="24"/>
              </w:numPr>
              <w:tabs>
                <w:tab w:val="left" w:pos="0"/>
                <w:tab w:val="left" w:pos="146"/>
              </w:tabs>
              <w:ind w:left="0"/>
            </w:pPr>
            <w:r w:rsidRPr="00432B3F">
              <w:t>Праздники, развлечения, досуги</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tc>
        <w:tc>
          <w:tcPr>
            <w:tcW w:w="11758" w:type="dxa"/>
            <w:gridSpan w:val="3"/>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Самостоятельная деятельность детей</w:t>
            </w:r>
          </w:p>
        </w:tc>
        <w:tc>
          <w:tcPr>
            <w:tcW w:w="368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shd w:val="clear" w:color="auto" w:fill="FFFFFF"/>
              </w:rPr>
            </w:pPr>
            <w:r w:rsidRPr="00432B3F">
              <w:t xml:space="preserve">- Игры (дидактические, </w:t>
            </w:r>
            <w:r w:rsidRPr="00432B3F">
              <w:rPr>
                <w:rFonts w:eastAsia="Arial Unicode MS"/>
                <w:shd w:val="clear" w:color="auto" w:fill="FFFFFF"/>
              </w:rPr>
              <w:t>сюжетно-ролевые, строительно-конструктивные, театрализованные, хороводные, элементарные режиссерские, игры-имитации)</w:t>
            </w:r>
          </w:p>
        </w:tc>
        <w:tc>
          <w:tcPr>
            <w:tcW w:w="807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keepNext/>
              <w:keepLines/>
              <w:jc w:val="both"/>
              <w:outlineLvl w:val="3"/>
              <w:rPr>
                <w:lang w:val="x-none" w:eastAsia="x-none"/>
              </w:rPr>
            </w:pPr>
            <w:r w:rsidRPr="00432B3F">
              <w:rPr>
                <w:lang w:val="x-none" w:eastAsia="x-none"/>
              </w:rPr>
              <w:t>- Все виды игр;</w:t>
            </w:r>
          </w:p>
          <w:p w:rsidR="00432B3F" w:rsidRPr="00432B3F" w:rsidRDefault="00432B3F" w:rsidP="00432B3F">
            <w:pPr>
              <w:keepNext/>
              <w:keepLines/>
              <w:jc w:val="both"/>
              <w:outlineLvl w:val="3"/>
              <w:rPr>
                <w:lang w:val="x-none" w:eastAsia="x-none"/>
              </w:rPr>
            </w:pPr>
            <w:r w:rsidRPr="00432B3F">
              <w:rPr>
                <w:lang w:val="x-none" w:eastAsia="x-none"/>
              </w:rPr>
              <w:t>- Просмотр мультфильмов, медиапрезентаций;</w:t>
            </w:r>
          </w:p>
          <w:p w:rsidR="00432B3F" w:rsidRPr="00432B3F" w:rsidRDefault="00432B3F" w:rsidP="00432B3F">
            <w:pPr>
              <w:overflowPunct w:val="0"/>
              <w:autoSpaceDE w:val="0"/>
              <w:autoSpaceDN w:val="0"/>
              <w:adjustRightInd w:val="0"/>
              <w:jc w:val="both"/>
            </w:pPr>
            <w:r w:rsidRPr="00432B3F">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pPr>
            <w:r w:rsidRPr="00432B3F">
              <w:t>- Рассматривание фотографий города, микрорайона, округа, других городов</w:t>
            </w:r>
          </w:p>
        </w:tc>
      </w:tr>
      <w:tr w:rsidR="00432B3F" w:rsidRPr="00432B3F" w:rsidTr="00432B3F">
        <w:tc>
          <w:tcPr>
            <w:tcW w:w="1456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5 -7 лет</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Задачи Программы </w:t>
            </w:r>
            <w:r w:rsidRPr="00432B3F">
              <w:rPr>
                <w:rFonts w:eastAsia="Arial Unicode MS"/>
                <w:b/>
                <w:bCs/>
              </w:rPr>
              <w:lastRenderedPageBreak/>
              <w:t>ДОУ</w:t>
            </w:r>
          </w:p>
        </w:tc>
        <w:tc>
          <w:tcPr>
            <w:tcW w:w="3685"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rPr>
              <w:lastRenderedPageBreak/>
              <w:t>Обеспечить условия для раз</w:t>
            </w:r>
            <w:r w:rsidRPr="00432B3F">
              <w:rPr>
                <w:rFonts w:eastAsia="Arial Unicode MS"/>
              </w:rPr>
              <w:softHyphen/>
            </w:r>
            <w:r w:rsidRPr="00432B3F">
              <w:rPr>
                <w:rFonts w:eastAsia="Arial Unicode MS"/>
              </w:rPr>
              <w:lastRenderedPageBreak/>
              <w:t>вития детской самостоятельности, инициативы.</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shd w:val="clear" w:color="auto" w:fill="FFFFFF"/>
              </w:rPr>
              <w:t>Развивать детскую самостоятельность, инициативу, вос</w:t>
            </w:r>
            <w:r w:rsidRPr="00432B3F">
              <w:rPr>
                <w:rFonts w:eastAsia="Arial Unicode MS"/>
                <w:shd w:val="clear" w:color="auto" w:fill="FFFFFF"/>
              </w:rPr>
              <w:softHyphen/>
              <w:t>питывать у каждого ребенка чувство собственного достоинства, самоуважения, стремление к активной деятельности и творче</w:t>
            </w:r>
            <w:r w:rsidRPr="00432B3F">
              <w:rPr>
                <w:rFonts w:eastAsia="Arial Unicode MS"/>
                <w:shd w:val="clear" w:color="auto" w:fill="FFFFFF"/>
              </w:rPr>
              <w:softHyphen/>
              <w:t>ству.</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rPr>
              <w:t>Развивать интерес к творчеству через создание творческих ситуаций в игровой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2"/>
              </w:numPr>
              <w:tabs>
                <w:tab w:val="left" w:pos="146"/>
              </w:tabs>
              <w:ind w:left="0" w:firstLine="4"/>
              <w:jc w:val="both"/>
              <w:rPr>
                <w:rFonts w:eastAsia="Arial Unicode MS"/>
                <w:shd w:val="clear" w:color="auto" w:fill="FFFFFF"/>
              </w:rPr>
            </w:pPr>
            <w:r w:rsidRPr="00432B3F">
              <w:rPr>
                <w:rFonts w:eastAsia="Arial Unicode MS"/>
                <w:shd w:val="clear" w:color="auto" w:fill="FFFFFF"/>
              </w:rPr>
              <w:lastRenderedPageBreak/>
              <w:t>Вос</w:t>
            </w:r>
            <w:r w:rsidRPr="00432B3F">
              <w:rPr>
                <w:rFonts w:eastAsia="Arial Unicode MS"/>
                <w:shd w:val="clear" w:color="auto" w:fill="FFFFFF"/>
              </w:rPr>
              <w:softHyphen/>
              <w:t xml:space="preserve">питывать у детей чувство </w:t>
            </w:r>
            <w:r w:rsidRPr="00432B3F">
              <w:rPr>
                <w:rFonts w:eastAsia="Arial Unicode MS"/>
                <w:shd w:val="clear" w:color="auto" w:fill="FFFFFF"/>
              </w:rPr>
              <w:lastRenderedPageBreak/>
              <w:t>собственного достоинства, самоуважения, стремления к активной деятельности и творче</w:t>
            </w:r>
            <w:r w:rsidRPr="00432B3F">
              <w:rPr>
                <w:rFonts w:eastAsia="Arial Unicode MS"/>
                <w:shd w:val="clear" w:color="auto" w:fill="FFFFFF"/>
              </w:rPr>
              <w:softHyphen/>
              <w:t>ству.</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rPr>
              <w:t>Развивать самостоятельность через освоение детьми умений поставить цель (или принять ее от воспитателя), обду</w:t>
            </w:r>
            <w:r w:rsidRPr="00432B3F">
              <w:rPr>
                <w:rFonts w:eastAsia="Arial Unicode MS"/>
              </w:rPr>
              <w:softHyphen/>
              <w:t>мать путь к ее достижению, осуществить свой замысел, оценить полученный результат с позиции цели.</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b/>
                <w:bCs/>
                <w:shd w:val="clear" w:color="auto" w:fill="FFFFFF"/>
              </w:rPr>
            </w:pPr>
            <w:r w:rsidRPr="00432B3F">
              <w:rPr>
                <w:rFonts w:eastAsia="Arial Unicode MS"/>
                <w:shd w:val="clear" w:color="auto" w:fill="FFFFFF"/>
              </w:rPr>
              <w:t>Создавать в группе ситуации гуманистической направленности, побуждаю</w:t>
            </w:r>
            <w:r w:rsidRPr="00432B3F">
              <w:rPr>
                <w:rFonts w:eastAsia="Arial Unicode MS"/>
                <w:shd w:val="clear" w:color="auto" w:fill="FFFFFF"/>
              </w:rPr>
              <w:softHyphen/>
              <w:t>щие детей к проявлению заботы, внимания, помощи.</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shd w:val="clear" w:color="auto" w:fill="FFFFFF"/>
              </w:rPr>
              <w:t>Показывать примеры добро</w:t>
            </w:r>
            <w:r w:rsidRPr="00432B3F">
              <w:rPr>
                <w:rFonts w:eastAsia="Arial Unicode MS"/>
                <w:shd w:val="clear" w:color="auto" w:fill="FFFFFF"/>
              </w:rPr>
              <w:softHyphen/>
              <w:t xml:space="preserve">го, заботливого отношения к людям, </w:t>
            </w:r>
            <w:r w:rsidRPr="00432B3F">
              <w:rPr>
                <w:rFonts w:eastAsia="Arial Unicode MS"/>
              </w:rPr>
              <w:t>побуждать ребят за</w:t>
            </w:r>
            <w:r w:rsidRPr="00432B3F">
              <w:rPr>
                <w:rFonts w:eastAsia="Arial Unicode MS"/>
              </w:rPr>
              <w:softHyphen/>
              <w:t>мечать состояние сверстника (обижен, огорчен, скучает) и про</w:t>
            </w:r>
            <w:r w:rsidRPr="00432B3F">
              <w:rPr>
                <w:rFonts w:eastAsia="Arial Unicode MS"/>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rPr>
            </w:pPr>
            <w:r w:rsidRPr="00432B3F">
              <w:rPr>
                <w:rFonts w:eastAsia="Arial Unicode MS"/>
              </w:rPr>
              <w:t>Формировать у детей навык самоконтроля, способ</w:t>
            </w:r>
            <w:r w:rsidRPr="00432B3F">
              <w:rPr>
                <w:rFonts w:eastAsia="Arial Unicode MS"/>
              </w:rPr>
              <w:softHyphen/>
              <w:t>ность к саморегуляции своих действий.</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shd w:val="clear" w:color="auto" w:fill="FFFFFF"/>
              </w:rPr>
            </w:pPr>
            <w:r w:rsidRPr="00432B3F">
              <w:rPr>
                <w:rFonts w:eastAsia="Arial Unicode MS"/>
                <w:shd w:val="clear" w:color="auto" w:fill="FFFFFF"/>
              </w:rPr>
              <w:t>Способствовать развитию гуманистической направленности отношения де</w:t>
            </w:r>
            <w:r w:rsidRPr="00432B3F">
              <w:rPr>
                <w:rFonts w:eastAsia="Arial Unicode MS"/>
                <w:shd w:val="clear" w:color="auto" w:fill="FFFFFF"/>
              </w:rPr>
              <w:softHyphen/>
              <w:t xml:space="preserve">тей к миру, воспитание культуры общения, эмоциональной </w:t>
            </w:r>
            <w:r w:rsidRPr="00432B3F">
              <w:rPr>
                <w:rFonts w:eastAsia="Arial Unicode MS"/>
                <w:shd w:val="clear" w:color="auto" w:fill="FFFFFF"/>
              </w:rPr>
              <w:lastRenderedPageBreak/>
              <w:t>от</w:t>
            </w:r>
            <w:r w:rsidRPr="00432B3F">
              <w:rPr>
                <w:rFonts w:eastAsia="Arial Unicode MS"/>
                <w:shd w:val="clear" w:color="auto" w:fill="FFFFFF"/>
              </w:rPr>
              <w:softHyphen/>
              <w:t>зывчивости и доброжелательности к людям.</w:t>
            </w:r>
          </w:p>
          <w:p w:rsidR="00432B3F" w:rsidRPr="00432B3F" w:rsidRDefault="00432B3F" w:rsidP="008629DE">
            <w:pPr>
              <w:numPr>
                <w:ilvl w:val="0"/>
                <w:numId w:val="32"/>
              </w:numPr>
              <w:tabs>
                <w:tab w:val="left" w:pos="146"/>
              </w:tabs>
              <w:overflowPunct w:val="0"/>
              <w:autoSpaceDE w:val="0"/>
              <w:autoSpaceDN w:val="0"/>
              <w:adjustRightInd w:val="0"/>
              <w:ind w:left="0" w:firstLine="4"/>
              <w:jc w:val="both"/>
              <w:rPr>
                <w:rFonts w:eastAsia="Arial Unicode MS"/>
                <w:b/>
                <w:bCs/>
              </w:rPr>
            </w:pPr>
            <w:r w:rsidRPr="00432B3F">
              <w:rPr>
                <w:rFonts w:eastAsia="Arial Unicode MS"/>
                <w:shd w:val="clear" w:color="auto" w:fill="FFFFFF"/>
              </w:rPr>
              <w:t>Способствовать развитию детской самостоятельности и инициативы, вос</w:t>
            </w:r>
            <w:r w:rsidRPr="00432B3F">
              <w:rPr>
                <w:rFonts w:eastAsia="Arial Unicode MS"/>
                <w:shd w:val="clear" w:color="auto" w:fill="FFFFFF"/>
              </w:rPr>
              <w:softHyphen/>
              <w:t>питание у каждого ребенка чувства собственного достоинства, самоуважения, стремления к активной деятельности и творче</w:t>
            </w:r>
            <w:r w:rsidRPr="00432B3F">
              <w:rPr>
                <w:rFonts w:eastAsia="Arial Unicode MS"/>
                <w:shd w:val="clear" w:color="auto" w:fill="FFFFFF"/>
              </w:rPr>
              <w:softHyphen/>
              <w:t>ству</w:t>
            </w:r>
          </w:p>
        </w:tc>
        <w:tc>
          <w:tcPr>
            <w:tcW w:w="396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3"/>
              </w:numPr>
              <w:tabs>
                <w:tab w:val="left" w:pos="146"/>
              </w:tabs>
              <w:overflowPunct w:val="0"/>
              <w:autoSpaceDE w:val="0"/>
              <w:autoSpaceDN w:val="0"/>
              <w:adjustRightInd w:val="0"/>
              <w:ind w:left="0" w:firstLine="4"/>
              <w:jc w:val="both"/>
              <w:rPr>
                <w:rFonts w:eastAsia="Arial Unicode MS"/>
              </w:rPr>
            </w:pPr>
            <w:r w:rsidRPr="00432B3F">
              <w:rPr>
                <w:rFonts w:eastAsia="Arial Unicode MS"/>
              </w:rPr>
              <w:lastRenderedPageBreak/>
              <w:t xml:space="preserve">Воспитывать детей в духе </w:t>
            </w:r>
            <w:r w:rsidRPr="00432B3F">
              <w:rPr>
                <w:rFonts w:eastAsia="Arial Unicode MS"/>
              </w:rPr>
              <w:lastRenderedPageBreak/>
              <w:t>миролюбия, уважения ко всему живому на Земле.</w:t>
            </w:r>
          </w:p>
          <w:p w:rsidR="00432B3F" w:rsidRPr="00432B3F" w:rsidRDefault="00432B3F" w:rsidP="008629DE">
            <w:pPr>
              <w:numPr>
                <w:ilvl w:val="0"/>
                <w:numId w:val="43"/>
              </w:numPr>
              <w:tabs>
                <w:tab w:val="left" w:pos="146"/>
              </w:tabs>
              <w:overflowPunct w:val="0"/>
              <w:autoSpaceDE w:val="0"/>
              <w:autoSpaceDN w:val="0"/>
              <w:adjustRightInd w:val="0"/>
              <w:ind w:left="0" w:firstLine="4"/>
              <w:jc w:val="both"/>
              <w:rPr>
                <w:rFonts w:eastAsia="Arial Unicode MS"/>
                <w:b/>
                <w:bCs/>
              </w:rPr>
            </w:pPr>
            <w:r w:rsidRPr="00432B3F">
              <w:rPr>
                <w:rFonts w:eastAsia="Arial Unicode MS"/>
              </w:rPr>
              <w:t>Воспитывать у детей элементы экологического сознания, ценност</w:t>
            </w:r>
            <w:r w:rsidRPr="00432B3F">
              <w:rPr>
                <w:rFonts w:eastAsia="Arial Unicode MS"/>
              </w:rPr>
              <w:softHyphen/>
              <w:t>ные ориентации в поведении и деятельности.</w:t>
            </w:r>
          </w:p>
          <w:p w:rsidR="00432B3F" w:rsidRPr="00432B3F" w:rsidRDefault="00432B3F" w:rsidP="008629DE">
            <w:pPr>
              <w:numPr>
                <w:ilvl w:val="0"/>
                <w:numId w:val="43"/>
              </w:numPr>
              <w:tabs>
                <w:tab w:val="left" w:pos="146"/>
                <w:tab w:val="left" w:pos="351"/>
              </w:tabs>
              <w:overflowPunct w:val="0"/>
              <w:autoSpaceDE w:val="0"/>
              <w:autoSpaceDN w:val="0"/>
              <w:adjustRightInd w:val="0"/>
              <w:ind w:left="0" w:firstLine="4"/>
              <w:jc w:val="both"/>
              <w:rPr>
                <w:rFonts w:eastAsia="Arial Unicode MS"/>
                <w:b/>
                <w:bCs/>
              </w:rPr>
            </w:pPr>
            <w:r w:rsidRPr="00432B3F">
              <w:rPr>
                <w:rFonts w:eastAsia="Arial Unicode MS"/>
              </w:rPr>
              <w:t>Закреплять представления детей о людях (взрослых и сверстниках), об особенностях их внешнего вида, поло</w:t>
            </w:r>
            <w:r w:rsidRPr="00432B3F">
              <w:rPr>
                <w:rFonts w:eastAsia="Arial Unicode MS"/>
              </w:rPr>
              <w:softHyphen/>
              <w:t>вых различиях, о ярко выраженных эмоциональных состоя</w:t>
            </w:r>
            <w:r w:rsidRPr="00432B3F">
              <w:rPr>
                <w:rFonts w:eastAsia="Arial Unicode MS"/>
              </w:rPr>
              <w:softHyphen/>
              <w:t>ниях, о добрых поступках людей, о семье и родственных отношениях.</w:t>
            </w:r>
          </w:p>
          <w:p w:rsidR="00432B3F" w:rsidRPr="00432B3F" w:rsidRDefault="00432B3F" w:rsidP="008629DE">
            <w:pPr>
              <w:numPr>
                <w:ilvl w:val="0"/>
                <w:numId w:val="43"/>
              </w:numPr>
              <w:tabs>
                <w:tab w:val="left" w:pos="146"/>
              </w:tabs>
              <w:ind w:left="0" w:firstLine="4"/>
              <w:jc w:val="both"/>
              <w:rPr>
                <w:rFonts w:eastAsia="Arial Unicode MS"/>
                <w:shd w:val="clear" w:color="auto" w:fill="FFFFFF"/>
              </w:rPr>
            </w:pPr>
            <w:r w:rsidRPr="00432B3F">
              <w:rPr>
                <w:rFonts w:eastAsia="Arial Unicode MS"/>
                <w:shd w:val="clear" w:color="auto" w:fill="FFFFFF"/>
              </w:rPr>
              <w:t>Развивать у детей стремление к школьному обучению, интерес к школе, к новой социальной позиции школьника.</w:t>
            </w:r>
          </w:p>
          <w:p w:rsidR="00432B3F" w:rsidRPr="00432B3F" w:rsidRDefault="00432B3F" w:rsidP="008629DE">
            <w:pPr>
              <w:numPr>
                <w:ilvl w:val="0"/>
                <w:numId w:val="43"/>
              </w:numPr>
              <w:tabs>
                <w:tab w:val="left" w:pos="146"/>
              </w:tabs>
              <w:overflowPunct w:val="0"/>
              <w:autoSpaceDE w:val="0"/>
              <w:autoSpaceDN w:val="0"/>
              <w:adjustRightInd w:val="0"/>
              <w:ind w:left="0" w:firstLine="4"/>
              <w:jc w:val="both"/>
              <w:rPr>
                <w:rFonts w:eastAsia="Arial Unicode MS"/>
                <w:b/>
                <w:bCs/>
                <w:shd w:val="clear" w:color="auto" w:fill="FFFFFF"/>
              </w:rPr>
            </w:pPr>
            <w:r w:rsidRPr="00432B3F">
              <w:rPr>
                <w:rFonts w:eastAsia="Arial Unicode MS"/>
                <w:shd w:val="clear" w:color="auto" w:fill="FFFFFF"/>
              </w:rPr>
              <w:t>Развивать общечеловеческие, эмо</w:t>
            </w:r>
            <w:r w:rsidRPr="00432B3F">
              <w:rPr>
                <w:rFonts w:eastAsia="Arial Unicode MS"/>
                <w:shd w:val="clear" w:color="auto" w:fill="FFFFFF"/>
              </w:rPr>
              <w:softHyphen/>
              <w:t>ционально-нравственные ориентации на проявления эстетичес</w:t>
            </w:r>
            <w:r w:rsidRPr="00432B3F">
              <w:rPr>
                <w:rFonts w:eastAsia="Arial Unicode MS"/>
                <w:shd w:val="clear" w:color="auto" w:fill="FFFFFF"/>
              </w:rPr>
              <w:softHyphen/>
              <w:t>кого в разнообразных предметах и явлениях природного и со</w:t>
            </w:r>
            <w:r w:rsidRPr="00432B3F">
              <w:rPr>
                <w:rFonts w:eastAsia="Arial Unicode MS"/>
                <w:shd w:val="clear" w:color="auto" w:fill="FFFFFF"/>
              </w:rPr>
              <w:softHyphen/>
              <w:t>циального характера</w:t>
            </w:r>
          </w:p>
          <w:p w:rsidR="00432B3F" w:rsidRPr="00432B3F" w:rsidRDefault="00432B3F" w:rsidP="008629DE">
            <w:pPr>
              <w:numPr>
                <w:ilvl w:val="0"/>
                <w:numId w:val="43"/>
              </w:numPr>
              <w:tabs>
                <w:tab w:val="left" w:pos="146"/>
              </w:tabs>
              <w:overflowPunct w:val="0"/>
              <w:autoSpaceDE w:val="0"/>
              <w:autoSpaceDN w:val="0"/>
              <w:adjustRightInd w:val="0"/>
              <w:ind w:left="0" w:firstLine="4"/>
              <w:jc w:val="both"/>
              <w:rPr>
                <w:rFonts w:eastAsia="Arial Unicode MS"/>
                <w:b/>
                <w:bCs/>
              </w:rPr>
            </w:pPr>
            <w:r w:rsidRPr="00432B3F">
              <w:rPr>
                <w:rFonts w:eastAsia="Arial Unicode MS"/>
                <w:shd w:val="clear" w:color="auto" w:fill="FFFFFF"/>
              </w:rPr>
              <w:t>Формировать представления и родной стране, и родном крае, воспитывать чувство патриотизма</w:t>
            </w:r>
          </w:p>
          <w:p w:rsidR="00432B3F" w:rsidRPr="00432B3F" w:rsidRDefault="00432B3F" w:rsidP="00432B3F">
            <w:pPr>
              <w:tabs>
                <w:tab w:val="left" w:pos="146"/>
              </w:tabs>
              <w:ind w:firstLine="4"/>
              <w:jc w:val="both"/>
              <w:rPr>
                <w:rFonts w:eastAsia="Arial Unicode MS"/>
              </w:rPr>
            </w:pP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117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685" w:type="dxa"/>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4"/>
              </w:numPr>
              <w:tabs>
                <w:tab w:val="left" w:pos="146"/>
              </w:tabs>
              <w:overflowPunct w:val="0"/>
              <w:autoSpaceDE w:val="0"/>
              <w:autoSpaceDN w:val="0"/>
              <w:adjustRightInd w:val="0"/>
              <w:ind w:left="0"/>
              <w:jc w:val="both"/>
              <w:rPr>
                <w:rFonts w:eastAsia="Arial Unicode MS"/>
                <w:shd w:val="clear" w:color="auto" w:fill="FFFFFF"/>
              </w:rPr>
            </w:pPr>
            <w:r w:rsidRPr="00432B3F">
              <w:rPr>
                <w:rFonts w:eastAsia="Arial Unicode MS"/>
              </w:rPr>
              <w:t>Творческие игры (</w:t>
            </w:r>
            <w:r w:rsidRPr="00432B3F">
              <w:rPr>
                <w:rFonts w:eastAsia="Arial Unicode MS"/>
                <w:shd w:val="clear" w:color="auto" w:fill="FFFFFF"/>
              </w:rPr>
              <w:t>сюжетно-ролевые, строительно-конструктивные, театрализованные, хороводные, элементарные режиссерские, игры-имитации, игры-фантазии).</w:t>
            </w:r>
          </w:p>
          <w:p w:rsidR="00432B3F" w:rsidRPr="00432B3F" w:rsidRDefault="00432B3F" w:rsidP="008629DE">
            <w:pPr>
              <w:numPr>
                <w:ilvl w:val="0"/>
                <w:numId w:val="34"/>
              </w:numPr>
              <w:overflowPunct w:val="0"/>
              <w:autoSpaceDE w:val="0"/>
              <w:autoSpaceDN w:val="0"/>
              <w:adjustRightInd w:val="0"/>
              <w:ind w:left="0" w:hanging="283"/>
              <w:jc w:val="both"/>
              <w:rPr>
                <w:rFonts w:eastAsia="Arial Unicode MS"/>
                <w:shd w:val="clear" w:color="auto" w:fill="FFFFFF"/>
              </w:rPr>
            </w:pPr>
            <w:r w:rsidRPr="00432B3F">
              <w:rPr>
                <w:rFonts w:eastAsia="Arial Unicode MS"/>
              </w:rPr>
              <w:t>Дидактические игры.</w:t>
            </w:r>
          </w:p>
          <w:p w:rsidR="00432B3F" w:rsidRPr="002824D8" w:rsidRDefault="00432B3F" w:rsidP="008629DE">
            <w:pPr>
              <w:numPr>
                <w:ilvl w:val="0"/>
                <w:numId w:val="34"/>
              </w:numPr>
              <w:overflowPunct w:val="0"/>
              <w:autoSpaceDE w:val="0"/>
              <w:autoSpaceDN w:val="0"/>
              <w:adjustRightInd w:val="0"/>
              <w:ind w:left="0"/>
              <w:jc w:val="both"/>
              <w:rPr>
                <w:rFonts w:eastAsia="Arial Unicode MS"/>
                <w:shd w:val="clear" w:color="auto" w:fill="FFFFFF"/>
              </w:rPr>
            </w:pPr>
            <w:r w:rsidRPr="00432B3F">
              <w:rPr>
                <w:rFonts w:eastAsia="Arial Unicode MS"/>
              </w:rPr>
              <w:t>Праздники, развлечения, досуги</w:t>
            </w:r>
          </w:p>
          <w:p w:rsidR="002824D8" w:rsidRDefault="002824D8" w:rsidP="002824D8">
            <w:pPr>
              <w:overflowPunct w:val="0"/>
              <w:autoSpaceDE w:val="0"/>
              <w:autoSpaceDN w:val="0"/>
              <w:adjustRightInd w:val="0"/>
              <w:jc w:val="both"/>
              <w:rPr>
                <w:rFonts w:eastAsia="Arial Unicode MS"/>
              </w:rPr>
            </w:pPr>
          </w:p>
          <w:p w:rsidR="002824D8" w:rsidRDefault="002824D8" w:rsidP="002824D8">
            <w:pPr>
              <w:overflowPunct w:val="0"/>
              <w:autoSpaceDE w:val="0"/>
              <w:autoSpaceDN w:val="0"/>
              <w:adjustRightInd w:val="0"/>
              <w:jc w:val="both"/>
              <w:rPr>
                <w:rFonts w:eastAsia="Arial Unicode MS"/>
              </w:rPr>
            </w:pPr>
          </w:p>
          <w:p w:rsidR="002824D8" w:rsidRDefault="002824D8" w:rsidP="002824D8">
            <w:pPr>
              <w:overflowPunct w:val="0"/>
              <w:autoSpaceDE w:val="0"/>
              <w:autoSpaceDN w:val="0"/>
              <w:adjustRightInd w:val="0"/>
              <w:jc w:val="both"/>
              <w:rPr>
                <w:rFonts w:eastAsia="Arial Unicode MS"/>
              </w:rPr>
            </w:pPr>
          </w:p>
          <w:p w:rsidR="002824D8" w:rsidRPr="00432B3F" w:rsidRDefault="002824D8" w:rsidP="002824D8">
            <w:pPr>
              <w:overflowPunct w:val="0"/>
              <w:autoSpaceDE w:val="0"/>
              <w:autoSpaceDN w:val="0"/>
              <w:adjustRightInd w:val="0"/>
              <w:jc w:val="both"/>
              <w:rPr>
                <w:rFonts w:eastAsia="Arial Unicode MS"/>
                <w:shd w:val="clear" w:color="auto" w:fill="FFFFFF"/>
              </w:rPr>
            </w:pPr>
          </w:p>
        </w:tc>
        <w:tc>
          <w:tcPr>
            <w:tcW w:w="807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4"/>
              </w:numPr>
              <w:overflowPunct w:val="0"/>
              <w:autoSpaceDE w:val="0"/>
              <w:autoSpaceDN w:val="0"/>
              <w:adjustRightInd w:val="0"/>
              <w:ind w:left="0" w:hanging="218"/>
              <w:rPr>
                <w:rFonts w:eastAsia="Arial Unicode MS"/>
              </w:rPr>
            </w:pPr>
            <w:r w:rsidRPr="00432B3F">
              <w:rPr>
                <w:rFonts w:eastAsia="Arial Unicode MS"/>
              </w:rPr>
              <w:t>Решение проблемных ситуаций;</w:t>
            </w:r>
          </w:p>
          <w:p w:rsidR="00432B3F" w:rsidRPr="00432B3F" w:rsidRDefault="00432B3F" w:rsidP="008629DE">
            <w:pPr>
              <w:numPr>
                <w:ilvl w:val="0"/>
                <w:numId w:val="34"/>
              </w:numPr>
              <w:ind w:left="0" w:hanging="218"/>
            </w:pPr>
            <w:r w:rsidRPr="00432B3F">
              <w:t>Игры;</w:t>
            </w:r>
          </w:p>
          <w:p w:rsidR="00432B3F" w:rsidRPr="00432B3F" w:rsidRDefault="00432B3F" w:rsidP="008629DE">
            <w:pPr>
              <w:numPr>
                <w:ilvl w:val="0"/>
                <w:numId w:val="34"/>
              </w:numPr>
              <w:ind w:left="0" w:hanging="218"/>
            </w:pPr>
            <w:r w:rsidRPr="00432B3F">
              <w:t>Чтение;</w:t>
            </w:r>
          </w:p>
          <w:p w:rsidR="00432B3F" w:rsidRPr="00432B3F" w:rsidRDefault="00432B3F" w:rsidP="008629DE">
            <w:pPr>
              <w:numPr>
                <w:ilvl w:val="0"/>
                <w:numId w:val="34"/>
              </w:numPr>
              <w:ind w:left="0" w:hanging="218"/>
            </w:pPr>
            <w:r w:rsidRPr="00432B3F">
              <w:t>Беседы;</w:t>
            </w:r>
          </w:p>
          <w:p w:rsidR="00432B3F" w:rsidRPr="00432B3F" w:rsidRDefault="00432B3F" w:rsidP="008629DE">
            <w:pPr>
              <w:numPr>
                <w:ilvl w:val="0"/>
                <w:numId w:val="34"/>
              </w:numPr>
              <w:ind w:left="0" w:hanging="218"/>
            </w:pPr>
            <w:r w:rsidRPr="00432B3F">
              <w:t>Наблюдения;</w:t>
            </w:r>
          </w:p>
          <w:p w:rsidR="00432B3F" w:rsidRPr="00432B3F" w:rsidRDefault="00432B3F" w:rsidP="008629DE">
            <w:pPr>
              <w:numPr>
                <w:ilvl w:val="0"/>
                <w:numId w:val="34"/>
              </w:numPr>
              <w:ind w:left="0" w:hanging="218"/>
            </w:pPr>
            <w:r w:rsidRPr="00432B3F">
              <w:t>Экскурсии;</w:t>
            </w:r>
          </w:p>
          <w:p w:rsidR="00432B3F" w:rsidRPr="00432B3F" w:rsidRDefault="00432B3F" w:rsidP="008629DE">
            <w:pPr>
              <w:numPr>
                <w:ilvl w:val="0"/>
                <w:numId w:val="34"/>
              </w:numPr>
              <w:overflowPunct w:val="0"/>
              <w:autoSpaceDE w:val="0"/>
              <w:autoSpaceDN w:val="0"/>
              <w:adjustRightInd w:val="0"/>
              <w:ind w:left="0" w:hanging="218"/>
              <w:rPr>
                <w:rFonts w:eastAsia="Arial Unicode MS"/>
                <w:b/>
                <w:bCs/>
              </w:rPr>
            </w:pPr>
            <w:r w:rsidRPr="00432B3F">
              <w:rPr>
                <w:rFonts w:eastAsia="Arial Unicode MS"/>
              </w:rPr>
              <w:t>Ситуации морального выбора;</w:t>
            </w:r>
          </w:p>
          <w:p w:rsidR="00432B3F" w:rsidRPr="00432B3F" w:rsidRDefault="00432B3F" w:rsidP="008629DE">
            <w:pPr>
              <w:numPr>
                <w:ilvl w:val="0"/>
                <w:numId w:val="34"/>
              </w:numPr>
              <w:overflowPunct w:val="0"/>
              <w:autoSpaceDE w:val="0"/>
              <w:autoSpaceDN w:val="0"/>
              <w:adjustRightInd w:val="0"/>
              <w:ind w:left="0" w:hanging="107"/>
              <w:jc w:val="both"/>
              <w:rPr>
                <w:rFonts w:eastAsia="Arial Unicode MS"/>
                <w:b/>
                <w:bCs/>
              </w:rPr>
            </w:pPr>
            <w:r w:rsidRPr="00432B3F">
              <w:rPr>
                <w:rFonts w:eastAsia="Arial Unicode MS"/>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округа, других городов и стран</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tc>
        <w:tc>
          <w:tcPr>
            <w:tcW w:w="3685"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807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2"/>
              </w:numPr>
              <w:overflowPunct w:val="0"/>
              <w:autoSpaceDE w:val="0"/>
              <w:autoSpaceDN w:val="0"/>
              <w:adjustRightInd w:val="0"/>
              <w:ind w:left="0" w:hanging="249"/>
              <w:rPr>
                <w:rFonts w:eastAsia="Arial Unicode MS"/>
              </w:rPr>
            </w:pPr>
            <w:r w:rsidRPr="00432B3F">
              <w:rPr>
                <w:rFonts w:eastAsia="Arial Unicode MS"/>
              </w:rPr>
              <w:t>Праздники, развлечения, досуги;</w:t>
            </w:r>
          </w:p>
          <w:p w:rsidR="00432B3F" w:rsidRPr="00432B3F" w:rsidRDefault="00432B3F" w:rsidP="008629DE">
            <w:pPr>
              <w:numPr>
                <w:ilvl w:val="0"/>
                <w:numId w:val="52"/>
              </w:numPr>
              <w:overflowPunct w:val="0"/>
              <w:autoSpaceDE w:val="0"/>
              <w:autoSpaceDN w:val="0"/>
              <w:adjustRightInd w:val="0"/>
              <w:ind w:left="0" w:hanging="249"/>
              <w:rPr>
                <w:rFonts w:eastAsia="Arial Unicode MS"/>
              </w:rPr>
            </w:pPr>
            <w:r w:rsidRPr="00432B3F">
              <w:rPr>
                <w:rFonts w:eastAsia="Arial Unicode MS"/>
              </w:rPr>
              <w:t>Реализация детских проектов;</w:t>
            </w:r>
          </w:p>
          <w:p w:rsidR="00432B3F" w:rsidRPr="00432B3F" w:rsidRDefault="00432B3F" w:rsidP="008629DE">
            <w:pPr>
              <w:numPr>
                <w:ilvl w:val="0"/>
                <w:numId w:val="52"/>
              </w:numPr>
              <w:overflowPunct w:val="0"/>
              <w:autoSpaceDE w:val="0"/>
              <w:autoSpaceDN w:val="0"/>
              <w:adjustRightInd w:val="0"/>
              <w:ind w:left="0" w:hanging="249"/>
              <w:rPr>
                <w:rFonts w:eastAsia="Arial Unicode MS"/>
              </w:rPr>
            </w:pPr>
            <w:r w:rsidRPr="00432B3F">
              <w:rPr>
                <w:rFonts w:eastAsia="Arial Unicode MS"/>
              </w:rPr>
              <w:t>Решение проблемных ситуаций;</w:t>
            </w:r>
          </w:p>
          <w:p w:rsidR="00432B3F" w:rsidRPr="00432B3F" w:rsidRDefault="00432B3F" w:rsidP="008629DE">
            <w:pPr>
              <w:numPr>
                <w:ilvl w:val="0"/>
                <w:numId w:val="52"/>
              </w:numPr>
              <w:ind w:left="0" w:hanging="249"/>
            </w:pPr>
            <w:r w:rsidRPr="00432B3F">
              <w:t>Ситуативные разговоры с детьми;</w:t>
            </w:r>
          </w:p>
          <w:p w:rsidR="00432B3F" w:rsidRPr="00432B3F" w:rsidRDefault="00432B3F" w:rsidP="008629DE">
            <w:pPr>
              <w:numPr>
                <w:ilvl w:val="0"/>
                <w:numId w:val="52"/>
              </w:numPr>
              <w:ind w:left="0" w:hanging="249"/>
            </w:pPr>
            <w:r w:rsidRPr="00432B3F">
              <w:t>Ситуации морального выбора;</w:t>
            </w:r>
          </w:p>
          <w:p w:rsidR="00432B3F" w:rsidRPr="00432B3F" w:rsidRDefault="00432B3F" w:rsidP="008629DE">
            <w:pPr>
              <w:numPr>
                <w:ilvl w:val="0"/>
                <w:numId w:val="52"/>
              </w:numPr>
              <w:ind w:left="0" w:hanging="249"/>
            </w:pPr>
            <w:r w:rsidRPr="00432B3F">
              <w:t>Беседы после чтения;</w:t>
            </w:r>
          </w:p>
          <w:p w:rsidR="00432B3F" w:rsidRPr="00432B3F" w:rsidRDefault="00432B3F" w:rsidP="008629DE">
            <w:pPr>
              <w:numPr>
                <w:ilvl w:val="0"/>
                <w:numId w:val="52"/>
              </w:numPr>
              <w:ind w:left="0" w:hanging="249"/>
            </w:pPr>
            <w:r w:rsidRPr="00432B3F">
              <w:t>Беседы социально-нравственного содержания;</w:t>
            </w:r>
          </w:p>
          <w:p w:rsidR="00432B3F" w:rsidRPr="00432B3F" w:rsidRDefault="00432B3F" w:rsidP="008629DE">
            <w:pPr>
              <w:numPr>
                <w:ilvl w:val="0"/>
                <w:numId w:val="52"/>
              </w:numPr>
              <w:overflowPunct w:val="0"/>
              <w:autoSpaceDE w:val="0"/>
              <w:autoSpaceDN w:val="0"/>
              <w:adjustRightInd w:val="0"/>
              <w:ind w:left="0" w:hanging="249"/>
              <w:rPr>
                <w:rFonts w:eastAsia="Arial Unicode MS"/>
                <w:b/>
                <w:bCs/>
              </w:rPr>
            </w:pPr>
            <w:r w:rsidRPr="00432B3F">
              <w:rPr>
                <w:rFonts w:eastAsia="Arial Unicode MS"/>
              </w:rPr>
              <w:t>Игры</w:t>
            </w:r>
          </w:p>
        </w:tc>
      </w:tr>
      <w:tr w:rsidR="00432B3F" w:rsidRPr="00432B3F" w:rsidTr="00432B3F">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Самостоятельная </w:t>
            </w:r>
            <w:r w:rsidRPr="00432B3F">
              <w:rPr>
                <w:rFonts w:eastAsia="Arial Unicode MS"/>
                <w:b/>
                <w:bCs/>
              </w:rPr>
              <w:lastRenderedPageBreak/>
              <w:t>деятельность детей</w:t>
            </w:r>
          </w:p>
        </w:tc>
        <w:tc>
          <w:tcPr>
            <w:tcW w:w="3685" w:type="dxa"/>
            <w:tcBorders>
              <w:top w:val="nil"/>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highlight w:val="green"/>
              </w:rPr>
            </w:pPr>
            <w:r w:rsidRPr="00432B3F">
              <w:rPr>
                <w:rFonts w:eastAsia="Arial Unicode MS"/>
              </w:rPr>
              <w:lastRenderedPageBreak/>
              <w:t xml:space="preserve">Игры (дидактические, </w:t>
            </w:r>
            <w:r w:rsidRPr="00432B3F">
              <w:rPr>
                <w:rFonts w:eastAsia="Arial Unicode MS"/>
                <w:shd w:val="clear" w:color="auto" w:fill="FFFFFF"/>
              </w:rPr>
              <w:t>сюжетно-</w:t>
            </w:r>
            <w:r w:rsidRPr="00432B3F">
              <w:rPr>
                <w:rFonts w:eastAsia="Arial Unicode MS"/>
                <w:shd w:val="clear" w:color="auto" w:fill="FFFFFF"/>
              </w:rPr>
              <w:lastRenderedPageBreak/>
              <w:t>ролевые, строительно-конструктивные, театрализованные, хороводные, элементарные режиссерские, игры-имитации, игры-фантазии)</w:t>
            </w:r>
          </w:p>
        </w:tc>
        <w:tc>
          <w:tcPr>
            <w:tcW w:w="807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keepNext/>
              <w:keepLines/>
              <w:numPr>
                <w:ilvl w:val="0"/>
                <w:numId w:val="38"/>
              </w:numPr>
              <w:ind w:left="0"/>
              <w:jc w:val="both"/>
              <w:outlineLvl w:val="3"/>
              <w:rPr>
                <w:lang w:val="x-none" w:eastAsia="x-none"/>
              </w:rPr>
            </w:pPr>
            <w:r w:rsidRPr="00432B3F">
              <w:rPr>
                <w:lang w:val="x-none" w:eastAsia="x-none"/>
              </w:rPr>
              <w:lastRenderedPageBreak/>
              <w:t>Все виды игр;</w:t>
            </w:r>
          </w:p>
          <w:p w:rsidR="00432B3F" w:rsidRPr="00432B3F" w:rsidRDefault="00432B3F" w:rsidP="008629DE">
            <w:pPr>
              <w:keepNext/>
              <w:keepLines/>
              <w:numPr>
                <w:ilvl w:val="0"/>
                <w:numId w:val="38"/>
              </w:numPr>
              <w:ind w:left="0"/>
              <w:jc w:val="both"/>
              <w:outlineLvl w:val="3"/>
              <w:rPr>
                <w:lang w:val="x-none" w:eastAsia="x-none"/>
              </w:rPr>
            </w:pPr>
            <w:r w:rsidRPr="00432B3F">
              <w:rPr>
                <w:lang w:val="x-none" w:eastAsia="x-none"/>
              </w:rPr>
              <w:lastRenderedPageBreak/>
              <w:t>Просмотр мультфильмов, медиапрезентаций;</w:t>
            </w:r>
          </w:p>
          <w:p w:rsidR="00432B3F" w:rsidRPr="00432B3F" w:rsidRDefault="00432B3F" w:rsidP="008629DE">
            <w:pPr>
              <w:numPr>
                <w:ilvl w:val="0"/>
                <w:numId w:val="38"/>
              </w:numPr>
              <w:overflowPunct w:val="0"/>
              <w:autoSpaceDE w:val="0"/>
              <w:autoSpaceDN w:val="0"/>
              <w:adjustRightInd w:val="0"/>
              <w:ind w:left="0"/>
              <w:jc w:val="both"/>
              <w:rPr>
                <w:rFonts w:eastAsia="Arial Unicode MS"/>
              </w:rPr>
            </w:pPr>
            <w:r w:rsidRPr="00432B3F">
              <w:rPr>
                <w:rFonts w:eastAsia="Arial Unicode MS"/>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32B3F" w:rsidRPr="00432B3F" w:rsidRDefault="00432B3F" w:rsidP="008629DE">
            <w:pPr>
              <w:numPr>
                <w:ilvl w:val="0"/>
                <w:numId w:val="38"/>
              </w:numPr>
              <w:overflowPunct w:val="0"/>
              <w:autoSpaceDE w:val="0"/>
              <w:autoSpaceDN w:val="0"/>
              <w:adjustRightInd w:val="0"/>
              <w:ind w:left="0"/>
              <w:jc w:val="both"/>
              <w:rPr>
                <w:rFonts w:eastAsia="Arial Unicode MS"/>
              </w:rPr>
            </w:pPr>
            <w:r w:rsidRPr="00432B3F">
              <w:rPr>
                <w:rFonts w:eastAsia="Arial Unicode MS"/>
              </w:rPr>
              <w:t>Рассматривание фотографий города, микрорайона, округа, других городов и стран</w:t>
            </w:r>
          </w:p>
        </w:tc>
      </w:tr>
      <w:tr w:rsidR="00432B3F" w:rsidRPr="00432B3F" w:rsidTr="00432B3F">
        <w:trPr>
          <w:trHeight w:val="1127"/>
        </w:trPr>
        <w:tc>
          <w:tcPr>
            <w:tcW w:w="28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Взаимодействие с семьями детей по реализации Программы</w:t>
            </w:r>
          </w:p>
        </w:tc>
        <w:tc>
          <w:tcPr>
            <w:tcW w:w="11758" w:type="dxa"/>
            <w:gridSpan w:val="3"/>
            <w:tcBorders>
              <w:top w:val="single" w:sz="4" w:space="0" w:color="auto"/>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lang w:eastAsia="en-US"/>
              </w:rPr>
            </w:pPr>
            <w:r w:rsidRPr="00432B3F">
              <w:rPr>
                <w:rFonts w:eastAsia="Arial Unicode MS"/>
                <w:lang w:eastAsia="en-US"/>
              </w:rPr>
              <w:t xml:space="preserve">- Фотовыставки; </w:t>
            </w:r>
          </w:p>
          <w:p w:rsidR="00432B3F" w:rsidRPr="00432B3F" w:rsidRDefault="00432B3F" w:rsidP="00432B3F">
            <w:pPr>
              <w:overflowPunct w:val="0"/>
              <w:autoSpaceDE w:val="0"/>
              <w:autoSpaceDN w:val="0"/>
              <w:adjustRightInd w:val="0"/>
              <w:rPr>
                <w:rFonts w:eastAsia="Arial Unicode MS"/>
                <w:lang w:eastAsia="en-US"/>
              </w:rPr>
            </w:pPr>
            <w:r w:rsidRPr="00432B3F">
              <w:rPr>
                <w:rFonts w:eastAsia="Arial Unicode MS"/>
                <w:lang w:eastAsia="en-US"/>
              </w:rPr>
              <w:t>- Консультации;</w:t>
            </w:r>
          </w:p>
          <w:p w:rsidR="00432B3F" w:rsidRPr="00432B3F" w:rsidRDefault="00432B3F" w:rsidP="00432B3F">
            <w:pPr>
              <w:overflowPunct w:val="0"/>
              <w:autoSpaceDE w:val="0"/>
              <w:autoSpaceDN w:val="0"/>
              <w:adjustRightInd w:val="0"/>
              <w:rPr>
                <w:rFonts w:eastAsia="Arial Unicode MS"/>
                <w:lang w:eastAsia="en-US"/>
              </w:rPr>
            </w:pPr>
            <w:r w:rsidRPr="00432B3F">
              <w:rPr>
                <w:rFonts w:eastAsia="Arial Unicode MS"/>
                <w:lang w:eastAsia="en-US"/>
              </w:rPr>
              <w:t>- Советы по организации семейных посещений Краеведческого музея, Музеев города и др.;</w:t>
            </w:r>
          </w:p>
          <w:p w:rsidR="00432B3F" w:rsidRPr="00432B3F" w:rsidRDefault="00432B3F" w:rsidP="00432B3F">
            <w:pPr>
              <w:rPr>
                <w:lang w:val="x-none" w:eastAsia="en-US"/>
              </w:rPr>
            </w:pPr>
            <w:r w:rsidRPr="00432B3F">
              <w:rPr>
                <w:lang w:val="x-none" w:eastAsia="en-US"/>
              </w:rPr>
              <w:t>- Совместная проектная деятельность;</w:t>
            </w:r>
          </w:p>
          <w:p w:rsidR="00432B3F" w:rsidRPr="00432B3F" w:rsidRDefault="00432B3F" w:rsidP="00432B3F">
            <w:r w:rsidRPr="00432B3F">
              <w:t>- Устные журналы, памятки для родителей;</w:t>
            </w:r>
          </w:p>
          <w:p w:rsidR="00432B3F" w:rsidRPr="00432B3F" w:rsidRDefault="00432B3F" w:rsidP="00432B3F">
            <w:r w:rsidRPr="00432B3F">
              <w:t>- Тестирование;</w:t>
            </w:r>
          </w:p>
          <w:p w:rsidR="00432B3F" w:rsidRPr="00432B3F" w:rsidRDefault="00432B3F" w:rsidP="00432B3F">
            <w:r w:rsidRPr="00432B3F">
              <w:t>- Анкетирование;</w:t>
            </w:r>
          </w:p>
          <w:p w:rsidR="00432B3F" w:rsidRPr="00432B3F" w:rsidRDefault="00432B3F" w:rsidP="00432B3F">
            <w:r w:rsidRPr="00432B3F">
              <w:t>- Родительские гостиные;</w:t>
            </w:r>
          </w:p>
          <w:p w:rsidR="00432B3F" w:rsidRPr="00432B3F" w:rsidRDefault="00432B3F" w:rsidP="00432B3F">
            <w:r w:rsidRPr="00432B3F">
              <w:t xml:space="preserve">- Видеоролики; </w:t>
            </w:r>
          </w:p>
          <w:p w:rsidR="00432B3F" w:rsidRPr="00432B3F" w:rsidRDefault="00432B3F" w:rsidP="00432B3F">
            <w:r w:rsidRPr="00432B3F">
              <w:t>- Семинары-практикумы;</w:t>
            </w:r>
          </w:p>
          <w:p w:rsidR="00432B3F" w:rsidRPr="00432B3F" w:rsidRDefault="00432B3F" w:rsidP="00432B3F">
            <w:r w:rsidRPr="00432B3F">
              <w:t>- Экскурсии</w:t>
            </w:r>
          </w:p>
        </w:tc>
      </w:tr>
    </w:tbl>
    <w:p w:rsidR="00432B3F" w:rsidRPr="00432B3F" w:rsidRDefault="00432B3F" w:rsidP="00432B3F">
      <w:pPr>
        <w:overflowPunct w:val="0"/>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9"/>
        <w:gridCol w:w="3711"/>
        <w:gridCol w:w="3721"/>
        <w:gridCol w:w="3709"/>
      </w:tblGrid>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iCs/>
              </w:rPr>
              <w:t>Развиваем ценностное отношение к труду</w:t>
            </w:r>
          </w:p>
          <w:p w:rsidR="00432B3F" w:rsidRPr="00432B3F" w:rsidRDefault="00432B3F" w:rsidP="00432B3F">
            <w:pPr>
              <w:rPr>
                <w:b/>
                <w:bCs/>
              </w:rPr>
            </w:pPr>
          </w:p>
        </w:tc>
        <w:tc>
          <w:tcPr>
            <w:tcW w:w="3711"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overflowPunct w:val="0"/>
              <w:autoSpaceDE w:val="0"/>
              <w:autoSpaceDN w:val="0"/>
              <w:adjustRightInd w:val="0"/>
              <w:jc w:val="center"/>
              <w:rPr>
                <w:b/>
                <w:bCs/>
              </w:rPr>
            </w:pPr>
            <w:r w:rsidRPr="00CC5362">
              <w:rPr>
                <w:b/>
              </w:rPr>
              <w:t>Развитие трудовой деятельности</w:t>
            </w:r>
          </w:p>
        </w:tc>
        <w:tc>
          <w:tcPr>
            <w:tcW w:w="3721"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overflowPunct w:val="0"/>
              <w:autoSpaceDE w:val="0"/>
              <w:autoSpaceDN w:val="0"/>
              <w:adjustRightInd w:val="0"/>
              <w:jc w:val="center"/>
              <w:rPr>
                <w:b/>
                <w:bCs/>
              </w:rPr>
            </w:pPr>
            <w:r w:rsidRPr="00CC5362">
              <w:rPr>
                <w:b/>
              </w:rPr>
              <w:t>Воспитание ценностного отношения к собственному труду, труду других людей и его результатам</w:t>
            </w:r>
          </w:p>
        </w:tc>
        <w:tc>
          <w:tcPr>
            <w:tcW w:w="3709"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overflowPunct w:val="0"/>
              <w:autoSpaceDE w:val="0"/>
              <w:autoSpaceDN w:val="0"/>
              <w:adjustRightInd w:val="0"/>
              <w:jc w:val="center"/>
              <w:rPr>
                <w:b/>
                <w:bCs/>
              </w:rPr>
            </w:pPr>
            <w:r w:rsidRPr="00CC5362">
              <w:rPr>
                <w:b/>
              </w:rPr>
              <w:t>Формирование первичных представлений о труде взрослых, его роли в обществе и жизни каждого человека</w:t>
            </w:r>
          </w:p>
        </w:tc>
      </w:tr>
      <w:tr w:rsidR="00432B3F" w:rsidRPr="00432B3F" w:rsidTr="00432B3F">
        <w:tc>
          <w:tcPr>
            <w:tcW w:w="1484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3"/>
              </w:numPr>
              <w:tabs>
                <w:tab w:val="left" w:pos="129"/>
              </w:tabs>
              <w:overflowPunct w:val="0"/>
              <w:autoSpaceDE w:val="0"/>
              <w:autoSpaceDN w:val="0"/>
              <w:adjustRightInd w:val="0"/>
              <w:ind w:left="0" w:firstLine="0"/>
              <w:jc w:val="both"/>
              <w:rPr>
                <w:b/>
                <w:bCs/>
              </w:rPr>
            </w:pPr>
            <w:r w:rsidRPr="00432B3F">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Pr="00432B3F">
              <w:softHyphen/>
              <w:t xml:space="preserve">нием, уходом за внешним видом, поведением за столом во время </w:t>
            </w:r>
            <w:r w:rsidRPr="00432B3F">
              <w:lastRenderedPageBreak/>
              <w:t>приема пищи и т.д.</w:t>
            </w:r>
          </w:p>
          <w:p w:rsidR="00432B3F" w:rsidRPr="00432B3F" w:rsidRDefault="00432B3F" w:rsidP="008629DE">
            <w:pPr>
              <w:numPr>
                <w:ilvl w:val="0"/>
                <w:numId w:val="13"/>
              </w:numPr>
              <w:tabs>
                <w:tab w:val="left" w:pos="129"/>
              </w:tabs>
              <w:overflowPunct w:val="0"/>
              <w:autoSpaceDE w:val="0"/>
              <w:autoSpaceDN w:val="0"/>
              <w:adjustRightInd w:val="0"/>
              <w:ind w:left="0" w:firstLine="0"/>
              <w:jc w:val="both"/>
              <w:rPr>
                <w:b/>
                <w:bCs/>
              </w:rPr>
            </w:pPr>
            <w:r w:rsidRPr="00432B3F">
              <w:t>Учить расчленять простейшие процессы по самообслуживанию на последовательный ряд действий (микропроцес</w:t>
            </w:r>
            <w:r w:rsidRPr="00432B3F">
              <w:softHyphen/>
              <w:t>сов), вычленяя в них цель, способы ее осуществления и кон</w:t>
            </w:r>
            <w:r w:rsidRPr="00432B3F">
              <w:softHyphen/>
              <w:t>троля за качеством результата, правильно называть процессы</w:t>
            </w:r>
          </w:p>
          <w:p w:rsidR="00432B3F" w:rsidRPr="00432B3F" w:rsidRDefault="00432B3F" w:rsidP="008629DE">
            <w:pPr>
              <w:numPr>
                <w:ilvl w:val="0"/>
                <w:numId w:val="13"/>
              </w:numPr>
              <w:tabs>
                <w:tab w:val="left" w:pos="129"/>
              </w:tabs>
              <w:overflowPunct w:val="0"/>
              <w:autoSpaceDE w:val="0"/>
              <w:autoSpaceDN w:val="0"/>
              <w:adjustRightInd w:val="0"/>
              <w:ind w:left="0" w:firstLine="0"/>
              <w:jc w:val="both"/>
              <w:rPr>
                <w:b/>
                <w:bCs/>
              </w:rPr>
            </w:pPr>
            <w:r w:rsidRPr="00432B3F">
              <w:t>Способствовать овладению простейшими микропроцессами самообслуживания</w:t>
            </w:r>
          </w:p>
        </w:tc>
        <w:tc>
          <w:tcPr>
            <w:tcW w:w="372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2"/>
              </w:numPr>
              <w:tabs>
                <w:tab w:val="left" w:pos="129"/>
              </w:tabs>
              <w:ind w:left="0" w:firstLine="0"/>
              <w:jc w:val="both"/>
              <w:rPr>
                <w:rFonts w:eastAsia="Times New Roman"/>
                <w:lang w:eastAsia="en-US"/>
              </w:rPr>
            </w:pPr>
            <w:r w:rsidRPr="00432B3F">
              <w:rPr>
                <w:rFonts w:eastAsia="Times New Roman"/>
                <w:lang w:eastAsia="en-US"/>
              </w:rPr>
              <w:lastRenderedPageBreak/>
              <w:t xml:space="preserve"> Воспитать ценностное, бережное отношение к предме</w:t>
            </w:r>
            <w:r w:rsidRPr="00432B3F">
              <w:rPr>
                <w:rFonts w:eastAsia="Times New Roman"/>
                <w:lang w:eastAsia="en-US"/>
              </w:rPr>
              <w:softHyphen/>
              <w:t>там как результату труда других людей, по</w:t>
            </w:r>
            <w:r w:rsidRPr="00432B3F">
              <w:rPr>
                <w:rFonts w:eastAsia="Times New Roman"/>
                <w:lang w:eastAsia="en-US"/>
              </w:rPr>
              <w:softHyphen/>
              <w:t>буждать к отражению полученных впечатлений в играх</w:t>
            </w:r>
          </w:p>
          <w:p w:rsidR="00432B3F" w:rsidRPr="00432B3F" w:rsidRDefault="00432B3F" w:rsidP="008629DE">
            <w:pPr>
              <w:numPr>
                <w:ilvl w:val="0"/>
                <w:numId w:val="12"/>
              </w:numPr>
              <w:tabs>
                <w:tab w:val="left" w:pos="129"/>
              </w:tabs>
              <w:ind w:left="0" w:firstLine="0"/>
              <w:jc w:val="both"/>
              <w:rPr>
                <w:rFonts w:eastAsia="Times New Roman"/>
                <w:lang w:eastAsia="en-US"/>
              </w:rPr>
            </w:pPr>
            <w:r w:rsidRPr="00432B3F">
              <w:rPr>
                <w:rFonts w:eastAsia="Times New Roman"/>
                <w:lang w:eastAsia="en-US"/>
              </w:rPr>
              <w:t>Учить использовать предметы в соот</w:t>
            </w:r>
            <w:r w:rsidRPr="00432B3F">
              <w:rPr>
                <w:rFonts w:eastAsia="Times New Roman"/>
                <w:lang w:eastAsia="en-US"/>
              </w:rPr>
              <w:softHyphen/>
              <w:t>ветствии с назначением и свойствами</w:t>
            </w:r>
          </w:p>
          <w:p w:rsidR="00432B3F" w:rsidRPr="00432B3F" w:rsidRDefault="00432B3F" w:rsidP="008629DE">
            <w:pPr>
              <w:numPr>
                <w:ilvl w:val="0"/>
                <w:numId w:val="12"/>
              </w:numPr>
              <w:tabs>
                <w:tab w:val="left" w:pos="129"/>
              </w:tabs>
              <w:ind w:left="0" w:firstLine="0"/>
              <w:jc w:val="both"/>
              <w:rPr>
                <w:rFonts w:eastAsia="Times New Roman"/>
                <w:lang w:eastAsia="en-US"/>
              </w:rPr>
            </w:pPr>
            <w:r w:rsidRPr="00432B3F">
              <w:rPr>
                <w:rFonts w:eastAsia="Times New Roman"/>
                <w:lang w:eastAsia="en-US"/>
              </w:rPr>
              <w:lastRenderedPageBreak/>
              <w:t>Способствовать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432B3F" w:rsidRPr="00432B3F" w:rsidRDefault="00432B3F" w:rsidP="00432B3F">
            <w:pPr>
              <w:tabs>
                <w:tab w:val="left" w:pos="129"/>
              </w:tabs>
              <w:overflowPunct w:val="0"/>
              <w:autoSpaceDE w:val="0"/>
              <w:autoSpaceDN w:val="0"/>
              <w:adjustRightInd w:val="0"/>
              <w:jc w:val="both"/>
              <w:rPr>
                <w:b/>
                <w:bCs/>
              </w:rPr>
            </w:pPr>
          </w:p>
        </w:tc>
        <w:tc>
          <w:tcPr>
            <w:tcW w:w="3709"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0"/>
              </w:numPr>
              <w:tabs>
                <w:tab w:val="left" w:pos="129"/>
              </w:tabs>
              <w:overflowPunct w:val="0"/>
              <w:autoSpaceDE w:val="0"/>
              <w:autoSpaceDN w:val="0"/>
              <w:adjustRightInd w:val="0"/>
              <w:ind w:left="0" w:firstLine="0"/>
              <w:jc w:val="both"/>
            </w:pPr>
            <w:r w:rsidRPr="00432B3F">
              <w:lastRenderedPageBreak/>
              <w:t>Поддерживать естественный инте</w:t>
            </w:r>
            <w:r w:rsidRPr="00432B3F">
              <w:softHyphen/>
              <w:t>рес к деятельности взрослых</w:t>
            </w:r>
          </w:p>
          <w:p w:rsidR="00432B3F" w:rsidRPr="00432B3F" w:rsidRDefault="00432B3F" w:rsidP="008629DE">
            <w:pPr>
              <w:numPr>
                <w:ilvl w:val="0"/>
                <w:numId w:val="10"/>
              </w:numPr>
              <w:tabs>
                <w:tab w:val="left" w:pos="129"/>
              </w:tabs>
              <w:overflowPunct w:val="0"/>
              <w:autoSpaceDE w:val="0"/>
              <w:autoSpaceDN w:val="0"/>
              <w:adjustRightInd w:val="0"/>
              <w:ind w:left="0" w:firstLine="0"/>
              <w:jc w:val="both"/>
              <w:rPr>
                <w:b/>
                <w:bCs/>
              </w:rPr>
            </w:pPr>
            <w:r w:rsidRPr="00432B3F">
              <w:t>Формировать первоначальные представления о хозяйственно-бытовом тру</w:t>
            </w:r>
            <w:r w:rsidRPr="00432B3F">
              <w:softHyphen/>
              <w:t>де взрослых дома и в детском саду (мытье посуды, пола, выти</w:t>
            </w:r>
            <w:r w:rsidRPr="00432B3F">
              <w:softHyphen/>
              <w:t xml:space="preserve">рание пыли, смена постельного белья, подметание </w:t>
            </w:r>
            <w:r w:rsidRPr="00432B3F">
              <w:lastRenderedPageBreak/>
              <w:t>дорожек и т.д.), понимание его направленности на заботу о детях и близ</w:t>
            </w:r>
            <w:r w:rsidRPr="00432B3F">
              <w:softHyphen/>
              <w:t>ких им людях</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Наблюдение за трудом взрослых;</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rPr>
                <w:b/>
                <w:bCs/>
              </w:rPr>
            </w:pPr>
            <w:r w:rsidRPr="00432B3F">
              <w:t>Рассматривание предметов, иллюстраций, фотографий;</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rPr>
                <w:b/>
                <w:bCs/>
              </w:rPr>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tabs>
                <w:tab w:val="left" w:pos="-13"/>
                <w:tab w:val="left" w:pos="129"/>
                <w:tab w:val="left" w:pos="412"/>
              </w:tabs>
              <w:overflowPunct w:val="0"/>
              <w:autoSpaceDE w:val="0"/>
              <w:autoSpaceDN w:val="0"/>
              <w:adjustRightInd w:val="0"/>
              <w:ind w:left="0" w:firstLine="0"/>
              <w:rPr>
                <w:b/>
                <w:bCs/>
              </w:rPr>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Наблюдение за трудом взрослых;</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Рассматривание предметов, иллюстраций, фотографий;</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Составление описательных рассказов о предметах и трудовых процессах;</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Полив и уход за комнатными растениями;</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Уборка участка от снега и листьев;</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Сбор плодов в уголке леса, в огороде;</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Подкормка птиц зимой;</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Наблюдение за трудом взрослых;</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Рассматривание предметов, иллюстраций, фотографий;</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tabs>
                <w:tab w:val="left" w:pos="-13"/>
                <w:tab w:val="left" w:pos="129"/>
              </w:tabs>
              <w:overflowPunct w:val="0"/>
              <w:autoSpaceDE w:val="0"/>
              <w:autoSpaceDN w:val="0"/>
              <w:adjustRightInd w:val="0"/>
              <w:ind w:left="0" w:firstLine="0"/>
            </w:pPr>
            <w:r w:rsidRPr="00432B3F">
              <w:t>Самообслуживание</w:t>
            </w:r>
          </w:p>
        </w:tc>
      </w:tr>
      <w:tr w:rsidR="00432B3F" w:rsidRPr="00432B3F" w:rsidTr="00432B3F">
        <w:tc>
          <w:tcPr>
            <w:tcW w:w="1484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6"/>
              </w:numPr>
              <w:tabs>
                <w:tab w:val="left" w:pos="129"/>
              </w:tabs>
              <w:overflowPunct w:val="0"/>
              <w:autoSpaceDE w:val="0"/>
              <w:autoSpaceDN w:val="0"/>
              <w:adjustRightInd w:val="0"/>
              <w:ind w:left="0" w:firstLine="13"/>
              <w:jc w:val="both"/>
              <w:rPr>
                <w:rFonts w:eastAsia="Arial Unicode MS"/>
                <w:shd w:val="clear" w:color="auto" w:fill="FFFFFF"/>
              </w:rPr>
            </w:pPr>
            <w:r w:rsidRPr="00432B3F">
              <w:rPr>
                <w:rFonts w:eastAsia="Arial Unicode MS"/>
              </w:rPr>
              <w:t xml:space="preserve">Учить ребенка выполнять трудовые процессы целостно </w:t>
            </w:r>
            <w:r w:rsidRPr="00432B3F">
              <w:rPr>
                <w:rFonts w:eastAsia="Arial Unicode MS"/>
                <w:shd w:val="clear" w:color="auto" w:fill="FFFFFF"/>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432B3F" w:rsidRPr="00432B3F" w:rsidRDefault="00432B3F" w:rsidP="008629DE">
            <w:pPr>
              <w:numPr>
                <w:ilvl w:val="0"/>
                <w:numId w:val="13"/>
              </w:numPr>
              <w:tabs>
                <w:tab w:val="left" w:pos="129"/>
              </w:tabs>
              <w:overflowPunct w:val="0"/>
              <w:autoSpaceDE w:val="0"/>
              <w:autoSpaceDN w:val="0"/>
              <w:adjustRightInd w:val="0"/>
              <w:ind w:left="0" w:firstLine="13"/>
              <w:jc w:val="both"/>
              <w:rPr>
                <w:b/>
                <w:bCs/>
              </w:rPr>
            </w:pPr>
            <w:r w:rsidRPr="00432B3F">
              <w:t xml:space="preserve"> Способствовать дальнейшему овладению навыками самообслуживания.</w:t>
            </w:r>
          </w:p>
          <w:p w:rsidR="00432B3F" w:rsidRPr="00432B3F" w:rsidRDefault="00432B3F" w:rsidP="008629DE">
            <w:pPr>
              <w:numPr>
                <w:ilvl w:val="0"/>
                <w:numId w:val="13"/>
              </w:numPr>
              <w:tabs>
                <w:tab w:val="left" w:pos="129"/>
              </w:tabs>
              <w:overflowPunct w:val="0"/>
              <w:autoSpaceDE w:val="0"/>
              <w:autoSpaceDN w:val="0"/>
              <w:adjustRightInd w:val="0"/>
              <w:ind w:left="0" w:firstLine="13"/>
              <w:jc w:val="both"/>
              <w:rPr>
                <w:b/>
                <w:bCs/>
              </w:rPr>
            </w:pPr>
            <w:r w:rsidRPr="00432B3F">
              <w:t>Побуж</w:t>
            </w:r>
            <w:r w:rsidRPr="00432B3F">
              <w:softHyphen/>
              <w:t>дать ребенка помогать сверстнику в осуществлении микропроцессов самообслуживания</w:t>
            </w:r>
          </w:p>
          <w:p w:rsidR="00432B3F" w:rsidRPr="00432B3F" w:rsidRDefault="00432B3F" w:rsidP="00432B3F">
            <w:pPr>
              <w:tabs>
                <w:tab w:val="left" w:pos="129"/>
              </w:tabs>
              <w:overflowPunct w:val="0"/>
              <w:autoSpaceDE w:val="0"/>
              <w:autoSpaceDN w:val="0"/>
              <w:adjustRightInd w:val="0"/>
              <w:ind w:firstLine="13"/>
              <w:jc w:val="both"/>
            </w:pPr>
          </w:p>
        </w:tc>
        <w:tc>
          <w:tcPr>
            <w:tcW w:w="372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29"/>
              </w:tabs>
              <w:ind w:firstLine="13"/>
              <w:jc w:val="both"/>
              <w:rPr>
                <w:rFonts w:eastAsia="Times New Roman"/>
                <w:b/>
                <w:bCs/>
                <w:lang w:eastAsia="en-US"/>
              </w:rPr>
            </w:pPr>
            <w:r w:rsidRPr="00432B3F">
              <w:rPr>
                <w:rFonts w:eastAsia="Times New Roman"/>
                <w:lang w:eastAsia="en-US"/>
              </w:rPr>
              <w:t>Воспитать ценностное, бережное отношение к предме</w:t>
            </w:r>
            <w:r w:rsidRPr="00432B3F">
              <w:rPr>
                <w:rFonts w:eastAsia="Times New Roman"/>
                <w:lang w:eastAsia="en-US"/>
              </w:rPr>
              <w:softHyphen/>
              <w:t>там как результату труда других людей</w:t>
            </w:r>
          </w:p>
        </w:tc>
        <w:tc>
          <w:tcPr>
            <w:tcW w:w="3709"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3"/>
              </w:numPr>
              <w:tabs>
                <w:tab w:val="left" w:pos="129"/>
              </w:tabs>
              <w:overflowPunct w:val="0"/>
              <w:autoSpaceDE w:val="0"/>
              <w:autoSpaceDN w:val="0"/>
              <w:adjustRightInd w:val="0"/>
              <w:ind w:left="0" w:firstLine="13"/>
              <w:jc w:val="both"/>
              <w:rPr>
                <w:rFonts w:eastAsia="Arial Unicode MS"/>
                <w:shd w:val="clear" w:color="auto" w:fill="FFFFFF"/>
              </w:rPr>
            </w:pPr>
            <w:r w:rsidRPr="00432B3F">
              <w:rPr>
                <w:rFonts w:eastAsia="Arial Unicode MS"/>
              </w:rPr>
              <w:t xml:space="preserve">Познакомить детей с конкретными трудовыми процессами, </w:t>
            </w:r>
            <w:r w:rsidRPr="00432B3F">
              <w:rPr>
                <w:rFonts w:eastAsia="Arial Unicode MS"/>
                <w:shd w:val="clear" w:color="auto" w:fill="FFFFFF"/>
              </w:rPr>
              <w:t>помочь уви</w:t>
            </w:r>
            <w:r w:rsidRPr="00432B3F">
              <w:rPr>
                <w:rFonts w:eastAsia="Arial Unicode MS"/>
                <w:shd w:val="clear" w:color="auto" w:fill="FFFFFF"/>
              </w:rPr>
              <w:softHyphen/>
              <w:t>деть их направленность на достижение результата труда и удов</w:t>
            </w:r>
            <w:r w:rsidRPr="00432B3F">
              <w:rPr>
                <w:rFonts w:eastAsia="Arial Unicode MS"/>
                <w:shd w:val="clear" w:color="auto" w:fill="FFFFFF"/>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432B3F" w:rsidRPr="00432B3F" w:rsidRDefault="00432B3F" w:rsidP="008629DE">
            <w:pPr>
              <w:numPr>
                <w:ilvl w:val="0"/>
                <w:numId w:val="13"/>
              </w:numPr>
              <w:tabs>
                <w:tab w:val="left" w:pos="129"/>
              </w:tabs>
              <w:overflowPunct w:val="0"/>
              <w:autoSpaceDE w:val="0"/>
              <w:autoSpaceDN w:val="0"/>
              <w:adjustRightInd w:val="0"/>
              <w:ind w:left="0" w:firstLine="13"/>
              <w:jc w:val="both"/>
              <w:rPr>
                <w:rFonts w:eastAsia="Arial Unicode MS"/>
                <w:shd w:val="clear" w:color="auto" w:fill="FFFFFF"/>
              </w:rPr>
            </w:pPr>
            <w:r w:rsidRPr="00432B3F">
              <w:rPr>
                <w:rFonts w:eastAsia="Arial Unicode MS"/>
                <w:shd w:val="clear" w:color="auto" w:fill="FFFFFF"/>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432B3F" w:rsidRPr="00432B3F" w:rsidRDefault="00432B3F" w:rsidP="008629DE">
            <w:pPr>
              <w:numPr>
                <w:ilvl w:val="0"/>
                <w:numId w:val="13"/>
              </w:numPr>
              <w:tabs>
                <w:tab w:val="left" w:pos="129"/>
              </w:tabs>
              <w:overflowPunct w:val="0"/>
              <w:autoSpaceDE w:val="0"/>
              <w:autoSpaceDN w:val="0"/>
              <w:adjustRightInd w:val="0"/>
              <w:ind w:left="0" w:firstLine="13"/>
              <w:jc w:val="both"/>
            </w:pPr>
            <w:r w:rsidRPr="00432B3F">
              <w:rPr>
                <w:rFonts w:eastAsia="Arial Unicode MS"/>
                <w:shd w:val="clear" w:color="auto" w:fill="FFFFFF"/>
              </w:rPr>
              <w:t>Учить уз</w:t>
            </w:r>
            <w:r w:rsidRPr="00432B3F">
              <w:rPr>
                <w:rFonts w:eastAsia="Arial Unicode MS"/>
                <w:shd w:val="clear" w:color="auto" w:fill="FFFFFF"/>
              </w:rPr>
              <w:softHyphen/>
              <w:t>навать и называть людей отдельных профессий</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hanging="283"/>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hanging="283"/>
              <w:rPr>
                <w:b/>
                <w:bCs/>
              </w:rPr>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hanging="283"/>
              <w:rPr>
                <w:b/>
                <w:bCs/>
              </w:rPr>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overflowPunct w:val="0"/>
              <w:autoSpaceDE w:val="0"/>
              <w:autoSpaceDN w:val="0"/>
              <w:adjustRightInd w:val="0"/>
              <w:ind w:left="0" w:hanging="283"/>
              <w:rPr>
                <w:b/>
                <w:bCs/>
              </w:rPr>
            </w:pPr>
            <w:r w:rsidRPr="00432B3F">
              <w:t>Составление описательных рассказов о предметах и трудовых процессах;</w:t>
            </w:r>
          </w:p>
          <w:p w:rsidR="00432B3F" w:rsidRPr="00432B3F" w:rsidRDefault="00432B3F" w:rsidP="008629DE">
            <w:pPr>
              <w:numPr>
                <w:ilvl w:val="0"/>
                <w:numId w:val="11"/>
              </w:numPr>
              <w:overflowPunct w:val="0"/>
              <w:autoSpaceDE w:val="0"/>
              <w:autoSpaceDN w:val="0"/>
              <w:adjustRightInd w:val="0"/>
              <w:ind w:left="0" w:hanging="283"/>
              <w:rPr>
                <w:b/>
                <w:bCs/>
              </w:rPr>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hanging="283"/>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hanging="283"/>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hanging="283"/>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overflowPunct w:val="0"/>
              <w:autoSpaceDE w:val="0"/>
              <w:autoSpaceDN w:val="0"/>
              <w:adjustRightInd w:val="0"/>
              <w:ind w:left="0" w:hanging="283"/>
            </w:pPr>
            <w:r w:rsidRPr="00432B3F">
              <w:t>Составление описательных рассказов о предметах и трудовых процессах;</w:t>
            </w:r>
          </w:p>
          <w:p w:rsidR="00432B3F" w:rsidRPr="00432B3F" w:rsidRDefault="00432B3F" w:rsidP="008629DE">
            <w:pPr>
              <w:numPr>
                <w:ilvl w:val="0"/>
                <w:numId w:val="11"/>
              </w:numPr>
              <w:overflowPunct w:val="0"/>
              <w:autoSpaceDE w:val="0"/>
              <w:autoSpaceDN w:val="0"/>
              <w:adjustRightInd w:val="0"/>
              <w:ind w:left="0" w:hanging="283"/>
            </w:pPr>
            <w:r w:rsidRPr="00432B3F">
              <w:t>Полив комнатных растений;</w:t>
            </w:r>
          </w:p>
          <w:p w:rsidR="00432B3F" w:rsidRPr="00432B3F" w:rsidRDefault="00432B3F" w:rsidP="008629DE">
            <w:pPr>
              <w:numPr>
                <w:ilvl w:val="0"/>
                <w:numId w:val="11"/>
              </w:numPr>
              <w:overflowPunct w:val="0"/>
              <w:autoSpaceDE w:val="0"/>
              <w:autoSpaceDN w:val="0"/>
              <w:adjustRightInd w:val="0"/>
              <w:ind w:left="0" w:hanging="283"/>
            </w:pPr>
            <w:r w:rsidRPr="00432B3F">
              <w:t>Уборка участка от снега и листьев;</w:t>
            </w:r>
          </w:p>
          <w:p w:rsidR="00432B3F" w:rsidRPr="00432B3F" w:rsidRDefault="00432B3F" w:rsidP="008629DE">
            <w:pPr>
              <w:numPr>
                <w:ilvl w:val="0"/>
                <w:numId w:val="11"/>
              </w:numPr>
              <w:overflowPunct w:val="0"/>
              <w:autoSpaceDE w:val="0"/>
              <w:autoSpaceDN w:val="0"/>
              <w:adjustRightInd w:val="0"/>
              <w:ind w:left="0" w:hanging="283"/>
            </w:pPr>
            <w:r w:rsidRPr="00432B3F">
              <w:lastRenderedPageBreak/>
              <w:t>Сбор плодов в уголке леса, в огороде;</w:t>
            </w:r>
          </w:p>
          <w:p w:rsidR="00432B3F" w:rsidRPr="00432B3F" w:rsidRDefault="00432B3F" w:rsidP="008629DE">
            <w:pPr>
              <w:numPr>
                <w:ilvl w:val="0"/>
                <w:numId w:val="11"/>
              </w:numPr>
              <w:overflowPunct w:val="0"/>
              <w:autoSpaceDE w:val="0"/>
              <w:autoSpaceDN w:val="0"/>
              <w:adjustRightInd w:val="0"/>
              <w:ind w:left="0" w:hanging="283"/>
            </w:pPr>
            <w:r w:rsidRPr="00432B3F">
              <w:t>Подкормка птиц зимой;</w:t>
            </w:r>
          </w:p>
          <w:p w:rsidR="00432B3F" w:rsidRPr="00432B3F" w:rsidRDefault="00432B3F" w:rsidP="008629DE">
            <w:pPr>
              <w:numPr>
                <w:ilvl w:val="0"/>
                <w:numId w:val="11"/>
              </w:numPr>
              <w:overflowPunct w:val="0"/>
              <w:autoSpaceDE w:val="0"/>
              <w:autoSpaceDN w:val="0"/>
              <w:adjustRightInd w:val="0"/>
              <w:ind w:left="0" w:hanging="283"/>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Самостоятельная деятельность детей</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hanging="283"/>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hanging="283"/>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hanging="283"/>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overflowPunct w:val="0"/>
              <w:autoSpaceDE w:val="0"/>
              <w:autoSpaceDN w:val="0"/>
              <w:adjustRightInd w:val="0"/>
              <w:ind w:left="0" w:hanging="283"/>
            </w:pPr>
            <w:r w:rsidRPr="00432B3F">
              <w:t>Просмотр тематических видео фильмов;</w:t>
            </w:r>
          </w:p>
          <w:p w:rsidR="00432B3F" w:rsidRPr="00432B3F" w:rsidRDefault="00432B3F" w:rsidP="008629DE">
            <w:pPr>
              <w:numPr>
                <w:ilvl w:val="0"/>
                <w:numId w:val="11"/>
              </w:numPr>
              <w:overflowPunct w:val="0"/>
              <w:autoSpaceDE w:val="0"/>
              <w:autoSpaceDN w:val="0"/>
              <w:adjustRightInd w:val="0"/>
              <w:ind w:left="0" w:hanging="283"/>
            </w:pPr>
            <w:r w:rsidRPr="00432B3F">
              <w:t>Самообслуживание</w:t>
            </w:r>
          </w:p>
        </w:tc>
      </w:tr>
      <w:tr w:rsidR="00432B3F" w:rsidRPr="00432B3F" w:rsidTr="00432B3F">
        <w:tc>
          <w:tcPr>
            <w:tcW w:w="1484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highlight w:val="yellow"/>
              </w:rPr>
            </w:pPr>
            <w:r w:rsidRPr="00432B3F">
              <w:rPr>
                <w:b/>
                <w:bCs/>
              </w:rPr>
              <w:t>5-7 лет</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71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3"/>
              </w:numPr>
              <w:overflowPunct w:val="0"/>
              <w:autoSpaceDE w:val="0"/>
              <w:autoSpaceDN w:val="0"/>
              <w:adjustRightInd w:val="0"/>
              <w:ind w:left="0" w:hanging="13"/>
              <w:jc w:val="both"/>
              <w:rPr>
                <w:b/>
                <w:bCs/>
              </w:rPr>
            </w:pPr>
            <w:r w:rsidRPr="00432B3F">
              <w:t>Способствовать освоению некоторых видов ручного труда</w:t>
            </w:r>
            <w:r w:rsidRPr="00432B3F">
              <w:rPr>
                <w:rFonts w:eastAsia="Arial Unicode MS"/>
              </w:rPr>
              <w:t>.</w:t>
            </w:r>
          </w:p>
          <w:p w:rsidR="00432B3F" w:rsidRPr="00432B3F" w:rsidRDefault="00432B3F" w:rsidP="008629DE">
            <w:pPr>
              <w:numPr>
                <w:ilvl w:val="0"/>
                <w:numId w:val="13"/>
              </w:numPr>
              <w:overflowPunct w:val="0"/>
              <w:autoSpaceDE w:val="0"/>
              <w:autoSpaceDN w:val="0"/>
              <w:adjustRightInd w:val="0"/>
              <w:ind w:left="0" w:hanging="13"/>
              <w:jc w:val="both"/>
              <w:rPr>
                <w:b/>
                <w:bCs/>
                <w:shd w:val="clear" w:color="auto" w:fill="FFFFFF"/>
              </w:rPr>
            </w:pPr>
            <w:r w:rsidRPr="00432B3F">
              <w:rPr>
                <w:rFonts w:eastAsia="Arial Unicode MS"/>
              </w:rPr>
              <w:t xml:space="preserve">Закреплять умения детей выполнять трудовые процессы целостно </w:t>
            </w:r>
            <w:r w:rsidRPr="00432B3F">
              <w:rPr>
                <w:rFonts w:eastAsia="Arial Unicode MS"/>
                <w:shd w:val="clear" w:color="auto" w:fill="FFFFFF"/>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432B3F" w:rsidRPr="00432B3F" w:rsidRDefault="00432B3F" w:rsidP="008629DE">
            <w:pPr>
              <w:numPr>
                <w:ilvl w:val="0"/>
                <w:numId w:val="13"/>
              </w:numPr>
              <w:overflowPunct w:val="0"/>
              <w:autoSpaceDE w:val="0"/>
              <w:autoSpaceDN w:val="0"/>
              <w:adjustRightInd w:val="0"/>
              <w:ind w:left="0" w:hanging="13"/>
              <w:jc w:val="both"/>
              <w:rPr>
                <w:b/>
                <w:bCs/>
              </w:rPr>
            </w:pPr>
            <w:r w:rsidRPr="00432B3F">
              <w:t xml:space="preserve"> Способствовать закреплению навыков самообслуживания.</w:t>
            </w:r>
          </w:p>
          <w:p w:rsidR="00432B3F" w:rsidRPr="00432B3F" w:rsidRDefault="00432B3F" w:rsidP="008629DE">
            <w:pPr>
              <w:numPr>
                <w:ilvl w:val="0"/>
                <w:numId w:val="13"/>
              </w:numPr>
              <w:overflowPunct w:val="0"/>
              <w:autoSpaceDE w:val="0"/>
              <w:autoSpaceDN w:val="0"/>
              <w:adjustRightInd w:val="0"/>
              <w:ind w:left="0" w:hanging="13"/>
              <w:jc w:val="both"/>
              <w:rPr>
                <w:b/>
                <w:bCs/>
              </w:rPr>
            </w:pPr>
            <w:r w:rsidRPr="00432B3F">
              <w:t>Побуж</w:t>
            </w:r>
            <w:r w:rsidRPr="00432B3F">
              <w:softHyphen/>
              <w:t>дать детей помогать младшим в осуществлении микропроцессов самообслуживания</w:t>
            </w:r>
          </w:p>
        </w:tc>
        <w:tc>
          <w:tcPr>
            <w:tcW w:w="372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3"/>
              </w:numPr>
              <w:tabs>
                <w:tab w:val="left" w:pos="245"/>
              </w:tabs>
              <w:overflowPunct w:val="0"/>
              <w:autoSpaceDE w:val="0"/>
              <w:autoSpaceDN w:val="0"/>
              <w:adjustRightInd w:val="0"/>
              <w:ind w:left="0" w:hanging="13"/>
              <w:jc w:val="both"/>
              <w:rPr>
                <w:rFonts w:eastAsia="Arial Unicode MS"/>
              </w:rPr>
            </w:pPr>
            <w:r w:rsidRPr="00432B3F">
              <w:rPr>
                <w:rFonts w:eastAsia="Arial Unicode MS"/>
              </w:rPr>
              <w:t>Способствовать осознанию детьми значимости трудовой деятель</w:t>
            </w:r>
            <w:r w:rsidRPr="00432B3F">
              <w:rPr>
                <w:rFonts w:eastAsia="Arial Unicode MS"/>
              </w:rPr>
              <w:softHyphen/>
            </w:r>
            <w:r w:rsidRPr="00432B3F">
              <w:rPr>
                <w:rFonts w:eastAsia="Arial Unicode MS"/>
                <w:b/>
                <w:bCs/>
              </w:rPr>
              <w:t>ности</w:t>
            </w:r>
            <w:r w:rsidRPr="00432B3F">
              <w:rPr>
                <w:rFonts w:eastAsia="Arial Unicode MS"/>
              </w:rPr>
              <w:t xml:space="preserve"> взрослых.</w:t>
            </w:r>
          </w:p>
          <w:p w:rsidR="00432B3F" w:rsidRPr="00432B3F" w:rsidRDefault="00432B3F" w:rsidP="008629DE">
            <w:pPr>
              <w:numPr>
                <w:ilvl w:val="0"/>
                <w:numId w:val="13"/>
              </w:numPr>
              <w:tabs>
                <w:tab w:val="left" w:pos="245"/>
              </w:tabs>
              <w:overflowPunct w:val="0"/>
              <w:autoSpaceDE w:val="0"/>
              <w:autoSpaceDN w:val="0"/>
              <w:adjustRightInd w:val="0"/>
              <w:ind w:left="0" w:hanging="13"/>
              <w:jc w:val="both"/>
              <w:rPr>
                <w:rFonts w:eastAsia="Arial Unicode MS"/>
                <w:shd w:val="clear" w:color="auto" w:fill="FFFFFF"/>
              </w:rPr>
            </w:pPr>
            <w:r w:rsidRPr="00432B3F">
              <w:rPr>
                <w:rFonts w:eastAsia="Arial Unicode MS"/>
                <w:shd w:val="clear" w:color="auto" w:fill="FFFFFF"/>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432B3F">
              <w:rPr>
                <w:rFonts w:eastAsia="Arial Unicode MS"/>
                <w:shd w:val="clear" w:color="auto" w:fill="FFFFFF"/>
              </w:rPr>
              <w:softHyphen/>
              <w:t>вседневной жизни дома, в детском саду, на улице.</w:t>
            </w:r>
          </w:p>
          <w:p w:rsidR="00432B3F" w:rsidRPr="00432B3F" w:rsidRDefault="00432B3F" w:rsidP="008629DE">
            <w:pPr>
              <w:numPr>
                <w:ilvl w:val="0"/>
                <w:numId w:val="13"/>
              </w:numPr>
              <w:tabs>
                <w:tab w:val="left" w:pos="245"/>
              </w:tabs>
              <w:overflowPunct w:val="0"/>
              <w:autoSpaceDE w:val="0"/>
              <w:autoSpaceDN w:val="0"/>
              <w:adjustRightInd w:val="0"/>
              <w:ind w:left="0" w:hanging="13"/>
              <w:jc w:val="both"/>
              <w:rPr>
                <w:rFonts w:eastAsia="Arial Unicode MS"/>
                <w:shd w:val="clear" w:color="auto" w:fill="FFFFFF"/>
              </w:rPr>
            </w:pPr>
            <w:r w:rsidRPr="00432B3F">
              <w:rPr>
                <w:rFonts w:eastAsia="Arial Unicode MS"/>
                <w:shd w:val="clear" w:color="auto" w:fill="FFFFFF"/>
              </w:rPr>
              <w:t>Продолжать приобщение детей к миру взрослых людей и созданных их трудом предметов</w:t>
            </w:r>
          </w:p>
        </w:tc>
        <w:tc>
          <w:tcPr>
            <w:tcW w:w="370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Способствовать осознанию того, что правильным выбором профессии определяется жизненный успех.</w:t>
            </w:r>
          </w:p>
          <w:p w:rsidR="00432B3F" w:rsidRPr="00432B3F" w:rsidRDefault="00432B3F" w:rsidP="00432B3F">
            <w:pPr>
              <w:overflowPunct w:val="0"/>
              <w:autoSpaceDE w:val="0"/>
              <w:autoSpaceDN w:val="0"/>
              <w:adjustRightInd w:val="0"/>
              <w:jc w:val="both"/>
              <w:rPr>
                <w:rFonts w:eastAsia="Arial Unicode MS"/>
                <w:shd w:val="clear" w:color="auto" w:fill="FFFFFF"/>
              </w:rPr>
            </w:pPr>
            <w:r w:rsidRPr="00432B3F">
              <w:rPr>
                <w:rFonts w:eastAsia="Arial Unicode MS"/>
              </w:rPr>
              <w:t>- Продолжать знакомить детей с конкретными трудовыми процессами и их</w:t>
            </w:r>
            <w:r w:rsidRPr="00432B3F">
              <w:rPr>
                <w:rFonts w:eastAsia="Arial Unicode MS"/>
                <w:shd w:val="clear" w:color="auto" w:fill="FFFFFF"/>
              </w:rPr>
              <w:t xml:space="preserve"> компонентами (цель и мотив труда, предмет труда, инструменты и оборудование, трудовые действия, результат).</w:t>
            </w:r>
          </w:p>
          <w:p w:rsidR="00432B3F" w:rsidRPr="00432B3F" w:rsidRDefault="00432B3F" w:rsidP="00432B3F">
            <w:pPr>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 Расширять знания детей о профессиях</w:t>
            </w:r>
          </w:p>
          <w:p w:rsidR="00432B3F" w:rsidRPr="00432B3F" w:rsidRDefault="00432B3F" w:rsidP="00432B3F">
            <w:pPr>
              <w:overflowPunct w:val="0"/>
              <w:autoSpaceDE w:val="0"/>
              <w:autoSpaceDN w:val="0"/>
              <w:adjustRightInd w:val="0"/>
              <w:ind w:hanging="13"/>
              <w:jc w:val="both"/>
              <w:rPr>
                <w:b/>
                <w:bCs/>
                <w:highlight w:val="yellow"/>
              </w:rPr>
            </w:pP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rPr>
                <w:b/>
                <w:bCs/>
              </w:rPr>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rPr>
                <w:b/>
                <w:bCs/>
              </w:rPr>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overflowPunct w:val="0"/>
              <w:autoSpaceDE w:val="0"/>
              <w:autoSpaceDN w:val="0"/>
              <w:adjustRightInd w:val="0"/>
              <w:ind w:left="0"/>
              <w:rPr>
                <w:b/>
                <w:bCs/>
              </w:rPr>
            </w:pPr>
            <w:r w:rsidRPr="00432B3F">
              <w:lastRenderedPageBreak/>
              <w:t>Составление описательных рассказов о предметах и трудовых процессах</w:t>
            </w:r>
          </w:p>
          <w:p w:rsidR="00432B3F" w:rsidRPr="00432B3F" w:rsidRDefault="00432B3F" w:rsidP="008629DE">
            <w:pPr>
              <w:numPr>
                <w:ilvl w:val="0"/>
                <w:numId w:val="11"/>
              </w:numPr>
              <w:overflowPunct w:val="0"/>
              <w:autoSpaceDE w:val="0"/>
              <w:autoSpaceDN w:val="0"/>
              <w:adjustRightInd w:val="0"/>
              <w:ind w:left="0"/>
              <w:rPr>
                <w:b/>
                <w:bCs/>
              </w:rPr>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pPr>
            <w:r w:rsidRPr="00432B3F">
              <w:t>Составление описательных рассказов о предметах и трудовых процессах</w:t>
            </w:r>
          </w:p>
          <w:p w:rsidR="00432B3F" w:rsidRPr="00432B3F" w:rsidRDefault="00432B3F" w:rsidP="008629DE">
            <w:pPr>
              <w:numPr>
                <w:ilvl w:val="0"/>
                <w:numId w:val="11"/>
              </w:numPr>
              <w:overflowPunct w:val="0"/>
              <w:autoSpaceDE w:val="0"/>
              <w:autoSpaceDN w:val="0"/>
              <w:adjustRightInd w:val="0"/>
              <w:ind w:left="0"/>
            </w:pPr>
            <w:r w:rsidRPr="00432B3F">
              <w:t>Полив комнатных растений</w:t>
            </w:r>
          </w:p>
          <w:p w:rsidR="00432B3F" w:rsidRPr="00432B3F" w:rsidRDefault="00432B3F" w:rsidP="008629DE">
            <w:pPr>
              <w:numPr>
                <w:ilvl w:val="0"/>
                <w:numId w:val="11"/>
              </w:numPr>
              <w:overflowPunct w:val="0"/>
              <w:autoSpaceDE w:val="0"/>
              <w:autoSpaceDN w:val="0"/>
              <w:adjustRightInd w:val="0"/>
              <w:ind w:left="0"/>
            </w:pPr>
            <w:r w:rsidRPr="00432B3F">
              <w:t>Уборка участка от снега и листьев</w:t>
            </w:r>
          </w:p>
          <w:p w:rsidR="00432B3F" w:rsidRPr="00432B3F" w:rsidRDefault="00432B3F" w:rsidP="008629DE">
            <w:pPr>
              <w:numPr>
                <w:ilvl w:val="0"/>
                <w:numId w:val="11"/>
              </w:numPr>
              <w:overflowPunct w:val="0"/>
              <w:autoSpaceDE w:val="0"/>
              <w:autoSpaceDN w:val="0"/>
              <w:adjustRightInd w:val="0"/>
              <w:ind w:left="0"/>
              <w:rPr>
                <w:b/>
                <w:bCs/>
              </w:rPr>
            </w:pPr>
            <w:r w:rsidRPr="00432B3F">
              <w:t>Сбор плодов в уголке леса, в саду,  в огороде</w:t>
            </w:r>
          </w:p>
          <w:p w:rsidR="00432B3F" w:rsidRPr="00432B3F" w:rsidRDefault="00432B3F" w:rsidP="008629DE">
            <w:pPr>
              <w:numPr>
                <w:ilvl w:val="0"/>
                <w:numId w:val="11"/>
              </w:numPr>
              <w:overflowPunct w:val="0"/>
              <w:autoSpaceDE w:val="0"/>
              <w:autoSpaceDN w:val="0"/>
              <w:adjustRightInd w:val="0"/>
              <w:ind w:left="0"/>
              <w:rPr>
                <w:b/>
                <w:bCs/>
              </w:rPr>
            </w:pPr>
            <w:r w:rsidRPr="00432B3F">
              <w:t>Подкормка птиц зимой</w:t>
            </w:r>
          </w:p>
          <w:p w:rsidR="00432B3F" w:rsidRPr="00432B3F" w:rsidRDefault="00432B3F" w:rsidP="008629DE">
            <w:pPr>
              <w:numPr>
                <w:ilvl w:val="0"/>
                <w:numId w:val="11"/>
              </w:numPr>
              <w:overflowPunct w:val="0"/>
              <w:autoSpaceDE w:val="0"/>
              <w:autoSpaceDN w:val="0"/>
              <w:adjustRightInd w:val="0"/>
              <w:ind w:left="0"/>
              <w:rPr>
                <w:b/>
                <w:bCs/>
              </w:rPr>
            </w:pPr>
            <w:r w:rsidRPr="00432B3F">
              <w:t>Самообслуживание</w:t>
            </w:r>
          </w:p>
          <w:p w:rsidR="00432B3F" w:rsidRPr="00432B3F" w:rsidRDefault="00432B3F" w:rsidP="008629DE">
            <w:pPr>
              <w:numPr>
                <w:ilvl w:val="0"/>
                <w:numId w:val="11"/>
              </w:numPr>
              <w:overflowPunct w:val="0"/>
              <w:autoSpaceDE w:val="0"/>
              <w:autoSpaceDN w:val="0"/>
              <w:adjustRightInd w:val="0"/>
              <w:ind w:left="0"/>
              <w:rPr>
                <w:b/>
                <w:bCs/>
              </w:rPr>
            </w:pPr>
            <w:r w:rsidRPr="00432B3F">
              <w:t>Хозяйственно-бытовой труд</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1"/>
              </w:numPr>
              <w:overflowPunct w:val="0"/>
              <w:autoSpaceDE w:val="0"/>
              <w:autoSpaceDN w:val="0"/>
              <w:adjustRightInd w:val="0"/>
              <w:ind w:left="0"/>
            </w:pPr>
            <w:r w:rsidRPr="00432B3F">
              <w:t>Наблюдение за трудом взрослых</w:t>
            </w:r>
          </w:p>
          <w:p w:rsidR="00432B3F" w:rsidRPr="00432B3F" w:rsidRDefault="00432B3F" w:rsidP="008629DE">
            <w:pPr>
              <w:numPr>
                <w:ilvl w:val="0"/>
                <w:numId w:val="11"/>
              </w:numPr>
              <w:overflowPunct w:val="0"/>
              <w:autoSpaceDE w:val="0"/>
              <w:autoSpaceDN w:val="0"/>
              <w:adjustRightInd w:val="0"/>
              <w:ind w:left="0"/>
            </w:pPr>
            <w:r w:rsidRPr="00432B3F">
              <w:t>Рассматривание предметов, иллюстраций, фотографий</w:t>
            </w:r>
          </w:p>
          <w:p w:rsidR="00432B3F" w:rsidRPr="00432B3F" w:rsidRDefault="00432B3F" w:rsidP="008629DE">
            <w:pPr>
              <w:numPr>
                <w:ilvl w:val="0"/>
                <w:numId w:val="11"/>
              </w:numPr>
              <w:overflowPunct w:val="0"/>
              <w:autoSpaceDE w:val="0"/>
              <w:autoSpaceDN w:val="0"/>
              <w:adjustRightInd w:val="0"/>
              <w:ind w:left="0"/>
            </w:pPr>
            <w:r w:rsidRPr="00432B3F">
              <w:t>Практичес</w:t>
            </w:r>
            <w:r w:rsidRPr="00432B3F">
              <w:softHyphen/>
              <w:t>кие действия с предметами или картинками</w:t>
            </w:r>
          </w:p>
          <w:p w:rsidR="00432B3F" w:rsidRPr="00432B3F" w:rsidRDefault="00432B3F" w:rsidP="008629DE">
            <w:pPr>
              <w:numPr>
                <w:ilvl w:val="0"/>
                <w:numId w:val="11"/>
              </w:numPr>
              <w:overflowPunct w:val="0"/>
              <w:autoSpaceDE w:val="0"/>
              <w:autoSpaceDN w:val="0"/>
              <w:adjustRightInd w:val="0"/>
              <w:ind w:left="0"/>
            </w:pPr>
            <w:r w:rsidRPr="00432B3F">
              <w:t>Просмотр тематических видео-фильмов</w:t>
            </w:r>
          </w:p>
          <w:p w:rsidR="00432B3F" w:rsidRPr="00432B3F" w:rsidRDefault="00432B3F" w:rsidP="008629DE">
            <w:pPr>
              <w:numPr>
                <w:ilvl w:val="0"/>
                <w:numId w:val="11"/>
              </w:numPr>
              <w:overflowPunct w:val="0"/>
              <w:autoSpaceDE w:val="0"/>
              <w:autoSpaceDN w:val="0"/>
              <w:adjustRightInd w:val="0"/>
              <w:ind w:left="0"/>
            </w:pPr>
            <w:r w:rsidRPr="00432B3F">
              <w:t xml:space="preserve">Хозяйственно-бытовой труд </w:t>
            </w:r>
          </w:p>
          <w:p w:rsidR="00432B3F" w:rsidRPr="00432B3F" w:rsidRDefault="00432B3F" w:rsidP="008629DE">
            <w:pPr>
              <w:numPr>
                <w:ilvl w:val="0"/>
                <w:numId w:val="11"/>
              </w:numPr>
              <w:overflowPunct w:val="0"/>
              <w:autoSpaceDE w:val="0"/>
              <w:autoSpaceDN w:val="0"/>
              <w:adjustRightInd w:val="0"/>
              <w:ind w:left="0"/>
            </w:pPr>
            <w:r w:rsidRPr="00432B3F">
              <w:t>Самообслуживание</w:t>
            </w:r>
          </w:p>
        </w:tc>
      </w:tr>
      <w:tr w:rsidR="00432B3F" w:rsidRPr="00432B3F" w:rsidTr="00432B3F">
        <w:tc>
          <w:tcPr>
            <w:tcW w:w="36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1141"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Выставки: «Профессия моей мамы-горожанки», «Профессия моего папы-горожанина</w:t>
            </w:r>
            <w:r w:rsidRPr="00432B3F">
              <w:rPr>
                <w:b/>
                <w:bCs/>
              </w:rPr>
              <w:t>»</w:t>
            </w:r>
          </w:p>
          <w:p w:rsidR="00432B3F" w:rsidRPr="00432B3F" w:rsidRDefault="00432B3F" w:rsidP="00432B3F">
            <w:pPr>
              <w:overflowPunct w:val="0"/>
              <w:autoSpaceDE w:val="0"/>
              <w:autoSpaceDN w:val="0"/>
              <w:adjustRightInd w:val="0"/>
            </w:pPr>
            <w:r w:rsidRPr="00432B3F">
              <w:t>Встречи с интересными людьми</w:t>
            </w:r>
          </w:p>
          <w:p w:rsidR="00432B3F" w:rsidRPr="00432B3F" w:rsidRDefault="00432B3F" w:rsidP="00432B3F">
            <w:pPr>
              <w:rPr>
                <w:rFonts w:eastAsia="Times New Roman"/>
              </w:rPr>
            </w:pPr>
            <w:r w:rsidRPr="00432B3F">
              <w:rPr>
                <w:rFonts w:eastAsia="Times New Roman"/>
              </w:rPr>
              <w:t>Экскурсии на предприятия и в организации</w:t>
            </w:r>
          </w:p>
          <w:p w:rsidR="00432B3F" w:rsidRPr="00432B3F" w:rsidRDefault="00432B3F" w:rsidP="00432B3F">
            <w:pPr>
              <w:rPr>
                <w:rFonts w:eastAsia="Times New Roman"/>
                <w:lang w:eastAsia="en-US"/>
              </w:rPr>
            </w:pPr>
            <w:r w:rsidRPr="00432B3F">
              <w:rPr>
                <w:rFonts w:eastAsia="Times New Roman"/>
              </w:rPr>
              <w:t>Совместные субботники</w:t>
            </w:r>
          </w:p>
        </w:tc>
      </w:tr>
    </w:tbl>
    <w:p w:rsidR="00432B3F" w:rsidRPr="00432B3F" w:rsidRDefault="00432B3F" w:rsidP="00432B3F">
      <w:pPr>
        <w:overflowPunct w:val="0"/>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9"/>
        <w:gridCol w:w="2955"/>
        <w:gridCol w:w="3150"/>
        <w:gridCol w:w="60"/>
        <w:gridCol w:w="2580"/>
        <w:gridCol w:w="23"/>
        <w:gridCol w:w="2473"/>
      </w:tblGrid>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rPr>
              <w:t>Формирование основ безопасного поведения в быту, социуме, природе</w:t>
            </w:r>
          </w:p>
          <w:p w:rsidR="00432B3F" w:rsidRPr="00432B3F" w:rsidRDefault="00432B3F" w:rsidP="00432B3F">
            <w:pPr>
              <w:overflowPunct w:val="0"/>
              <w:autoSpaceDE w:val="0"/>
              <w:autoSpaceDN w:val="0"/>
              <w:adjustRightInd w:val="0"/>
              <w:jc w:val="center"/>
              <w:rPr>
                <w:b/>
                <w:bCs/>
              </w:rPr>
            </w:pPr>
          </w:p>
        </w:tc>
        <w:tc>
          <w:tcPr>
            <w:tcW w:w="295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rPr>
              <w:t>Приобщение к правилам безопасного для человека и окружающего мира природы поведения</w:t>
            </w:r>
          </w:p>
        </w:tc>
        <w:tc>
          <w:tcPr>
            <w:tcW w:w="2663"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rPr>
              <w:t>Передача детям знаний о правилах безопасности дорожного движения в качестве пешехода и пассажира транспортного средства</w:t>
            </w:r>
          </w:p>
        </w:tc>
        <w:tc>
          <w:tcPr>
            <w:tcW w:w="247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rPr>
              <w:t>Формирование осторожного и осмотрительного отношения к потенциально опасным для человека и окружающего мира природы ситуациям</w:t>
            </w:r>
          </w:p>
        </w:tc>
      </w:tr>
      <w:tr w:rsidR="00432B3F" w:rsidRPr="00432B3F" w:rsidTr="00432B3F">
        <w:tc>
          <w:tcPr>
            <w:tcW w:w="14840" w:type="dxa"/>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rPr>
            </w:pPr>
            <w:r w:rsidRPr="00432B3F">
              <w:rPr>
                <w:b/>
              </w:rPr>
              <w:lastRenderedPageBreak/>
              <w:t>1,5 - 3 года</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2955" w:type="dxa"/>
            <w:tcBorders>
              <w:top w:val="single" w:sz="4" w:space="0" w:color="000000"/>
              <w:left w:val="single" w:sz="4" w:space="0" w:color="000000"/>
              <w:bottom w:val="single" w:sz="4" w:space="0" w:color="000000"/>
              <w:right w:val="single" w:sz="4" w:space="0" w:color="auto"/>
            </w:tcBorders>
          </w:tcPr>
          <w:p w:rsidR="00432B3F" w:rsidRPr="00432B3F" w:rsidRDefault="00432B3F" w:rsidP="00432B3F">
            <w:pPr>
              <w:overflowPunct w:val="0"/>
              <w:autoSpaceDE w:val="0"/>
              <w:autoSpaceDN w:val="0"/>
              <w:adjustRightInd w:val="0"/>
            </w:pPr>
            <w:r w:rsidRPr="00432B3F">
              <w:t>-Развивать представления о правилах безопасного поведения.</w:t>
            </w:r>
          </w:p>
        </w:tc>
        <w:tc>
          <w:tcPr>
            <w:tcW w:w="3210" w:type="dxa"/>
            <w:gridSpan w:val="2"/>
            <w:tcBorders>
              <w:top w:val="single" w:sz="4" w:space="0" w:color="000000"/>
              <w:left w:val="single" w:sz="4" w:space="0" w:color="auto"/>
              <w:bottom w:val="single" w:sz="4" w:space="0" w:color="000000"/>
              <w:right w:val="single" w:sz="4" w:space="0" w:color="auto"/>
            </w:tcBorders>
          </w:tcPr>
          <w:p w:rsidR="00432B3F" w:rsidRPr="00432B3F" w:rsidRDefault="00432B3F" w:rsidP="00432B3F">
            <w:pPr>
              <w:overflowPunct w:val="0"/>
              <w:autoSpaceDE w:val="0"/>
              <w:autoSpaceDN w:val="0"/>
              <w:adjustRightInd w:val="0"/>
            </w:pPr>
            <w:r w:rsidRPr="00432B3F">
              <w:t>-Обогащать представления о доступном ребенку предметном мире и назначении предметов, о правилах их безопасного использо</w:t>
            </w:r>
            <w:r w:rsidRPr="00432B3F">
              <w:softHyphen/>
              <w:t>вания.</w:t>
            </w:r>
          </w:p>
          <w:p w:rsidR="00432B3F" w:rsidRPr="00432B3F" w:rsidRDefault="00432B3F" w:rsidP="00432B3F">
            <w:pPr>
              <w:overflowPunct w:val="0"/>
              <w:autoSpaceDE w:val="0"/>
              <w:autoSpaceDN w:val="0"/>
              <w:adjustRightInd w:val="0"/>
            </w:pPr>
            <w:r w:rsidRPr="00432B3F">
              <w:t>-Развивать интерес к правилам безопас</w:t>
            </w:r>
            <w:r w:rsidRPr="00432B3F">
              <w:softHyphen/>
              <w:t>ного поведения</w:t>
            </w:r>
            <w:r w:rsidRPr="00432B3F">
              <w:rPr>
                <w:rFonts w:eastAsia="Arial Unicode MS"/>
              </w:rPr>
              <w:t>.</w:t>
            </w:r>
          </w:p>
        </w:tc>
        <w:tc>
          <w:tcPr>
            <w:tcW w:w="2580" w:type="dxa"/>
            <w:tcBorders>
              <w:top w:val="single" w:sz="4" w:space="0" w:color="000000"/>
              <w:left w:val="single" w:sz="4" w:space="0" w:color="auto"/>
              <w:bottom w:val="single" w:sz="4" w:space="0" w:color="000000"/>
              <w:right w:val="single" w:sz="4" w:space="0" w:color="auto"/>
            </w:tcBorders>
          </w:tcPr>
          <w:p w:rsidR="00432B3F" w:rsidRPr="00432B3F" w:rsidRDefault="00432B3F" w:rsidP="00432B3F">
            <w:pPr>
              <w:overflowPunct w:val="0"/>
              <w:autoSpaceDE w:val="0"/>
              <w:autoSpaceDN w:val="0"/>
              <w:adjustRightInd w:val="0"/>
            </w:pPr>
            <w:r w:rsidRPr="00432B3F">
              <w:t>-Знакомить с правилами безопасности дорожного движения в качестве пешехода и пассажира транспортного средства</w:t>
            </w:r>
          </w:p>
        </w:tc>
        <w:tc>
          <w:tcPr>
            <w:tcW w:w="2496" w:type="dxa"/>
            <w:gridSpan w:val="2"/>
            <w:tcBorders>
              <w:top w:val="single" w:sz="4" w:space="0" w:color="000000"/>
              <w:left w:val="single" w:sz="4" w:space="0" w:color="auto"/>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-Формировать осторожное и осмотрительное отношения к потенциально опасным для человека и окружающего мира природы ситуациям</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241" w:type="dxa"/>
            <w:gridSpan w:val="6"/>
            <w:vMerge w:val="restart"/>
            <w:tcBorders>
              <w:top w:val="single" w:sz="4" w:space="0" w:color="000000"/>
              <w:left w:val="single" w:sz="4" w:space="0" w:color="000000"/>
              <w:right w:val="single" w:sz="4" w:space="0" w:color="000000"/>
            </w:tcBorders>
          </w:tcPr>
          <w:p w:rsidR="00432B3F" w:rsidRPr="00432B3F" w:rsidRDefault="00432B3F" w:rsidP="008629DE">
            <w:pPr>
              <w:numPr>
                <w:ilvl w:val="0"/>
                <w:numId w:val="35"/>
              </w:numPr>
              <w:ind w:left="0"/>
            </w:pPr>
            <w:r w:rsidRPr="00432B3F">
              <w:t>Игра-эксперимент, игра-путешествие, игра с правилами</w:t>
            </w:r>
          </w:p>
          <w:p w:rsidR="00432B3F" w:rsidRPr="00432B3F" w:rsidRDefault="00432B3F" w:rsidP="008629DE">
            <w:pPr>
              <w:numPr>
                <w:ilvl w:val="0"/>
                <w:numId w:val="35"/>
              </w:numPr>
              <w:ind w:left="0"/>
            </w:pPr>
            <w:r w:rsidRPr="00432B3F">
              <w:t>Наблюдение</w:t>
            </w:r>
          </w:p>
          <w:p w:rsidR="00432B3F" w:rsidRPr="00432B3F" w:rsidRDefault="00432B3F" w:rsidP="008629DE">
            <w:pPr>
              <w:numPr>
                <w:ilvl w:val="0"/>
                <w:numId w:val="35"/>
              </w:numPr>
              <w:ind w:left="0"/>
            </w:pPr>
            <w:r w:rsidRPr="00432B3F">
              <w:t>Ситуативный разговор</w:t>
            </w:r>
          </w:p>
          <w:p w:rsidR="00432B3F" w:rsidRPr="00432B3F" w:rsidRDefault="00432B3F" w:rsidP="008629DE">
            <w:pPr>
              <w:numPr>
                <w:ilvl w:val="0"/>
                <w:numId w:val="35"/>
              </w:numPr>
              <w:ind w:left="0"/>
            </w:pPr>
            <w:r w:rsidRPr="00432B3F">
              <w:t>Рассматривание иллюстраций</w:t>
            </w:r>
          </w:p>
          <w:p w:rsidR="00432B3F" w:rsidRPr="00432B3F" w:rsidRDefault="00432B3F" w:rsidP="008629DE">
            <w:pPr>
              <w:numPr>
                <w:ilvl w:val="0"/>
                <w:numId w:val="35"/>
              </w:numPr>
              <w:ind w:left="0"/>
            </w:pPr>
            <w:r w:rsidRPr="00432B3F">
              <w:t>Беседа</w:t>
            </w:r>
          </w:p>
          <w:p w:rsidR="00432B3F" w:rsidRPr="00432B3F" w:rsidRDefault="00432B3F" w:rsidP="00432B3F">
            <w:pPr>
              <w:overflowPunct w:val="0"/>
              <w:autoSpaceDE w:val="0"/>
              <w:autoSpaceDN w:val="0"/>
              <w:adjustRightInd w:val="0"/>
            </w:pPr>
            <w:r w:rsidRPr="00432B3F">
              <w:t>-    Чтение</w:t>
            </w:r>
          </w:p>
          <w:p w:rsidR="00432B3F" w:rsidRPr="00432B3F" w:rsidRDefault="00432B3F" w:rsidP="00432B3F">
            <w:pPr>
              <w:overflowPunct w:val="0"/>
              <w:autoSpaceDE w:val="0"/>
              <w:autoSpaceDN w:val="0"/>
              <w:adjustRightInd w:val="0"/>
            </w:pPr>
            <w:r w:rsidRPr="00432B3F">
              <w:t>-    Закрепление культурно-гигиенических навыков.</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241" w:type="dxa"/>
            <w:gridSpan w:val="6"/>
            <w:vMerge/>
            <w:tcBorders>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Все виды самостоятельной детской деятельности</w:t>
            </w:r>
          </w:p>
        </w:tc>
      </w:tr>
      <w:tr w:rsidR="00432B3F" w:rsidRPr="00432B3F" w:rsidTr="00432B3F">
        <w:tc>
          <w:tcPr>
            <w:tcW w:w="14840" w:type="dxa"/>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-Обогащать представления о доступном ребенку предметном мире и назначении предметов, о правилах их безопасного использо</w:t>
            </w:r>
            <w:r w:rsidRPr="00432B3F">
              <w:softHyphen/>
              <w:t>вания.</w:t>
            </w:r>
          </w:p>
          <w:p w:rsidR="00432B3F" w:rsidRPr="00432B3F" w:rsidRDefault="00432B3F" w:rsidP="00432B3F">
            <w:pPr>
              <w:overflowPunct w:val="0"/>
              <w:autoSpaceDE w:val="0"/>
              <w:autoSpaceDN w:val="0"/>
              <w:adjustRightInd w:val="0"/>
            </w:pPr>
            <w:r w:rsidRPr="00432B3F">
              <w:t>-Развивать интерес к правилам безопас</w:t>
            </w:r>
            <w:r w:rsidRPr="00432B3F">
              <w:softHyphen/>
              <w:t>ного поведения</w:t>
            </w:r>
            <w:r w:rsidRPr="00432B3F">
              <w:rPr>
                <w:rFonts w:eastAsia="Arial Unicode MS"/>
              </w:rPr>
              <w:t>.</w:t>
            </w:r>
          </w:p>
        </w:tc>
        <w:tc>
          <w:tcPr>
            <w:tcW w:w="2663"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-Знакомить с правилами безопасности дорожного движения в качестве пешехода и пассажира транспортного средства</w:t>
            </w:r>
          </w:p>
        </w:tc>
        <w:tc>
          <w:tcPr>
            <w:tcW w:w="247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-Формировать осторожное и осмотрительное отношения к потенциально опасным для человека и окружающего мира природы ситуациям</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1241" w:type="dxa"/>
            <w:gridSpan w:val="6"/>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5"/>
              </w:numPr>
              <w:ind w:left="0"/>
            </w:pPr>
            <w:r w:rsidRPr="00432B3F">
              <w:t>Игра-эксперимент, игра-путешествие, игра с правилами</w:t>
            </w:r>
          </w:p>
          <w:p w:rsidR="00432B3F" w:rsidRPr="00432B3F" w:rsidRDefault="00432B3F" w:rsidP="008629DE">
            <w:pPr>
              <w:numPr>
                <w:ilvl w:val="0"/>
                <w:numId w:val="35"/>
              </w:numPr>
              <w:ind w:left="0"/>
            </w:pPr>
            <w:r w:rsidRPr="00432B3F">
              <w:t>Наблюдение</w:t>
            </w:r>
          </w:p>
          <w:p w:rsidR="00432B3F" w:rsidRPr="00432B3F" w:rsidRDefault="00432B3F" w:rsidP="008629DE">
            <w:pPr>
              <w:numPr>
                <w:ilvl w:val="0"/>
                <w:numId w:val="35"/>
              </w:numPr>
              <w:ind w:left="0"/>
            </w:pPr>
            <w:r w:rsidRPr="00432B3F">
              <w:t>Ситуативный разговор</w:t>
            </w:r>
          </w:p>
          <w:p w:rsidR="00432B3F" w:rsidRPr="00432B3F" w:rsidRDefault="00432B3F" w:rsidP="008629DE">
            <w:pPr>
              <w:numPr>
                <w:ilvl w:val="0"/>
                <w:numId w:val="35"/>
              </w:numPr>
              <w:ind w:left="0"/>
            </w:pPr>
            <w:r w:rsidRPr="00432B3F">
              <w:t>Рассматривание иллюстраций</w:t>
            </w:r>
          </w:p>
          <w:p w:rsidR="00432B3F" w:rsidRPr="00432B3F" w:rsidRDefault="00432B3F" w:rsidP="008629DE">
            <w:pPr>
              <w:numPr>
                <w:ilvl w:val="0"/>
                <w:numId w:val="35"/>
              </w:numPr>
              <w:ind w:left="0"/>
            </w:pPr>
            <w:r w:rsidRPr="00432B3F">
              <w:t>Беседа</w:t>
            </w:r>
          </w:p>
          <w:p w:rsidR="00432B3F" w:rsidRPr="00432B3F" w:rsidRDefault="00432B3F" w:rsidP="008629DE">
            <w:pPr>
              <w:numPr>
                <w:ilvl w:val="0"/>
                <w:numId w:val="35"/>
              </w:numPr>
              <w:overflowPunct w:val="0"/>
              <w:autoSpaceDE w:val="0"/>
              <w:autoSpaceDN w:val="0"/>
              <w:adjustRightInd w:val="0"/>
              <w:ind w:left="0"/>
              <w:rPr>
                <w:b/>
                <w:bCs/>
              </w:rPr>
            </w:pPr>
            <w:r w:rsidRPr="00432B3F">
              <w:t>Чтение</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241" w:type="dxa"/>
            <w:gridSpan w:val="6"/>
            <w:vMerge/>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5"/>
              </w:numPr>
              <w:overflowPunct w:val="0"/>
              <w:autoSpaceDE w:val="0"/>
              <w:autoSpaceDN w:val="0"/>
              <w:adjustRightInd w:val="0"/>
              <w:ind w:left="0"/>
              <w:rPr>
                <w:b/>
                <w:bCs/>
              </w:rPr>
            </w:pP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Все виды самостоятельной детской деятельности</w:t>
            </w:r>
          </w:p>
        </w:tc>
      </w:tr>
      <w:tr w:rsidR="00432B3F" w:rsidRPr="00432B3F" w:rsidTr="00432B3F">
        <w:tc>
          <w:tcPr>
            <w:tcW w:w="14840" w:type="dxa"/>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rPr>
                <w:rFonts w:eastAsia="Arial Unicode MS"/>
                <w:shd w:val="clear" w:color="auto" w:fill="FFFFFF"/>
              </w:rPr>
              <w:t>-Способствовать формированию осознанного способа безопасно</w:t>
            </w:r>
            <w:r w:rsidRPr="00432B3F">
              <w:rPr>
                <w:rFonts w:eastAsia="Arial Unicode MS"/>
                <w:shd w:val="clear" w:color="auto" w:fill="FFFFFF"/>
              </w:rPr>
              <w:softHyphen/>
              <w:t>го  поведения</w:t>
            </w:r>
          </w:p>
        </w:tc>
        <w:tc>
          <w:tcPr>
            <w:tcW w:w="2663"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-Знакомить с правилами безопасности дорожного движения в качестве пешехода и пассажира транспортного средства</w:t>
            </w:r>
          </w:p>
        </w:tc>
        <w:tc>
          <w:tcPr>
            <w:tcW w:w="247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-Формировать осторожное и осмотрительное отношения к потенциально опасным для человека и окружающего мира природы ситуациям</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241" w:type="dxa"/>
            <w:gridSpan w:val="6"/>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1"/>
              </w:numPr>
              <w:ind w:left="0"/>
            </w:pPr>
            <w:r w:rsidRPr="00432B3F">
              <w:t>Простейшая поисковая деятельность</w:t>
            </w:r>
          </w:p>
          <w:p w:rsidR="00432B3F" w:rsidRPr="00432B3F" w:rsidRDefault="00432B3F" w:rsidP="008629DE">
            <w:pPr>
              <w:numPr>
                <w:ilvl w:val="0"/>
                <w:numId w:val="51"/>
              </w:numPr>
              <w:ind w:left="0"/>
            </w:pPr>
            <w:r w:rsidRPr="00432B3F">
              <w:t>Наблюдения</w:t>
            </w:r>
          </w:p>
          <w:p w:rsidR="00432B3F" w:rsidRPr="00432B3F" w:rsidRDefault="00432B3F" w:rsidP="008629DE">
            <w:pPr>
              <w:numPr>
                <w:ilvl w:val="0"/>
                <w:numId w:val="51"/>
              </w:numPr>
              <w:ind w:left="0"/>
            </w:pPr>
            <w:r w:rsidRPr="00432B3F">
              <w:t>Игры-эксперименты, игры-экспериментирования, игры-путешествия</w:t>
            </w:r>
          </w:p>
          <w:p w:rsidR="00432B3F" w:rsidRPr="00432B3F" w:rsidRDefault="00432B3F" w:rsidP="008629DE">
            <w:pPr>
              <w:numPr>
                <w:ilvl w:val="0"/>
                <w:numId w:val="51"/>
              </w:numPr>
              <w:ind w:left="0"/>
            </w:pPr>
            <w:r w:rsidRPr="00432B3F">
              <w:t>Рассматривание иллюстраций</w:t>
            </w:r>
          </w:p>
          <w:p w:rsidR="00432B3F" w:rsidRPr="00432B3F" w:rsidRDefault="00432B3F" w:rsidP="008629DE">
            <w:pPr>
              <w:numPr>
                <w:ilvl w:val="0"/>
                <w:numId w:val="51"/>
              </w:numPr>
              <w:ind w:left="0"/>
            </w:pPr>
            <w:r w:rsidRPr="00432B3F">
              <w:t>Ситуативный разговор</w:t>
            </w:r>
          </w:p>
          <w:p w:rsidR="00432B3F" w:rsidRPr="00432B3F" w:rsidRDefault="00432B3F" w:rsidP="008629DE">
            <w:pPr>
              <w:numPr>
                <w:ilvl w:val="0"/>
                <w:numId w:val="51"/>
              </w:numPr>
              <w:ind w:left="0"/>
            </w:pPr>
            <w:r w:rsidRPr="00432B3F">
              <w:t>Решение проблемных ситуаций</w:t>
            </w:r>
          </w:p>
          <w:p w:rsidR="00432B3F" w:rsidRPr="00432B3F" w:rsidRDefault="00432B3F" w:rsidP="008629DE">
            <w:pPr>
              <w:numPr>
                <w:ilvl w:val="0"/>
                <w:numId w:val="51"/>
              </w:numPr>
              <w:ind w:left="0"/>
            </w:pPr>
            <w:r w:rsidRPr="00432B3F">
              <w:t>Беседа</w:t>
            </w:r>
          </w:p>
          <w:p w:rsidR="00432B3F" w:rsidRPr="00432B3F" w:rsidRDefault="00432B3F" w:rsidP="008629DE">
            <w:pPr>
              <w:numPr>
                <w:ilvl w:val="0"/>
                <w:numId w:val="51"/>
              </w:numPr>
              <w:ind w:left="0"/>
            </w:pPr>
            <w:r w:rsidRPr="00432B3F">
              <w:t xml:space="preserve">Чтение </w:t>
            </w:r>
          </w:p>
          <w:p w:rsidR="00432B3F" w:rsidRPr="00432B3F" w:rsidRDefault="00432B3F" w:rsidP="00432B3F">
            <w:pPr>
              <w:overflowPunct w:val="0"/>
              <w:autoSpaceDE w:val="0"/>
              <w:autoSpaceDN w:val="0"/>
              <w:adjustRightInd w:val="0"/>
              <w:rPr>
                <w:b/>
                <w:bCs/>
              </w:rPr>
            </w:pPr>
            <w:r w:rsidRPr="00432B3F">
              <w:t>Проектная деятельность</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241" w:type="dxa"/>
            <w:gridSpan w:val="6"/>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Все виды самостоятельной детской деятельности</w:t>
            </w:r>
          </w:p>
        </w:tc>
      </w:tr>
      <w:tr w:rsidR="00432B3F" w:rsidRPr="00432B3F" w:rsidTr="00432B3F">
        <w:tc>
          <w:tcPr>
            <w:tcW w:w="14840" w:type="dxa"/>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5-7 лет</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Задачи Программы ДОУ</w:t>
            </w:r>
          </w:p>
        </w:tc>
        <w:tc>
          <w:tcPr>
            <w:tcW w:w="295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shd w:val="clear" w:color="auto" w:fill="FFFFFF"/>
              </w:rPr>
            </w:pPr>
            <w:r w:rsidRPr="00432B3F">
              <w:rPr>
                <w:shd w:val="clear" w:color="auto" w:fill="FFFFFF"/>
              </w:rPr>
              <w:t>-Дать сведения о некоторых возможных травмирующих ситуациях и способах поведения в них.</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432B3F" w:rsidRPr="00432B3F" w:rsidRDefault="00432B3F" w:rsidP="00432B3F">
            <w:pPr>
              <w:overflowPunct w:val="0"/>
              <w:autoSpaceDE w:val="0"/>
              <w:autoSpaceDN w:val="0"/>
              <w:adjustRightInd w:val="0"/>
              <w:rPr>
                <w:b/>
                <w:bCs/>
                <w:shd w:val="clear" w:color="auto" w:fill="FFFFFF"/>
              </w:rPr>
            </w:pPr>
            <w:r w:rsidRPr="00432B3F">
              <w:rPr>
                <w:rFonts w:eastAsia="Arial Unicode MS"/>
                <w:shd w:val="clear" w:color="auto" w:fill="FFFFFF"/>
              </w:rPr>
              <w:t xml:space="preserve">-Дать сведения </w:t>
            </w:r>
            <w:r w:rsidRPr="00432B3F">
              <w:rPr>
                <w:shd w:val="clear" w:color="auto" w:fill="FFFFFF"/>
              </w:rPr>
              <w:t>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432B3F" w:rsidRPr="00432B3F" w:rsidRDefault="00432B3F" w:rsidP="00432B3F">
            <w:pPr>
              <w:jc w:val="both"/>
              <w:rPr>
                <w:rFonts w:eastAsia="Times New Roman"/>
                <w:shd w:val="clear" w:color="auto" w:fill="FFFFFF"/>
                <w:lang w:eastAsia="en-US"/>
              </w:rPr>
            </w:pPr>
            <w:r w:rsidRPr="00432B3F">
              <w:rPr>
                <w:rFonts w:eastAsia="Times New Roman"/>
                <w:shd w:val="clear" w:color="auto" w:fill="FFFFFF"/>
                <w:lang w:eastAsia="en-US"/>
              </w:rPr>
              <w:t xml:space="preserve">-Развивать представления о правилах безопасного поведения, </w:t>
            </w:r>
            <w:r w:rsidRPr="00432B3F">
              <w:rPr>
                <w:rFonts w:eastAsia="Arial Unicode MS"/>
                <w:lang w:eastAsia="en-US"/>
              </w:rPr>
              <w:t>о способах предупреждения травматизма.</w:t>
            </w:r>
          </w:p>
        </w:tc>
        <w:tc>
          <w:tcPr>
            <w:tcW w:w="315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shd w:val="clear" w:color="auto" w:fill="FFFFFF"/>
              </w:rPr>
            </w:pPr>
            <w:r w:rsidRPr="00432B3F">
              <w:rPr>
                <w:shd w:val="clear" w:color="auto" w:fill="FFFFFF"/>
              </w:rPr>
              <w:t>-Продолжать знакомить  с правилами безопасного поведения.</w:t>
            </w:r>
          </w:p>
          <w:p w:rsidR="00432B3F" w:rsidRPr="00432B3F" w:rsidRDefault="00432B3F" w:rsidP="00432B3F">
            <w:pPr>
              <w:jc w:val="both"/>
              <w:rPr>
                <w:rFonts w:eastAsia="Times New Roman"/>
                <w:lang w:eastAsia="en-US"/>
              </w:rPr>
            </w:pPr>
            <w:r w:rsidRPr="00432B3F">
              <w:rPr>
                <w:rFonts w:eastAsia="Times New Roman"/>
                <w:shd w:val="clear" w:color="auto" w:fill="FFFFFF"/>
                <w:lang w:eastAsia="en-US"/>
              </w:rPr>
              <w:t>-Дать сведения о некоторых пра</w:t>
            </w:r>
            <w:r w:rsidRPr="00432B3F">
              <w:rPr>
                <w:rFonts w:eastAsia="Times New Roman"/>
                <w:shd w:val="clear" w:color="auto" w:fill="FFFFFF"/>
                <w:lang w:eastAsia="en-US"/>
              </w:rPr>
              <w:softHyphen/>
              <w:t>вилах ухода за больным (не шуметь, выполнять просьбы, пред</w:t>
            </w:r>
            <w:r w:rsidRPr="00432B3F">
              <w:rPr>
                <w:rFonts w:eastAsia="Times New Roman"/>
                <w:shd w:val="clear" w:color="auto" w:fill="FFFFFF"/>
                <w:lang w:eastAsia="en-US"/>
              </w:rPr>
              <w:softHyphen/>
              <w:t>ложить чай, подать грелку, градусник и пр.).</w:t>
            </w:r>
          </w:p>
          <w:p w:rsidR="00432B3F" w:rsidRPr="00432B3F" w:rsidRDefault="00432B3F" w:rsidP="00432B3F">
            <w:pPr>
              <w:overflowPunct w:val="0"/>
              <w:autoSpaceDE w:val="0"/>
              <w:autoSpaceDN w:val="0"/>
              <w:adjustRightInd w:val="0"/>
              <w:jc w:val="center"/>
              <w:rPr>
                <w:b/>
                <w:bCs/>
              </w:rPr>
            </w:pPr>
          </w:p>
        </w:tc>
        <w:tc>
          <w:tcPr>
            <w:tcW w:w="2663"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-Знакомить с правилами безопасности дорожного движения в качестве пешехода и пассажира транспортного средства.</w:t>
            </w:r>
          </w:p>
        </w:tc>
        <w:tc>
          <w:tcPr>
            <w:tcW w:w="247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rFonts w:eastAsia="Times New Roman"/>
                <w:b/>
                <w:bCs/>
                <w:lang w:eastAsia="en-US"/>
              </w:rPr>
            </w:pPr>
            <w:r w:rsidRPr="00432B3F">
              <w:rPr>
                <w:rFonts w:eastAsia="Times New Roman"/>
                <w:shd w:val="clear" w:color="auto" w:fill="FFFFFF"/>
                <w:lang w:eastAsia="en-US"/>
              </w:rPr>
              <w:t>-Дать сведения о важности охраны органов чувств (зрения, слуха).</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6"/>
              </w:numPr>
              <w:ind w:left="0"/>
            </w:pPr>
            <w:r w:rsidRPr="00432B3F">
              <w:t>Совместные действия</w:t>
            </w:r>
          </w:p>
          <w:p w:rsidR="00432B3F" w:rsidRPr="00432B3F" w:rsidRDefault="00432B3F" w:rsidP="008629DE">
            <w:pPr>
              <w:numPr>
                <w:ilvl w:val="0"/>
                <w:numId w:val="36"/>
              </w:numPr>
              <w:ind w:left="0"/>
            </w:pPr>
            <w:r w:rsidRPr="00432B3F">
              <w:t>Наблюдения</w:t>
            </w:r>
          </w:p>
          <w:p w:rsidR="00432B3F" w:rsidRPr="00432B3F" w:rsidRDefault="00432B3F" w:rsidP="008629DE">
            <w:pPr>
              <w:numPr>
                <w:ilvl w:val="0"/>
                <w:numId w:val="36"/>
              </w:numPr>
              <w:ind w:left="0"/>
            </w:pPr>
            <w:r w:rsidRPr="00432B3F">
              <w:t>Игра</w:t>
            </w:r>
          </w:p>
          <w:p w:rsidR="00432B3F" w:rsidRPr="00432B3F" w:rsidRDefault="00432B3F" w:rsidP="008629DE">
            <w:pPr>
              <w:numPr>
                <w:ilvl w:val="0"/>
                <w:numId w:val="36"/>
              </w:numPr>
              <w:ind w:left="0"/>
            </w:pPr>
            <w:r w:rsidRPr="00432B3F">
              <w:t>Чтение тематических рассказов</w:t>
            </w:r>
          </w:p>
          <w:p w:rsidR="00432B3F" w:rsidRPr="00432B3F" w:rsidRDefault="00432B3F" w:rsidP="008629DE">
            <w:pPr>
              <w:numPr>
                <w:ilvl w:val="0"/>
                <w:numId w:val="36"/>
              </w:numPr>
              <w:ind w:left="0"/>
            </w:pPr>
            <w:r w:rsidRPr="00432B3F">
              <w:lastRenderedPageBreak/>
              <w:t>Просмотр и анализ мультфильмов, видеофильмов, телепередач</w:t>
            </w:r>
          </w:p>
          <w:p w:rsidR="00432B3F" w:rsidRPr="00432B3F" w:rsidRDefault="00432B3F" w:rsidP="008629DE">
            <w:pPr>
              <w:numPr>
                <w:ilvl w:val="0"/>
                <w:numId w:val="36"/>
              </w:numPr>
              <w:ind w:left="0"/>
            </w:pPr>
            <w:r w:rsidRPr="00432B3F">
              <w:t>Чтение</w:t>
            </w:r>
          </w:p>
          <w:p w:rsidR="00432B3F" w:rsidRPr="00432B3F" w:rsidRDefault="00432B3F" w:rsidP="008629DE">
            <w:pPr>
              <w:numPr>
                <w:ilvl w:val="0"/>
                <w:numId w:val="36"/>
              </w:numPr>
              <w:ind w:left="0"/>
            </w:pPr>
            <w:r w:rsidRPr="00432B3F">
              <w:t>Беседа</w:t>
            </w:r>
          </w:p>
          <w:p w:rsidR="00432B3F" w:rsidRPr="00432B3F" w:rsidRDefault="00432B3F" w:rsidP="008629DE">
            <w:pPr>
              <w:numPr>
                <w:ilvl w:val="0"/>
                <w:numId w:val="36"/>
              </w:numPr>
              <w:overflowPunct w:val="0"/>
              <w:autoSpaceDE w:val="0"/>
              <w:autoSpaceDN w:val="0"/>
              <w:adjustRightInd w:val="0"/>
              <w:ind w:left="0"/>
              <w:rPr>
                <w:b/>
                <w:bCs/>
              </w:rPr>
            </w:pPr>
            <w:r w:rsidRPr="00432B3F">
              <w:t>Экспериментирование</w:t>
            </w:r>
          </w:p>
          <w:p w:rsidR="00432B3F" w:rsidRPr="00432B3F" w:rsidRDefault="00432B3F" w:rsidP="008629DE">
            <w:pPr>
              <w:numPr>
                <w:ilvl w:val="0"/>
                <w:numId w:val="36"/>
              </w:numPr>
              <w:ind w:left="0"/>
            </w:pPr>
            <w:r w:rsidRPr="00432B3F">
              <w:t>Ситуативный разговор</w:t>
            </w:r>
          </w:p>
          <w:p w:rsidR="00432B3F" w:rsidRPr="00432B3F" w:rsidRDefault="00432B3F" w:rsidP="008629DE">
            <w:pPr>
              <w:numPr>
                <w:ilvl w:val="0"/>
                <w:numId w:val="36"/>
              </w:numPr>
              <w:overflowPunct w:val="0"/>
              <w:autoSpaceDE w:val="0"/>
              <w:autoSpaceDN w:val="0"/>
              <w:adjustRightInd w:val="0"/>
              <w:ind w:left="0"/>
              <w:rPr>
                <w:b/>
                <w:bCs/>
              </w:rPr>
            </w:pPr>
            <w:r w:rsidRPr="00432B3F">
              <w:t>Решение проблемных ситуаций</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7"/>
              </w:numPr>
              <w:ind w:left="0"/>
            </w:pPr>
            <w:r w:rsidRPr="00432B3F">
              <w:t>Совместные действия</w:t>
            </w:r>
          </w:p>
          <w:p w:rsidR="00432B3F" w:rsidRPr="00432B3F" w:rsidRDefault="00432B3F" w:rsidP="008629DE">
            <w:pPr>
              <w:numPr>
                <w:ilvl w:val="0"/>
                <w:numId w:val="37"/>
              </w:numPr>
              <w:ind w:left="0"/>
            </w:pPr>
            <w:r w:rsidRPr="00432B3F">
              <w:t>Наблюдения</w:t>
            </w:r>
          </w:p>
          <w:p w:rsidR="00432B3F" w:rsidRPr="00432B3F" w:rsidRDefault="00432B3F" w:rsidP="008629DE">
            <w:pPr>
              <w:numPr>
                <w:ilvl w:val="0"/>
                <w:numId w:val="37"/>
              </w:numPr>
              <w:ind w:left="0"/>
            </w:pPr>
            <w:r w:rsidRPr="00432B3F">
              <w:t>Игры (сюжетно-ролевые, с правилами, дидактические)</w:t>
            </w:r>
          </w:p>
          <w:p w:rsidR="00432B3F" w:rsidRPr="00432B3F" w:rsidRDefault="00432B3F" w:rsidP="008629DE">
            <w:pPr>
              <w:numPr>
                <w:ilvl w:val="0"/>
                <w:numId w:val="37"/>
              </w:numPr>
              <w:ind w:left="0"/>
            </w:pPr>
            <w:r w:rsidRPr="00432B3F">
              <w:t>Чтение литературных произведений</w:t>
            </w:r>
          </w:p>
          <w:p w:rsidR="00432B3F" w:rsidRPr="00432B3F" w:rsidRDefault="00432B3F" w:rsidP="008629DE">
            <w:pPr>
              <w:numPr>
                <w:ilvl w:val="0"/>
                <w:numId w:val="37"/>
              </w:numPr>
              <w:ind w:left="0"/>
            </w:pPr>
            <w:r w:rsidRPr="00432B3F">
              <w:t>Просмотр и анализ мультфильмов, видеофильмов, телепередач</w:t>
            </w:r>
          </w:p>
          <w:p w:rsidR="00432B3F" w:rsidRPr="00432B3F" w:rsidRDefault="00432B3F" w:rsidP="008629DE">
            <w:pPr>
              <w:numPr>
                <w:ilvl w:val="0"/>
                <w:numId w:val="37"/>
              </w:numPr>
              <w:ind w:left="0"/>
            </w:pPr>
            <w:r w:rsidRPr="00432B3F">
              <w:t>Чтение</w:t>
            </w:r>
          </w:p>
          <w:p w:rsidR="00432B3F" w:rsidRPr="00432B3F" w:rsidRDefault="00432B3F" w:rsidP="008629DE">
            <w:pPr>
              <w:numPr>
                <w:ilvl w:val="0"/>
                <w:numId w:val="37"/>
              </w:numPr>
              <w:ind w:left="0"/>
              <w:rPr>
                <w:b/>
                <w:bCs/>
              </w:rPr>
            </w:pPr>
            <w:r w:rsidRPr="00432B3F">
              <w:t>Беседа</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Все виды самостоятельной детской деятельности</w:t>
            </w:r>
          </w:p>
        </w:tc>
      </w:tr>
      <w:tr w:rsidR="00432B3F" w:rsidRPr="00432B3F" w:rsidTr="00432B3F">
        <w:tc>
          <w:tcPr>
            <w:tcW w:w="359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1241" w:type="dxa"/>
            <w:gridSpan w:val="6"/>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lang w:eastAsia="en-US"/>
              </w:rPr>
            </w:pPr>
            <w:r w:rsidRPr="00432B3F">
              <w:rPr>
                <w:lang w:eastAsia="en-US"/>
              </w:rPr>
              <w:t>Постоянно действующий семинар «Здоровый образ жизни»</w:t>
            </w:r>
          </w:p>
          <w:p w:rsidR="00432B3F" w:rsidRPr="00432B3F" w:rsidRDefault="00432B3F" w:rsidP="00432B3F">
            <w:r w:rsidRPr="00432B3F">
              <w:t>Устные журналы</w:t>
            </w:r>
          </w:p>
          <w:p w:rsidR="00432B3F" w:rsidRPr="00432B3F" w:rsidRDefault="00432B3F" w:rsidP="00432B3F">
            <w:r w:rsidRPr="00432B3F">
              <w:t xml:space="preserve"> Родительские собрания</w:t>
            </w:r>
          </w:p>
          <w:p w:rsidR="00432B3F" w:rsidRPr="00432B3F" w:rsidRDefault="00432B3F" w:rsidP="00432B3F">
            <w:r w:rsidRPr="00432B3F">
              <w:t>Анкетирование</w:t>
            </w:r>
          </w:p>
          <w:p w:rsidR="00432B3F" w:rsidRPr="00432B3F" w:rsidRDefault="00432B3F" w:rsidP="00432B3F">
            <w:r w:rsidRPr="00432B3F">
              <w:t>Видеоролики</w:t>
            </w:r>
          </w:p>
          <w:p w:rsidR="00432B3F" w:rsidRPr="00432B3F" w:rsidRDefault="00432B3F" w:rsidP="00432B3F">
            <w:r w:rsidRPr="00432B3F">
              <w:t xml:space="preserve"> Составление альбомов </w:t>
            </w:r>
          </w:p>
          <w:p w:rsidR="00432B3F" w:rsidRPr="00432B3F" w:rsidRDefault="00432B3F" w:rsidP="00432B3F">
            <w:r w:rsidRPr="00432B3F">
              <w:t>Интервьюирование</w:t>
            </w:r>
          </w:p>
          <w:p w:rsidR="00432B3F" w:rsidRPr="00432B3F" w:rsidRDefault="00432B3F" w:rsidP="00432B3F">
            <w:r w:rsidRPr="00432B3F">
              <w:t>Походы</w:t>
            </w:r>
          </w:p>
          <w:p w:rsidR="00432B3F" w:rsidRPr="00432B3F" w:rsidRDefault="00432B3F" w:rsidP="00432B3F">
            <w:r w:rsidRPr="00432B3F">
              <w:t xml:space="preserve"> Дни здоровья</w:t>
            </w:r>
          </w:p>
          <w:p w:rsidR="00432B3F" w:rsidRPr="00432B3F" w:rsidRDefault="00432B3F" w:rsidP="00432B3F">
            <w:pPr>
              <w:rPr>
                <w:rFonts w:eastAsia="Times New Roman"/>
                <w:lang w:eastAsia="en-US"/>
              </w:rPr>
            </w:pPr>
          </w:p>
        </w:tc>
      </w:tr>
    </w:tbl>
    <w:p w:rsidR="00432B3F" w:rsidRPr="00432B3F" w:rsidRDefault="00432B3F" w:rsidP="00432B3F">
      <w:pPr>
        <w:tabs>
          <w:tab w:val="left" w:pos="142"/>
        </w:tabs>
        <w:jc w:val="both"/>
        <w:rPr>
          <w:highlight w:val="red"/>
        </w:rPr>
      </w:pPr>
    </w:p>
    <w:p w:rsidR="00432B3F" w:rsidRPr="00432B3F" w:rsidRDefault="00432B3F" w:rsidP="00CC5362">
      <w:pPr>
        <w:jc w:val="both"/>
        <w:rPr>
          <w:u w:val="single"/>
        </w:rPr>
      </w:pPr>
      <w:r w:rsidRPr="00432B3F">
        <w:rPr>
          <w:u w:val="single"/>
        </w:rPr>
        <w:t>«Познавательное развитие»</w:t>
      </w:r>
    </w:p>
    <w:p w:rsidR="00432B3F" w:rsidRPr="00432B3F" w:rsidRDefault="00432B3F" w:rsidP="00432B3F">
      <w:pPr>
        <w:overflowPunct w:val="0"/>
        <w:autoSpaceDE w:val="0"/>
        <w:autoSpaceDN w:val="0"/>
        <w:adjustRightInd w:val="0"/>
        <w:ind w:firstLine="357"/>
        <w:jc w:val="both"/>
      </w:pPr>
      <w:r w:rsidRPr="00432B3F">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w:t>
      </w:r>
      <w:r w:rsidRPr="00432B3F">
        <w:lastRenderedPageBreak/>
        <w:t>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32B3F" w:rsidRPr="00432B3F" w:rsidRDefault="00432B3F" w:rsidP="00432B3F">
      <w:pPr>
        <w:overflowPunct w:val="0"/>
        <w:autoSpaceDE w:val="0"/>
        <w:autoSpaceDN w:val="0"/>
        <w:adjustRightInd w:val="0"/>
        <w:jc w:val="center"/>
        <w:rPr>
          <w:b/>
          <w:bCs/>
        </w:rPr>
      </w:pPr>
    </w:p>
    <w:tbl>
      <w:tblPr>
        <w:tblW w:w="51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3430"/>
        <w:gridCol w:w="787"/>
        <w:gridCol w:w="121"/>
        <w:gridCol w:w="2382"/>
        <w:gridCol w:w="3150"/>
        <w:gridCol w:w="96"/>
        <w:gridCol w:w="165"/>
        <w:gridCol w:w="3020"/>
      </w:tblGrid>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Познание </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rPr>
              <w:t>Сенсорное развитие</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rPr>
              <w:t>Развитие познавательно-исследовательской и продуктивной (конструктивной) деятельности</w:t>
            </w:r>
          </w:p>
        </w:tc>
        <w:tc>
          <w:tcPr>
            <w:tcW w:w="1097"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rPr>
              <w:t>Формирование элементарных математических представлений</w:t>
            </w:r>
          </w:p>
        </w:tc>
        <w:tc>
          <w:tcPr>
            <w:tcW w:w="9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rPr>
              <w:t>Формирование целостной картины мира, расширение кругозора детей</w:t>
            </w:r>
          </w:p>
        </w:tc>
      </w:tr>
      <w:tr w:rsidR="00432B3F" w:rsidRPr="00432B3F" w:rsidTr="00432B3F">
        <w:tc>
          <w:tcPr>
            <w:tcW w:w="5000" w:type="pct"/>
            <w:gridSpan w:val="9"/>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rPr>
            </w:pPr>
            <w:r w:rsidRPr="00432B3F">
              <w:rPr>
                <w:rFonts w:eastAsia="Arial Unicode MS"/>
                <w:b/>
              </w:rPr>
              <w:t>2-3 года</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xml:space="preserve">-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432B3F" w:rsidRPr="00432B3F" w:rsidRDefault="00432B3F" w:rsidP="00432B3F">
            <w:pPr>
              <w:overflowPunct w:val="0"/>
              <w:autoSpaceDE w:val="0"/>
              <w:autoSpaceDN w:val="0"/>
              <w:adjustRightInd w:val="0"/>
              <w:jc w:val="both"/>
              <w:rPr>
                <w:rFonts w:eastAsia="Arial Unicode MS"/>
                <w:b/>
              </w:rPr>
            </w:pPr>
            <w:r w:rsidRPr="00432B3F">
              <w:rPr>
                <w:rFonts w:eastAsia="Arial Unicode MS"/>
                <w:color w:val="000000"/>
              </w:rPr>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ind w:firstLine="27"/>
              <w:jc w:val="both"/>
            </w:pPr>
            <w:r w:rsidRPr="00432B3F">
              <w:t xml:space="preserve">- Содействовать развитию у ребенка предпосылок позиции субъекта предметной деятельности: становлению мотивов, инициативного </w:t>
            </w:r>
          </w:p>
          <w:p w:rsidR="00432B3F" w:rsidRPr="00432B3F" w:rsidRDefault="00432B3F" w:rsidP="00432B3F">
            <w:pPr>
              <w:ind w:firstLine="27"/>
              <w:jc w:val="both"/>
            </w:pPr>
            <w:r w:rsidRPr="00432B3F">
              <w:t xml:space="preserve">целеполагания, целенаправленного выполнения действий и получения результата, удовлетворяющего ребенка; </w:t>
            </w:r>
          </w:p>
          <w:p w:rsidR="00432B3F" w:rsidRPr="00432B3F" w:rsidRDefault="00432B3F" w:rsidP="00432B3F">
            <w:pPr>
              <w:ind w:firstLine="27"/>
              <w:jc w:val="both"/>
            </w:pPr>
            <w:r w:rsidRPr="00432B3F">
              <w:t>-</w:t>
            </w:r>
            <w:r w:rsidRPr="00432B3F">
              <w:rPr>
                <w:rFonts w:ascii="Arial" w:eastAsia="Arial" w:hAnsi="Arial" w:cs="Arial"/>
              </w:rPr>
              <w:t xml:space="preserve"> </w:t>
            </w:r>
            <w:r w:rsidRPr="00432B3F">
              <w:t xml:space="preserve">совершенствовать ориентировку в сенсорных свойствах предметов и выполнять сенсорно – ориентировочные действия не только практическим, но и зрительным способом (при выполнении хорошо освоенных действий); </w:t>
            </w:r>
          </w:p>
          <w:p w:rsidR="00432B3F" w:rsidRPr="00432B3F" w:rsidRDefault="00432B3F" w:rsidP="00432B3F">
            <w:pPr>
              <w:ind w:firstLine="27"/>
              <w:jc w:val="both"/>
            </w:pPr>
            <w:r w:rsidRPr="00432B3F">
              <w:t>-</w:t>
            </w:r>
            <w:r w:rsidRPr="00432B3F">
              <w:rPr>
                <w:rFonts w:ascii="Arial" w:eastAsia="Arial" w:hAnsi="Arial" w:cs="Arial"/>
              </w:rPr>
              <w:t xml:space="preserve"> </w:t>
            </w:r>
            <w:r w:rsidRPr="00432B3F">
              <w:t xml:space="preserve">вызывать интерес к результату действия и </w:t>
            </w:r>
            <w:r w:rsidRPr="00432B3F">
              <w:lastRenderedPageBreak/>
              <w:t xml:space="preserve">стремление </w:t>
            </w:r>
          </w:p>
          <w:p w:rsidR="00432B3F" w:rsidRPr="00432B3F" w:rsidRDefault="00432B3F" w:rsidP="00432B3F">
            <w:pPr>
              <w:ind w:firstLine="27"/>
              <w:jc w:val="both"/>
            </w:pPr>
            <w:r w:rsidRPr="00432B3F">
              <w:t xml:space="preserve">получить нужный результат; </w:t>
            </w:r>
          </w:p>
          <w:p w:rsidR="00432B3F" w:rsidRPr="00432B3F" w:rsidRDefault="00432B3F" w:rsidP="00432B3F">
            <w:pPr>
              <w:ind w:firstLine="27"/>
              <w:jc w:val="both"/>
            </w:pPr>
            <w:r w:rsidRPr="00432B3F">
              <w:t xml:space="preserve">- вызывать чувство удовлетворения от достижения результата, пояснять связь между результатом и способом действия; </w:t>
            </w:r>
          </w:p>
          <w:p w:rsidR="00432B3F" w:rsidRPr="00432B3F" w:rsidRDefault="00432B3F" w:rsidP="00432B3F">
            <w:pPr>
              <w:ind w:firstLine="27"/>
              <w:jc w:val="both"/>
            </w:pPr>
            <w:r w:rsidRPr="00432B3F">
              <w:t>-</w:t>
            </w:r>
            <w:r w:rsidRPr="00432B3F">
              <w:rPr>
                <w:rFonts w:ascii="Arial" w:eastAsia="Arial" w:hAnsi="Arial" w:cs="Arial"/>
              </w:rPr>
              <w:t xml:space="preserve"> </w:t>
            </w:r>
            <w:r w:rsidRPr="00432B3F">
              <w:t xml:space="preserve">содействовать становлению самостоятельных действий и уверенному их выполнению; </w:t>
            </w:r>
          </w:p>
          <w:p w:rsidR="00432B3F" w:rsidRPr="00432B3F" w:rsidRDefault="00432B3F" w:rsidP="00432B3F">
            <w:pPr>
              <w:ind w:firstLine="27"/>
              <w:jc w:val="both"/>
            </w:pPr>
            <w:r w:rsidRPr="00432B3F">
              <w:t>-</w:t>
            </w:r>
            <w:r w:rsidRPr="00432B3F">
              <w:rPr>
                <w:rFonts w:ascii="Arial" w:eastAsia="Arial" w:hAnsi="Arial" w:cs="Arial"/>
              </w:rPr>
              <w:t xml:space="preserve"> </w:t>
            </w:r>
            <w:r w:rsidRPr="00432B3F">
              <w:t xml:space="preserve">учить переносу способа действия в новую ситуацию; </w:t>
            </w:r>
          </w:p>
          <w:p w:rsidR="00432B3F" w:rsidRPr="00432B3F" w:rsidRDefault="00432B3F" w:rsidP="00432B3F">
            <w:r w:rsidRPr="00432B3F">
              <w:t xml:space="preserve">В конструктивной деятельности: </w:t>
            </w:r>
          </w:p>
          <w:p w:rsidR="00432B3F" w:rsidRPr="00432B3F" w:rsidRDefault="00432B3F" w:rsidP="00432B3F">
            <w:pPr>
              <w:ind w:firstLine="34"/>
            </w:pPr>
            <w:r w:rsidRPr="00432B3F">
              <w:t xml:space="preserve">- учить сооружать элементарные постройки: дорожки, башенки, лесенки, стульчики, диван, кроватку, стол, скамейку, </w:t>
            </w:r>
          </w:p>
          <w:p w:rsidR="00432B3F" w:rsidRPr="00432B3F" w:rsidRDefault="00432B3F" w:rsidP="00432B3F">
            <w:pPr>
              <w:ind w:firstLine="34"/>
              <w:jc w:val="center"/>
            </w:pPr>
            <w:r w:rsidRPr="00432B3F">
              <w:t xml:space="preserve">машину, горку, домик, ворота;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продолжать знакомить ребенка с разными деталями, способствовать запоминанию названий деталей строительного материала;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обогащать практический опыт ребенка, касающийся расположения деталей на </w:t>
            </w:r>
          </w:p>
          <w:p w:rsidR="00432B3F" w:rsidRPr="00432B3F" w:rsidRDefault="00432B3F" w:rsidP="00432B3F">
            <w:pPr>
              <w:ind w:firstLine="34"/>
              <w:jc w:val="center"/>
            </w:pPr>
            <w:r w:rsidRPr="00432B3F">
              <w:t xml:space="preserve">плоскости и в пространстве; </w:t>
            </w:r>
          </w:p>
          <w:p w:rsidR="00432B3F" w:rsidRPr="00432B3F" w:rsidRDefault="00432B3F" w:rsidP="00432B3F">
            <w:pPr>
              <w:ind w:firstLine="34"/>
            </w:pPr>
            <w:r w:rsidRPr="00432B3F">
              <w:lastRenderedPageBreak/>
              <w:t>-</w:t>
            </w:r>
            <w:r w:rsidRPr="00432B3F">
              <w:rPr>
                <w:rFonts w:ascii="Arial" w:eastAsia="Arial" w:hAnsi="Arial" w:cs="Arial"/>
              </w:rPr>
              <w:t xml:space="preserve"> </w:t>
            </w:r>
            <w:r w:rsidRPr="00432B3F">
              <w:t xml:space="preserve">стимулировать инициативу ребенка в деятельности;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учить ребенка задумывать постройку и подбирать для нее необходимые детали, ставить ребенка в ситуацию самостоятельного выбора материала, учить оценивать результат (в процессе игрового использования);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обогащать представления детей о разных предметах во время наблюдений;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продолжать учить ребенка строить по образцу взрослого, обыграть постройки; </w:t>
            </w:r>
          </w:p>
          <w:p w:rsidR="00432B3F" w:rsidRPr="00432B3F" w:rsidRDefault="00432B3F" w:rsidP="00432B3F">
            <w:pPr>
              <w:ind w:firstLine="34"/>
            </w:pPr>
            <w:r w:rsidRPr="00432B3F">
              <w:t>-</w:t>
            </w:r>
            <w:r w:rsidRPr="00432B3F">
              <w:rPr>
                <w:rFonts w:ascii="Arial" w:eastAsia="Arial" w:hAnsi="Arial" w:cs="Arial"/>
              </w:rPr>
              <w:t xml:space="preserve"> </w:t>
            </w:r>
            <w:r w:rsidRPr="00432B3F">
              <w:t xml:space="preserve">учить разбирать постройки, складывая материал в определенное место, а не </w:t>
            </w:r>
          </w:p>
          <w:p w:rsidR="00432B3F" w:rsidRPr="00432B3F" w:rsidRDefault="00432B3F" w:rsidP="00432B3F">
            <w:pPr>
              <w:overflowPunct w:val="0"/>
              <w:autoSpaceDE w:val="0"/>
              <w:autoSpaceDN w:val="0"/>
              <w:adjustRightInd w:val="0"/>
              <w:ind w:firstLine="34"/>
              <w:rPr>
                <w:rFonts w:eastAsia="Arial Unicode MS"/>
                <w:b/>
              </w:rPr>
            </w:pPr>
            <w:r w:rsidRPr="00432B3F">
              <w:rPr>
                <w:rFonts w:eastAsia="Arial Unicode MS"/>
                <w:color w:val="000000"/>
              </w:rPr>
              <w:t>ломать</w:t>
            </w:r>
          </w:p>
        </w:tc>
        <w:tc>
          <w:tcPr>
            <w:tcW w:w="1097"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lastRenderedPageBreak/>
              <w:t xml:space="preserve">- Поддерживать интерес и активные действия детей с предметами, геометрическими телами и фигурами, песком, водой и снегом. </w:t>
            </w:r>
          </w:p>
          <w:p w:rsidR="00432B3F" w:rsidRPr="00432B3F" w:rsidRDefault="00432B3F" w:rsidP="00432B3F">
            <w:pPr>
              <w:jc w:val="both"/>
            </w:pPr>
            <w:r w:rsidRPr="00432B3F">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432B3F" w:rsidRPr="00432B3F" w:rsidRDefault="00432B3F" w:rsidP="00432B3F">
            <w:pPr>
              <w:overflowPunct w:val="0"/>
              <w:autoSpaceDE w:val="0"/>
              <w:autoSpaceDN w:val="0"/>
              <w:adjustRightInd w:val="0"/>
              <w:rPr>
                <w:rFonts w:eastAsia="Arial Unicode MS"/>
                <w:b/>
              </w:rPr>
            </w:pPr>
          </w:p>
        </w:tc>
        <w:tc>
          <w:tcPr>
            <w:tcW w:w="9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xml:space="preserve">- Расширять представления детей об окружающем мире и учить выражать свои знания в словах; </w:t>
            </w:r>
          </w:p>
          <w:p w:rsidR="00432B3F" w:rsidRPr="00432B3F" w:rsidRDefault="00432B3F" w:rsidP="00432B3F">
            <w:pPr>
              <w:ind w:firstLine="52"/>
            </w:pPr>
            <w:r w:rsidRPr="00432B3F">
              <w:t>-</w:t>
            </w:r>
            <w:r w:rsidRPr="00432B3F">
              <w:rPr>
                <w:rFonts w:ascii="Arial" w:eastAsia="Arial" w:hAnsi="Arial" w:cs="Arial"/>
              </w:rPr>
              <w:t xml:space="preserve"> </w:t>
            </w:r>
            <w:r w:rsidRPr="00432B3F">
              <w:t xml:space="preserve">совершенствовать понимание речи взрослых; </w:t>
            </w:r>
          </w:p>
          <w:p w:rsidR="00432B3F" w:rsidRPr="00432B3F" w:rsidRDefault="00432B3F" w:rsidP="00432B3F">
            <w:r w:rsidRPr="00432B3F">
              <w:t>-</w:t>
            </w:r>
            <w:r w:rsidRPr="00432B3F">
              <w:rPr>
                <w:rFonts w:ascii="Arial" w:eastAsia="Arial" w:hAnsi="Arial" w:cs="Arial"/>
              </w:rPr>
              <w:t xml:space="preserve"> </w:t>
            </w:r>
            <w:r w:rsidRPr="00432B3F">
              <w:t xml:space="preserve">содействовать развитию познавательной активности; </w:t>
            </w:r>
          </w:p>
          <w:p w:rsidR="00432B3F" w:rsidRPr="00432B3F" w:rsidRDefault="00432B3F" w:rsidP="00432B3F">
            <w:r w:rsidRPr="00432B3F">
              <w:rPr>
                <w:rFonts w:ascii="Arial" w:eastAsia="Arial" w:hAnsi="Arial" w:cs="Arial"/>
              </w:rPr>
              <w:t>-</w:t>
            </w:r>
            <w:r w:rsidRPr="00432B3F">
              <w:t xml:space="preserve">содействовать бережному отношению к людям, природе, рукотворному миру; </w:t>
            </w:r>
          </w:p>
          <w:p w:rsidR="00432B3F" w:rsidRPr="00432B3F" w:rsidRDefault="00432B3F" w:rsidP="00432B3F">
            <w:r w:rsidRPr="00432B3F">
              <w:t xml:space="preserve">- содействовать появлению и развитию представлений о предметах ближайшего окружения, их качествах, свойствах, функциональном назначении, простейших связях, способах действия </w:t>
            </w:r>
            <w:r w:rsidRPr="00432B3F">
              <w:lastRenderedPageBreak/>
              <w:t xml:space="preserve">с ними и на этой основе активизировать появление в словаре обобщающих понятий: личные вещи, предметы и орудия домашнего обихода, транспортные средства; </w:t>
            </w:r>
          </w:p>
          <w:p w:rsidR="00432B3F" w:rsidRPr="00432B3F" w:rsidRDefault="00432B3F" w:rsidP="00432B3F">
            <w:r w:rsidRPr="00432B3F">
              <w:t xml:space="preserve">- содействовать развитию представлений о человеке, о семье, о детском саде, о </w:t>
            </w:r>
          </w:p>
          <w:p w:rsidR="00432B3F" w:rsidRPr="00432B3F" w:rsidRDefault="00432B3F" w:rsidP="00432B3F">
            <w:r w:rsidRPr="00432B3F">
              <w:t xml:space="preserve">городе, о природе; </w:t>
            </w:r>
          </w:p>
          <w:p w:rsidR="00432B3F" w:rsidRPr="00432B3F" w:rsidRDefault="00432B3F" w:rsidP="00432B3F">
            <w:r w:rsidRPr="00432B3F">
              <w:t>-</w:t>
            </w:r>
            <w:r w:rsidRPr="00432B3F">
              <w:rPr>
                <w:rFonts w:ascii="Arial" w:eastAsia="Arial" w:hAnsi="Arial" w:cs="Arial"/>
              </w:rPr>
              <w:t xml:space="preserve"> </w:t>
            </w:r>
            <w:r w:rsidRPr="00432B3F">
              <w:t xml:space="preserve">продолжать приобщать детей к миру природы, содействуя появлению ярких, эмоциональных впечатлений, развитию конкретных представлений: о растениях, о животных, о природных явлениях; </w:t>
            </w:r>
          </w:p>
          <w:p w:rsidR="00432B3F" w:rsidRPr="00432B3F" w:rsidRDefault="00432B3F" w:rsidP="00432B3F">
            <w:r w:rsidRPr="00432B3F">
              <w:rPr>
                <w:rFonts w:ascii="Arial" w:eastAsia="Arial" w:hAnsi="Arial" w:cs="Arial"/>
              </w:rPr>
              <w:t>-</w:t>
            </w:r>
            <w:r w:rsidRPr="00432B3F">
              <w:t xml:space="preserve">содействовать развитию у детей непосредственных наглядно – действенных способов познания (посмотреть, послушать, понюхать, потрогать, погладить) и опосредованных (литературные и художественные образы); замечать видимые </w:t>
            </w:r>
            <w:r w:rsidRPr="00432B3F">
              <w:lastRenderedPageBreak/>
              <w:t xml:space="preserve">зависимости в природе; </w:t>
            </w:r>
          </w:p>
          <w:p w:rsidR="00432B3F" w:rsidRPr="00432B3F" w:rsidRDefault="00432B3F" w:rsidP="00432B3F">
            <w:r w:rsidRPr="00432B3F">
              <w:t xml:space="preserve">- направлять детей на восприятие эстетического своеобразия объектов природы; </w:t>
            </w:r>
          </w:p>
          <w:p w:rsidR="00432B3F" w:rsidRPr="00432B3F" w:rsidRDefault="00432B3F" w:rsidP="00432B3F">
            <w:r w:rsidRPr="00432B3F">
              <w:t xml:space="preserve">- учить замечать состояние растений, настроение животных, вызывать желание не мешать, защитить, </w:t>
            </w:r>
          </w:p>
          <w:p w:rsidR="00432B3F" w:rsidRPr="00432B3F" w:rsidRDefault="00432B3F" w:rsidP="00432B3F">
            <w:r w:rsidRPr="00432B3F">
              <w:t xml:space="preserve">позаботиться; </w:t>
            </w:r>
          </w:p>
          <w:p w:rsidR="00432B3F" w:rsidRPr="00432B3F" w:rsidRDefault="00432B3F" w:rsidP="00432B3F">
            <w:r w:rsidRPr="00432B3F">
              <w:t>-</w:t>
            </w:r>
            <w:r w:rsidRPr="00432B3F">
              <w:rPr>
                <w:rFonts w:ascii="Arial" w:eastAsia="Arial" w:hAnsi="Arial" w:cs="Arial"/>
              </w:rPr>
              <w:t xml:space="preserve"> </w:t>
            </w:r>
            <w:r w:rsidRPr="00432B3F">
              <w:t xml:space="preserve">побуждать детей к проявлению бережного заинтересованного отношения к природе разными способами: словом, мимикой, жестом, приобщать к элементарному соучастию в уходе за объектами природы. </w:t>
            </w:r>
          </w:p>
          <w:p w:rsidR="00432B3F" w:rsidRPr="00432B3F" w:rsidRDefault="00432B3F" w:rsidP="00432B3F">
            <w:pPr>
              <w:jc w:val="both"/>
              <w:rPr>
                <w:b/>
              </w:rPr>
            </w:pPr>
            <w:r w:rsidRPr="00432B3F">
              <w:t>-Воспитывать доброжелательное отношение к близким людям и бережное отношение к природе</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rPr>
          <w:trHeight w:val="2535"/>
        </w:trPr>
        <w:tc>
          <w:tcPr>
            <w:tcW w:w="771" w:type="pct"/>
            <w:vMerge w:val="restart"/>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Непосредственно образовательная деятельность</w:t>
            </w: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tc>
        <w:tc>
          <w:tcPr>
            <w:tcW w:w="4229" w:type="pct"/>
            <w:gridSpan w:val="8"/>
            <w:tcBorders>
              <w:top w:val="single" w:sz="4" w:space="0" w:color="000000"/>
              <w:left w:val="single" w:sz="4" w:space="0" w:color="000000"/>
              <w:bottom w:val="single" w:sz="4" w:space="0" w:color="auto"/>
              <w:right w:val="single" w:sz="4" w:space="0" w:color="000000"/>
            </w:tcBorders>
          </w:tcPr>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Творческие игры (конструктивные, музыкальные и др.).</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Подвижные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Практические действия с предметами.</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Чтение художественной и природоведческой литературы.</w:t>
            </w:r>
          </w:p>
          <w:p w:rsidR="00432B3F" w:rsidRPr="00432B3F" w:rsidRDefault="00432B3F" w:rsidP="00432B3F">
            <w:pPr>
              <w:rPr>
                <w:b/>
                <w:bCs/>
              </w:rPr>
            </w:pPr>
            <w:r w:rsidRPr="00432B3F">
              <w:t>Наблюдения под руководством взрослого.</w:t>
            </w:r>
          </w:p>
        </w:tc>
      </w:tr>
      <w:tr w:rsidR="00432B3F" w:rsidRPr="00432B3F" w:rsidTr="00432B3F">
        <w:trPr>
          <w:trHeight w:val="315"/>
        </w:trPr>
        <w:tc>
          <w:tcPr>
            <w:tcW w:w="771" w:type="pct"/>
            <w:vMerge/>
            <w:tcBorders>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1395" w:type="pct"/>
            <w:gridSpan w:val="3"/>
            <w:tcBorders>
              <w:top w:val="single" w:sz="4" w:space="0" w:color="auto"/>
              <w:left w:val="single" w:sz="4" w:space="0" w:color="000000"/>
              <w:bottom w:val="single" w:sz="4" w:space="0" w:color="000000"/>
              <w:right w:val="single" w:sz="4" w:space="0" w:color="auto"/>
            </w:tcBorders>
          </w:tcPr>
          <w:p w:rsidR="00432B3F" w:rsidRPr="00432B3F" w:rsidRDefault="00432B3F" w:rsidP="00432B3F"/>
        </w:tc>
        <w:tc>
          <w:tcPr>
            <w:tcW w:w="2834" w:type="pct"/>
            <w:gridSpan w:val="5"/>
            <w:tcBorders>
              <w:top w:val="single" w:sz="4" w:space="0" w:color="auto"/>
              <w:left w:val="single" w:sz="4" w:space="0" w:color="auto"/>
              <w:bottom w:val="single" w:sz="4" w:space="0" w:color="000000"/>
              <w:right w:val="single" w:sz="4" w:space="0" w:color="000000"/>
            </w:tcBorders>
          </w:tcPr>
          <w:p w:rsidR="00432B3F" w:rsidRPr="00432B3F" w:rsidRDefault="00432B3F" w:rsidP="00432B3F">
            <w:r w:rsidRPr="00432B3F">
              <w:t>Беседы.</w:t>
            </w:r>
          </w:p>
          <w:p w:rsidR="00432B3F" w:rsidRPr="00432B3F" w:rsidRDefault="00432B3F" w:rsidP="00432B3F">
            <w:r w:rsidRPr="00432B3F">
              <w:t>Просмотр и обсуждение мультфильмов.</w:t>
            </w:r>
          </w:p>
        </w:tc>
      </w:tr>
      <w:tr w:rsidR="00432B3F" w:rsidRPr="00432B3F" w:rsidTr="00432B3F">
        <w:trPr>
          <w:trHeight w:val="2544"/>
        </w:trPr>
        <w:tc>
          <w:tcPr>
            <w:tcW w:w="771" w:type="pct"/>
            <w:vMerge w:val="restart"/>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tc>
        <w:tc>
          <w:tcPr>
            <w:tcW w:w="4229" w:type="pct"/>
            <w:gridSpan w:val="8"/>
            <w:tcBorders>
              <w:top w:val="single" w:sz="4" w:space="0" w:color="000000"/>
              <w:left w:val="single" w:sz="4" w:space="0" w:color="000000"/>
              <w:bottom w:val="single" w:sz="4" w:space="0" w:color="auto"/>
              <w:right w:val="single" w:sz="4" w:space="0" w:color="000000"/>
            </w:tcBorders>
          </w:tcPr>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игры (конструктивные, музыкальные и др.).</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Творческие игры.</w:t>
            </w:r>
          </w:p>
          <w:p w:rsidR="00432B3F" w:rsidRPr="00432B3F" w:rsidRDefault="00432B3F" w:rsidP="00432B3F">
            <w:pPr>
              <w:keepNext/>
              <w:keepLines/>
              <w:jc w:val="both"/>
              <w:outlineLvl w:val="0"/>
            </w:pPr>
            <w:r w:rsidRPr="00432B3F">
              <w:t>Практические действия с картинками и предметами.</w:t>
            </w:r>
          </w:p>
          <w:p w:rsidR="00432B3F" w:rsidRPr="00432B3F" w:rsidRDefault="00432B3F" w:rsidP="00432B3F">
            <w:pPr>
              <w:keepNext/>
              <w:keepLines/>
              <w:jc w:val="both"/>
              <w:outlineLvl w:val="0"/>
              <w:rPr>
                <w:rFonts w:eastAsia="Times New Roman"/>
              </w:rPr>
            </w:pPr>
            <w:r w:rsidRPr="00432B3F">
              <w:rPr>
                <w:rFonts w:eastAsia="Times New Roman"/>
                <w:b/>
              </w:rPr>
              <w:t>-</w:t>
            </w:r>
            <w:r w:rsidRPr="00432B3F">
              <w:rPr>
                <w:rFonts w:eastAsia="Times New Roman"/>
              </w:rPr>
              <w:t xml:space="preserve">сюжетно-отобразительные и сюжетно-ролевые игры </w:t>
            </w:r>
          </w:p>
          <w:p w:rsidR="00432B3F" w:rsidRPr="00432B3F" w:rsidRDefault="00432B3F" w:rsidP="00432B3F">
            <w:pPr>
              <w:keepNext/>
              <w:keepLines/>
              <w:jc w:val="both"/>
              <w:outlineLvl w:val="0"/>
              <w:rPr>
                <w:bCs/>
              </w:rPr>
            </w:pPr>
            <w:r w:rsidRPr="00432B3F">
              <w:rPr>
                <w:b/>
                <w:bCs/>
              </w:rPr>
              <w:t xml:space="preserve">- </w:t>
            </w:r>
            <w:r w:rsidRPr="00432B3F">
              <w:rPr>
                <w:bCs/>
              </w:rPr>
              <w:t>режиссерские игры</w:t>
            </w:r>
          </w:p>
          <w:p w:rsidR="00432B3F" w:rsidRPr="00432B3F" w:rsidRDefault="00432B3F" w:rsidP="00432B3F">
            <w:pPr>
              <w:keepNext/>
              <w:keepLines/>
              <w:jc w:val="both"/>
              <w:outlineLvl w:val="0"/>
              <w:rPr>
                <w:b/>
                <w:bCs/>
              </w:rPr>
            </w:pPr>
            <w:r w:rsidRPr="00432B3F">
              <w:rPr>
                <w:bCs/>
              </w:rPr>
              <w:t>- дидактические игры</w:t>
            </w:r>
          </w:p>
        </w:tc>
      </w:tr>
      <w:tr w:rsidR="00432B3F" w:rsidRPr="00432B3F" w:rsidTr="00432B3F">
        <w:trPr>
          <w:trHeight w:val="566"/>
        </w:trPr>
        <w:tc>
          <w:tcPr>
            <w:tcW w:w="771" w:type="pct"/>
            <w:vMerge/>
            <w:tcBorders>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1356" w:type="pct"/>
            <w:gridSpan w:val="2"/>
            <w:tcBorders>
              <w:top w:val="single" w:sz="4" w:space="0" w:color="auto"/>
              <w:left w:val="single" w:sz="4" w:space="0" w:color="000000"/>
              <w:bottom w:val="single" w:sz="4" w:space="0" w:color="000000"/>
              <w:right w:val="single" w:sz="4" w:space="0" w:color="auto"/>
            </w:tcBorders>
          </w:tcPr>
          <w:p w:rsidR="00432B3F" w:rsidRPr="00432B3F" w:rsidRDefault="00432B3F" w:rsidP="00432B3F"/>
        </w:tc>
        <w:tc>
          <w:tcPr>
            <w:tcW w:w="2873" w:type="pct"/>
            <w:gridSpan w:val="6"/>
            <w:tcBorders>
              <w:top w:val="single" w:sz="4" w:space="0" w:color="auto"/>
              <w:left w:val="single" w:sz="4" w:space="0" w:color="auto"/>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Наблюде</w:t>
            </w:r>
            <w:r w:rsidRPr="00432B3F">
              <w:rPr>
                <w:rFonts w:eastAsia="Arial Unicode MS"/>
              </w:rPr>
              <w:softHyphen/>
              <w:t>ния под руководством взрослого</w:t>
            </w:r>
          </w:p>
          <w:p w:rsidR="00432B3F" w:rsidRPr="00432B3F" w:rsidRDefault="00432B3F" w:rsidP="00432B3F">
            <w:pPr>
              <w:jc w:val="both"/>
            </w:pPr>
            <w:r w:rsidRPr="00432B3F">
              <w:rPr>
                <w:color w:val="000000"/>
              </w:rPr>
              <w:t xml:space="preserve">Привлечение внимания детей к разнообразным звукам в окружающем мире </w:t>
            </w:r>
            <w:r w:rsidRPr="00432B3F">
              <w:t>Свободные диалоги с детьми в играх, наблюдениях, при восприятии картин, иллюстраций, мультфильмов.</w:t>
            </w:r>
          </w:p>
          <w:p w:rsidR="00432B3F" w:rsidRPr="00432B3F" w:rsidRDefault="00432B3F" w:rsidP="00432B3F">
            <w:r w:rsidRPr="00432B3F">
              <w:t>Исследовательские культурные практики.</w:t>
            </w:r>
          </w:p>
        </w:tc>
      </w:tr>
      <w:tr w:rsidR="00432B3F" w:rsidRPr="00432B3F" w:rsidTr="00432B3F">
        <w:trPr>
          <w:trHeight w:val="2056"/>
        </w:trPr>
        <w:tc>
          <w:tcPr>
            <w:tcW w:w="771" w:type="pct"/>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4229" w:type="pct"/>
            <w:gridSpan w:val="8"/>
            <w:tcBorders>
              <w:top w:val="single" w:sz="4" w:space="0" w:color="000000"/>
              <w:left w:val="single" w:sz="4" w:space="0" w:color="000000"/>
              <w:right w:val="single" w:sz="4" w:space="0" w:color="000000"/>
            </w:tcBorders>
          </w:tcPr>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jc w:val="both"/>
              <w:rPr>
                <w:lang w:val="x-none" w:eastAsia="x-none"/>
              </w:rPr>
            </w:pPr>
            <w:r w:rsidRPr="00432B3F">
              <w:rPr>
                <w:lang w:val="x-none" w:eastAsia="x-none"/>
              </w:rPr>
              <w:t>Просмотр мультфильмов.</w:t>
            </w:r>
          </w:p>
          <w:p w:rsidR="00432B3F" w:rsidRPr="00432B3F" w:rsidRDefault="00432B3F" w:rsidP="00432B3F">
            <w:pPr>
              <w:jc w:val="both"/>
              <w:rPr>
                <w:lang w:val="x-none" w:eastAsia="x-none"/>
              </w:rPr>
            </w:pPr>
            <w:r w:rsidRPr="00432B3F">
              <w:rPr>
                <w:lang w:val="x-none" w:eastAsia="x-none"/>
              </w:rPr>
              <w:t>Прослушивание аудиокниг.</w:t>
            </w:r>
          </w:p>
          <w:p w:rsidR="00432B3F" w:rsidRPr="00432B3F" w:rsidRDefault="00432B3F" w:rsidP="00432B3F">
            <w:pPr>
              <w:rPr>
                <w:b/>
                <w:bCs/>
              </w:rPr>
            </w:pPr>
            <w:r w:rsidRPr="00432B3F">
              <w:t>Творческие и дидактические игры.</w:t>
            </w:r>
          </w:p>
        </w:tc>
      </w:tr>
      <w:tr w:rsidR="00432B3F" w:rsidRPr="00432B3F" w:rsidTr="00432B3F">
        <w:tc>
          <w:tcPr>
            <w:tcW w:w="5000" w:type="pct"/>
            <w:gridSpan w:val="9"/>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3-4 года</w:t>
            </w:r>
          </w:p>
        </w:tc>
      </w:tr>
      <w:tr w:rsidR="00432B3F" w:rsidRPr="00432B3F" w:rsidTr="00432B3F">
        <w:trPr>
          <w:trHeight w:val="1982"/>
        </w:trPr>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0"/>
              </w:numPr>
              <w:ind w:left="0"/>
              <w:jc w:val="both"/>
            </w:pPr>
            <w:r w:rsidRPr="00432B3F">
              <w:t xml:space="preserve">Создавать условия для обогащения чувственного опыта детей, </w:t>
            </w:r>
            <w:r w:rsidRPr="00432B3F">
              <w:rPr>
                <w:spacing w:val="-10"/>
              </w:rPr>
              <w:t>их</w:t>
            </w:r>
            <w:r w:rsidRPr="00432B3F">
              <w:t xml:space="preserve"> представлений о многообразии свойств предметов окружающего мира; стимулировать развитие разных видов детского восприятия: зри</w:t>
            </w:r>
            <w:r w:rsidRPr="00432B3F">
              <w:softHyphen/>
              <w:t>тельного, слухового, осязательного, вкусового, обонятельного.</w:t>
            </w:r>
          </w:p>
          <w:p w:rsidR="00432B3F" w:rsidRPr="00432B3F" w:rsidRDefault="00432B3F" w:rsidP="008629DE">
            <w:pPr>
              <w:numPr>
                <w:ilvl w:val="0"/>
                <w:numId w:val="20"/>
              </w:numPr>
              <w:tabs>
                <w:tab w:val="left" w:pos="711"/>
                <w:tab w:val="left" w:pos="993"/>
              </w:tabs>
              <w:ind w:left="0"/>
              <w:jc w:val="both"/>
            </w:pPr>
            <w:r w:rsidRPr="00432B3F">
              <w:t>Поддерживать и развивать интерес детей к совместному со взрослым и самостоятельному обследованию предметов, разнообраз</w:t>
            </w:r>
            <w:r w:rsidRPr="00432B3F">
              <w:softHyphen/>
              <w:t>ным действиям с ними.</w:t>
            </w:r>
          </w:p>
          <w:p w:rsidR="00432B3F" w:rsidRPr="00432B3F" w:rsidRDefault="00432B3F" w:rsidP="008629DE">
            <w:pPr>
              <w:numPr>
                <w:ilvl w:val="0"/>
                <w:numId w:val="20"/>
              </w:numPr>
              <w:tabs>
                <w:tab w:val="left" w:pos="658"/>
                <w:tab w:val="left" w:pos="993"/>
              </w:tabs>
              <w:ind w:left="0"/>
              <w:jc w:val="both"/>
            </w:pPr>
            <w:r w:rsidRPr="00432B3F">
              <w:t>Знакомить детей с разными видами сенсорных эталонов (пред</w:t>
            </w:r>
            <w:r w:rsidRPr="00432B3F">
              <w:softHyphen/>
              <w:t xml:space="preserve">ставления о цветах спектра, геометрических фигурах, отношениях по </w:t>
            </w:r>
            <w:r w:rsidRPr="00432B3F">
              <w:lastRenderedPageBreak/>
              <w:t>величине) и способами обследования предметов; содействовать запоминанию и использованию детьми названий сен</w:t>
            </w:r>
            <w:r w:rsidRPr="00432B3F">
              <w:softHyphen/>
              <w:t>сорных эталонов и обследовательских действий.</w:t>
            </w:r>
          </w:p>
          <w:p w:rsidR="00432B3F" w:rsidRPr="00432B3F" w:rsidRDefault="00432B3F" w:rsidP="008629DE">
            <w:pPr>
              <w:numPr>
                <w:ilvl w:val="0"/>
                <w:numId w:val="20"/>
              </w:numPr>
              <w:tabs>
                <w:tab w:val="left" w:pos="663"/>
                <w:tab w:val="left" w:pos="851"/>
                <w:tab w:val="left" w:pos="993"/>
              </w:tabs>
              <w:ind w:left="0"/>
              <w:jc w:val="both"/>
            </w:pPr>
            <w:r w:rsidRPr="00432B3F">
              <w:t>Формировать умение сравнивать предметы по основным свой</w:t>
            </w:r>
            <w:r w:rsidRPr="00432B3F">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lastRenderedPageBreak/>
              <w:t xml:space="preserve">В </w:t>
            </w:r>
            <w:r w:rsidRPr="00432B3F">
              <w:rPr>
                <w:rFonts w:eastAsia="Arial Unicode MS"/>
              </w:rPr>
              <w:t>конструировании</w:t>
            </w:r>
            <w:r w:rsidRPr="00432B3F">
              <w:rPr>
                <w:rFonts w:eastAsia="Arial Unicode MS"/>
                <w:shd w:val="clear" w:color="auto" w:fill="FFFFFF"/>
              </w:rPr>
              <w:t xml:space="preserve"> способствовать:</w:t>
            </w:r>
          </w:p>
          <w:p w:rsidR="00432B3F" w:rsidRPr="00432B3F" w:rsidRDefault="00432B3F" w:rsidP="008629DE">
            <w:pPr>
              <w:numPr>
                <w:ilvl w:val="0"/>
                <w:numId w:val="47"/>
              </w:numPr>
              <w:overflowPunct w:val="0"/>
              <w:autoSpaceDE w:val="0"/>
              <w:autoSpaceDN w:val="0"/>
              <w:adjustRightInd w:val="0"/>
              <w:ind w:left="0"/>
              <w:rPr>
                <w:rFonts w:eastAsia="Arial Unicode MS"/>
                <w:shd w:val="clear" w:color="auto" w:fill="FFFFFF"/>
              </w:rPr>
            </w:pPr>
            <w:r w:rsidRPr="00432B3F">
              <w:rPr>
                <w:rFonts w:eastAsia="Arial Unicode MS"/>
                <w:shd w:val="clear" w:color="auto" w:fill="FFFFFF"/>
              </w:rPr>
              <w:t>овладению конструктивными свойствами геометрических объемных форм,</w:t>
            </w:r>
          </w:p>
          <w:p w:rsidR="00432B3F" w:rsidRPr="00432B3F" w:rsidRDefault="00432B3F" w:rsidP="008629DE">
            <w:pPr>
              <w:numPr>
                <w:ilvl w:val="0"/>
                <w:numId w:val="47"/>
              </w:numPr>
              <w:overflowPunct w:val="0"/>
              <w:autoSpaceDE w:val="0"/>
              <w:autoSpaceDN w:val="0"/>
              <w:adjustRightInd w:val="0"/>
              <w:ind w:left="0"/>
              <w:rPr>
                <w:rFonts w:eastAsia="Arial Unicode MS"/>
                <w:shd w:val="clear" w:color="auto" w:fill="FFFFFF"/>
              </w:rPr>
            </w:pPr>
            <w:r w:rsidRPr="00432B3F">
              <w:rPr>
                <w:rFonts w:eastAsia="Arial Unicode MS"/>
                <w:shd w:val="clear" w:color="auto" w:fill="FFFFFF"/>
              </w:rPr>
              <w:t>приобретению уме</w:t>
            </w:r>
            <w:r w:rsidRPr="00432B3F">
              <w:rPr>
                <w:rFonts w:eastAsia="Arial Unicode MS"/>
                <w:shd w:val="clear" w:color="auto" w:fill="FFFFFF"/>
              </w:rPr>
              <w:softHyphen/>
              <w:t xml:space="preserve">ний строить мебель, горки, грузовые машины, дома, </w:t>
            </w:r>
          </w:p>
          <w:p w:rsidR="00432B3F" w:rsidRPr="00432B3F" w:rsidRDefault="00432B3F" w:rsidP="008629DE">
            <w:pPr>
              <w:numPr>
                <w:ilvl w:val="0"/>
                <w:numId w:val="47"/>
              </w:numPr>
              <w:overflowPunct w:val="0"/>
              <w:autoSpaceDE w:val="0"/>
              <w:autoSpaceDN w:val="0"/>
              <w:adjustRightInd w:val="0"/>
              <w:ind w:left="0"/>
              <w:rPr>
                <w:rFonts w:eastAsia="Arial Unicode MS"/>
                <w:shd w:val="clear" w:color="auto" w:fill="FFFFFF"/>
              </w:rPr>
            </w:pPr>
            <w:r w:rsidRPr="00432B3F">
              <w:rPr>
                <w:rFonts w:eastAsia="Arial Unicode MS"/>
                <w:shd w:val="clear" w:color="auto" w:fill="FFFFFF"/>
              </w:rPr>
              <w:t>пониманию видоизменяемости, вари</w:t>
            </w:r>
            <w:r w:rsidRPr="00432B3F">
              <w:rPr>
                <w:rFonts w:eastAsia="Arial Unicode MS"/>
                <w:shd w:val="clear" w:color="auto" w:fill="FFFFFF"/>
              </w:rPr>
              <w:softHyphen/>
              <w:t>ативности конструкции. осознанию свойств песка, снега, при сооружении из них постройки;</w:t>
            </w:r>
          </w:p>
          <w:p w:rsidR="00432B3F" w:rsidRPr="00432B3F" w:rsidRDefault="00432B3F" w:rsidP="008629DE">
            <w:pPr>
              <w:numPr>
                <w:ilvl w:val="0"/>
                <w:numId w:val="47"/>
              </w:numPr>
              <w:overflowPunct w:val="0"/>
              <w:autoSpaceDE w:val="0"/>
              <w:autoSpaceDN w:val="0"/>
              <w:adjustRightInd w:val="0"/>
              <w:ind w:left="0"/>
              <w:rPr>
                <w:rFonts w:eastAsia="Arial Unicode MS"/>
                <w:shd w:val="clear" w:color="auto" w:fill="FFFFFF"/>
              </w:rPr>
            </w:pPr>
            <w:r w:rsidRPr="00432B3F">
              <w:rPr>
                <w:rFonts w:eastAsia="Arial Unicode MS"/>
                <w:shd w:val="clear" w:color="auto" w:fill="FFFFFF"/>
              </w:rPr>
              <w:t>учить дополнять задуманное иг</w:t>
            </w:r>
            <w:r w:rsidRPr="00432B3F">
              <w:rPr>
                <w:rFonts w:eastAsia="Arial Unicode MS"/>
                <w:shd w:val="clear" w:color="auto" w:fill="FFFFFF"/>
              </w:rPr>
              <w:softHyphen/>
              <w:t>рушками.</w:t>
            </w:r>
          </w:p>
          <w:p w:rsidR="00432B3F" w:rsidRPr="00432B3F" w:rsidRDefault="00432B3F" w:rsidP="008629DE">
            <w:pPr>
              <w:numPr>
                <w:ilvl w:val="0"/>
                <w:numId w:val="48"/>
              </w:numPr>
              <w:tabs>
                <w:tab w:val="left" w:pos="673"/>
              </w:tabs>
              <w:ind w:left="0"/>
              <w:jc w:val="both"/>
              <w:rPr>
                <w:lang w:val="x-none" w:eastAsia="x-none"/>
              </w:rPr>
            </w:pPr>
            <w:r w:rsidRPr="00432B3F">
              <w:rPr>
                <w:shd w:val="clear" w:color="auto" w:fill="FFFFFF"/>
                <w:lang w:val="x-none" w:eastAsia="x-none"/>
              </w:rPr>
              <w:t>Развивать самостоятельность познания, поощрять прояв</w:t>
            </w:r>
            <w:r w:rsidRPr="00432B3F">
              <w:rPr>
                <w:shd w:val="clear" w:color="auto" w:fill="FFFFFF"/>
                <w:lang w:val="x-none" w:eastAsia="x-none"/>
              </w:rPr>
              <w:softHyphen/>
              <w:t>ление элементов творческой инициативы.</w:t>
            </w:r>
          </w:p>
          <w:p w:rsidR="00432B3F" w:rsidRPr="00432B3F" w:rsidRDefault="00432B3F" w:rsidP="008629DE">
            <w:pPr>
              <w:numPr>
                <w:ilvl w:val="0"/>
                <w:numId w:val="48"/>
              </w:numPr>
              <w:overflowPunct w:val="0"/>
              <w:autoSpaceDE w:val="0"/>
              <w:autoSpaceDN w:val="0"/>
              <w:adjustRightInd w:val="0"/>
              <w:ind w:left="0"/>
              <w:rPr>
                <w:rFonts w:eastAsia="Arial Unicode MS"/>
                <w:b/>
                <w:bCs/>
                <w:shd w:val="clear" w:color="auto" w:fill="FFFFFF"/>
              </w:rPr>
            </w:pPr>
            <w:r w:rsidRPr="00432B3F">
              <w:rPr>
                <w:rFonts w:eastAsia="Arial Unicode MS"/>
                <w:shd w:val="clear" w:color="auto" w:fill="FFFFFF"/>
              </w:rPr>
              <w:t>Поощрять детей к освоению и применению познаватель</w:t>
            </w:r>
            <w:r w:rsidRPr="00432B3F">
              <w:rPr>
                <w:rFonts w:eastAsia="Arial Unicode MS"/>
                <w:shd w:val="clear" w:color="auto" w:fill="FFFFFF"/>
              </w:rPr>
              <w:softHyphen/>
            </w:r>
            <w:r w:rsidRPr="00432B3F">
              <w:rPr>
                <w:rFonts w:eastAsia="Arial Unicode MS"/>
                <w:shd w:val="clear" w:color="auto" w:fill="FFFFFF"/>
              </w:rPr>
              <w:lastRenderedPageBreak/>
              <w:t>ных умений по выявлению свойств и отношений в разнообразных жизненных ситуациях, природоведческих играх, конструировании.</w:t>
            </w:r>
          </w:p>
          <w:p w:rsidR="00432B3F" w:rsidRPr="00432B3F" w:rsidRDefault="00432B3F" w:rsidP="008629DE">
            <w:pPr>
              <w:numPr>
                <w:ilvl w:val="0"/>
                <w:numId w:val="48"/>
              </w:numPr>
              <w:ind w:left="0"/>
              <w:rPr>
                <w:b/>
                <w:bCs/>
              </w:rPr>
            </w:pPr>
            <w:r w:rsidRPr="00432B3F">
              <w:t>Вовлекать детей в элементарную исследовательскую деятельность по изучению качеств и свойств объектов неживой природы</w:t>
            </w:r>
            <w:r w:rsidRPr="00432B3F">
              <w:rPr>
                <w:b/>
                <w:bCs/>
              </w:rPr>
              <w:t>.</w:t>
            </w:r>
          </w:p>
          <w:p w:rsidR="00432B3F" w:rsidRPr="00432B3F" w:rsidRDefault="00432B3F" w:rsidP="00432B3F">
            <w:pPr>
              <w:overflowPunct w:val="0"/>
              <w:autoSpaceDE w:val="0"/>
              <w:autoSpaceDN w:val="0"/>
              <w:adjustRightInd w:val="0"/>
              <w:rPr>
                <w:rFonts w:eastAsia="Arial Unicode MS"/>
                <w:b/>
                <w:bCs/>
              </w:rPr>
            </w:pPr>
          </w:p>
        </w:tc>
        <w:tc>
          <w:tcPr>
            <w:tcW w:w="1097"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5"/>
              </w:numPr>
              <w:tabs>
                <w:tab w:val="left" w:pos="418"/>
              </w:tabs>
              <w:ind w:left="0"/>
              <w:jc w:val="both"/>
              <w:rPr>
                <w:lang w:val="x-none" w:eastAsia="x-none"/>
              </w:rPr>
            </w:pPr>
            <w:r w:rsidRPr="00432B3F">
              <w:rPr>
                <w:shd w:val="clear" w:color="auto" w:fill="FFFFFF"/>
                <w:lang w:val="x-none" w:eastAsia="x-none"/>
              </w:rPr>
              <w:lastRenderedPageBreak/>
              <w:t>Способствовать освоению свойств предметов, отношений идентичности, порядка, равенства и неравенства, простых за</w:t>
            </w:r>
            <w:r w:rsidRPr="00432B3F">
              <w:rPr>
                <w:shd w:val="clear" w:color="auto" w:fill="FFFFFF"/>
                <w:lang w:val="x-none" w:eastAsia="x-none"/>
              </w:rPr>
              <w:softHyphen/>
              <w:t>висимостей между предметами в повседневной детской деятель</w:t>
            </w:r>
            <w:r w:rsidRPr="00432B3F">
              <w:rPr>
                <w:shd w:val="clear" w:color="auto" w:fill="FFFFFF"/>
                <w:lang w:val="x-none" w:eastAsia="x-none"/>
              </w:rPr>
              <w:softHyphen/>
              <w:t>ности и использованию результатов с целью совершенствования игр, практических действий.</w:t>
            </w:r>
          </w:p>
        </w:tc>
        <w:tc>
          <w:tcPr>
            <w:tcW w:w="971"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4"/>
              </w:numPr>
              <w:tabs>
                <w:tab w:val="left" w:pos="146"/>
              </w:tabs>
              <w:ind w:left="0"/>
              <w:jc w:val="both"/>
            </w:pPr>
            <w:r w:rsidRPr="00432B3F">
              <w:t xml:space="preserve">Способствовать накоплению ребенком ярких впечатлений о природе. </w:t>
            </w:r>
          </w:p>
          <w:p w:rsidR="00432B3F" w:rsidRPr="00432B3F" w:rsidRDefault="00432B3F" w:rsidP="008629DE">
            <w:pPr>
              <w:numPr>
                <w:ilvl w:val="0"/>
                <w:numId w:val="64"/>
              </w:numPr>
              <w:tabs>
                <w:tab w:val="left" w:pos="146"/>
              </w:tabs>
              <w:ind w:left="0"/>
              <w:jc w:val="both"/>
            </w:pPr>
            <w:r w:rsidRPr="00432B3F">
              <w:t>Обогащать представления детей о растениях, животных, че</w:t>
            </w:r>
            <w:r w:rsidRPr="00432B3F">
              <w:softHyphen/>
              <w:t>ловеке, а также об объектах неживой природы, встречающихся в бли</w:t>
            </w:r>
            <w:r w:rsidRPr="00432B3F">
              <w:softHyphen/>
              <w:t>жайшем окружении: обращать внимание, рассматривать, обследовать, прислушиваться, называть, что увидел, передавать особенности голо</w:t>
            </w:r>
            <w:r w:rsidRPr="00432B3F">
              <w:softHyphen/>
              <w:t>сом, в движениях, узнавать объекты и явления в природе, на картинках, разли</w:t>
            </w:r>
            <w:r w:rsidRPr="00432B3F">
              <w:softHyphen/>
              <w:t xml:space="preserve">чать их, называть. </w:t>
            </w:r>
          </w:p>
          <w:p w:rsidR="00432B3F" w:rsidRPr="00432B3F" w:rsidRDefault="00432B3F" w:rsidP="008629DE">
            <w:pPr>
              <w:numPr>
                <w:ilvl w:val="0"/>
                <w:numId w:val="64"/>
              </w:numPr>
              <w:tabs>
                <w:tab w:val="left" w:pos="146"/>
              </w:tabs>
              <w:ind w:left="0"/>
              <w:jc w:val="both"/>
            </w:pPr>
            <w:r w:rsidRPr="00432B3F">
              <w:t xml:space="preserve">Развивать эмоциональную </w:t>
            </w:r>
            <w:r w:rsidRPr="00432B3F">
              <w:lastRenderedPageBreak/>
              <w:t>отзывчивость и разнообразие пережи</w:t>
            </w:r>
            <w:r w:rsidRPr="00432B3F">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432B3F" w:rsidRPr="00432B3F" w:rsidRDefault="00432B3F" w:rsidP="00432B3F">
            <w:pPr>
              <w:tabs>
                <w:tab w:val="left" w:pos="146"/>
              </w:tabs>
              <w:jc w:val="both"/>
              <w:rPr>
                <w:b/>
                <w:bCs/>
              </w:rPr>
            </w:pPr>
          </w:p>
        </w:tc>
      </w:tr>
      <w:tr w:rsidR="00432B3F" w:rsidRPr="00432B3F" w:rsidTr="00432B3F">
        <w:trPr>
          <w:trHeight w:val="304"/>
        </w:trPr>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rPr>
                <w:highlight w:val="yellow"/>
              </w:rPr>
            </w:pPr>
            <w:r w:rsidRPr="00432B3F">
              <w:rPr>
                <w:b/>
                <w:bCs/>
              </w:rPr>
              <w:t>Формы организации деятельности</w:t>
            </w:r>
          </w:p>
        </w:tc>
      </w:tr>
      <w:tr w:rsidR="00432B3F" w:rsidRPr="00432B3F" w:rsidTr="00432B3F">
        <w:trPr>
          <w:trHeight w:val="559"/>
        </w:trPr>
        <w:tc>
          <w:tcPr>
            <w:tcW w:w="771" w:type="pct"/>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Элементарные опыты.</w:t>
            </w:r>
          </w:p>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Творческие игры (конструктивные, музыкальные и др.).</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Подвижные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Практические действия с предметами.</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Чтение художественной и природоведческой литературы.</w:t>
            </w:r>
          </w:p>
          <w:p w:rsidR="00432B3F" w:rsidRPr="00432B3F" w:rsidRDefault="00432B3F" w:rsidP="00432B3F">
            <w:pPr>
              <w:overflowPunct w:val="0"/>
              <w:autoSpaceDE w:val="0"/>
              <w:autoSpaceDN w:val="0"/>
              <w:adjustRightInd w:val="0"/>
              <w:rPr>
                <w:rFonts w:eastAsia="Arial Unicode MS"/>
                <w:b/>
                <w:bCs/>
                <w:highlight w:val="yellow"/>
              </w:rPr>
            </w:pPr>
            <w:r w:rsidRPr="00432B3F">
              <w:rPr>
                <w:rFonts w:eastAsia="Arial Unicode MS"/>
              </w:rPr>
              <w:t>Наблюдения под руководством взрослого.</w:t>
            </w:r>
          </w:p>
        </w:tc>
      </w:tr>
      <w:tr w:rsidR="00432B3F" w:rsidRPr="00432B3F" w:rsidTr="00432B3F">
        <w:trPr>
          <w:trHeight w:val="476"/>
        </w:trPr>
        <w:tc>
          <w:tcPr>
            <w:tcW w:w="771" w:type="pct"/>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lang w:val="x-none" w:eastAsia="x-none"/>
              </w:rPr>
            </w:pPr>
          </w:p>
        </w:tc>
        <w:tc>
          <w:tcPr>
            <w:tcW w:w="3126" w:type="pct"/>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Беседы.</w:t>
            </w:r>
          </w:p>
          <w:p w:rsidR="00432B3F" w:rsidRPr="00432B3F" w:rsidRDefault="00432B3F" w:rsidP="00432B3F">
            <w:r w:rsidRPr="00432B3F">
              <w:t>Просмотр и обсуждение мультфильмов.</w:t>
            </w:r>
          </w:p>
        </w:tc>
      </w:tr>
      <w:tr w:rsidR="00432B3F" w:rsidRPr="00432B3F" w:rsidTr="00432B3F">
        <w:trPr>
          <w:trHeight w:val="515"/>
        </w:trPr>
        <w:tc>
          <w:tcPr>
            <w:tcW w:w="771" w:type="pct"/>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Образовательная деятельность, осуществляемая в ходе режимных </w:t>
            </w:r>
            <w:r w:rsidRPr="00432B3F">
              <w:rPr>
                <w:rFonts w:eastAsia="Arial Unicode MS"/>
                <w:b/>
                <w:bCs/>
              </w:rPr>
              <w:lastRenderedPageBreak/>
              <w:t>моментов</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lastRenderedPageBreak/>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игры (конструктивные, музыкальные и др.).</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lastRenderedPageBreak/>
              <w:t>Творческие игры.</w:t>
            </w:r>
          </w:p>
          <w:p w:rsidR="00432B3F" w:rsidRPr="00432B3F" w:rsidRDefault="00432B3F" w:rsidP="00432B3F">
            <w:pPr>
              <w:jc w:val="both"/>
              <w:rPr>
                <w:lang w:val="x-none" w:eastAsia="x-none"/>
              </w:rPr>
            </w:pPr>
            <w:r w:rsidRPr="00432B3F">
              <w:rPr>
                <w:lang w:val="x-none" w:eastAsia="x-none"/>
              </w:rPr>
              <w:t>Практические действия с картинками и предметами.</w:t>
            </w:r>
          </w:p>
        </w:tc>
      </w:tr>
      <w:tr w:rsidR="00432B3F" w:rsidRPr="00432B3F" w:rsidTr="00432B3F">
        <w:trPr>
          <w:trHeight w:val="514"/>
        </w:trPr>
        <w:tc>
          <w:tcPr>
            <w:tcW w:w="771" w:type="pct"/>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b/>
                <w:bCs/>
                <w:lang w:val="x-none" w:eastAsia="x-none"/>
              </w:rPr>
            </w:pPr>
          </w:p>
        </w:tc>
        <w:tc>
          <w:tcPr>
            <w:tcW w:w="3126" w:type="pct"/>
            <w:gridSpan w:val="7"/>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Наблюде</w:t>
            </w:r>
            <w:r w:rsidRPr="00432B3F">
              <w:rPr>
                <w:rFonts w:eastAsia="Arial Unicode MS"/>
              </w:rPr>
              <w:softHyphen/>
              <w:t>ния под руководством взрослого</w:t>
            </w:r>
          </w:p>
          <w:p w:rsidR="00432B3F" w:rsidRPr="00432B3F" w:rsidRDefault="00432B3F" w:rsidP="00432B3F">
            <w:pPr>
              <w:jc w:val="both"/>
            </w:pPr>
            <w:r w:rsidRPr="00432B3F">
              <w:t>Беседы</w:t>
            </w:r>
          </w:p>
          <w:p w:rsidR="00432B3F" w:rsidRPr="00432B3F" w:rsidRDefault="00432B3F" w:rsidP="00432B3F">
            <w:pPr>
              <w:jc w:val="both"/>
              <w:rPr>
                <w:lang w:val="x-none" w:eastAsia="x-none"/>
              </w:rPr>
            </w:pPr>
            <w:r w:rsidRPr="00432B3F">
              <w:rPr>
                <w:lang w:val="x-none" w:eastAsia="x-none"/>
              </w:rPr>
              <w:t>Просмотр и обсуждение мультфильмов</w:t>
            </w:r>
          </w:p>
          <w:p w:rsidR="00432B3F" w:rsidRPr="00432B3F" w:rsidRDefault="00432B3F" w:rsidP="00432B3F">
            <w:pPr>
              <w:jc w:val="both"/>
              <w:rPr>
                <w:lang w:val="x-none" w:eastAsia="x-none"/>
              </w:rPr>
            </w:pPr>
            <w:r w:rsidRPr="00432B3F">
              <w:rPr>
                <w:lang w:val="x-none" w:eastAsia="x-none"/>
              </w:rPr>
              <w:t>Чтение книг</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Самостоятельная деятельность детей</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jc w:val="both"/>
              <w:rPr>
                <w:lang w:val="x-none" w:eastAsia="x-none"/>
              </w:rPr>
            </w:pPr>
            <w:r w:rsidRPr="00432B3F">
              <w:rPr>
                <w:lang w:val="x-none" w:eastAsia="x-none"/>
              </w:rPr>
              <w:t>Просмотр мультфильмов.</w:t>
            </w:r>
          </w:p>
          <w:p w:rsidR="00432B3F" w:rsidRPr="00432B3F" w:rsidRDefault="00432B3F" w:rsidP="00432B3F">
            <w:pPr>
              <w:jc w:val="both"/>
              <w:rPr>
                <w:lang w:val="x-none" w:eastAsia="x-none"/>
              </w:rPr>
            </w:pPr>
            <w:r w:rsidRPr="00432B3F">
              <w:rPr>
                <w:lang w:val="x-none" w:eastAsia="x-none"/>
              </w:rPr>
              <w:t>Прослушивание аудиокниг.</w:t>
            </w:r>
          </w:p>
          <w:p w:rsidR="00432B3F" w:rsidRPr="00432B3F" w:rsidRDefault="00432B3F" w:rsidP="00432B3F">
            <w:pPr>
              <w:jc w:val="both"/>
              <w:rPr>
                <w:b/>
                <w:bCs/>
                <w:lang w:val="x-none" w:eastAsia="x-none"/>
              </w:rPr>
            </w:pPr>
            <w:r w:rsidRPr="00432B3F">
              <w:rPr>
                <w:lang w:val="x-none" w:eastAsia="x-none"/>
              </w:rPr>
              <w:t>Творческие и дидактические игры.</w:t>
            </w:r>
          </w:p>
        </w:tc>
      </w:tr>
      <w:tr w:rsidR="00432B3F" w:rsidRPr="00432B3F" w:rsidTr="00432B3F">
        <w:tc>
          <w:tcPr>
            <w:tcW w:w="5000" w:type="pct"/>
            <w:gridSpan w:val="9"/>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            4-5 лет</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5"/>
              </w:numPr>
              <w:tabs>
                <w:tab w:val="left" w:pos="178"/>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Учить пользоваться всеми простейшими способами сен</w:t>
            </w:r>
            <w:r w:rsidRPr="00432B3F">
              <w:rPr>
                <w:rFonts w:eastAsia="Arial Unicode MS"/>
                <w:shd w:val="clear" w:color="auto" w:fill="FFFFFF"/>
              </w:rPr>
              <w:softHyphen/>
              <w:t>сорного анализа для использования предметов в разных видах детской деятельности.</w:t>
            </w:r>
          </w:p>
          <w:p w:rsidR="00432B3F" w:rsidRPr="00432B3F" w:rsidRDefault="00432B3F" w:rsidP="008629DE">
            <w:pPr>
              <w:numPr>
                <w:ilvl w:val="0"/>
                <w:numId w:val="25"/>
              </w:numPr>
              <w:overflowPunct w:val="0"/>
              <w:autoSpaceDE w:val="0"/>
              <w:autoSpaceDN w:val="0"/>
              <w:adjustRightInd w:val="0"/>
              <w:ind w:left="0"/>
              <w:jc w:val="both"/>
              <w:rPr>
                <w:rFonts w:eastAsia="Arial Unicode MS"/>
                <w:b/>
                <w:bCs/>
              </w:rPr>
            </w:pPr>
            <w:r w:rsidRPr="00432B3F">
              <w:rPr>
                <w:rFonts w:eastAsia="Arial Unicode MS"/>
                <w:shd w:val="clear" w:color="auto" w:fill="FFFFFF"/>
              </w:rPr>
              <w:t>Учить детей рассматривать предметы, выделяя особен</w:t>
            </w:r>
            <w:r w:rsidRPr="00432B3F">
              <w:rPr>
                <w:rFonts w:eastAsia="Arial Unicode MS"/>
                <w:shd w:val="clear" w:color="auto" w:fill="FFFFFF"/>
              </w:rPr>
              <w:softHyphen/>
              <w:t>ности их строения, связывая их качества и свойства с на</w:t>
            </w:r>
            <w:r w:rsidRPr="00432B3F">
              <w:rPr>
                <w:rFonts w:eastAsia="Arial Unicode MS"/>
                <w:shd w:val="clear" w:color="auto" w:fill="FFFFFF"/>
              </w:rPr>
              <w:softHyphen/>
              <w:t>значением, разумным способом поведения в предметном мире.</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5"/>
              </w:numPr>
              <w:tabs>
                <w:tab w:val="left" w:pos="322"/>
              </w:tabs>
              <w:ind w:left="0"/>
              <w:jc w:val="both"/>
              <w:rPr>
                <w:lang w:val="x-none" w:eastAsia="x-none"/>
              </w:rPr>
            </w:pPr>
            <w:r w:rsidRPr="00432B3F">
              <w:rPr>
                <w:rFonts w:eastAsia="Arial Unicode MS"/>
                <w:shd w:val="clear" w:color="auto" w:fill="FFFFFF"/>
                <w:lang w:val="x-none" w:eastAsia="x-none"/>
              </w:rPr>
              <w:t>Развивать познавательную активность через обогащение способов познания, опыта деятельности и представлений об окружающем</w:t>
            </w:r>
            <w:r w:rsidRPr="00432B3F">
              <w:rPr>
                <w:shd w:val="clear" w:color="auto" w:fill="FFFFFF"/>
                <w:lang w:val="x-none" w:eastAsia="x-none"/>
              </w:rPr>
              <w:t>.</w:t>
            </w:r>
          </w:p>
          <w:p w:rsidR="00432B3F" w:rsidRPr="00432B3F" w:rsidRDefault="00432B3F" w:rsidP="008629DE">
            <w:pPr>
              <w:numPr>
                <w:ilvl w:val="0"/>
                <w:numId w:val="25"/>
              </w:numPr>
              <w:tabs>
                <w:tab w:val="left" w:pos="322"/>
              </w:tabs>
              <w:ind w:left="0"/>
              <w:jc w:val="both"/>
              <w:rPr>
                <w:shd w:val="clear" w:color="auto" w:fill="FFFFFF"/>
                <w:lang w:val="x-none" w:eastAsia="x-none"/>
              </w:rPr>
            </w:pPr>
            <w:r w:rsidRPr="00432B3F">
              <w:rPr>
                <w:shd w:val="clear" w:color="auto" w:fill="FFFFFF"/>
                <w:lang w:val="x-none" w:eastAsia="x-none"/>
              </w:rPr>
              <w:t>Учить сравнивать, обобщать группы предметов, соотносить, вы</w:t>
            </w:r>
            <w:r w:rsidRPr="00432B3F">
              <w:rPr>
                <w:shd w:val="clear" w:color="auto" w:fill="FFFFFF"/>
                <w:lang w:val="x-none" w:eastAsia="x-none"/>
              </w:rPr>
              <w:softHyphen/>
              <w:t>членять закономерности чередования и следования, оперировать в плане представлений.</w:t>
            </w:r>
          </w:p>
          <w:p w:rsidR="00432B3F" w:rsidRPr="00432B3F" w:rsidRDefault="00432B3F" w:rsidP="008629DE">
            <w:pPr>
              <w:numPr>
                <w:ilvl w:val="0"/>
                <w:numId w:val="25"/>
              </w:numPr>
              <w:tabs>
                <w:tab w:val="left" w:pos="322"/>
              </w:tabs>
              <w:ind w:left="0"/>
              <w:jc w:val="both"/>
              <w:rPr>
                <w:shd w:val="clear" w:color="auto" w:fill="FFFFFF"/>
                <w:lang w:val="x-none" w:eastAsia="x-none"/>
              </w:rPr>
            </w:pPr>
            <w:r w:rsidRPr="00432B3F">
              <w:rPr>
                <w:shd w:val="clear" w:color="auto" w:fill="FFFFFF"/>
                <w:lang w:val="x-none" w:eastAsia="x-none"/>
              </w:rPr>
              <w:t xml:space="preserve">Поощрять стремление к творчеству, проявлению инициативы в деятельности, самостоятельности в уточнении или выдвижении цели, в ходе рассуждений, в </w:t>
            </w:r>
            <w:r w:rsidRPr="00432B3F">
              <w:rPr>
                <w:shd w:val="clear" w:color="auto" w:fill="FFFFFF"/>
                <w:lang w:val="x-none" w:eastAsia="x-none"/>
              </w:rPr>
              <w:lastRenderedPageBreak/>
              <w:t>вы</w:t>
            </w:r>
            <w:r w:rsidRPr="00432B3F">
              <w:rPr>
                <w:shd w:val="clear" w:color="auto" w:fill="FFFFFF"/>
                <w:lang w:val="x-none" w:eastAsia="x-none"/>
              </w:rPr>
              <w:softHyphen/>
              <w:t>полнении и достижении результата.</w:t>
            </w:r>
          </w:p>
          <w:p w:rsidR="00432B3F" w:rsidRPr="00432B3F" w:rsidRDefault="00432B3F" w:rsidP="008629DE">
            <w:pPr>
              <w:numPr>
                <w:ilvl w:val="0"/>
                <w:numId w:val="25"/>
              </w:numPr>
              <w:tabs>
                <w:tab w:val="left" w:pos="322"/>
              </w:tabs>
              <w:overflowPunct w:val="0"/>
              <w:autoSpaceDE w:val="0"/>
              <w:autoSpaceDN w:val="0"/>
              <w:adjustRightInd w:val="0"/>
              <w:ind w:left="0"/>
              <w:jc w:val="both"/>
              <w:rPr>
                <w:rFonts w:eastAsia="Arial Unicode MS"/>
                <w:b/>
                <w:bCs/>
                <w:shd w:val="clear" w:color="auto" w:fill="FFFFFF"/>
              </w:rPr>
            </w:pPr>
            <w:r w:rsidRPr="00432B3F">
              <w:rPr>
                <w:rFonts w:eastAsia="Arial Unicode MS"/>
              </w:rPr>
              <w:t>Прививать первые навыки активности и самостоятельности мышления.</w:t>
            </w:r>
          </w:p>
        </w:tc>
        <w:tc>
          <w:tcPr>
            <w:tcW w:w="1097"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68"/>
              </w:tabs>
              <w:jc w:val="both"/>
              <w:rPr>
                <w:shd w:val="clear" w:color="auto" w:fill="FFFFFF"/>
                <w:lang w:val="x-none" w:eastAsia="x-none"/>
              </w:rPr>
            </w:pPr>
            <w:r w:rsidRPr="00432B3F">
              <w:rPr>
                <w:shd w:val="clear" w:color="auto" w:fill="FFFFFF"/>
                <w:lang w:val="x-none" w:eastAsia="x-none"/>
              </w:rPr>
              <w:lastRenderedPageBreak/>
              <w:t>Формировать умения:</w:t>
            </w:r>
          </w:p>
          <w:p w:rsidR="00432B3F" w:rsidRPr="00432B3F" w:rsidRDefault="00432B3F" w:rsidP="008629DE">
            <w:pPr>
              <w:numPr>
                <w:ilvl w:val="0"/>
                <w:numId w:val="31"/>
              </w:numPr>
              <w:tabs>
                <w:tab w:val="left" w:pos="317"/>
              </w:tabs>
              <w:ind w:left="0"/>
              <w:jc w:val="both"/>
              <w:rPr>
                <w:lang w:val="x-none" w:eastAsia="x-none"/>
              </w:rPr>
            </w:pPr>
            <w:r w:rsidRPr="00432B3F">
              <w:rPr>
                <w:shd w:val="clear" w:color="auto" w:fill="FFFFFF"/>
                <w:lang w:val="x-none" w:eastAsia="x-none"/>
              </w:rPr>
              <w:t>оперировать свойствами, отношениями предметов, чис</w:t>
            </w:r>
            <w:r w:rsidRPr="00432B3F">
              <w:rPr>
                <w:shd w:val="clear" w:color="auto" w:fill="FFFFFF"/>
                <w:lang w:val="x-none" w:eastAsia="x-none"/>
              </w:rPr>
              <w:softHyphen/>
              <w:t>лами; выявлять простейшие изменения и зависимости их по форме, размеру;</w:t>
            </w:r>
          </w:p>
          <w:p w:rsidR="00432B3F" w:rsidRPr="00432B3F" w:rsidRDefault="00432B3F" w:rsidP="008629DE">
            <w:pPr>
              <w:numPr>
                <w:ilvl w:val="0"/>
                <w:numId w:val="31"/>
              </w:numPr>
              <w:tabs>
                <w:tab w:val="left" w:pos="317"/>
              </w:tabs>
              <w:ind w:left="0"/>
              <w:jc w:val="both"/>
              <w:rPr>
                <w:lang w:val="x-none" w:eastAsia="x-none"/>
              </w:rPr>
            </w:pPr>
            <w:r w:rsidRPr="00432B3F">
              <w:rPr>
                <w:shd w:val="clear" w:color="auto" w:fill="FFFFFF"/>
                <w:lang w:val="x-none" w:eastAsia="x-none"/>
              </w:rPr>
              <w:t>сравнивать, обобщать группы предметов, соотносить, вы</w:t>
            </w:r>
            <w:r w:rsidRPr="00432B3F">
              <w:rPr>
                <w:shd w:val="clear" w:color="auto" w:fill="FFFFFF"/>
                <w:lang w:val="x-none" w:eastAsia="x-none"/>
              </w:rPr>
              <w:softHyphen/>
              <w:t>членять закономерности чередования и следования, оперировать в плане представлений.</w:t>
            </w:r>
          </w:p>
          <w:p w:rsidR="00432B3F" w:rsidRPr="00432B3F" w:rsidRDefault="00432B3F" w:rsidP="00432B3F">
            <w:pPr>
              <w:tabs>
                <w:tab w:val="left" w:pos="658"/>
              </w:tabs>
              <w:jc w:val="both"/>
              <w:rPr>
                <w:lang w:val="x-none" w:eastAsia="x-none"/>
              </w:rPr>
            </w:pPr>
          </w:p>
        </w:tc>
        <w:tc>
          <w:tcPr>
            <w:tcW w:w="971"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1"/>
              </w:numPr>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Развивать представления о свойствах предметов и явлений окружающей жизни.</w:t>
            </w:r>
          </w:p>
          <w:p w:rsidR="00432B3F" w:rsidRPr="00432B3F" w:rsidRDefault="00432B3F" w:rsidP="008629DE">
            <w:pPr>
              <w:numPr>
                <w:ilvl w:val="0"/>
                <w:numId w:val="27"/>
              </w:numPr>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 xml:space="preserve">Формировать конкретные представления </w:t>
            </w:r>
            <w:r w:rsidRPr="00432B3F">
              <w:rPr>
                <w:rFonts w:eastAsia="Arial Unicode MS"/>
              </w:rPr>
              <w:t xml:space="preserve">о признаках живых организмов </w:t>
            </w:r>
            <w:r w:rsidRPr="00432B3F">
              <w:rPr>
                <w:rFonts w:eastAsia="Arial Unicode MS"/>
                <w:shd w:val="clear" w:color="auto" w:fill="FFFFFF"/>
              </w:rPr>
              <w:t>у отдельных представителей растений и животных.</w:t>
            </w:r>
          </w:p>
          <w:p w:rsidR="00432B3F" w:rsidRPr="00432B3F" w:rsidRDefault="00432B3F" w:rsidP="008629DE">
            <w:pPr>
              <w:numPr>
                <w:ilvl w:val="0"/>
                <w:numId w:val="27"/>
              </w:numPr>
              <w:overflowPunct w:val="0"/>
              <w:autoSpaceDE w:val="0"/>
              <w:autoSpaceDN w:val="0"/>
              <w:adjustRightInd w:val="0"/>
              <w:ind w:left="0"/>
              <w:jc w:val="both"/>
              <w:rPr>
                <w:rFonts w:eastAsia="Arial Unicode MS"/>
                <w:b/>
                <w:bCs/>
              </w:rPr>
            </w:pPr>
            <w:r w:rsidRPr="00432B3F">
              <w:rPr>
                <w:rFonts w:eastAsia="Arial Unicode MS"/>
              </w:rPr>
              <w:t>Формировать экологичес</w:t>
            </w:r>
            <w:r w:rsidRPr="00432B3F">
              <w:rPr>
                <w:rFonts w:eastAsia="Arial Unicode MS"/>
              </w:rPr>
              <w:softHyphen/>
              <w:t>ки ценный опыт общения с животными и растениями.</w:t>
            </w:r>
          </w:p>
          <w:p w:rsidR="00432B3F" w:rsidRPr="00432B3F" w:rsidRDefault="00432B3F" w:rsidP="00432B3F">
            <w:pPr>
              <w:overflowPunct w:val="0"/>
              <w:autoSpaceDE w:val="0"/>
              <w:autoSpaceDN w:val="0"/>
              <w:adjustRightInd w:val="0"/>
              <w:jc w:val="both"/>
              <w:rPr>
                <w:rFonts w:eastAsia="Arial Unicode MS"/>
                <w:b/>
                <w:bCs/>
              </w:rPr>
            </w:pP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4229" w:type="pct"/>
            <w:gridSpan w:val="8"/>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Наблюде</w:t>
            </w:r>
            <w:r w:rsidRPr="00432B3F">
              <w:rPr>
                <w:rFonts w:eastAsia="Arial Unicode MS"/>
              </w:rPr>
              <w:softHyphen/>
              <w:t>ние за объектами природы под руководством взрослого.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Чтение книг, энциклопедий.</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Развивающие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Беседы.</w:t>
            </w:r>
          </w:p>
          <w:p w:rsidR="00432B3F" w:rsidRPr="00432B3F" w:rsidRDefault="00432B3F" w:rsidP="00432B3F">
            <w:pPr>
              <w:keepNext/>
              <w:keepLines/>
              <w:jc w:val="both"/>
              <w:rPr>
                <w:rFonts w:eastAsia="Arial Unicode MS"/>
              </w:rPr>
            </w:pPr>
            <w:r w:rsidRPr="00432B3F">
              <w:t>Творческие игры (</w:t>
            </w:r>
            <w:r w:rsidRPr="00432B3F">
              <w:rPr>
                <w:rFonts w:eastAsia="Arial Unicode MS"/>
                <w:shd w:val="clear" w:color="auto" w:fill="FFFFFF"/>
              </w:rPr>
              <w:t xml:space="preserve">сюжетно-ролевые, строительно-конструктивные, театрализованные, игры-имитации, хороводные, элементарные режиссерские, </w:t>
            </w:r>
            <w:r w:rsidRPr="00432B3F">
              <w:rPr>
                <w:rFonts w:eastAsia="Arial Unicode MS"/>
              </w:rPr>
              <w:t>игры-экспериментирования с различными материалами.</w:t>
            </w:r>
          </w:p>
          <w:p w:rsidR="00432B3F" w:rsidRPr="00432B3F" w:rsidRDefault="00432B3F" w:rsidP="00432B3F">
            <w:pPr>
              <w:keepNext/>
              <w:keepLines/>
              <w:jc w:val="both"/>
              <w:rPr>
                <w:rFonts w:eastAsia="Arial Unicode MS"/>
              </w:rPr>
            </w:pPr>
            <w:r w:rsidRPr="00432B3F">
              <w:t>Экспериментирование, конструирование, моделирование.</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tc>
        <w:tc>
          <w:tcPr>
            <w:tcW w:w="4229" w:type="pct"/>
            <w:gridSpan w:val="8"/>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Самостоятельная деятельность детей</w:t>
            </w:r>
          </w:p>
        </w:tc>
        <w:tc>
          <w:tcPr>
            <w:tcW w:w="4229" w:type="pct"/>
            <w:gridSpan w:val="8"/>
            <w:tcBorders>
              <w:top w:val="single" w:sz="4" w:space="0" w:color="000000"/>
              <w:left w:val="single" w:sz="4" w:space="0" w:color="000000"/>
              <w:bottom w:val="nil"/>
              <w:right w:val="single" w:sz="4" w:space="0" w:color="000000"/>
            </w:tcBorders>
          </w:tcPr>
          <w:p w:rsidR="00432B3F" w:rsidRPr="00432B3F" w:rsidRDefault="00432B3F" w:rsidP="00432B3F">
            <w:pPr>
              <w:jc w:val="both"/>
              <w:rPr>
                <w:lang w:val="x-none" w:eastAsia="x-none"/>
              </w:rPr>
            </w:pPr>
            <w:r w:rsidRPr="00432B3F">
              <w:rPr>
                <w:lang w:val="x-none" w:eastAsia="x-none"/>
              </w:rPr>
              <w:t>Рассматривание книг, картин, предметов.</w:t>
            </w:r>
          </w:p>
          <w:p w:rsidR="00432B3F" w:rsidRPr="00432B3F" w:rsidRDefault="00432B3F" w:rsidP="00432B3F">
            <w:pPr>
              <w:jc w:val="both"/>
              <w:rPr>
                <w:lang w:val="x-none" w:eastAsia="x-none"/>
              </w:rPr>
            </w:pPr>
            <w:r w:rsidRPr="00432B3F">
              <w:rPr>
                <w:lang w:val="x-none" w:eastAsia="x-none"/>
              </w:rPr>
              <w:t>Наблюде</w:t>
            </w:r>
            <w:r w:rsidRPr="00432B3F">
              <w:rPr>
                <w:lang w:val="x-none" w:eastAsia="x-none"/>
              </w:rPr>
              <w:softHyphen/>
              <w:t>ние за объектами природы.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Дидактические и развивающие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Беседы.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Экспериментирование, конструирование.</w:t>
            </w:r>
          </w:p>
          <w:p w:rsidR="00432B3F" w:rsidRPr="00432B3F" w:rsidRDefault="00432B3F" w:rsidP="00432B3F">
            <w:pPr>
              <w:keepNext/>
              <w:keepLines/>
              <w:jc w:val="both"/>
              <w:rPr>
                <w:rFonts w:eastAsia="Arial Unicode MS"/>
              </w:rPr>
            </w:pPr>
            <w:r w:rsidRPr="00432B3F">
              <w:t>Творческие игры (</w:t>
            </w:r>
            <w:r w:rsidRPr="00432B3F">
              <w:rPr>
                <w:rFonts w:eastAsia="Arial Unicode MS"/>
                <w:shd w:val="clear" w:color="auto" w:fill="FFFFFF"/>
              </w:rPr>
              <w:t xml:space="preserve">сюжетно-ролевые, строительно-конструктивные, театрализованные, игры-имитации, хороводные, элементарные режиссерские, </w:t>
            </w:r>
            <w:r w:rsidRPr="00432B3F">
              <w:rPr>
                <w:rFonts w:eastAsia="Arial Unicode MS"/>
              </w:rPr>
              <w:t>игры-экспериментирования с различными материалами).</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p>
        </w:tc>
        <w:tc>
          <w:tcPr>
            <w:tcW w:w="4229" w:type="pct"/>
            <w:gridSpan w:val="8"/>
            <w:tcBorders>
              <w:top w:val="nil"/>
              <w:left w:val="single" w:sz="4" w:space="0" w:color="000000"/>
              <w:bottom w:val="single" w:sz="4" w:space="0" w:color="000000"/>
              <w:right w:val="single" w:sz="4" w:space="0" w:color="000000"/>
            </w:tcBorders>
          </w:tcPr>
          <w:p w:rsidR="00432B3F" w:rsidRPr="00432B3F" w:rsidRDefault="00432B3F" w:rsidP="00432B3F">
            <w:pPr>
              <w:jc w:val="both"/>
              <w:rPr>
                <w:lang w:val="x-none" w:eastAsia="x-none"/>
              </w:rPr>
            </w:pPr>
          </w:p>
        </w:tc>
      </w:tr>
      <w:tr w:rsidR="00432B3F" w:rsidRPr="00432B3F" w:rsidTr="00432B3F">
        <w:tc>
          <w:tcPr>
            <w:tcW w:w="5000" w:type="pct"/>
            <w:gridSpan w:val="9"/>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5 -7 лет</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7"/>
              </w:numPr>
              <w:tabs>
                <w:tab w:val="left" w:pos="322"/>
                <w:tab w:val="left" w:pos="993"/>
              </w:tabs>
              <w:ind w:left="0"/>
              <w:jc w:val="both"/>
              <w:rPr>
                <w:lang w:val="x-none" w:eastAsia="x-none"/>
              </w:rPr>
            </w:pPr>
            <w:r w:rsidRPr="00432B3F">
              <w:rPr>
                <w:lang w:val="x-none" w:eastAsia="x-none"/>
              </w:rPr>
              <w:t>Обогащать сенсорный опыт детей, совершенствовать аналити</w:t>
            </w:r>
            <w:r w:rsidRPr="00432B3F">
              <w:rPr>
                <w:lang w:val="x-none" w:eastAsia="x-none"/>
              </w:rPr>
              <w:softHyphen/>
              <w:t xml:space="preserve">ческое восприятие, развивать умение выделять </w:t>
            </w:r>
            <w:r w:rsidRPr="00432B3F">
              <w:rPr>
                <w:lang w:val="x-none" w:eastAsia="x-none"/>
              </w:rPr>
              <w:lastRenderedPageBreak/>
              <w:t>свойства предметов с помощью разных органов чувств.</w:t>
            </w:r>
          </w:p>
          <w:p w:rsidR="00432B3F" w:rsidRPr="00432B3F" w:rsidRDefault="00432B3F" w:rsidP="008629DE">
            <w:pPr>
              <w:numPr>
                <w:ilvl w:val="0"/>
                <w:numId w:val="67"/>
              </w:numPr>
              <w:tabs>
                <w:tab w:val="left" w:pos="322"/>
              </w:tabs>
              <w:ind w:left="0"/>
              <w:jc w:val="both"/>
              <w:rPr>
                <w:lang w:val="x-none" w:eastAsia="x-none"/>
              </w:rPr>
            </w:pPr>
            <w:r w:rsidRPr="00432B3F">
              <w:rPr>
                <w:lang w:val="x-none" w:eastAsia="x-none"/>
              </w:rPr>
              <w:t>Способствовать освоению детьми разных способов обследова</w:t>
            </w:r>
            <w:r w:rsidRPr="00432B3F">
              <w:rPr>
                <w:lang w:val="x-none" w:eastAsia="x-none"/>
              </w:rPr>
              <w:softHyphen/>
              <w:t>ния, установлению связей между способом обследования и познавае</w:t>
            </w:r>
            <w:r w:rsidRPr="00432B3F">
              <w:rPr>
                <w:lang w:val="x-none" w:eastAsia="x-none"/>
              </w:rPr>
              <w:softHyphen/>
              <w:t>мым свойством предмета.</w:t>
            </w:r>
          </w:p>
          <w:p w:rsidR="00432B3F" w:rsidRPr="00432B3F" w:rsidRDefault="00432B3F" w:rsidP="008629DE">
            <w:pPr>
              <w:numPr>
                <w:ilvl w:val="0"/>
                <w:numId w:val="67"/>
              </w:numPr>
              <w:tabs>
                <w:tab w:val="left" w:pos="322"/>
                <w:tab w:val="left" w:pos="630"/>
                <w:tab w:val="left" w:pos="993"/>
              </w:tabs>
              <w:ind w:left="0"/>
              <w:jc w:val="both"/>
              <w:rPr>
                <w:lang w:val="x-none" w:eastAsia="x-none"/>
              </w:rPr>
            </w:pPr>
            <w:r w:rsidRPr="00432B3F">
              <w:rPr>
                <w:lang w:val="x-none" w:eastAsia="x-none"/>
              </w:rPr>
              <w:t>Способствовать освоению детьми соответствующего словаря (на</w:t>
            </w:r>
            <w:r w:rsidRPr="00432B3F">
              <w:rPr>
                <w:lang w:val="x-none" w:eastAsia="x-none"/>
              </w:rPr>
              <w:softHyphen/>
              <w:t xml:space="preserve">звание способа обследования и познаваемых свойств) </w:t>
            </w:r>
          </w:p>
          <w:p w:rsidR="00432B3F" w:rsidRPr="00432B3F" w:rsidRDefault="00432B3F" w:rsidP="008629DE">
            <w:pPr>
              <w:numPr>
                <w:ilvl w:val="0"/>
                <w:numId w:val="67"/>
              </w:numPr>
              <w:tabs>
                <w:tab w:val="left" w:pos="322"/>
                <w:tab w:val="left" w:pos="639"/>
                <w:tab w:val="left" w:pos="709"/>
                <w:tab w:val="left" w:pos="993"/>
              </w:tabs>
              <w:ind w:left="0"/>
              <w:jc w:val="both"/>
              <w:rPr>
                <w:lang w:val="x-none" w:eastAsia="x-none"/>
              </w:rPr>
            </w:pPr>
            <w:r w:rsidRPr="00432B3F">
              <w:rPr>
                <w:lang w:val="x-none" w:eastAsia="x-none"/>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432B3F" w:rsidRPr="00432B3F" w:rsidRDefault="00432B3F" w:rsidP="008629DE">
            <w:pPr>
              <w:numPr>
                <w:ilvl w:val="0"/>
                <w:numId w:val="67"/>
              </w:numPr>
              <w:tabs>
                <w:tab w:val="left" w:pos="322"/>
                <w:tab w:val="left" w:pos="993"/>
              </w:tabs>
              <w:ind w:left="0"/>
              <w:jc w:val="both"/>
              <w:rPr>
                <w:lang w:val="x-none" w:eastAsia="x-none"/>
              </w:rPr>
            </w:pPr>
            <w:r w:rsidRPr="00432B3F">
              <w:rPr>
                <w:lang w:val="x-none" w:eastAsia="x-none"/>
              </w:rPr>
              <w:t>Поддерживать и стимулировать попытки самостоятельного по</w:t>
            </w:r>
            <w:r w:rsidRPr="00432B3F">
              <w:rPr>
                <w:lang w:val="x-none" w:eastAsia="x-none"/>
              </w:rPr>
              <w:softHyphen/>
              <w:t>знания детьми окружающих предметов, установления связей между ними по чувственно воспринимаемым признакам.</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7"/>
              </w:numPr>
              <w:ind w:left="0"/>
              <w:jc w:val="both"/>
              <w:rPr>
                <w:rFonts w:eastAsia="Arial Unicode MS"/>
              </w:rPr>
            </w:pPr>
            <w:r w:rsidRPr="00432B3F">
              <w:rPr>
                <w:rFonts w:eastAsia="Arial Unicode MS"/>
              </w:rPr>
              <w:lastRenderedPageBreak/>
              <w:t>Способствовать развитию познава</w:t>
            </w:r>
            <w:r w:rsidRPr="00432B3F">
              <w:rPr>
                <w:rFonts w:eastAsia="Arial Unicode MS"/>
              </w:rPr>
              <w:softHyphen/>
              <w:t xml:space="preserve">тельной активности, интересов, </w:t>
            </w:r>
            <w:r w:rsidRPr="00432B3F">
              <w:rPr>
                <w:rFonts w:eastAsia="Arial Unicode MS"/>
                <w:shd w:val="clear" w:color="auto" w:fill="FFFFFF"/>
              </w:rPr>
              <w:t>интеллектуальных способностей</w:t>
            </w:r>
            <w:r w:rsidRPr="00432B3F">
              <w:rPr>
                <w:rFonts w:eastAsia="Arial Unicode MS"/>
              </w:rPr>
              <w:t xml:space="preserve">, </w:t>
            </w:r>
            <w:r w:rsidRPr="00432B3F">
              <w:rPr>
                <w:rFonts w:eastAsia="Arial Unicode MS"/>
              </w:rPr>
              <w:lastRenderedPageBreak/>
              <w:t>самостоятельности мышления детей.</w:t>
            </w:r>
          </w:p>
          <w:p w:rsidR="00432B3F" w:rsidRPr="00432B3F" w:rsidRDefault="00432B3F" w:rsidP="008629DE">
            <w:pPr>
              <w:numPr>
                <w:ilvl w:val="0"/>
                <w:numId w:val="67"/>
              </w:numPr>
              <w:ind w:left="0"/>
              <w:jc w:val="both"/>
              <w:rPr>
                <w:rFonts w:eastAsia="Arial Unicode MS"/>
                <w:shd w:val="clear" w:color="auto" w:fill="FFFFFF"/>
              </w:rPr>
            </w:pPr>
            <w:r w:rsidRPr="00432B3F">
              <w:rPr>
                <w:rFonts w:eastAsia="Arial Unicode MS"/>
              </w:rPr>
              <w:t>Создавать ситуации, побуждающие детей активно при</w:t>
            </w:r>
            <w:r w:rsidRPr="00432B3F">
              <w:rPr>
                <w:rFonts w:eastAsia="Arial Unicode MS"/>
              </w:rPr>
              <w:softHyphen/>
              <w:t>менять свои знания и умения, ставить перед ними все более сложные задачи, развивать волю, поддерживать желание пре</w:t>
            </w:r>
            <w:r w:rsidRPr="00432B3F">
              <w:rPr>
                <w:rFonts w:eastAsia="Arial Unicode MS"/>
              </w:rPr>
              <w:softHyphen/>
              <w:t>одолевать трудности, доводить начатое дело до конца, нацели</w:t>
            </w:r>
            <w:r w:rsidRPr="00432B3F">
              <w:rPr>
                <w:rFonts w:eastAsia="Arial Unicode MS"/>
              </w:rPr>
              <w:softHyphen/>
              <w:t>вать на поиск новых, творческих решений.</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shd w:val="clear" w:color="auto" w:fill="FFFFFF"/>
              </w:rPr>
            </w:pPr>
            <w:r w:rsidRPr="00432B3F">
              <w:rPr>
                <w:rFonts w:eastAsia="Arial Unicode MS"/>
                <w:shd w:val="clear" w:color="auto" w:fill="FFFFFF"/>
              </w:rPr>
              <w:t>Развивать у детей соответствующие содер</w:t>
            </w:r>
            <w:r w:rsidRPr="00432B3F">
              <w:rPr>
                <w:rFonts w:eastAsia="Arial Unicode MS"/>
                <w:shd w:val="clear" w:color="auto" w:fill="FFFFFF"/>
              </w:rPr>
              <w:softHyphen/>
              <w:t>жанию знаний познавательные умения.</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shd w:val="clear" w:color="auto" w:fill="FFFFFF"/>
              </w:rPr>
            </w:pPr>
            <w:r w:rsidRPr="00432B3F">
              <w:rPr>
                <w:rFonts w:eastAsia="Arial Unicode MS"/>
              </w:rPr>
              <w:t>Развивать интерес к познанию простейших зависимостей между объектами.</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shd w:val="clear" w:color="auto" w:fill="FFFFFF"/>
              </w:rPr>
            </w:pPr>
            <w:r w:rsidRPr="00432B3F">
              <w:rPr>
                <w:rFonts w:eastAsia="Arial Unicode MS"/>
              </w:rPr>
              <w:t>Активно включать в коллективные познавательные игры, обще</w:t>
            </w:r>
            <w:r w:rsidRPr="00432B3F">
              <w:rPr>
                <w:rFonts w:eastAsia="Arial Unicode MS"/>
              </w:rPr>
              <w:softHyphen/>
              <w:t>ние со сверстниками по поводу поиска рациональных способов игро</w:t>
            </w:r>
            <w:r w:rsidRPr="00432B3F">
              <w:rPr>
                <w:rFonts w:eastAsia="Arial Unicode MS"/>
              </w:rPr>
              <w:softHyphen/>
              <w:t>вых действий, организации экспериментирования, помощи сверстни</w:t>
            </w:r>
            <w:r w:rsidRPr="00432B3F">
              <w:rPr>
                <w:rFonts w:eastAsia="Arial Unicode MS"/>
              </w:rPr>
              <w:softHyphen/>
              <w:t>ку в случае необходимости.</w:t>
            </w:r>
          </w:p>
        </w:tc>
        <w:tc>
          <w:tcPr>
            <w:tcW w:w="1013"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7"/>
              </w:numPr>
              <w:tabs>
                <w:tab w:val="left" w:pos="134"/>
              </w:tabs>
              <w:ind w:left="0"/>
              <w:jc w:val="both"/>
            </w:pPr>
            <w:r w:rsidRPr="00432B3F">
              <w:lastRenderedPageBreak/>
              <w:t>Активизировать освоенные детьми умения сравнивать (по различным признакам), измерять мерками раз</w:t>
            </w:r>
            <w:r w:rsidRPr="00432B3F">
              <w:softHyphen/>
              <w:t xml:space="preserve">ного </w:t>
            </w:r>
            <w:r w:rsidRPr="00432B3F">
              <w:lastRenderedPageBreak/>
              <w:t>размера, упорядочивать и классифицировать, делить целое на части, использовать эти умения с целью самостоятельного познания окружа</w:t>
            </w:r>
            <w:r w:rsidRPr="00432B3F">
              <w:softHyphen/>
              <w:t>ющего мира.</w:t>
            </w:r>
          </w:p>
          <w:p w:rsidR="00432B3F" w:rsidRPr="00432B3F" w:rsidRDefault="00432B3F" w:rsidP="008629DE">
            <w:pPr>
              <w:numPr>
                <w:ilvl w:val="0"/>
                <w:numId w:val="67"/>
              </w:numPr>
              <w:ind w:left="0"/>
              <w:jc w:val="both"/>
            </w:pPr>
            <w:r w:rsidRPr="00432B3F">
              <w:t>Развивать умения конструировать простые высказывания по по</w:t>
            </w:r>
            <w:r w:rsidRPr="00432B3F">
              <w:softHyphen/>
              <w:t>воду выполненного действия, проявления положительных эмоций.</w:t>
            </w:r>
          </w:p>
          <w:p w:rsidR="00432B3F" w:rsidRPr="00432B3F" w:rsidRDefault="00432B3F" w:rsidP="00432B3F">
            <w:pPr>
              <w:jc w:val="both"/>
            </w:pPr>
          </w:p>
        </w:tc>
        <w:tc>
          <w:tcPr>
            <w:tcW w:w="1055"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7"/>
              </w:numPr>
              <w:overflowPunct w:val="0"/>
              <w:autoSpaceDE w:val="0"/>
              <w:autoSpaceDN w:val="0"/>
              <w:adjustRightInd w:val="0"/>
              <w:ind w:left="0"/>
              <w:jc w:val="both"/>
              <w:rPr>
                <w:rFonts w:eastAsia="Arial Unicode MS"/>
              </w:rPr>
            </w:pPr>
            <w:r w:rsidRPr="00432B3F">
              <w:rPr>
                <w:rFonts w:eastAsia="Arial Unicode MS"/>
              </w:rPr>
              <w:lastRenderedPageBreak/>
              <w:t xml:space="preserve">Способствовать расширению и углублению, и систематизации представлений детей об </w:t>
            </w:r>
            <w:r w:rsidRPr="00432B3F">
              <w:rPr>
                <w:rFonts w:eastAsia="Arial Unicode MS"/>
              </w:rPr>
              <w:lastRenderedPageBreak/>
              <w:t>окружающем мире:</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shd w:val="clear" w:color="auto" w:fill="FFFFFF"/>
              </w:rPr>
            </w:pPr>
            <w:r w:rsidRPr="00432B3F">
              <w:rPr>
                <w:rFonts w:eastAsia="Arial Unicode MS"/>
                <w:shd w:val="clear" w:color="auto" w:fill="FFFFFF"/>
              </w:rPr>
              <w:t>Продолжать конкре</w:t>
            </w:r>
            <w:r w:rsidRPr="00432B3F">
              <w:rPr>
                <w:rFonts w:eastAsia="Arial Unicode MS"/>
                <w:shd w:val="clear" w:color="auto" w:fill="FFFFFF"/>
              </w:rPr>
              <w:softHyphen/>
              <w:t>тизировать имеющиеся у детей представления, показывая много</w:t>
            </w:r>
            <w:r w:rsidRPr="00432B3F">
              <w:rPr>
                <w:rFonts w:eastAsia="Arial Unicode MS"/>
                <w:shd w:val="clear" w:color="auto" w:fill="FFFFFF"/>
              </w:rPr>
              <w:softHyphen/>
              <w:t>образие признаков, свойств объектов и явлений окружающего мира, их взаимодействие; систематизировать и обобщать знания детей.</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shd w:val="clear" w:color="auto" w:fill="FFFFFF"/>
              </w:rPr>
            </w:pPr>
            <w:r w:rsidRPr="00432B3F">
              <w:rPr>
                <w:rFonts w:eastAsia="Arial Unicode MS"/>
                <w:shd w:val="clear" w:color="auto" w:fill="FFFFFF"/>
              </w:rPr>
              <w:t>Привлекать детей к экологически ориентированной дея</w:t>
            </w:r>
            <w:r w:rsidRPr="00432B3F">
              <w:rPr>
                <w:rFonts w:eastAsia="Arial Unicode MS"/>
                <w:shd w:val="clear" w:color="auto" w:fill="FFFFFF"/>
              </w:rPr>
              <w:softHyphen/>
              <w:t>тельности</w:t>
            </w:r>
          </w:p>
          <w:p w:rsidR="00432B3F" w:rsidRPr="00432B3F" w:rsidRDefault="00432B3F" w:rsidP="008629DE">
            <w:pPr>
              <w:numPr>
                <w:ilvl w:val="0"/>
                <w:numId w:val="67"/>
              </w:numPr>
              <w:overflowPunct w:val="0"/>
              <w:autoSpaceDE w:val="0"/>
              <w:autoSpaceDN w:val="0"/>
              <w:adjustRightInd w:val="0"/>
              <w:ind w:left="0"/>
              <w:jc w:val="both"/>
              <w:rPr>
                <w:rFonts w:eastAsia="Arial Unicode MS"/>
                <w:b/>
                <w:bCs/>
              </w:rPr>
            </w:pPr>
            <w:r w:rsidRPr="00432B3F">
              <w:rPr>
                <w:rFonts w:eastAsia="Arial Unicode MS"/>
              </w:rPr>
              <w:t>Обогащать личный опыт по</w:t>
            </w:r>
            <w:r w:rsidRPr="00432B3F">
              <w:rPr>
                <w:rFonts w:eastAsia="Arial Unicode MS"/>
              </w:rPr>
              <w:softHyphen/>
              <w:t>ложительного, гуманного взаимодействия ребенка с природой, расширять экологически ценные контакты с растениями и жи</w:t>
            </w:r>
            <w:r w:rsidRPr="00432B3F">
              <w:rPr>
                <w:rFonts w:eastAsia="Arial Unicode MS"/>
              </w:rPr>
              <w:softHyphen/>
              <w:t>вотными, объектами неживой природы; укреплять познаватель</w:t>
            </w:r>
            <w:r w:rsidRPr="00432B3F">
              <w:rPr>
                <w:rFonts w:eastAsia="Arial Unicode MS"/>
              </w:rPr>
              <w:softHyphen/>
              <w:t>ный интерес, любовь к природе</w:t>
            </w:r>
          </w:p>
        </w:tc>
      </w:tr>
      <w:tr w:rsidR="00432B3F" w:rsidRPr="00432B3F" w:rsidTr="00432B3F">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rPr>
            </w:pPr>
            <w:r w:rsidRPr="00432B3F">
              <w:rPr>
                <w:rFonts w:eastAsia="Arial Unicode MS"/>
                <w:b/>
                <w:bCs/>
              </w:rPr>
              <w:t>Формы организации деятельности</w:t>
            </w:r>
          </w:p>
        </w:tc>
      </w:tr>
      <w:tr w:rsidR="00432B3F" w:rsidRPr="00432B3F" w:rsidTr="00432B3F">
        <w:trPr>
          <w:trHeight w:val="64"/>
        </w:trPr>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lang w:val="x-none" w:eastAsia="x-none"/>
              </w:rPr>
            </w:pPr>
            <w:r w:rsidRPr="00432B3F">
              <w:rPr>
                <w:lang w:val="x-none" w:eastAsia="x-none"/>
              </w:rPr>
              <w:t>- Рассматривание книг, картин, фотографий, предметов, детских энциклопедий.</w:t>
            </w:r>
          </w:p>
          <w:p w:rsidR="00432B3F" w:rsidRPr="00432B3F" w:rsidRDefault="00432B3F" w:rsidP="00432B3F">
            <w:pPr>
              <w:jc w:val="both"/>
              <w:rPr>
                <w:lang w:val="x-none" w:eastAsia="x-none"/>
              </w:rPr>
            </w:pPr>
            <w:r w:rsidRPr="00432B3F">
              <w:rPr>
                <w:lang w:val="x-none" w:eastAsia="x-none"/>
              </w:rPr>
              <w:t xml:space="preserve">- </w:t>
            </w:r>
            <w:r w:rsidRPr="00432B3F">
              <w:rPr>
                <w:rFonts w:eastAsia="Arial Unicode MS"/>
                <w:shd w:val="clear" w:color="auto" w:fill="FFFFFF"/>
                <w:lang w:val="x-none" w:eastAsia="x-none"/>
              </w:rPr>
              <w:t>Эле</w:t>
            </w:r>
            <w:r w:rsidRPr="00432B3F">
              <w:rPr>
                <w:rFonts w:eastAsia="Arial Unicode MS"/>
                <w:shd w:val="clear" w:color="auto" w:fill="FFFFFF"/>
                <w:lang w:val="x-none" w:eastAsia="x-none"/>
              </w:rPr>
              <w:softHyphen/>
              <w:t>ментарные опыты.</w:t>
            </w:r>
          </w:p>
          <w:p w:rsidR="00432B3F" w:rsidRPr="00432B3F" w:rsidRDefault="00432B3F" w:rsidP="00432B3F">
            <w:pPr>
              <w:jc w:val="both"/>
            </w:pPr>
            <w:r w:rsidRPr="00432B3F">
              <w:t>- Реализация детских проектов.</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Наблюдения под руководством взрослого.</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xml:space="preserve">- Развивающие игры (В.Воскобовича, Дьенеша, Н.Никитина, с </w:t>
            </w:r>
            <w:r w:rsidRPr="00432B3F">
              <w:rPr>
                <w:rFonts w:eastAsia="Arial Unicode MS"/>
                <w:shd w:val="clear" w:color="auto" w:fill="FFFFFF"/>
              </w:rPr>
              <w:t>палочками Кюизинера</w:t>
            </w:r>
            <w:r w:rsidRPr="00432B3F">
              <w:rPr>
                <w:rFonts w:eastAsia="Arial Unicode MS"/>
              </w:rPr>
              <w:t>)</w:t>
            </w:r>
          </w:p>
        </w:tc>
        <w:tc>
          <w:tcPr>
            <w:tcW w:w="1058" w:type="pct"/>
            <w:gridSpan w:val="3"/>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-Реализация детских проектов.</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-Решение проблемных ситуаций.</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-Эле</w:t>
            </w:r>
            <w:r w:rsidRPr="00432B3F">
              <w:rPr>
                <w:rFonts w:eastAsia="Arial Unicode MS"/>
                <w:shd w:val="clear" w:color="auto" w:fill="FFFFFF"/>
              </w:rPr>
              <w:softHyphen/>
              <w:t>ментарные опыты (с водой, снегом, воздухом, магнитами, уве</w:t>
            </w:r>
            <w:r w:rsidRPr="00432B3F">
              <w:rPr>
                <w:rFonts w:eastAsia="Arial Unicode MS"/>
                <w:shd w:val="clear" w:color="auto" w:fill="FFFFFF"/>
              </w:rPr>
              <w:softHyphen/>
              <w:t>личительными стеклами и пр.).</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 Развивающие игры.</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 Решение голово</w:t>
            </w:r>
            <w:r w:rsidRPr="00432B3F">
              <w:rPr>
                <w:rFonts w:eastAsia="Arial Unicode MS"/>
                <w:shd w:val="clear" w:color="auto" w:fill="FFFFFF"/>
              </w:rPr>
              <w:softHyphen/>
              <w:t>ломок.</w:t>
            </w:r>
          </w:p>
          <w:p w:rsidR="00432B3F" w:rsidRPr="00432B3F" w:rsidRDefault="00432B3F" w:rsidP="00432B3F">
            <w:pPr>
              <w:jc w:val="both"/>
              <w:rPr>
                <w:shd w:val="clear" w:color="auto" w:fill="FFFFFF"/>
              </w:rPr>
            </w:pPr>
            <w:r w:rsidRPr="00432B3F">
              <w:rPr>
                <w:rFonts w:eastAsia="Arial Unicode MS"/>
                <w:shd w:val="clear" w:color="auto" w:fill="FFFFFF"/>
              </w:rPr>
              <w:t>- Изготовление игрушек-самоделок, простейших меха</w:t>
            </w:r>
            <w:r w:rsidRPr="00432B3F">
              <w:rPr>
                <w:rFonts w:eastAsia="Arial Unicode MS"/>
                <w:shd w:val="clear" w:color="auto" w:fill="FFFFFF"/>
              </w:rPr>
              <w:softHyphen/>
              <w:t>низмов и моделей.</w:t>
            </w:r>
          </w:p>
          <w:p w:rsidR="00432B3F" w:rsidRPr="00432B3F" w:rsidRDefault="00432B3F" w:rsidP="00432B3F">
            <w:pPr>
              <w:jc w:val="both"/>
            </w:pPr>
            <w:r w:rsidRPr="00432B3F">
              <w:t>- Конструирование из различных материалов.</w:t>
            </w:r>
          </w:p>
          <w:p w:rsidR="00432B3F" w:rsidRPr="00432B3F" w:rsidRDefault="00432B3F" w:rsidP="00432B3F">
            <w:pPr>
              <w:jc w:val="both"/>
            </w:pPr>
            <w:r w:rsidRPr="00432B3F">
              <w:t>- Просмотр видеоматериалов.</w:t>
            </w:r>
          </w:p>
        </w:tc>
        <w:tc>
          <w:tcPr>
            <w:tcW w:w="1044" w:type="pct"/>
            <w:gridSpan w:val="2"/>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shd w:val="clear" w:color="auto" w:fill="FFFFFF"/>
              </w:rPr>
            </w:pPr>
            <w:r w:rsidRPr="00432B3F">
              <w:rPr>
                <w:rFonts w:eastAsia="Arial Unicode MS"/>
              </w:rPr>
              <w:t>- Дидактические игры.</w:t>
            </w:r>
          </w:p>
          <w:p w:rsidR="00432B3F" w:rsidRPr="00432B3F" w:rsidRDefault="00432B3F" w:rsidP="00432B3F">
            <w:pPr>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 Решение задач.</w:t>
            </w:r>
          </w:p>
          <w:p w:rsidR="00432B3F" w:rsidRPr="00432B3F" w:rsidRDefault="00432B3F" w:rsidP="00432B3F">
            <w:pPr>
              <w:jc w:val="both"/>
              <w:rPr>
                <w:shd w:val="clear" w:color="auto" w:fill="FFFFFF"/>
                <w:lang w:val="x-none" w:eastAsia="x-none"/>
              </w:rPr>
            </w:pPr>
            <w:r w:rsidRPr="00432B3F">
              <w:rPr>
                <w:shd w:val="clear" w:color="auto" w:fill="FFFFFF"/>
                <w:lang w:val="x-none" w:eastAsia="x-none"/>
              </w:rPr>
              <w:t>- Самостоятельные высказывания о количестве, способах де</w:t>
            </w:r>
            <w:r w:rsidRPr="00432B3F">
              <w:rPr>
                <w:shd w:val="clear" w:color="auto" w:fill="FFFFFF"/>
                <w:lang w:val="x-none" w:eastAsia="x-none"/>
              </w:rPr>
              <w:softHyphen/>
              <w:t>ления, дополнения, уравнивания, отношениях между зависимы</w:t>
            </w:r>
            <w:r w:rsidRPr="00432B3F">
              <w:rPr>
                <w:shd w:val="clear" w:color="auto" w:fill="FFFFFF"/>
                <w:lang w:val="x-none" w:eastAsia="x-none"/>
              </w:rPr>
              <w:softHyphen/>
              <w:t>ми величинами по их свойствам.</w:t>
            </w:r>
          </w:p>
          <w:p w:rsidR="00432B3F" w:rsidRPr="00432B3F" w:rsidRDefault="00432B3F" w:rsidP="00432B3F">
            <w:pPr>
              <w:jc w:val="both"/>
              <w:rPr>
                <w:lang w:val="x-none" w:eastAsia="x-none"/>
              </w:rPr>
            </w:pPr>
            <w:r w:rsidRPr="00432B3F">
              <w:rPr>
                <w:lang w:val="x-none" w:eastAsia="x-none"/>
              </w:rPr>
              <w:t>- Развивающие игры</w:t>
            </w:r>
          </w:p>
        </w:tc>
        <w:tc>
          <w:tcPr>
            <w:tcW w:w="1024" w:type="pct"/>
            <w:gridSpan w:val="2"/>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Реализация детских проектов.</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Экспериментирование.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Экскурсии, целевые прогулки.</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Составление рассказов о природе.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Наблюдения.</w:t>
            </w:r>
          </w:p>
          <w:p w:rsidR="00432B3F" w:rsidRPr="00432B3F" w:rsidRDefault="00432B3F" w:rsidP="00432B3F">
            <w:pPr>
              <w:jc w:val="both"/>
              <w:rPr>
                <w:lang w:val="x-none" w:eastAsia="x-none"/>
              </w:rPr>
            </w:pPr>
            <w:r w:rsidRPr="00432B3F">
              <w:rPr>
                <w:lang w:val="x-none" w:eastAsia="x-none"/>
              </w:rPr>
              <w:t>- Просмотр видеоматериалов.</w:t>
            </w:r>
          </w:p>
          <w:p w:rsidR="00432B3F" w:rsidRPr="00432B3F" w:rsidRDefault="00432B3F" w:rsidP="00432B3F">
            <w:pPr>
              <w:jc w:val="both"/>
              <w:rPr>
                <w:lang w:val="x-none" w:eastAsia="x-none"/>
              </w:rPr>
            </w:pPr>
            <w:r w:rsidRPr="00432B3F">
              <w:rPr>
                <w:lang w:val="x-none" w:eastAsia="x-none"/>
              </w:rPr>
              <w:t>- Рассматривание книг, картин, фотографий, предметов, детских энциклопедий.</w:t>
            </w:r>
          </w:p>
          <w:p w:rsidR="00432B3F" w:rsidRPr="00432B3F" w:rsidRDefault="00432B3F" w:rsidP="00432B3F">
            <w:pPr>
              <w:jc w:val="both"/>
              <w:rPr>
                <w:lang w:val="x-none" w:eastAsia="x-none"/>
              </w:rPr>
            </w:pPr>
            <w:r w:rsidRPr="00432B3F">
              <w:rPr>
                <w:lang w:val="x-none" w:eastAsia="x-none"/>
              </w:rPr>
              <w:t>- Изготовление книг-самоделок о природе, выпуск детских журналов.</w:t>
            </w:r>
          </w:p>
          <w:p w:rsidR="00432B3F" w:rsidRPr="00432B3F" w:rsidRDefault="00432B3F" w:rsidP="00432B3F">
            <w:pPr>
              <w:jc w:val="both"/>
              <w:rPr>
                <w:lang w:val="x-none" w:eastAsia="x-none"/>
              </w:rPr>
            </w:pPr>
            <w:r w:rsidRPr="00432B3F">
              <w:rPr>
                <w:lang w:val="x-none" w:eastAsia="x-none"/>
              </w:rPr>
              <w:t>- Ведение экологических дневников наблюдений.</w:t>
            </w:r>
          </w:p>
          <w:p w:rsidR="00432B3F" w:rsidRPr="00432B3F" w:rsidRDefault="00432B3F" w:rsidP="00432B3F">
            <w:pPr>
              <w:jc w:val="both"/>
              <w:rPr>
                <w:lang w:val="x-none" w:eastAsia="x-none"/>
              </w:rPr>
            </w:pPr>
            <w:r w:rsidRPr="00432B3F">
              <w:rPr>
                <w:lang w:val="x-none" w:eastAsia="x-none"/>
              </w:rPr>
              <w:t>- Экологические игры.</w:t>
            </w:r>
          </w:p>
          <w:p w:rsidR="00432B3F" w:rsidRPr="00432B3F" w:rsidRDefault="00432B3F" w:rsidP="00432B3F">
            <w:pPr>
              <w:jc w:val="both"/>
            </w:pPr>
            <w:r w:rsidRPr="00432B3F">
              <w:t>- Ситуативные разговоры с детьми</w:t>
            </w:r>
          </w:p>
        </w:tc>
      </w:tr>
      <w:tr w:rsidR="00432B3F" w:rsidRPr="00432B3F" w:rsidTr="00CC5362">
        <w:trPr>
          <w:trHeight w:val="843"/>
        </w:trPr>
        <w:tc>
          <w:tcPr>
            <w:tcW w:w="771" w:type="pct"/>
            <w:tcBorders>
              <w:top w:val="single" w:sz="4" w:space="0" w:color="000000"/>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p w:rsidR="00432B3F" w:rsidRPr="00432B3F" w:rsidRDefault="00432B3F" w:rsidP="00432B3F">
            <w:pPr>
              <w:overflowPunct w:val="0"/>
              <w:autoSpaceDE w:val="0"/>
              <w:autoSpaceDN w:val="0"/>
              <w:adjustRightInd w:val="0"/>
              <w:jc w:val="center"/>
              <w:rPr>
                <w:rFonts w:eastAsia="Arial Unicode MS"/>
                <w:b/>
                <w:bCs/>
              </w:rPr>
            </w:pPr>
          </w:p>
        </w:tc>
        <w:tc>
          <w:tcPr>
            <w:tcW w:w="1103" w:type="pct"/>
            <w:tcBorders>
              <w:top w:val="single" w:sz="4" w:space="0" w:color="000000"/>
              <w:left w:val="single" w:sz="4" w:space="0" w:color="000000"/>
              <w:bottom w:val="single" w:sz="4" w:space="0" w:color="auto"/>
              <w:right w:val="single" w:sz="4" w:space="0" w:color="000000"/>
            </w:tcBorders>
          </w:tcPr>
          <w:p w:rsidR="00432B3F" w:rsidRPr="00432B3F" w:rsidRDefault="00432B3F" w:rsidP="00432B3F">
            <w:pPr>
              <w:jc w:val="both"/>
              <w:rPr>
                <w:lang w:val="x-none" w:eastAsia="x-none"/>
              </w:rPr>
            </w:pPr>
            <w:r w:rsidRPr="00432B3F">
              <w:rPr>
                <w:lang w:val="x-none" w:eastAsia="x-none"/>
              </w:rPr>
              <w:t>- Те же формы, что и в процессе непосредственно образовательной деятельности</w:t>
            </w:r>
          </w:p>
          <w:p w:rsidR="00432B3F" w:rsidRPr="00432B3F" w:rsidRDefault="00432B3F" w:rsidP="00432B3F">
            <w:pPr>
              <w:jc w:val="both"/>
              <w:rPr>
                <w:b/>
                <w:bCs/>
                <w:lang w:val="x-none" w:eastAsia="x-none"/>
              </w:rPr>
            </w:pPr>
          </w:p>
        </w:tc>
        <w:tc>
          <w:tcPr>
            <w:tcW w:w="1058" w:type="pct"/>
            <w:gridSpan w:val="3"/>
            <w:tcBorders>
              <w:top w:val="single" w:sz="4" w:space="0" w:color="auto"/>
              <w:left w:val="single" w:sz="4" w:space="0" w:color="000000"/>
              <w:bottom w:val="single" w:sz="4" w:space="0" w:color="auto"/>
              <w:right w:val="single" w:sz="4" w:space="0" w:color="000000"/>
            </w:tcBorders>
          </w:tcPr>
          <w:p w:rsidR="00432B3F" w:rsidRPr="00432B3F" w:rsidRDefault="00432B3F" w:rsidP="00432B3F">
            <w:pPr>
              <w:jc w:val="both"/>
              <w:rPr>
                <w:rFonts w:eastAsia="Arial Unicode MS"/>
              </w:rPr>
            </w:pPr>
            <w:r w:rsidRPr="00432B3F">
              <w:rPr>
                <w:rFonts w:eastAsia="Arial Unicode MS"/>
              </w:rPr>
              <w:t>- Те же формы, что и в процессе непосредственно образовательной деятельности</w:t>
            </w:r>
          </w:p>
        </w:tc>
        <w:tc>
          <w:tcPr>
            <w:tcW w:w="1044" w:type="pct"/>
            <w:gridSpan w:val="2"/>
            <w:tcBorders>
              <w:top w:val="single" w:sz="4" w:space="0" w:color="auto"/>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Дидактические игры.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Развивающие игры.</w:t>
            </w:r>
          </w:p>
          <w:p w:rsidR="00432B3F" w:rsidRPr="00432B3F" w:rsidRDefault="00432B3F" w:rsidP="00432B3F">
            <w:pPr>
              <w:jc w:val="both"/>
            </w:pPr>
            <w:r w:rsidRPr="00432B3F">
              <w:t xml:space="preserve">- Самостоятельные высказывания о количестве, способах деления, дополнения, уравнивания, отношениях между зависимыми величинами по </w:t>
            </w:r>
            <w:r w:rsidRPr="00432B3F">
              <w:lastRenderedPageBreak/>
              <w:t>их свойствам</w:t>
            </w:r>
          </w:p>
        </w:tc>
        <w:tc>
          <w:tcPr>
            <w:tcW w:w="1024" w:type="pct"/>
            <w:gridSpan w:val="2"/>
            <w:tcBorders>
              <w:top w:val="single" w:sz="4" w:space="0" w:color="auto"/>
              <w:left w:val="single" w:sz="4" w:space="0" w:color="000000"/>
              <w:bottom w:val="single" w:sz="4" w:space="0" w:color="auto"/>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lastRenderedPageBreak/>
              <w:t>- Те же формы, что и в процессе непосредственно образовательной деятельности</w:t>
            </w:r>
          </w:p>
          <w:p w:rsidR="00432B3F" w:rsidRPr="00432B3F" w:rsidRDefault="00432B3F" w:rsidP="00432B3F">
            <w:pPr>
              <w:overflowPunct w:val="0"/>
              <w:autoSpaceDE w:val="0"/>
              <w:autoSpaceDN w:val="0"/>
              <w:adjustRightInd w:val="0"/>
              <w:jc w:val="both"/>
              <w:rPr>
                <w:rFonts w:eastAsia="Arial Unicode MS"/>
              </w:rPr>
            </w:pPr>
          </w:p>
          <w:p w:rsidR="00432B3F" w:rsidRPr="00432B3F" w:rsidRDefault="00432B3F" w:rsidP="00432B3F">
            <w:pPr>
              <w:overflowPunct w:val="0"/>
              <w:autoSpaceDE w:val="0"/>
              <w:autoSpaceDN w:val="0"/>
              <w:adjustRightInd w:val="0"/>
              <w:jc w:val="both"/>
              <w:rPr>
                <w:rFonts w:eastAsia="Arial Unicode MS"/>
              </w:rPr>
            </w:pPr>
          </w:p>
          <w:p w:rsidR="00432B3F" w:rsidRPr="00432B3F" w:rsidRDefault="00432B3F" w:rsidP="00432B3F">
            <w:pPr>
              <w:overflowPunct w:val="0"/>
              <w:autoSpaceDE w:val="0"/>
              <w:autoSpaceDN w:val="0"/>
              <w:adjustRightInd w:val="0"/>
              <w:jc w:val="both"/>
              <w:rPr>
                <w:rFonts w:eastAsia="Arial Unicode MS"/>
              </w:rPr>
            </w:pPr>
          </w:p>
          <w:p w:rsidR="00432B3F" w:rsidRPr="00432B3F" w:rsidRDefault="00432B3F" w:rsidP="00432B3F">
            <w:pPr>
              <w:overflowPunct w:val="0"/>
              <w:autoSpaceDE w:val="0"/>
              <w:autoSpaceDN w:val="0"/>
              <w:adjustRightInd w:val="0"/>
              <w:jc w:val="both"/>
              <w:rPr>
                <w:rFonts w:eastAsia="Arial Unicode MS"/>
              </w:rPr>
            </w:pPr>
          </w:p>
          <w:p w:rsidR="00432B3F" w:rsidRPr="00432B3F" w:rsidRDefault="00432B3F" w:rsidP="00432B3F">
            <w:pPr>
              <w:overflowPunct w:val="0"/>
              <w:autoSpaceDE w:val="0"/>
              <w:autoSpaceDN w:val="0"/>
              <w:adjustRightInd w:val="0"/>
              <w:jc w:val="both"/>
              <w:rPr>
                <w:rFonts w:eastAsia="Arial Unicode MS"/>
                <w:b/>
                <w:bCs/>
              </w:rPr>
            </w:pPr>
          </w:p>
        </w:tc>
      </w:tr>
      <w:tr w:rsidR="00432B3F" w:rsidRPr="00432B3F" w:rsidTr="00432B3F">
        <w:trPr>
          <w:trHeight w:val="281"/>
        </w:trPr>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1103"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rPr>
            </w:pPr>
            <w:r w:rsidRPr="00432B3F">
              <w:rPr>
                <w:rFonts w:eastAsia="Arial Unicode MS"/>
              </w:rPr>
              <w:t>- Самостоятельные наблюде</w:t>
            </w:r>
            <w:r w:rsidRPr="00432B3F">
              <w:rPr>
                <w:rFonts w:eastAsia="Arial Unicode MS"/>
              </w:rPr>
              <w:softHyphen/>
              <w:t xml:space="preserve">ния. </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 Прослушивание аудиокниг.</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 Просмотр мультфильмов.</w:t>
            </w:r>
          </w:p>
          <w:p w:rsidR="00432B3F" w:rsidRPr="00432B3F" w:rsidRDefault="00432B3F" w:rsidP="00432B3F">
            <w:pPr>
              <w:overflowPunct w:val="0"/>
              <w:autoSpaceDE w:val="0"/>
              <w:autoSpaceDN w:val="0"/>
              <w:adjustRightInd w:val="0"/>
              <w:rPr>
                <w:rFonts w:eastAsia="Arial Unicode MS"/>
                <w:b/>
                <w:bCs/>
              </w:rPr>
            </w:pPr>
            <w:r w:rsidRPr="00432B3F">
              <w:rPr>
                <w:rFonts w:eastAsia="Arial Unicode MS"/>
              </w:rPr>
              <w:t>- Компьютерные познавательные игры</w:t>
            </w:r>
          </w:p>
        </w:tc>
        <w:tc>
          <w:tcPr>
            <w:tcW w:w="105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 Эле</w:t>
            </w:r>
            <w:r w:rsidRPr="00432B3F">
              <w:rPr>
                <w:rFonts w:eastAsia="Arial Unicode MS"/>
                <w:shd w:val="clear" w:color="auto" w:fill="FFFFFF"/>
              </w:rPr>
              <w:softHyphen/>
              <w:t>ментарные опыты.</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 Развивающие игры.</w:t>
            </w:r>
          </w:p>
          <w:p w:rsidR="00432B3F" w:rsidRPr="00432B3F" w:rsidRDefault="00432B3F" w:rsidP="00432B3F">
            <w:pPr>
              <w:jc w:val="both"/>
              <w:rPr>
                <w:rFonts w:eastAsia="Arial Unicode MS"/>
                <w:shd w:val="clear" w:color="auto" w:fill="FFFFFF"/>
              </w:rPr>
            </w:pPr>
            <w:r w:rsidRPr="00432B3F">
              <w:rPr>
                <w:rFonts w:eastAsia="Arial Unicode MS"/>
                <w:shd w:val="clear" w:color="auto" w:fill="FFFFFF"/>
              </w:rPr>
              <w:t>- Решение голово</w:t>
            </w:r>
            <w:r w:rsidRPr="00432B3F">
              <w:rPr>
                <w:rFonts w:eastAsia="Arial Unicode MS"/>
                <w:shd w:val="clear" w:color="auto" w:fill="FFFFFF"/>
              </w:rPr>
              <w:softHyphen/>
              <w:t>ломок.</w:t>
            </w:r>
          </w:p>
          <w:p w:rsidR="00432B3F" w:rsidRPr="00432B3F" w:rsidRDefault="00432B3F" w:rsidP="00432B3F">
            <w:pPr>
              <w:jc w:val="both"/>
            </w:pPr>
            <w:r w:rsidRPr="00432B3F">
              <w:t>- Конструирование из различных материалов.</w:t>
            </w:r>
          </w:p>
          <w:p w:rsidR="00432B3F" w:rsidRPr="00432B3F" w:rsidRDefault="00432B3F" w:rsidP="00432B3F">
            <w:pPr>
              <w:jc w:val="both"/>
              <w:rPr>
                <w:lang w:val="x-none" w:eastAsia="x-none"/>
              </w:rPr>
            </w:pPr>
            <w:r w:rsidRPr="00432B3F">
              <w:rPr>
                <w:lang w:val="x-none" w:eastAsia="x-none"/>
              </w:rPr>
              <w:t>- Рассматривание книг, картин, фотографий, предметов, детских энциклопедий.</w:t>
            </w:r>
          </w:p>
          <w:p w:rsidR="00432B3F" w:rsidRPr="00432B3F" w:rsidRDefault="00432B3F" w:rsidP="00432B3F">
            <w:pPr>
              <w:jc w:val="both"/>
              <w:rPr>
                <w:b/>
                <w:bCs/>
                <w:lang w:val="x-none" w:eastAsia="x-none"/>
              </w:rPr>
            </w:pPr>
            <w:r w:rsidRPr="00432B3F">
              <w:rPr>
                <w:lang w:val="x-none" w:eastAsia="x-none"/>
              </w:rPr>
              <w:t>- Наблюдения</w:t>
            </w:r>
          </w:p>
        </w:tc>
        <w:tc>
          <w:tcPr>
            <w:tcW w:w="1044" w:type="pct"/>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 Развивающие игры.</w:t>
            </w:r>
          </w:p>
          <w:p w:rsidR="00432B3F" w:rsidRPr="00432B3F" w:rsidRDefault="00432B3F" w:rsidP="00432B3F">
            <w:pPr>
              <w:jc w:val="both"/>
            </w:pPr>
            <w:r w:rsidRPr="00432B3F">
              <w:t>- Конструирование из различных материалов.</w:t>
            </w:r>
          </w:p>
          <w:p w:rsidR="00432B3F" w:rsidRPr="00432B3F" w:rsidRDefault="00432B3F" w:rsidP="00432B3F">
            <w:pPr>
              <w:jc w:val="both"/>
            </w:pPr>
            <w:r w:rsidRPr="00432B3F">
              <w:t>- Наблюдения</w:t>
            </w:r>
          </w:p>
          <w:p w:rsidR="00432B3F" w:rsidRPr="00432B3F" w:rsidRDefault="00432B3F" w:rsidP="00432B3F">
            <w:pPr>
              <w:overflowPunct w:val="0"/>
              <w:autoSpaceDE w:val="0"/>
              <w:autoSpaceDN w:val="0"/>
              <w:adjustRightInd w:val="0"/>
              <w:rPr>
                <w:rFonts w:eastAsia="Arial Unicode MS"/>
                <w:b/>
                <w:bCs/>
              </w:rPr>
            </w:pPr>
          </w:p>
        </w:tc>
        <w:tc>
          <w:tcPr>
            <w:tcW w:w="1024" w:type="pct"/>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b/>
                <w:bCs/>
                <w:shd w:val="clear" w:color="auto" w:fill="FFFFFF"/>
              </w:rPr>
            </w:pPr>
            <w:r w:rsidRPr="00432B3F">
              <w:rPr>
                <w:rFonts w:eastAsia="Arial Unicode MS"/>
                <w:shd w:val="clear" w:color="auto" w:fill="FFFFFF"/>
              </w:rPr>
              <w:t>-Эле</w:t>
            </w:r>
            <w:r w:rsidRPr="00432B3F">
              <w:rPr>
                <w:rFonts w:eastAsia="Arial Unicode MS"/>
                <w:shd w:val="clear" w:color="auto" w:fill="FFFFFF"/>
              </w:rPr>
              <w:softHyphen/>
              <w:t>ментарные опыты.</w:t>
            </w:r>
          </w:p>
          <w:p w:rsidR="00432B3F" w:rsidRPr="00432B3F" w:rsidRDefault="00432B3F" w:rsidP="00432B3F">
            <w:pPr>
              <w:overflowPunct w:val="0"/>
              <w:autoSpaceDE w:val="0"/>
              <w:autoSpaceDN w:val="0"/>
              <w:adjustRightInd w:val="0"/>
              <w:rPr>
                <w:rFonts w:eastAsia="Arial Unicode MS"/>
                <w:b/>
                <w:bCs/>
              </w:rPr>
            </w:pPr>
            <w:r w:rsidRPr="00432B3F">
              <w:rPr>
                <w:rFonts w:eastAsia="Arial Unicode MS"/>
              </w:rPr>
              <w:t>-Наблюдения.</w:t>
            </w:r>
          </w:p>
          <w:p w:rsidR="00432B3F" w:rsidRPr="00432B3F" w:rsidRDefault="00432B3F" w:rsidP="00432B3F">
            <w:pPr>
              <w:jc w:val="both"/>
              <w:rPr>
                <w:lang w:val="x-none" w:eastAsia="x-none"/>
              </w:rPr>
            </w:pPr>
            <w:r w:rsidRPr="00432B3F">
              <w:rPr>
                <w:lang w:val="x-none" w:eastAsia="x-none"/>
              </w:rPr>
              <w:t>-Рассматривание книг, картин, фотографий, предметов, детских энциклопедий.</w:t>
            </w:r>
          </w:p>
          <w:p w:rsidR="00432B3F" w:rsidRPr="00432B3F" w:rsidRDefault="00432B3F" w:rsidP="00432B3F">
            <w:pPr>
              <w:jc w:val="both"/>
              <w:rPr>
                <w:lang w:val="x-none" w:eastAsia="x-none"/>
              </w:rPr>
            </w:pPr>
            <w:r w:rsidRPr="00432B3F">
              <w:rPr>
                <w:lang w:val="x-none" w:eastAsia="x-none"/>
              </w:rPr>
              <w:t>- Экологические игры</w:t>
            </w:r>
          </w:p>
          <w:p w:rsidR="00432B3F" w:rsidRPr="00432B3F" w:rsidRDefault="00432B3F" w:rsidP="00432B3F">
            <w:pPr>
              <w:overflowPunct w:val="0"/>
              <w:autoSpaceDE w:val="0"/>
              <w:autoSpaceDN w:val="0"/>
              <w:adjustRightInd w:val="0"/>
              <w:rPr>
                <w:rFonts w:eastAsia="Arial Unicode MS"/>
                <w:b/>
                <w:bCs/>
              </w:rPr>
            </w:pPr>
          </w:p>
        </w:tc>
      </w:tr>
      <w:tr w:rsidR="00432B3F" w:rsidRPr="00432B3F" w:rsidTr="00432B3F">
        <w:trPr>
          <w:trHeight w:val="281"/>
        </w:trPr>
        <w:tc>
          <w:tcPr>
            <w:tcW w:w="77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Взаимодействие с семьями детей по реализации Программы</w:t>
            </w:r>
          </w:p>
        </w:tc>
        <w:tc>
          <w:tcPr>
            <w:tcW w:w="4229" w:type="pct"/>
            <w:gridSpan w:val="8"/>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rPr>
            </w:pPr>
            <w:r w:rsidRPr="00432B3F">
              <w:rPr>
                <w:rFonts w:eastAsia="Arial Unicode MS"/>
              </w:rPr>
              <w:t>Совместная проектная деятельность</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rPr>
              <w:t>Тематические практикумы</w:t>
            </w:r>
          </w:p>
        </w:tc>
      </w:tr>
    </w:tbl>
    <w:p w:rsidR="00432B3F" w:rsidRPr="00432B3F" w:rsidRDefault="00432B3F" w:rsidP="00432B3F">
      <w:pPr>
        <w:overflowPunct w:val="0"/>
        <w:autoSpaceDE w:val="0"/>
        <w:autoSpaceDN w:val="0"/>
        <w:adjustRightInd w:val="0"/>
        <w:rPr>
          <w:b/>
          <w:bCs/>
        </w:rPr>
      </w:pPr>
    </w:p>
    <w:p w:rsidR="00432B3F" w:rsidRPr="00432B3F" w:rsidRDefault="00432B3F" w:rsidP="00CC5362">
      <w:pPr>
        <w:overflowPunct w:val="0"/>
        <w:autoSpaceDE w:val="0"/>
        <w:autoSpaceDN w:val="0"/>
        <w:adjustRightInd w:val="0"/>
        <w:rPr>
          <w:bCs/>
          <w:u w:val="single"/>
        </w:rPr>
      </w:pPr>
      <w:r w:rsidRPr="00432B3F">
        <w:rPr>
          <w:bCs/>
          <w:u w:val="single"/>
        </w:rPr>
        <w:t>«Речевое развитие»</w:t>
      </w:r>
    </w:p>
    <w:p w:rsidR="00432B3F" w:rsidRPr="00432B3F" w:rsidRDefault="00432B3F" w:rsidP="00432B3F">
      <w:pPr>
        <w:overflowPunct w:val="0"/>
        <w:autoSpaceDE w:val="0"/>
        <w:autoSpaceDN w:val="0"/>
        <w:adjustRightInd w:val="0"/>
        <w:ind w:firstLine="708"/>
        <w:jc w:val="both"/>
      </w:pPr>
      <w:r w:rsidRPr="00432B3F">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32B3F" w:rsidRPr="00432B3F" w:rsidRDefault="00432B3F" w:rsidP="00432B3F">
      <w:pPr>
        <w:overflowPunct w:val="0"/>
        <w:autoSpaceDE w:val="0"/>
        <w:autoSpaceDN w:val="0"/>
        <w:adjustRightInd w:val="0"/>
        <w:jc w:val="both"/>
      </w:pPr>
    </w:p>
    <w:tbl>
      <w:tblPr>
        <w:tblW w:w="4939"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9"/>
        <w:gridCol w:w="3637"/>
        <w:gridCol w:w="4030"/>
        <w:gridCol w:w="3799"/>
      </w:tblGrid>
      <w:tr w:rsidR="00432B3F" w:rsidRPr="00432B3F" w:rsidTr="002824D8">
        <w:tc>
          <w:tcPr>
            <w:tcW w:w="1182" w:type="pct"/>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rFonts w:eastAsia="Arial Unicode MS"/>
                <w:b/>
                <w:bCs/>
              </w:rPr>
            </w:pPr>
            <w:r w:rsidRPr="00CC5362">
              <w:rPr>
                <w:rFonts w:eastAsia="Arial Unicode MS"/>
                <w:b/>
                <w:bCs/>
              </w:rPr>
              <w:t>«Речевое развитие»</w:t>
            </w:r>
          </w:p>
        </w:tc>
        <w:tc>
          <w:tcPr>
            <w:tcW w:w="1211" w:type="pct"/>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rFonts w:eastAsia="Arial Unicode MS"/>
                <w:b/>
                <w:bCs/>
              </w:rPr>
            </w:pPr>
            <w:r w:rsidRPr="00CC5362">
              <w:rPr>
                <w:rFonts w:eastAsia="Arial Unicode MS"/>
                <w:b/>
              </w:rPr>
              <w:t>Развитие свободного общения со взрослыми и детьми</w:t>
            </w:r>
          </w:p>
        </w:tc>
        <w:tc>
          <w:tcPr>
            <w:tcW w:w="1342" w:type="pct"/>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rFonts w:eastAsia="Arial Unicode MS"/>
                <w:b/>
                <w:bCs/>
              </w:rPr>
            </w:pPr>
            <w:r w:rsidRPr="00CC5362">
              <w:rPr>
                <w:rFonts w:eastAsia="Arial Unicode MS"/>
                <w:b/>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w:t>
            </w:r>
            <w:r w:rsidRPr="00CC5362">
              <w:rPr>
                <w:rFonts w:eastAsia="Arial Unicode MS"/>
                <w:b/>
              </w:rPr>
              <w:lastRenderedPageBreak/>
              <w:t>детской деятельности</w:t>
            </w:r>
          </w:p>
        </w:tc>
        <w:tc>
          <w:tcPr>
            <w:tcW w:w="1265" w:type="pct"/>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rFonts w:eastAsia="Arial Unicode MS"/>
                <w:b/>
                <w:bCs/>
              </w:rPr>
            </w:pPr>
            <w:r w:rsidRPr="00CC5362">
              <w:rPr>
                <w:rFonts w:eastAsia="Arial Unicode MS"/>
                <w:b/>
              </w:rPr>
              <w:lastRenderedPageBreak/>
              <w:t>Практическое овладение воспитанниками нормами речи</w:t>
            </w:r>
          </w:p>
        </w:tc>
      </w:tr>
      <w:tr w:rsidR="00432B3F" w:rsidRPr="00432B3F" w:rsidTr="00432B3F">
        <w:tc>
          <w:tcPr>
            <w:tcW w:w="5000" w:type="pct"/>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rPr>
            </w:pPr>
            <w:r w:rsidRPr="00432B3F">
              <w:rPr>
                <w:rFonts w:eastAsia="Arial Unicode MS"/>
                <w:b/>
              </w:rPr>
              <w:lastRenderedPageBreak/>
              <w:t>2-3 года</w:t>
            </w:r>
          </w:p>
        </w:tc>
      </w:tr>
      <w:tr w:rsidR="00432B3F" w:rsidRPr="00432B3F" w:rsidTr="002824D8">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21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432B3F" w:rsidRPr="00432B3F" w:rsidRDefault="00432B3F" w:rsidP="00432B3F">
            <w:pPr>
              <w:jc w:val="both"/>
            </w:pPr>
            <w:r w:rsidRPr="00432B3F">
              <w:t xml:space="preserve">содействовать содержательному, </w:t>
            </w:r>
          </w:p>
          <w:p w:rsidR="00432B3F" w:rsidRPr="00432B3F" w:rsidRDefault="00432B3F" w:rsidP="00432B3F">
            <w:pPr>
              <w:jc w:val="both"/>
            </w:pPr>
            <w:r w:rsidRPr="00432B3F">
              <w:t xml:space="preserve">деловому общению со взрослыми в разных видах деятельности; </w:t>
            </w:r>
          </w:p>
          <w:p w:rsidR="00432B3F" w:rsidRPr="00432B3F" w:rsidRDefault="00432B3F" w:rsidP="00432B3F">
            <w:pPr>
              <w:jc w:val="both"/>
            </w:pPr>
            <w:r w:rsidRPr="00432B3F">
              <w:t xml:space="preserve">стимулировать общение на вербальном уровне; создавать условия для партнерского общения и подражания взрослому при освоении любой деятельности; взрослый – носитель норм, образца, объясняющий и помогающий, ценитель результата, партнер; содействовать развитию позитивной самооценки в зависимости от успешности ребенка в общении и в </w:t>
            </w:r>
          </w:p>
          <w:p w:rsidR="00432B3F" w:rsidRPr="00432B3F" w:rsidRDefault="00432B3F" w:rsidP="00432B3F">
            <w:pPr>
              <w:jc w:val="both"/>
            </w:pPr>
            <w:r w:rsidRPr="00432B3F">
              <w:t xml:space="preserve">разных видах деятельности; стимулировать и развивать инициативное общение ребенка со сверстниками и взрослыми (не только близкими), проявлять при этом доброжелательность, </w:t>
            </w:r>
            <w:r w:rsidRPr="00432B3F">
              <w:lastRenderedPageBreak/>
              <w:t xml:space="preserve">сопереживание, стремление оказать помощь;  удовлетворять потребность быть активным и </w:t>
            </w:r>
          </w:p>
          <w:p w:rsidR="00432B3F" w:rsidRPr="00432B3F" w:rsidRDefault="00432B3F" w:rsidP="00432B3F">
            <w:pPr>
              <w:jc w:val="both"/>
            </w:pPr>
            <w:r w:rsidRPr="00432B3F">
              <w:t>самостоятельным, содействовать развитию позиции «я сам» и предоставлять возможность ее реализации (в пределах здравого смысла);</w:t>
            </w:r>
          </w:p>
          <w:p w:rsidR="00432B3F" w:rsidRPr="00432B3F" w:rsidRDefault="00432B3F" w:rsidP="00432B3F">
            <w:pPr>
              <w:jc w:val="both"/>
            </w:pPr>
          </w:p>
          <w:p w:rsidR="00432B3F" w:rsidRPr="00432B3F" w:rsidRDefault="00432B3F" w:rsidP="00432B3F">
            <w:pPr>
              <w:overflowPunct w:val="0"/>
              <w:autoSpaceDE w:val="0"/>
              <w:autoSpaceDN w:val="0"/>
              <w:adjustRightInd w:val="0"/>
              <w:jc w:val="both"/>
              <w:rPr>
                <w:rFonts w:eastAsia="Arial Unicode MS"/>
              </w:rPr>
            </w:pPr>
          </w:p>
        </w:tc>
        <w:tc>
          <w:tcPr>
            <w:tcW w:w="134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lastRenderedPageBreak/>
              <w:t xml:space="preserve">Расширять представления детей об окружающем мире и учить выражать свои знания в словах: </w:t>
            </w:r>
          </w:p>
          <w:p w:rsidR="00432B3F" w:rsidRPr="00432B3F" w:rsidRDefault="00432B3F" w:rsidP="00432B3F">
            <w:pPr>
              <w:tabs>
                <w:tab w:val="center" w:pos="4"/>
                <w:tab w:val="center" w:pos="1307"/>
              </w:tabs>
              <w:jc w:val="both"/>
            </w:pPr>
            <w:r w:rsidRPr="00432B3F">
              <w:rPr>
                <w:rFonts w:ascii="Calibri" w:hAnsi="Calibri" w:cs="Calibri"/>
              </w:rPr>
              <w:tab/>
            </w:r>
            <w:r w:rsidRPr="00432B3F">
              <w:rPr>
                <w:rFonts w:ascii="Arial" w:eastAsia="Arial" w:hAnsi="Arial" w:cs="Arial"/>
              </w:rPr>
              <w:t xml:space="preserve"> </w:t>
            </w:r>
            <w:r w:rsidRPr="00432B3F">
              <w:rPr>
                <w:rFonts w:ascii="Arial" w:eastAsia="Arial" w:hAnsi="Arial" w:cs="Arial"/>
              </w:rPr>
              <w:tab/>
              <w:t xml:space="preserve">- </w:t>
            </w:r>
            <w:r w:rsidRPr="00432B3F">
              <w:t xml:space="preserve">существительными: </w:t>
            </w:r>
          </w:p>
          <w:p w:rsidR="00432B3F" w:rsidRPr="00432B3F" w:rsidRDefault="00432B3F" w:rsidP="00432B3F">
            <w:pPr>
              <w:jc w:val="both"/>
            </w:pPr>
            <w:r w:rsidRPr="00432B3F">
              <w:t xml:space="preserve">разные предметы, их части; объекты и явления природы; </w:t>
            </w:r>
          </w:p>
          <w:p w:rsidR="00432B3F" w:rsidRPr="00432B3F" w:rsidRDefault="00432B3F" w:rsidP="00432B3F">
            <w:pPr>
              <w:overflowPunct w:val="0"/>
              <w:autoSpaceDE w:val="0"/>
              <w:autoSpaceDN w:val="0"/>
              <w:adjustRightInd w:val="0"/>
              <w:jc w:val="both"/>
              <w:rPr>
                <w:rFonts w:eastAsia="Arial Unicode MS"/>
                <w:color w:val="000000"/>
              </w:rPr>
            </w:pPr>
            <w:r w:rsidRPr="00432B3F">
              <w:rPr>
                <w:rFonts w:eastAsia="Arial"/>
                <w:color w:val="000000"/>
              </w:rPr>
              <w:t xml:space="preserve"> </w:t>
            </w:r>
            <w:r w:rsidRPr="00432B3F">
              <w:rPr>
                <w:rFonts w:eastAsia="Arial Unicode MS"/>
                <w:color w:val="000000"/>
              </w:rPr>
              <w:t>обобщающими словами: игрушки, посуда, одежда, обувь, мебель, животные, овощи, фрукты, транспорт;</w:t>
            </w:r>
          </w:p>
          <w:p w:rsidR="00432B3F" w:rsidRPr="00432B3F" w:rsidRDefault="00432B3F" w:rsidP="008629DE">
            <w:pPr>
              <w:numPr>
                <w:ilvl w:val="0"/>
                <w:numId w:val="94"/>
              </w:numPr>
              <w:ind w:left="0" w:firstLine="32"/>
              <w:jc w:val="both"/>
            </w:pPr>
            <w:r w:rsidRPr="00432B3F">
              <w:t xml:space="preserve">глаголами, обозначающими различные действия с предметами; действия, характеризующие отношение к людям, в том числе сверстникам, свои трудовые действия и взрослых людей; действия, выражающие эмоциональное состояние и отношения; </w:t>
            </w:r>
          </w:p>
          <w:p w:rsidR="00432B3F" w:rsidRPr="00432B3F" w:rsidRDefault="00432B3F" w:rsidP="008629DE">
            <w:pPr>
              <w:numPr>
                <w:ilvl w:val="0"/>
                <w:numId w:val="94"/>
              </w:numPr>
              <w:ind w:left="0" w:firstLine="32"/>
              <w:jc w:val="both"/>
            </w:pPr>
            <w:r w:rsidRPr="00432B3F">
              <w:t xml:space="preserve">глаголами не только в настоящем, но и в прошедшем и будущем времени; </w:t>
            </w:r>
          </w:p>
          <w:p w:rsidR="00432B3F" w:rsidRPr="00432B3F" w:rsidRDefault="00432B3F" w:rsidP="008629DE">
            <w:pPr>
              <w:numPr>
                <w:ilvl w:val="0"/>
                <w:numId w:val="94"/>
              </w:numPr>
              <w:ind w:left="0" w:firstLine="32"/>
              <w:jc w:val="both"/>
            </w:pPr>
            <w:r w:rsidRPr="00432B3F">
              <w:t xml:space="preserve">прилагательными, обозначающими качественные характеристики предметов и явлений природы; </w:t>
            </w:r>
          </w:p>
          <w:p w:rsidR="00432B3F" w:rsidRPr="00432B3F" w:rsidRDefault="00432B3F" w:rsidP="008629DE">
            <w:pPr>
              <w:numPr>
                <w:ilvl w:val="0"/>
                <w:numId w:val="94"/>
              </w:numPr>
              <w:ind w:left="0" w:firstLine="32"/>
              <w:jc w:val="both"/>
            </w:pPr>
            <w:r w:rsidRPr="00432B3F">
              <w:t xml:space="preserve">местоимениями; </w:t>
            </w:r>
          </w:p>
          <w:p w:rsidR="00432B3F" w:rsidRPr="00432B3F" w:rsidRDefault="00432B3F" w:rsidP="008629DE">
            <w:pPr>
              <w:numPr>
                <w:ilvl w:val="0"/>
                <w:numId w:val="94"/>
              </w:numPr>
              <w:ind w:left="0" w:firstLine="32"/>
              <w:jc w:val="both"/>
            </w:pPr>
            <w:r w:rsidRPr="00432B3F">
              <w:t xml:space="preserve">наречиями, обозначающими </w:t>
            </w:r>
          </w:p>
          <w:p w:rsidR="00432B3F" w:rsidRPr="00432B3F" w:rsidRDefault="00432B3F" w:rsidP="00432B3F">
            <w:pPr>
              <w:tabs>
                <w:tab w:val="center" w:pos="1621"/>
                <w:tab w:val="center" w:pos="3655"/>
              </w:tabs>
              <w:ind w:firstLine="32"/>
              <w:jc w:val="both"/>
            </w:pPr>
            <w:r w:rsidRPr="00432B3F">
              <w:tab/>
              <w:t xml:space="preserve">пространственные </w:t>
            </w:r>
            <w:r w:rsidRPr="00432B3F">
              <w:tab/>
              <w:t xml:space="preserve">и </w:t>
            </w:r>
          </w:p>
          <w:p w:rsidR="00432B3F" w:rsidRPr="00432B3F" w:rsidRDefault="00432B3F" w:rsidP="00432B3F">
            <w:pPr>
              <w:ind w:firstLine="32"/>
              <w:jc w:val="both"/>
            </w:pPr>
            <w:r w:rsidRPr="00432B3F">
              <w:lastRenderedPageBreak/>
              <w:t xml:space="preserve">временные отношения; </w:t>
            </w:r>
          </w:p>
          <w:p w:rsidR="00432B3F" w:rsidRPr="00432B3F" w:rsidRDefault="00432B3F" w:rsidP="00432B3F">
            <w:pPr>
              <w:ind w:firstLine="32"/>
              <w:jc w:val="both"/>
            </w:pPr>
            <w:r w:rsidRPr="00432B3F">
              <w:t xml:space="preserve">Развивать умения: </w:t>
            </w:r>
          </w:p>
          <w:p w:rsidR="00432B3F" w:rsidRPr="00432B3F" w:rsidRDefault="00432B3F" w:rsidP="008629DE">
            <w:pPr>
              <w:numPr>
                <w:ilvl w:val="0"/>
                <w:numId w:val="94"/>
              </w:numPr>
              <w:ind w:left="0" w:firstLine="32"/>
              <w:jc w:val="both"/>
            </w:pPr>
            <w:r w:rsidRPr="00432B3F">
              <w:t xml:space="preserve">согласовывать </w:t>
            </w:r>
          </w:p>
          <w:p w:rsidR="00432B3F" w:rsidRPr="00432B3F" w:rsidRDefault="00432B3F" w:rsidP="00432B3F">
            <w:pPr>
              <w:ind w:firstLine="32"/>
              <w:jc w:val="both"/>
            </w:pPr>
            <w:r w:rsidRPr="00432B3F">
              <w:t xml:space="preserve">существительные и местоимения с глаголами и прилагательными; </w:t>
            </w:r>
          </w:p>
          <w:p w:rsidR="00432B3F" w:rsidRPr="00432B3F" w:rsidRDefault="00432B3F" w:rsidP="00432B3F">
            <w:pPr>
              <w:jc w:val="both"/>
            </w:pPr>
            <w:r w:rsidRPr="00432B3F">
              <w:t xml:space="preserve">- использовать в речи </w:t>
            </w:r>
          </w:p>
          <w:p w:rsidR="00432B3F" w:rsidRPr="00432B3F" w:rsidRDefault="00432B3F" w:rsidP="00432B3F">
            <w:pPr>
              <w:ind w:firstLine="32"/>
              <w:jc w:val="both"/>
            </w:pPr>
            <w:r w:rsidRPr="00432B3F">
              <w:t xml:space="preserve">предлоги (в, на, у, за, под) </w:t>
            </w:r>
            <w:r w:rsidRPr="00432B3F">
              <w:tab/>
              <w:t xml:space="preserve">и союзы (потому что, чтобы); </w:t>
            </w:r>
          </w:p>
          <w:p w:rsidR="00432B3F" w:rsidRPr="00432B3F" w:rsidRDefault="00432B3F" w:rsidP="00432B3F">
            <w:pPr>
              <w:jc w:val="both"/>
            </w:pPr>
            <w:r w:rsidRPr="00432B3F">
              <w:t xml:space="preserve">- употреблять вопросительные слова «Куда? Где? Кто? Что? и др.»  и различные фразы; </w:t>
            </w:r>
          </w:p>
          <w:p w:rsidR="00432B3F" w:rsidRPr="00432B3F" w:rsidRDefault="00432B3F" w:rsidP="00432B3F">
            <w:pPr>
              <w:ind w:firstLine="32"/>
              <w:jc w:val="both"/>
            </w:pPr>
            <w:r w:rsidRPr="00432B3F">
              <w:t>-</w:t>
            </w:r>
            <w:r w:rsidRPr="00432B3F">
              <w:rPr>
                <w:rFonts w:eastAsia="Arial"/>
              </w:rPr>
              <w:t xml:space="preserve"> </w:t>
            </w:r>
            <w:r w:rsidRPr="00432B3F">
              <w:t xml:space="preserve">создавать условия для развития фонематического слуха, артикуляционного и голосового аппарата, речевого дыхания; </w:t>
            </w:r>
          </w:p>
          <w:p w:rsidR="00432B3F" w:rsidRPr="00432B3F" w:rsidRDefault="00432B3F" w:rsidP="00432B3F">
            <w:pPr>
              <w:overflowPunct w:val="0"/>
              <w:autoSpaceDE w:val="0"/>
              <w:autoSpaceDN w:val="0"/>
              <w:adjustRightInd w:val="0"/>
              <w:ind w:firstLine="32"/>
              <w:jc w:val="both"/>
              <w:rPr>
                <w:rFonts w:eastAsia="Arial Unicode MS"/>
                <w:color w:val="000000"/>
              </w:rPr>
            </w:pPr>
            <w:r w:rsidRPr="00432B3F">
              <w:rPr>
                <w:rFonts w:eastAsia="Arial Unicode MS"/>
                <w:color w:val="000000"/>
              </w:rPr>
              <w:t>-</w:t>
            </w:r>
            <w:r w:rsidRPr="00432B3F">
              <w:rPr>
                <w:rFonts w:eastAsia="Arial"/>
                <w:color w:val="000000"/>
              </w:rPr>
              <w:t xml:space="preserve"> </w:t>
            </w:r>
            <w:r w:rsidRPr="00432B3F">
              <w:rPr>
                <w:rFonts w:eastAsia="Arial Unicode MS"/>
                <w:color w:val="000000"/>
              </w:rPr>
              <w:t xml:space="preserve">учить отчетливо произносить изолированные гласные, согласные звуки (кроме свистящих, шипящих и сонорных), правильно воспроизводить  звукоподражания и слова; </w:t>
            </w:r>
          </w:p>
          <w:p w:rsidR="00432B3F" w:rsidRPr="00432B3F" w:rsidRDefault="00432B3F" w:rsidP="00432B3F">
            <w:pPr>
              <w:jc w:val="both"/>
            </w:pPr>
            <w:r w:rsidRPr="00432B3F">
              <w:t xml:space="preserve">- формировать интонационную выразительность речи. </w:t>
            </w:r>
          </w:p>
          <w:p w:rsidR="00432B3F" w:rsidRPr="00432B3F" w:rsidRDefault="00432B3F" w:rsidP="00432B3F">
            <w:pPr>
              <w:overflowPunct w:val="0"/>
              <w:autoSpaceDE w:val="0"/>
              <w:autoSpaceDN w:val="0"/>
              <w:adjustRightInd w:val="0"/>
              <w:ind w:firstLine="32"/>
              <w:jc w:val="both"/>
              <w:rPr>
                <w:rFonts w:eastAsia="Arial Unicode MS"/>
                <w:color w:val="000000"/>
              </w:rPr>
            </w:pPr>
            <w:r w:rsidRPr="00432B3F">
              <w:rPr>
                <w:color w:val="000000"/>
              </w:rPr>
              <w:t xml:space="preserve">- </w:t>
            </w:r>
            <w:r w:rsidRPr="00432B3F">
              <w:rPr>
                <w:rFonts w:eastAsia="Arial Unicode MS"/>
                <w:color w:val="000000"/>
              </w:rPr>
              <w:t xml:space="preserve">совершенствовать понимание речи взрослых: умение выполнять его инструкции (поручения); слушать и воспринимать небольшие дидактические рассказы без наглядного сопровождения; </w:t>
            </w:r>
          </w:p>
          <w:p w:rsidR="00432B3F" w:rsidRPr="00432B3F" w:rsidRDefault="00432B3F" w:rsidP="00432B3F">
            <w:pPr>
              <w:jc w:val="both"/>
            </w:pPr>
            <w:r w:rsidRPr="00432B3F">
              <w:t xml:space="preserve">- стимулировать инициативные обращения в совместных действиях </w:t>
            </w:r>
            <w:r w:rsidRPr="00432B3F">
              <w:lastRenderedPageBreak/>
              <w:t xml:space="preserve">и играх; </w:t>
            </w:r>
          </w:p>
          <w:p w:rsidR="00432B3F" w:rsidRPr="00432B3F" w:rsidRDefault="00432B3F" w:rsidP="00432B3F">
            <w:pPr>
              <w:jc w:val="both"/>
            </w:pPr>
            <w:r w:rsidRPr="00432B3F">
              <w:t xml:space="preserve">- развивать умение слушать и пересказывать сказки (совместно со взрослым – подговаривать за ним); </w:t>
            </w:r>
          </w:p>
          <w:p w:rsidR="00432B3F" w:rsidRPr="00432B3F" w:rsidRDefault="00432B3F" w:rsidP="00432B3F">
            <w:pPr>
              <w:jc w:val="both"/>
            </w:pPr>
            <w:r w:rsidRPr="00432B3F">
              <w:t xml:space="preserve">- содействовать развитию умения по собственной инициативе или по предложению воспитателя рассказывать об изображенном на картинках, об игрушках, о событиях из личного опыта; </w:t>
            </w:r>
          </w:p>
          <w:p w:rsidR="00432B3F" w:rsidRPr="00432B3F" w:rsidRDefault="00432B3F" w:rsidP="00432B3F">
            <w:pPr>
              <w:jc w:val="both"/>
            </w:pPr>
            <w:r w:rsidRPr="00432B3F">
              <w:t xml:space="preserve">- вызывать интерес к художественной литературе; </w:t>
            </w:r>
          </w:p>
          <w:p w:rsidR="00432B3F" w:rsidRPr="00432B3F" w:rsidRDefault="00432B3F" w:rsidP="00432B3F">
            <w:pPr>
              <w:overflowPunct w:val="0"/>
              <w:autoSpaceDE w:val="0"/>
              <w:autoSpaceDN w:val="0"/>
              <w:adjustRightInd w:val="0"/>
              <w:ind w:firstLine="32"/>
              <w:jc w:val="both"/>
              <w:rPr>
                <w:rFonts w:eastAsia="Arial Unicode MS"/>
              </w:rPr>
            </w:pPr>
            <w:r w:rsidRPr="00432B3F">
              <w:rPr>
                <w:rFonts w:eastAsia="Arial Unicode MS"/>
                <w:color w:val="000000"/>
              </w:rPr>
              <w:t>содействовать появлению и развитию представлений о предметах ближайшего окружения, их качествах, свойствах, функциональном назначении, простейших связях, способах действия с ними и на основе активизировать появление в словаре обобщающих понятий: личные вещи, предметы и орудия домашнего обихода, транспортные средства</w:t>
            </w:r>
          </w:p>
        </w:tc>
        <w:tc>
          <w:tcPr>
            <w:tcW w:w="1265"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ascii="Arial Unicode MS" w:eastAsia="Arial Unicode MS" w:hAnsi="Arial Unicode MS" w:cs="Arial Unicode MS"/>
                <w:color w:val="000000"/>
              </w:rPr>
              <w:lastRenderedPageBreak/>
              <w:t xml:space="preserve">- </w:t>
            </w:r>
            <w:r w:rsidRPr="00432B3F">
              <w:rPr>
                <w:rFonts w:eastAsia="Arial Unicode MS"/>
                <w:color w:val="000000"/>
              </w:rPr>
              <w:t xml:space="preserve">содействовать умению вступать в диалог, обращаться с вопросами, просьбами, используя вежливые слова; </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pPr>
            <w:r w:rsidRPr="00432B3F">
              <w:rPr>
                <w:b/>
                <w:bCs/>
              </w:rPr>
              <w:t>Формы организации деятельности</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Разучивание стихотворений, потешек, загадок, скороговорок</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Рассматривание картин с последующим обсуждением.</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Образовательная деятельность, </w:t>
            </w:r>
            <w:r w:rsidRPr="00432B3F">
              <w:rPr>
                <w:rFonts w:eastAsia="Arial Unicode MS"/>
                <w:b/>
                <w:bCs/>
              </w:rPr>
              <w:lastRenderedPageBreak/>
              <w:t>осуществляемая в ходе режимных моментов</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lastRenderedPageBreak/>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lastRenderedPageBreak/>
              <w:t>Чтение книг;</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Разучивание стихотворений, потешек, загадок, скороговорок;</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Пальчиковые игры.</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 xml:space="preserve">Просмотр и обсуждение мультфильмов </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 xml:space="preserve">Организации целесообразной речевой среды </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Рассматривание картин с последующим обсуждением.</w:t>
            </w:r>
          </w:p>
        </w:tc>
      </w:tr>
      <w:tr w:rsidR="00432B3F" w:rsidRPr="00432B3F" w:rsidTr="00432B3F">
        <w:tc>
          <w:tcPr>
            <w:tcW w:w="5000" w:type="pct"/>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3-4 года</w:t>
            </w:r>
          </w:p>
        </w:tc>
      </w:tr>
      <w:tr w:rsidR="00432B3F" w:rsidRPr="00432B3F" w:rsidTr="002824D8">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211"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lang w:val="x-none" w:eastAsia="x-none"/>
              </w:rPr>
            </w:pPr>
            <w:r w:rsidRPr="00432B3F">
              <w:rPr>
                <w:lang w:val="x-none" w:eastAsia="x-none"/>
              </w:rPr>
              <w:t>- Способствовать освоению детьми разговорной ре</w:t>
            </w:r>
            <w:r w:rsidRPr="00432B3F">
              <w:rPr>
                <w:lang w:val="x-none" w:eastAsia="x-none"/>
              </w:rPr>
              <w:softHyphen/>
              <w:t>чи: воспитывать умения пони</w:t>
            </w:r>
            <w:r w:rsidRPr="00432B3F">
              <w:rPr>
                <w:lang w:val="x-none" w:eastAsia="x-none"/>
              </w:rPr>
              <w:softHyphen/>
              <w:t>мать обращенную речь с опорой и без опоры на наглядность, вступать в речевой контакт с окружающими, выражать свои мысли, чувства, впечатления, используя речевые средства.</w:t>
            </w:r>
          </w:p>
          <w:p w:rsidR="00432B3F" w:rsidRPr="00432B3F" w:rsidRDefault="00432B3F" w:rsidP="00432B3F">
            <w:pPr>
              <w:tabs>
                <w:tab w:val="left" w:pos="664"/>
              </w:tabs>
              <w:jc w:val="both"/>
              <w:rPr>
                <w:lang w:val="x-none" w:eastAsia="x-none"/>
              </w:rPr>
            </w:pPr>
            <w:r w:rsidRPr="00432B3F">
              <w:rPr>
                <w:lang w:val="x-none" w:eastAsia="x-none"/>
              </w:rPr>
              <w:t>-Учить слушать, не перебивая собеседника, не отвлекаясь от те</w:t>
            </w:r>
            <w:r w:rsidRPr="00432B3F">
              <w:rPr>
                <w:lang w:val="x-none" w:eastAsia="x-none"/>
              </w:rPr>
              <w:softHyphen/>
              <w:t>мы беседы.</w:t>
            </w:r>
          </w:p>
          <w:p w:rsidR="00432B3F" w:rsidRPr="00432B3F" w:rsidRDefault="00432B3F" w:rsidP="00432B3F">
            <w:pPr>
              <w:tabs>
                <w:tab w:val="left" w:pos="664"/>
              </w:tabs>
              <w:jc w:val="both"/>
              <w:rPr>
                <w:lang w:val="x-none" w:eastAsia="x-none"/>
              </w:rPr>
            </w:pPr>
            <w:r w:rsidRPr="00432B3F">
              <w:rPr>
                <w:lang w:val="x-none" w:eastAsia="x-none"/>
              </w:rPr>
              <w:t>-Формировать умения пользоваться установленными формами вежливого общения.</w:t>
            </w:r>
          </w:p>
        </w:tc>
        <w:tc>
          <w:tcPr>
            <w:tcW w:w="134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b/>
                <w:bCs/>
              </w:rPr>
            </w:pPr>
            <w:r w:rsidRPr="00432B3F">
              <w:t>- Развивать связную речь (диалогическую и монологическую).</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Формировать звуковую культуру речи.</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Расширять словарный запас.</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Способствовать освоению грамматически правильной речи.</w:t>
            </w:r>
          </w:p>
          <w:p w:rsidR="00432B3F" w:rsidRPr="00432B3F" w:rsidRDefault="00432B3F" w:rsidP="00432B3F">
            <w:pPr>
              <w:overflowPunct w:val="0"/>
              <w:autoSpaceDE w:val="0"/>
              <w:autoSpaceDN w:val="0"/>
              <w:adjustRightInd w:val="0"/>
              <w:jc w:val="both"/>
              <w:rPr>
                <w:rFonts w:eastAsia="Arial Unicode MS"/>
                <w:b/>
                <w:bCs/>
              </w:rPr>
            </w:pPr>
          </w:p>
        </w:tc>
        <w:tc>
          <w:tcPr>
            <w:tcW w:w="1265"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lang w:val="x-none" w:eastAsia="x-none"/>
              </w:rPr>
            </w:pPr>
            <w:r w:rsidRPr="00432B3F">
              <w:rPr>
                <w:shd w:val="clear" w:color="auto" w:fill="FFFFFF"/>
                <w:lang w:val="x-none" w:eastAsia="x-none"/>
              </w:rPr>
              <w:t>- Формировать навыки культуры общения:</w:t>
            </w:r>
            <w:r w:rsidRPr="00432B3F">
              <w:rPr>
                <w:lang w:val="x-none" w:eastAsia="x-none"/>
              </w:rPr>
              <w:t xml:space="preserve"> употребление речевых форм вежливого общения (приветствия, прощания, благодарности), использование дружелюбного, спокой</w:t>
            </w:r>
            <w:r w:rsidRPr="00432B3F">
              <w:rPr>
                <w:lang w:val="x-none" w:eastAsia="x-none"/>
              </w:rPr>
              <w:softHyphen/>
              <w:t>ного тона общения.</w:t>
            </w:r>
          </w:p>
          <w:p w:rsidR="00432B3F" w:rsidRPr="00432B3F" w:rsidRDefault="00432B3F" w:rsidP="00432B3F">
            <w:pPr>
              <w:overflowPunct w:val="0"/>
              <w:autoSpaceDE w:val="0"/>
              <w:autoSpaceDN w:val="0"/>
              <w:adjustRightInd w:val="0"/>
              <w:jc w:val="both"/>
              <w:rPr>
                <w:b/>
                <w:bCs/>
              </w:rPr>
            </w:pPr>
            <w:r w:rsidRPr="00432B3F">
              <w:rPr>
                <w:rFonts w:eastAsia="Arial Unicode MS"/>
                <w:shd w:val="clear" w:color="auto" w:fill="FFFFFF"/>
              </w:rPr>
              <w:t>- 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Виды деятельности</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rPr>
            </w:pPr>
            <w:r w:rsidRPr="00432B3F">
              <w:rPr>
                <w:rFonts w:eastAsia="Arial Unicode MS"/>
                <w:b/>
                <w:bCs/>
              </w:rPr>
              <w:t>Формы организации деятельности</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Разучивание стихотворений, потешек, загадок, скороговорок</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Образовательная деятельность, осуществляемая в ходе режимных моментов</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Чтение книг;</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Разучивание стихотворений, потешек, загадок, скороговорок;</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lastRenderedPageBreak/>
              <w:t xml:space="preserve">Просмотр и обсуждение мультфильмов </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6"/>
              </w:numPr>
              <w:overflowPunct w:val="0"/>
              <w:autoSpaceDE w:val="0"/>
              <w:autoSpaceDN w:val="0"/>
              <w:adjustRightInd w:val="0"/>
              <w:ind w:left="0" w:hanging="308"/>
              <w:rPr>
                <w:rFonts w:eastAsia="Arial Unicode MS"/>
              </w:rPr>
            </w:pPr>
            <w:r w:rsidRPr="00432B3F">
              <w:rPr>
                <w:rFonts w:eastAsia="Arial Unicode MS"/>
              </w:rPr>
              <w:t xml:space="preserve">Организации целесообразной речевой среды </w:t>
            </w:r>
          </w:p>
        </w:tc>
      </w:tr>
      <w:tr w:rsidR="00432B3F" w:rsidRPr="00432B3F" w:rsidTr="00432B3F">
        <w:tc>
          <w:tcPr>
            <w:tcW w:w="5000" w:type="pct"/>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4-5 лет</w:t>
            </w:r>
          </w:p>
        </w:tc>
      </w:tr>
      <w:tr w:rsidR="00432B3F" w:rsidRPr="00432B3F" w:rsidTr="002824D8">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211"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7"/>
              </w:numPr>
              <w:tabs>
                <w:tab w:val="left" w:pos="0"/>
              </w:tabs>
              <w:ind w:left="0" w:hanging="24"/>
              <w:jc w:val="both"/>
              <w:rPr>
                <w:rFonts w:eastAsia="Arial Unicode MS"/>
                <w:lang w:val="x-none" w:eastAsia="x-none"/>
              </w:rPr>
            </w:pPr>
            <w:r w:rsidRPr="00432B3F">
              <w:rPr>
                <w:rFonts w:eastAsia="Arial Unicode MS"/>
                <w:lang w:val="x-none" w:eastAsia="x-none"/>
              </w:rPr>
              <w:t>Развивать умение понимать окружающих людей, проявлять к ним доброжелательное отно</w:t>
            </w:r>
            <w:r w:rsidRPr="00432B3F">
              <w:rPr>
                <w:rFonts w:eastAsia="Arial Unicode MS"/>
                <w:lang w:val="x-none" w:eastAsia="x-none"/>
              </w:rPr>
              <w:softHyphen/>
              <w:t>шение, стремиться к общению и взаимодействию.</w:t>
            </w:r>
          </w:p>
          <w:p w:rsidR="00432B3F" w:rsidRPr="00432B3F" w:rsidRDefault="00432B3F" w:rsidP="008629DE">
            <w:pPr>
              <w:numPr>
                <w:ilvl w:val="0"/>
                <w:numId w:val="57"/>
              </w:numPr>
              <w:tabs>
                <w:tab w:val="left" w:pos="0"/>
              </w:tabs>
              <w:ind w:left="0" w:hanging="24"/>
              <w:jc w:val="both"/>
              <w:rPr>
                <w:lang w:val="x-none" w:eastAsia="x-none"/>
              </w:rPr>
            </w:pPr>
            <w:r w:rsidRPr="00432B3F">
              <w:rPr>
                <w:rFonts w:eastAsia="Arial Unicode MS"/>
                <w:lang w:val="x-none" w:eastAsia="x-none"/>
              </w:rPr>
              <w:t>Воспитывать инициативность и самосто</w:t>
            </w:r>
            <w:r w:rsidRPr="00432B3F">
              <w:rPr>
                <w:rFonts w:eastAsia="Arial Unicode MS"/>
                <w:lang w:val="x-none" w:eastAsia="x-none"/>
              </w:rPr>
              <w:softHyphen/>
              <w:t xml:space="preserve">ятельность в речевом общении со взрослыми и сверстниками. </w:t>
            </w:r>
          </w:p>
          <w:p w:rsidR="00432B3F" w:rsidRPr="00432B3F" w:rsidRDefault="00432B3F" w:rsidP="008629DE">
            <w:pPr>
              <w:numPr>
                <w:ilvl w:val="0"/>
                <w:numId w:val="57"/>
              </w:numPr>
              <w:tabs>
                <w:tab w:val="left" w:pos="0"/>
              </w:tabs>
              <w:ind w:left="0" w:hanging="24"/>
              <w:jc w:val="both"/>
              <w:rPr>
                <w:b/>
                <w:bCs/>
                <w:lang w:val="x-none" w:eastAsia="x-none"/>
              </w:rPr>
            </w:pPr>
            <w:r w:rsidRPr="00432B3F">
              <w:rPr>
                <w:lang w:val="x-none" w:eastAsia="x-none"/>
              </w:rPr>
              <w:t>Совершенствовать умения пользоваться установленными формами вежливого общения</w:t>
            </w:r>
          </w:p>
        </w:tc>
        <w:tc>
          <w:tcPr>
            <w:tcW w:w="1342"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5"/>
              </w:numPr>
              <w:overflowPunct w:val="0"/>
              <w:autoSpaceDE w:val="0"/>
              <w:autoSpaceDN w:val="0"/>
              <w:adjustRightInd w:val="0"/>
              <w:ind w:left="0" w:firstLine="37"/>
              <w:jc w:val="both"/>
              <w:rPr>
                <w:rFonts w:eastAsia="Arial Unicode MS"/>
              </w:rPr>
            </w:pPr>
            <w:r w:rsidRPr="00432B3F">
              <w:rPr>
                <w:rFonts w:eastAsia="Arial Unicode MS"/>
              </w:rPr>
              <w:t>Обучать формам монолога.</w:t>
            </w:r>
          </w:p>
          <w:p w:rsidR="00432B3F" w:rsidRPr="00432B3F" w:rsidRDefault="00432B3F" w:rsidP="008629DE">
            <w:pPr>
              <w:numPr>
                <w:ilvl w:val="0"/>
                <w:numId w:val="55"/>
              </w:numPr>
              <w:overflowPunct w:val="0"/>
              <w:autoSpaceDE w:val="0"/>
              <w:autoSpaceDN w:val="0"/>
              <w:adjustRightInd w:val="0"/>
              <w:ind w:left="0" w:firstLine="37"/>
              <w:jc w:val="both"/>
              <w:rPr>
                <w:rFonts w:eastAsia="Arial Unicode MS"/>
                <w:i/>
                <w:shd w:val="clear" w:color="auto" w:fill="FFFFFF"/>
              </w:rPr>
            </w:pPr>
            <w:r w:rsidRPr="00432B3F">
              <w:rPr>
                <w:rFonts w:eastAsia="Arial Unicode MS"/>
                <w:shd w:val="clear" w:color="auto" w:fill="FFFFFF"/>
              </w:rPr>
              <w:t>Способствовать освоению умений</w:t>
            </w:r>
            <w:r w:rsidRPr="00432B3F">
              <w:rPr>
                <w:rFonts w:eastAsia="Arial Unicode MS"/>
                <w:i/>
                <w:iCs/>
                <w:shd w:val="clear" w:color="auto" w:fill="FFFFFF"/>
              </w:rPr>
              <w:t xml:space="preserve"> </w:t>
            </w:r>
            <w:r w:rsidRPr="00432B3F">
              <w:rPr>
                <w:rFonts w:eastAsia="Arial Unicode MS"/>
                <w:iCs/>
                <w:shd w:val="clear" w:color="auto" w:fill="FFFFFF"/>
              </w:rPr>
              <w:t xml:space="preserve">диалогической </w:t>
            </w:r>
            <w:r w:rsidRPr="00432B3F">
              <w:rPr>
                <w:rFonts w:eastAsia="Arial Unicode MS"/>
                <w:shd w:val="clear" w:color="auto" w:fill="FFFFFF"/>
              </w:rPr>
              <w:t>и</w:t>
            </w:r>
            <w:r w:rsidRPr="00432B3F">
              <w:rPr>
                <w:rFonts w:eastAsia="Arial Unicode MS"/>
                <w:i/>
                <w:shd w:val="clear" w:color="auto" w:fill="FFFFFF"/>
              </w:rPr>
              <w:t xml:space="preserve"> </w:t>
            </w:r>
            <w:r w:rsidRPr="00432B3F">
              <w:rPr>
                <w:rFonts w:eastAsia="Arial Unicode MS"/>
                <w:iCs/>
                <w:shd w:val="clear" w:color="auto" w:fill="FFFFFF"/>
              </w:rPr>
              <w:t>полилогической</w:t>
            </w:r>
            <w:r w:rsidRPr="00432B3F">
              <w:rPr>
                <w:rFonts w:eastAsia="Arial Unicode MS"/>
                <w:i/>
                <w:shd w:val="clear" w:color="auto" w:fill="FFFFFF"/>
              </w:rPr>
              <w:t xml:space="preserve"> </w:t>
            </w:r>
            <w:r w:rsidRPr="00432B3F">
              <w:rPr>
                <w:rFonts w:eastAsia="Arial Unicode MS"/>
                <w:shd w:val="clear" w:color="auto" w:fill="FFFFFF"/>
              </w:rPr>
              <w:t>речи.</w:t>
            </w:r>
          </w:p>
          <w:p w:rsidR="00432B3F" w:rsidRPr="00432B3F" w:rsidRDefault="00432B3F" w:rsidP="008629DE">
            <w:pPr>
              <w:numPr>
                <w:ilvl w:val="0"/>
                <w:numId w:val="55"/>
              </w:numPr>
              <w:ind w:left="0" w:firstLine="37"/>
              <w:jc w:val="both"/>
              <w:rPr>
                <w:lang w:val="x-none" w:eastAsia="x-none"/>
              </w:rPr>
            </w:pPr>
            <w:r w:rsidRPr="00432B3F">
              <w:rPr>
                <w:shd w:val="clear" w:color="auto" w:fill="FFFFFF"/>
                <w:lang w:val="x-none" w:eastAsia="x-none"/>
              </w:rPr>
              <w:t>Учить сочинять повествовательные рассказы по игрушкам, картинам; составлять описательные загадки и загадки со сравнением.</w:t>
            </w:r>
          </w:p>
          <w:p w:rsidR="00432B3F" w:rsidRPr="00432B3F" w:rsidRDefault="00432B3F" w:rsidP="008629DE">
            <w:pPr>
              <w:numPr>
                <w:ilvl w:val="0"/>
                <w:numId w:val="55"/>
              </w:numPr>
              <w:ind w:left="0" w:firstLine="37"/>
              <w:jc w:val="both"/>
              <w:rPr>
                <w:shd w:val="clear" w:color="auto" w:fill="FFFFFF"/>
                <w:lang w:val="x-none" w:eastAsia="x-none"/>
              </w:rPr>
            </w:pPr>
            <w:r w:rsidRPr="00432B3F">
              <w:rPr>
                <w:shd w:val="clear" w:color="auto" w:fill="FFFFFF"/>
                <w:lang w:val="x-none" w:eastAsia="x-none"/>
              </w:rPr>
              <w:t>Пользоваться элементарными формами</w:t>
            </w:r>
            <w:r w:rsidRPr="00432B3F">
              <w:rPr>
                <w:i/>
                <w:iCs/>
                <w:shd w:val="clear" w:color="auto" w:fill="FFFFFF"/>
                <w:lang w:val="x-none" w:eastAsia="x-none"/>
              </w:rPr>
              <w:t xml:space="preserve"> о</w:t>
            </w:r>
            <w:r w:rsidRPr="00432B3F">
              <w:rPr>
                <w:shd w:val="clear" w:color="auto" w:fill="FFFFFF"/>
                <w:lang w:val="x-none" w:eastAsia="x-none"/>
              </w:rPr>
              <w:t>бъяснительной речи.</w:t>
            </w:r>
          </w:p>
          <w:p w:rsidR="00432B3F" w:rsidRPr="00432B3F" w:rsidRDefault="00432B3F" w:rsidP="008629DE">
            <w:pPr>
              <w:numPr>
                <w:ilvl w:val="0"/>
                <w:numId w:val="55"/>
              </w:numPr>
              <w:ind w:left="0" w:firstLine="37"/>
              <w:jc w:val="both"/>
              <w:rPr>
                <w:lang w:val="x-none" w:eastAsia="x-none"/>
              </w:rPr>
            </w:pPr>
            <w:r w:rsidRPr="00432B3F">
              <w:rPr>
                <w:rFonts w:eastAsia="Arial Unicode MS"/>
                <w:lang w:val="x-none" w:eastAsia="x-none"/>
              </w:rPr>
              <w:t>Ра</w:t>
            </w:r>
            <w:r w:rsidRPr="00432B3F">
              <w:rPr>
                <w:rFonts w:eastAsia="Arial Unicode MS"/>
                <w:lang w:val="en-US" w:eastAsia="x-none"/>
              </w:rPr>
              <w:t>c</w:t>
            </w:r>
            <w:r w:rsidRPr="00432B3F">
              <w:rPr>
                <w:rFonts w:eastAsia="Arial Unicode MS"/>
                <w:lang w:val="x-none" w:eastAsia="x-none"/>
              </w:rPr>
              <w:t>ширять словарный запас.</w:t>
            </w:r>
          </w:p>
          <w:p w:rsidR="00432B3F" w:rsidRPr="00432B3F" w:rsidRDefault="00432B3F" w:rsidP="008629DE">
            <w:pPr>
              <w:numPr>
                <w:ilvl w:val="0"/>
                <w:numId w:val="55"/>
              </w:numPr>
              <w:overflowPunct w:val="0"/>
              <w:autoSpaceDE w:val="0"/>
              <w:autoSpaceDN w:val="0"/>
              <w:adjustRightInd w:val="0"/>
              <w:ind w:left="0" w:firstLine="37"/>
              <w:jc w:val="both"/>
              <w:rPr>
                <w:rFonts w:eastAsia="Arial Unicode MS"/>
              </w:rPr>
            </w:pPr>
            <w:r w:rsidRPr="00432B3F">
              <w:rPr>
                <w:rFonts w:eastAsia="Arial Unicode MS"/>
              </w:rPr>
              <w:t>Способствовать освоению грамматически правильной речи.</w:t>
            </w:r>
          </w:p>
          <w:p w:rsidR="00432B3F" w:rsidRPr="00432B3F" w:rsidRDefault="00432B3F" w:rsidP="008629DE">
            <w:pPr>
              <w:numPr>
                <w:ilvl w:val="0"/>
                <w:numId w:val="55"/>
              </w:numPr>
              <w:ind w:left="0" w:firstLine="37"/>
              <w:jc w:val="both"/>
              <w:rPr>
                <w:shd w:val="clear" w:color="auto" w:fill="FFFFFF"/>
                <w:lang w:val="x-none" w:eastAsia="x-none"/>
              </w:rPr>
            </w:pPr>
            <w:r w:rsidRPr="00432B3F">
              <w:rPr>
                <w:lang w:val="x-none" w:eastAsia="x-none"/>
              </w:rPr>
              <w:t>Учить г</w:t>
            </w:r>
            <w:r w:rsidRPr="00432B3F">
              <w:rPr>
                <w:shd w:val="clear" w:color="auto" w:fill="FFFFFF"/>
                <w:lang w:val="x-none" w:eastAsia="x-none"/>
              </w:rPr>
              <w:t>оворить внятно, в среднем темпе, голосом средней силы.</w:t>
            </w:r>
          </w:p>
          <w:p w:rsidR="00432B3F" w:rsidRPr="00432B3F" w:rsidRDefault="00432B3F" w:rsidP="008629DE">
            <w:pPr>
              <w:numPr>
                <w:ilvl w:val="0"/>
                <w:numId w:val="55"/>
              </w:numPr>
              <w:ind w:left="0" w:firstLine="37"/>
              <w:jc w:val="both"/>
              <w:rPr>
                <w:shd w:val="clear" w:color="auto" w:fill="FFFFFF"/>
                <w:lang w:val="x-none" w:eastAsia="x-none"/>
              </w:rPr>
            </w:pPr>
            <w:r w:rsidRPr="00432B3F">
              <w:rPr>
                <w:rFonts w:eastAsia="Arial Unicode MS"/>
                <w:shd w:val="clear" w:color="auto" w:fill="FFFFFF"/>
                <w:lang w:val="x-none" w:eastAsia="x-none"/>
              </w:rPr>
              <w:t>Учить эмоционально, выразительно читать стихи, регули</w:t>
            </w:r>
            <w:r w:rsidRPr="00432B3F">
              <w:rPr>
                <w:rFonts w:eastAsia="Arial Unicode MS"/>
                <w:shd w:val="clear" w:color="auto" w:fill="FFFFFF"/>
                <w:lang w:val="x-none" w:eastAsia="x-none"/>
              </w:rPr>
              <w:softHyphen/>
              <w:t>руя интонацию, тембр, силу голоса и ритм речи в зависимости от ее содержания</w:t>
            </w:r>
          </w:p>
        </w:tc>
        <w:tc>
          <w:tcPr>
            <w:tcW w:w="1265"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8"/>
              </w:numPr>
              <w:ind w:left="0" w:firstLine="78"/>
              <w:jc w:val="both"/>
              <w:rPr>
                <w:lang w:val="x-none" w:eastAsia="x-none"/>
              </w:rPr>
            </w:pPr>
            <w:r w:rsidRPr="00432B3F">
              <w:rPr>
                <w:lang w:val="x-none" w:eastAsia="x-none"/>
              </w:rPr>
              <w:t>Учить использовать элементы монологической речи в сообщениях о выполнении поручения, в разговорах с воспита</w:t>
            </w:r>
            <w:r w:rsidRPr="00432B3F">
              <w:rPr>
                <w:lang w:val="x-none" w:eastAsia="x-none"/>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432B3F" w:rsidRPr="00432B3F" w:rsidRDefault="00432B3F" w:rsidP="008629DE">
            <w:pPr>
              <w:numPr>
                <w:ilvl w:val="0"/>
                <w:numId w:val="28"/>
              </w:numPr>
              <w:ind w:left="0" w:firstLine="78"/>
              <w:jc w:val="both"/>
              <w:rPr>
                <w:lang w:val="x-none" w:eastAsia="x-none"/>
              </w:rPr>
            </w:pPr>
            <w:r w:rsidRPr="00432B3F">
              <w:rPr>
                <w:shd w:val="clear" w:color="auto" w:fill="FFFFFF"/>
                <w:lang w:val="x-none" w:eastAsia="x-none"/>
              </w:rPr>
              <w:t>Продолжать формировать навыки культуры общения:</w:t>
            </w:r>
            <w:r w:rsidRPr="00432B3F">
              <w:rPr>
                <w:lang w:val="x-none" w:eastAsia="x-none"/>
              </w:rPr>
              <w:t xml:space="preserve"> употребление речевых форм вежливого общения (приветствия, прощания, благодарности), использование дружелюбного, спокой</w:t>
            </w:r>
            <w:r w:rsidRPr="00432B3F">
              <w:rPr>
                <w:lang w:val="x-none" w:eastAsia="x-none"/>
              </w:rPr>
              <w:softHyphen/>
              <w:t>ного тона общения</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Виды деятельности</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rPr>
            </w:pPr>
            <w:r w:rsidRPr="00432B3F">
              <w:rPr>
                <w:rFonts w:eastAsia="Arial Unicode MS"/>
                <w:b/>
                <w:bCs/>
              </w:rPr>
              <w:t>Формы организации деятельности</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3"/>
              </w:numPr>
              <w:overflowPunct w:val="0"/>
              <w:autoSpaceDE w:val="0"/>
              <w:autoSpaceDN w:val="0"/>
              <w:adjustRightInd w:val="0"/>
              <w:ind w:left="0" w:hanging="199"/>
              <w:rPr>
                <w:rFonts w:eastAsia="Arial Unicode MS"/>
                <w:b/>
                <w:bCs/>
              </w:rPr>
            </w:pPr>
            <w:r w:rsidRPr="00432B3F">
              <w:rPr>
                <w:rFonts w:eastAsia="Arial Unicode MS"/>
              </w:rPr>
              <w:t>Разучивание стихотворений, потешек, загадок, скороговорок;</w:t>
            </w:r>
          </w:p>
          <w:p w:rsidR="00432B3F" w:rsidRPr="00432B3F" w:rsidRDefault="00432B3F" w:rsidP="008629DE">
            <w:pPr>
              <w:numPr>
                <w:ilvl w:val="0"/>
                <w:numId w:val="53"/>
              </w:numPr>
              <w:overflowPunct w:val="0"/>
              <w:autoSpaceDE w:val="0"/>
              <w:autoSpaceDN w:val="0"/>
              <w:adjustRightInd w:val="0"/>
              <w:ind w:left="0" w:hanging="199"/>
              <w:rPr>
                <w:rFonts w:eastAsia="Arial Unicode MS"/>
                <w:b/>
                <w:bCs/>
              </w:rPr>
            </w:pPr>
            <w:r w:rsidRPr="00432B3F">
              <w:rPr>
                <w:rFonts w:eastAsia="Arial Unicode MS"/>
              </w:rPr>
              <w:t>Составление описательных рассказов о предметах (5-6 предложений);</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lastRenderedPageBreak/>
              <w:t>Составление рассказов из личного опыта;</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Пересказ литературных произведений;</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Составление повествовательных рассказов по игрушкам, картинам;</w:t>
            </w:r>
          </w:p>
          <w:p w:rsidR="00432B3F" w:rsidRPr="00432B3F" w:rsidRDefault="00432B3F" w:rsidP="008629DE">
            <w:pPr>
              <w:numPr>
                <w:ilvl w:val="0"/>
                <w:numId w:val="53"/>
              </w:numPr>
              <w:overflowPunct w:val="0"/>
              <w:autoSpaceDE w:val="0"/>
              <w:autoSpaceDN w:val="0"/>
              <w:adjustRightInd w:val="0"/>
              <w:ind w:left="0" w:hanging="199"/>
              <w:rPr>
                <w:rFonts w:eastAsia="Arial Unicode MS"/>
                <w:b/>
                <w:bCs/>
              </w:rPr>
            </w:pPr>
            <w:r w:rsidRPr="00432B3F">
              <w:rPr>
                <w:rFonts w:eastAsia="Arial Unicode MS"/>
              </w:rPr>
              <w:t>Составление описательных загадок о предметах и объектах живой и неживой природы</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Образовательная деятельность, осуществляемая в ходе режимных моментов</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Индивидуальное об</w:t>
            </w:r>
            <w:r w:rsidRPr="00432B3F">
              <w:rPr>
                <w:rFonts w:eastAsia="Arial Unicode MS"/>
              </w:rPr>
              <w:softHyphen/>
              <w:t>щение со взрослым;</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Организации целесообразной речевой среды;</w:t>
            </w:r>
          </w:p>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Разучивание стихотворений, потешек, загадок, скороговорок;</w:t>
            </w:r>
          </w:p>
          <w:p w:rsidR="00432B3F" w:rsidRPr="00432B3F" w:rsidRDefault="00432B3F" w:rsidP="008629DE">
            <w:pPr>
              <w:numPr>
                <w:ilvl w:val="0"/>
                <w:numId w:val="53"/>
              </w:numPr>
              <w:overflowPunct w:val="0"/>
              <w:autoSpaceDE w:val="0"/>
              <w:autoSpaceDN w:val="0"/>
              <w:adjustRightInd w:val="0"/>
              <w:ind w:left="0" w:hanging="199"/>
              <w:rPr>
                <w:rFonts w:eastAsia="Arial Unicode MS"/>
                <w:b/>
                <w:bCs/>
              </w:rPr>
            </w:pPr>
            <w:r w:rsidRPr="00432B3F">
              <w:rPr>
                <w:rFonts w:eastAsia="Arial Unicode MS"/>
              </w:rPr>
              <w:t>Просмотр и обсуждение мультфильмов, телепередач</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Самостоятельная деятельность детей</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3"/>
              </w:numPr>
              <w:overflowPunct w:val="0"/>
              <w:autoSpaceDE w:val="0"/>
              <w:autoSpaceDN w:val="0"/>
              <w:adjustRightInd w:val="0"/>
              <w:ind w:left="0" w:hanging="199"/>
              <w:rPr>
                <w:rFonts w:eastAsia="Arial Unicode MS"/>
              </w:rPr>
            </w:pPr>
            <w:r w:rsidRPr="00432B3F">
              <w:rPr>
                <w:rFonts w:eastAsia="Arial Unicode MS"/>
              </w:rPr>
              <w:t>Индивидуальное об</w:t>
            </w:r>
            <w:r w:rsidRPr="00432B3F">
              <w:rPr>
                <w:rFonts w:eastAsia="Arial Unicode MS"/>
              </w:rPr>
              <w:softHyphen/>
              <w:t>щение со взрослым и другими детьми;</w:t>
            </w:r>
          </w:p>
          <w:p w:rsidR="00432B3F" w:rsidRPr="00432B3F" w:rsidRDefault="00432B3F" w:rsidP="008629DE">
            <w:pPr>
              <w:numPr>
                <w:ilvl w:val="0"/>
                <w:numId w:val="53"/>
              </w:numPr>
              <w:overflowPunct w:val="0"/>
              <w:autoSpaceDE w:val="0"/>
              <w:autoSpaceDN w:val="0"/>
              <w:adjustRightInd w:val="0"/>
              <w:ind w:left="0" w:hanging="199"/>
              <w:rPr>
                <w:rFonts w:eastAsia="Arial Unicode MS"/>
                <w:b/>
                <w:bCs/>
              </w:rPr>
            </w:pPr>
            <w:r w:rsidRPr="00432B3F">
              <w:rPr>
                <w:rFonts w:eastAsia="Arial Unicode MS"/>
              </w:rPr>
              <w:t>Организации целесообразной речевой среды</w:t>
            </w:r>
          </w:p>
        </w:tc>
      </w:tr>
      <w:tr w:rsidR="00432B3F" w:rsidRPr="00432B3F" w:rsidTr="00432B3F">
        <w:tc>
          <w:tcPr>
            <w:tcW w:w="5000" w:type="pct"/>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5-7 лет</w:t>
            </w:r>
          </w:p>
        </w:tc>
      </w:tr>
      <w:tr w:rsidR="00432B3F" w:rsidRPr="00432B3F" w:rsidTr="002824D8">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Задачи Программы ДОУ</w:t>
            </w:r>
          </w:p>
        </w:tc>
        <w:tc>
          <w:tcPr>
            <w:tcW w:w="1211"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4"/>
              </w:numPr>
              <w:tabs>
                <w:tab w:val="left" w:pos="166"/>
              </w:tabs>
              <w:ind w:left="0"/>
              <w:jc w:val="both"/>
              <w:rPr>
                <w:shd w:val="clear" w:color="auto" w:fill="FFFFFF"/>
                <w:lang w:val="x-none" w:eastAsia="x-none"/>
              </w:rPr>
            </w:pPr>
            <w:r w:rsidRPr="00432B3F">
              <w:rPr>
                <w:rFonts w:eastAsia="Arial Unicode MS"/>
                <w:lang w:val="x-none" w:eastAsia="x-none"/>
              </w:rPr>
              <w:t>Развивать интерес к словесному творчеству.</w:t>
            </w:r>
          </w:p>
          <w:p w:rsidR="00432B3F" w:rsidRPr="00432B3F" w:rsidRDefault="00432B3F" w:rsidP="008629DE">
            <w:pPr>
              <w:numPr>
                <w:ilvl w:val="0"/>
                <w:numId w:val="44"/>
              </w:numPr>
              <w:tabs>
                <w:tab w:val="left" w:pos="166"/>
              </w:tabs>
              <w:ind w:left="0"/>
              <w:jc w:val="both"/>
              <w:rPr>
                <w:shd w:val="clear" w:color="auto" w:fill="FFFFFF"/>
                <w:lang w:val="x-none" w:eastAsia="x-none"/>
              </w:rPr>
            </w:pPr>
            <w:r w:rsidRPr="00432B3F">
              <w:rPr>
                <w:shd w:val="clear" w:color="auto" w:fill="FFFFFF"/>
                <w:lang w:val="x-none" w:eastAsia="x-none"/>
              </w:rPr>
              <w:t>Совершенствовать выразительности речи.</w:t>
            </w:r>
          </w:p>
          <w:p w:rsidR="00432B3F" w:rsidRPr="00432B3F" w:rsidRDefault="00432B3F" w:rsidP="008629DE">
            <w:pPr>
              <w:numPr>
                <w:ilvl w:val="0"/>
                <w:numId w:val="44"/>
              </w:numPr>
              <w:tabs>
                <w:tab w:val="left" w:pos="166"/>
              </w:tabs>
              <w:ind w:left="0"/>
              <w:jc w:val="both"/>
              <w:rPr>
                <w:shd w:val="clear" w:color="auto" w:fill="FFFFFF"/>
                <w:lang w:val="x-none" w:eastAsia="x-none"/>
              </w:rPr>
            </w:pPr>
            <w:r w:rsidRPr="00432B3F">
              <w:rPr>
                <w:shd w:val="clear" w:color="auto" w:fill="FFFFFF"/>
                <w:lang w:val="x-none" w:eastAsia="x-none"/>
              </w:rPr>
              <w:t>Развивать индивидуальные способности к речевой дея</w:t>
            </w:r>
            <w:r w:rsidRPr="00432B3F">
              <w:rPr>
                <w:shd w:val="clear" w:color="auto" w:fill="FFFFFF"/>
                <w:lang w:val="x-none" w:eastAsia="x-none"/>
              </w:rPr>
              <w:softHyphen/>
              <w:t>тельности.</w:t>
            </w:r>
          </w:p>
          <w:p w:rsidR="00432B3F" w:rsidRPr="00432B3F" w:rsidRDefault="00432B3F" w:rsidP="008629DE">
            <w:pPr>
              <w:numPr>
                <w:ilvl w:val="0"/>
                <w:numId w:val="44"/>
              </w:numPr>
              <w:tabs>
                <w:tab w:val="left" w:pos="166"/>
              </w:tabs>
              <w:ind w:left="0"/>
              <w:jc w:val="both"/>
              <w:rPr>
                <w:lang w:val="x-none" w:eastAsia="x-none"/>
              </w:rPr>
            </w:pPr>
            <w:r w:rsidRPr="00432B3F">
              <w:rPr>
                <w:lang w:val="x-none" w:eastAsia="x-none"/>
              </w:rPr>
              <w:t>Закреплять умения пользоваться установленными формами вежливого общения.</w:t>
            </w:r>
          </w:p>
          <w:p w:rsidR="00432B3F" w:rsidRPr="00432B3F" w:rsidRDefault="00432B3F" w:rsidP="008629DE">
            <w:pPr>
              <w:numPr>
                <w:ilvl w:val="0"/>
                <w:numId w:val="44"/>
              </w:numPr>
              <w:tabs>
                <w:tab w:val="left" w:pos="166"/>
              </w:tabs>
              <w:ind w:left="0"/>
              <w:jc w:val="both"/>
              <w:rPr>
                <w:lang w:val="x-none" w:eastAsia="x-none"/>
              </w:rPr>
            </w:pPr>
            <w:r w:rsidRPr="00432B3F">
              <w:rPr>
                <w:lang w:val="x-none" w:eastAsia="x-none"/>
              </w:rPr>
              <w:t>Совершенствовать разговорную речь</w:t>
            </w:r>
          </w:p>
        </w:tc>
        <w:tc>
          <w:tcPr>
            <w:tcW w:w="1342"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4"/>
              </w:numPr>
              <w:tabs>
                <w:tab w:val="left" w:pos="246"/>
              </w:tabs>
              <w:ind w:left="0"/>
              <w:jc w:val="both"/>
              <w:rPr>
                <w:lang w:val="x-none" w:eastAsia="x-none"/>
              </w:rPr>
            </w:pPr>
            <w:r w:rsidRPr="00432B3F">
              <w:rPr>
                <w:shd w:val="clear" w:color="auto" w:fill="FFFFFF"/>
                <w:lang w:val="x-none" w:eastAsia="x-none"/>
              </w:rPr>
              <w:t>Совершенствовать содержательность и связность речи (диалога и монолога).</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rPr>
            </w:pPr>
            <w:r w:rsidRPr="00432B3F">
              <w:rPr>
                <w:rFonts w:eastAsia="Arial Unicode MS"/>
                <w:shd w:val="clear" w:color="auto" w:fill="FFFFFF"/>
              </w:rPr>
              <w:t xml:space="preserve">Подготовить к обучению чтению через </w:t>
            </w:r>
            <w:r w:rsidRPr="00432B3F">
              <w:rPr>
                <w:rFonts w:eastAsia="Arial Unicode MS"/>
              </w:rPr>
              <w:t>совершенствование монологической речи.</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rPr>
            </w:pPr>
            <w:r w:rsidRPr="00432B3F">
              <w:rPr>
                <w:rFonts w:eastAsia="Arial Unicode MS"/>
              </w:rPr>
              <w:t>Способствовать освоению детьми способа осознанного ис</w:t>
            </w:r>
            <w:r w:rsidRPr="00432B3F">
              <w:rPr>
                <w:rFonts w:eastAsia="Arial Unicode MS"/>
              </w:rPr>
              <w:softHyphen/>
              <w:t>пользования слов, обозначающих видовые и родовые обобщения, а также использованию слов в их переносном, иносказательном значении.</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Обогащать словарь детей.</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rPr>
            </w:pPr>
            <w:r w:rsidRPr="00432B3F">
              <w:rPr>
                <w:rFonts w:eastAsia="Arial Unicode MS"/>
              </w:rPr>
              <w:t>Упражнять детей в правиль</w:t>
            </w:r>
            <w:r w:rsidRPr="00432B3F">
              <w:rPr>
                <w:rFonts w:eastAsia="Arial Unicode MS"/>
              </w:rPr>
              <w:softHyphen/>
              <w:t xml:space="preserve">ном использовании освоенных грамматических форм для точного выражения мыслей и продолжать знакомить их со сложными случаями использования русской </w:t>
            </w:r>
            <w:r w:rsidRPr="00432B3F">
              <w:rPr>
                <w:rFonts w:eastAsia="Arial Unicode MS"/>
              </w:rPr>
              <w:lastRenderedPageBreak/>
              <w:t>грамматики.</w:t>
            </w:r>
          </w:p>
          <w:p w:rsidR="00432B3F" w:rsidRPr="00432B3F" w:rsidRDefault="00432B3F" w:rsidP="008629DE">
            <w:pPr>
              <w:numPr>
                <w:ilvl w:val="0"/>
                <w:numId w:val="54"/>
              </w:numPr>
              <w:tabs>
                <w:tab w:val="left" w:pos="246"/>
              </w:tabs>
              <w:ind w:left="0"/>
              <w:jc w:val="both"/>
              <w:rPr>
                <w:rFonts w:eastAsia="Arial Unicode MS"/>
              </w:rPr>
            </w:pPr>
            <w:r w:rsidRPr="00432B3F">
              <w:rPr>
                <w:rFonts w:eastAsia="Arial Unicode MS"/>
              </w:rPr>
              <w:t>Обучать детей правильному произношению автономных звуков.</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rPr>
            </w:pPr>
            <w:r w:rsidRPr="00432B3F">
              <w:rPr>
                <w:rFonts w:eastAsia="Arial Unicode MS"/>
                <w:shd w:val="clear" w:color="auto" w:fill="FFFFFF"/>
              </w:rPr>
              <w:t>Закреплять и совершенст</w:t>
            </w:r>
            <w:r w:rsidRPr="00432B3F">
              <w:rPr>
                <w:rFonts w:eastAsia="Arial Unicode MS"/>
                <w:shd w:val="clear" w:color="auto" w:fill="FFFFFF"/>
              </w:rPr>
              <w:softHyphen/>
              <w:t>вовать умение делить слова на слоги и производить звуковой анализ слов.</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Познакомить с ударением.</w:t>
            </w:r>
          </w:p>
          <w:p w:rsidR="00432B3F" w:rsidRPr="00432B3F" w:rsidRDefault="00432B3F" w:rsidP="008629DE">
            <w:pPr>
              <w:numPr>
                <w:ilvl w:val="0"/>
                <w:numId w:val="54"/>
              </w:numPr>
              <w:tabs>
                <w:tab w:val="left" w:pos="246"/>
              </w:tabs>
              <w:overflowPunct w:val="0"/>
              <w:autoSpaceDE w:val="0"/>
              <w:autoSpaceDN w:val="0"/>
              <w:adjustRightInd w:val="0"/>
              <w:ind w:left="0"/>
              <w:jc w:val="both"/>
              <w:rPr>
                <w:rFonts w:eastAsia="Arial Unicode MS"/>
                <w:b/>
                <w:bCs/>
              </w:rPr>
            </w:pPr>
            <w:r w:rsidRPr="00432B3F">
              <w:rPr>
                <w:rFonts w:eastAsia="Arial Unicode MS"/>
                <w:shd w:val="clear" w:color="auto" w:fill="FFFFFF"/>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265" w:type="pc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8"/>
              </w:numPr>
              <w:tabs>
                <w:tab w:val="left" w:pos="361"/>
              </w:tabs>
              <w:ind w:left="0"/>
              <w:jc w:val="both"/>
              <w:rPr>
                <w:lang w:val="x-none" w:eastAsia="x-none"/>
              </w:rPr>
            </w:pPr>
            <w:r w:rsidRPr="00432B3F">
              <w:rPr>
                <w:lang w:val="x-none" w:eastAsia="x-none"/>
              </w:rPr>
              <w:lastRenderedPageBreak/>
              <w:t>Закрепля</w:t>
            </w:r>
            <w:r w:rsidRPr="00432B3F">
              <w:rPr>
                <w:shd w:val="clear" w:color="auto" w:fill="FFFFFF"/>
                <w:lang w:val="x-none" w:eastAsia="x-none"/>
              </w:rPr>
              <w:t>ть навыки культуры общения:</w:t>
            </w:r>
            <w:r w:rsidRPr="00432B3F">
              <w:rPr>
                <w:lang w:val="x-none" w:eastAsia="x-none"/>
              </w:rPr>
              <w:t xml:space="preserve"> употребление речевых форм вежливого общения (приветствия, прощания, благодарности), использование дружелюбного, спокой</w:t>
            </w:r>
            <w:r w:rsidRPr="00432B3F">
              <w:rPr>
                <w:lang w:val="x-none" w:eastAsia="x-none"/>
              </w:rPr>
              <w:softHyphen/>
              <w:t>ного тона общения.</w:t>
            </w:r>
          </w:p>
          <w:p w:rsidR="00432B3F" w:rsidRPr="00432B3F" w:rsidRDefault="00432B3F" w:rsidP="008629DE">
            <w:pPr>
              <w:numPr>
                <w:ilvl w:val="0"/>
                <w:numId w:val="28"/>
              </w:numPr>
              <w:tabs>
                <w:tab w:val="left" w:pos="219"/>
              </w:tabs>
              <w:ind w:left="0"/>
              <w:jc w:val="both"/>
              <w:rPr>
                <w:shd w:val="clear" w:color="auto" w:fill="FFFFFF"/>
                <w:lang w:val="x-none" w:eastAsia="x-none"/>
              </w:rPr>
            </w:pPr>
            <w:r w:rsidRPr="00432B3F">
              <w:rPr>
                <w:shd w:val="clear" w:color="auto" w:fill="FFFFFF"/>
                <w:lang w:val="x-none" w:eastAsia="x-none"/>
              </w:rPr>
              <w:t xml:space="preserve">Совершенствовать умение </w:t>
            </w:r>
            <w:r w:rsidRPr="00432B3F">
              <w:rPr>
                <w:rFonts w:eastAsia="Arial Unicode MS"/>
                <w:shd w:val="clear" w:color="auto" w:fill="FFFFFF"/>
                <w:lang w:val="x-none" w:eastAsia="x-none"/>
              </w:rPr>
              <w:t>рассказывать о выполняемом или выполненном дейст</w:t>
            </w:r>
            <w:r w:rsidRPr="00432B3F">
              <w:rPr>
                <w:rFonts w:eastAsia="Arial Unicode MS"/>
                <w:shd w:val="clear" w:color="auto" w:fill="FFFFFF"/>
                <w:lang w:val="x-none" w:eastAsia="x-none"/>
              </w:rPr>
              <w:softHyphen/>
              <w:t>вии, разговаривать со взрослыми и детьми по поводу со</w:t>
            </w:r>
            <w:r w:rsidRPr="00432B3F">
              <w:rPr>
                <w:rFonts w:eastAsia="Arial Unicode MS"/>
                <w:shd w:val="clear" w:color="auto" w:fill="FFFFFF"/>
                <w:lang w:val="x-none" w:eastAsia="x-none"/>
              </w:rPr>
              <w:softHyphen/>
              <w:t>держания игрового (практического) действия.</w:t>
            </w:r>
          </w:p>
          <w:p w:rsidR="00432B3F" w:rsidRPr="00432B3F" w:rsidRDefault="00432B3F" w:rsidP="008629DE">
            <w:pPr>
              <w:numPr>
                <w:ilvl w:val="0"/>
                <w:numId w:val="28"/>
              </w:numPr>
              <w:tabs>
                <w:tab w:val="left" w:pos="219"/>
              </w:tabs>
              <w:ind w:left="0"/>
              <w:jc w:val="both"/>
              <w:rPr>
                <w:lang w:val="x-none" w:eastAsia="x-none"/>
              </w:rPr>
            </w:pPr>
            <w:r w:rsidRPr="00432B3F">
              <w:rPr>
                <w:rFonts w:eastAsia="Arial Unicode MS"/>
                <w:shd w:val="clear" w:color="auto" w:fill="FFFFFF"/>
                <w:lang w:val="x-none" w:eastAsia="x-none"/>
              </w:rPr>
              <w:t>Формировать умения высказывать доказательные суждения и оценки увиденного.</w:t>
            </w:r>
          </w:p>
          <w:p w:rsidR="00432B3F" w:rsidRPr="00432B3F" w:rsidRDefault="00432B3F" w:rsidP="008629DE">
            <w:pPr>
              <w:numPr>
                <w:ilvl w:val="0"/>
                <w:numId w:val="28"/>
              </w:numPr>
              <w:tabs>
                <w:tab w:val="left" w:pos="219"/>
              </w:tabs>
              <w:ind w:left="0"/>
              <w:jc w:val="both"/>
              <w:rPr>
                <w:lang w:val="x-none" w:eastAsia="x-none"/>
              </w:rPr>
            </w:pPr>
            <w:r w:rsidRPr="00432B3F">
              <w:rPr>
                <w:lang w:val="x-none" w:eastAsia="x-none"/>
              </w:rPr>
              <w:t>Создавать целесообразную речевую среду</w:t>
            </w:r>
          </w:p>
          <w:p w:rsidR="00432B3F" w:rsidRPr="00432B3F" w:rsidRDefault="00432B3F" w:rsidP="00432B3F">
            <w:pPr>
              <w:jc w:val="both"/>
              <w:rPr>
                <w:lang w:val="x-none" w:eastAsia="x-none"/>
              </w:rPr>
            </w:pPr>
          </w:p>
          <w:p w:rsidR="00432B3F" w:rsidRPr="00432B3F" w:rsidRDefault="00432B3F" w:rsidP="00432B3F">
            <w:pPr>
              <w:overflowPunct w:val="0"/>
              <w:autoSpaceDE w:val="0"/>
              <w:autoSpaceDN w:val="0"/>
              <w:adjustRightInd w:val="0"/>
              <w:jc w:val="both"/>
              <w:rPr>
                <w:rFonts w:eastAsia="Arial Unicode MS"/>
                <w:b/>
                <w:bCs/>
              </w:rPr>
            </w:pP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Виды деятельности</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rPr>
            </w:pPr>
            <w:r w:rsidRPr="00432B3F">
              <w:rPr>
                <w:rFonts w:eastAsia="Arial Unicode MS"/>
                <w:b/>
                <w:bCs/>
              </w:rPr>
              <w:t>Формы организации деятельности</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Непосредственно образовательная деятельность</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Деловое общение;</w:t>
            </w:r>
          </w:p>
          <w:p w:rsidR="00432B3F" w:rsidRPr="00432B3F" w:rsidRDefault="00432B3F" w:rsidP="00432B3F">
            <w:pPr>
              <w:overflowPunct w:val="0"/>
              <w:autoSpaceDE w:val="0"/>
              <w:autoSpaceDN w:val="0"/>
              <w:adjustRightInd w:val="0"/>
              <w:jc w:val="both"/>
              <w:rPr>
                <w:rFonts w:eastAsia="Arial Unicode MS"/>
                <w:b/>
                <w:bCs/>
                <w:shd w:val="clear" w:color="auto" w:fill="FFFFFF"/>
              </w:rPr>
            </w:pPr>
            <w:r w:rsidRPr="00432B3F">
              <w:rPr>
                <w:rFonts w:eastAsia="Arial Unicode MS"/>
              </w:rPr>
              <w:t>- Познавательное общение;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Личностное общение;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Разучивание стихотворений, потешек, загадок, скороговорок;</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Пересказ литературных произведений по ролям, по частям (для 7-летних детей – близко к тексту, от лица литературного героя);</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Составление описательных рассказов о предметах, объектах и явлениях природы;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Сочинение творческих рассказов (по плану, по модели, по аналогии, придумывание продолжения, окончания (для 7-летних детей - на тему);</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Сочинение загадок, сказок;</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Составление речи-доказательства, объяснительной речи;</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Составление рассказов-контаминаций (для 7-летних детей);</w:t>
            </w:r>
          </w:p>
          <w:p w:rsidR="00432B3F" w:rsidRPr="00432B3F" w:rsidRDefault="00432B3F" w:rsidP="00432B3F">
            <w:pPr>
              <w:overflowPunct w:val="0"/>
              <w:autoSpaceDE w:val="0"/>
              <w:autoSpaceDN w:val="0"/>
              <w:adjustRightInd w:val="0"/>
              <w:jc w:val="both"/>
              <w:rPr>
                <w:rFonts w:eastAsia="Arial Unicode MS"/>
                <w:b/>
                <w:bCs/>
                <w:shd w:val="clear" w:color="auto" w:fill="FFFFFF"/>
              </w:rPr>
            </w:pPr>
            <w:r w:rsidRPr="00432B3F">
              <w:rPr>
                <w:rFonts w:eastAsia="Arial Unicode MS"/>
              </w:rPr>
              <w:t>- Реализация модели взаимодействия: воспитатель-наставник, воспитатель-партнер, воспитатель-опекаемый</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 xml:space="preserve">Образовательная деятельность, осуществляемая в ходе </w:t>
            </w:r>
            <w:r w:rsidRPr="00432B3F">
              <w:rPr>
                <w:rFonts w:eastAsia="Arial Unicode MS"/>
                <w:b/>
                <w:bCs/>
              </w:rPr>
              <w:lastRenderedPageBreak/>
              <w:t>режимных моментов</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lastRenderedPageBreak/>
              <w:t>- Деловое общение;</w:t>
            </w:r>
          </w:p>
          <w:p w:rsidR="00432B3F" w:rsidRPr="00432B3F" w:rsidRDefault="00432B3F" w:rsidP="00432B3F">
            <w:pPr>
              <w:overflowPunct w:val="0"/>
              <w:autoSpaceDE w:val="0"/>
              <w:autoSpaceDN w:val="0"/>
              <w:adjustRightInd w:val="0"/>
              <w:jc w:val="both"/>
              <w:rPr>
                <w:rFonts w:eastAsia="Arial Unicode MS"/>
                <w:b/>
                <w:bCs/>
                <w:shd w:val="clear" w:color="auto" w:fill="FFFFFF"/>
              </w:rPr>
            </w:pPr>
            <w:r w:rsidRPr="00432B3F">
              <w:rPr>
                <w:rFonts w:eastAsia="Arial Unicode MS"/>
              </w:rPr>
              <w:t>- Познавательное общение;</w:t>
            </w:r>
          </w:p>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 Личностное общение;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lastRenderedPageBreak/>
              <w:t>- Разучивание стихотворений, потешек, загадок, скороговорок;</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Сочинение загадок, сказок, творческих рассказов;</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Викторины;</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Просмотр и обсуждение мультфильмов, видеофильмов, телепередач;</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Чтение и обсуждение программных произведений разных жанров;</w:t>
            </w:r>
          </w:p>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 Чтение, рассматривание и обсуждение познавательных и художественных книг, детских иллюстрированных энциклопедий</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lastRenderedPageBreak/>
              <w:t>Самостоятельная деятельность детей</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Индивидуальное об</w:t>
            </w:r>
            <w:r w:rsidRPr="00432B3F">
              <w:rPr>
                <w:rFonts w:eastAsia="Arial Unicode MS"/>
              </w:rPr>
              <w:softHyphen/>
              <w:t>щение со взрослым и другими детьми (личностное и познавательное);</w:t>
            </w:r>
          </w:p>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Просмотр и обсуждение мультфильмов, видеофильмов, телепередач;</w:t>
            </w:r>
          </w:p>
          <w:p w:rsidR="00432B3F" w:rsidRPr="00432B3F" w:rsidRDefault="00432B3F" w:rsidP="00432B3F">
            <w:pPr>
              <w:overflowPunct w:val="0"/>
              <w:autoSpaceDE w:val="0"/>
              <w:autoSpaceDN w:val="0"/>
              <w:adjustRightInd w:val="0"/>
              <w:jc w:val="both"/>
              <w:rPr>
                <w:rFonts w:eastAsia="Arial Unicode MS"/>
                <w:b/>
                <w:bCs/>
              </w:rPr>
            </w:pPr>
            <w:r w:rsidRPr="00432B3F">
              <w:rPr>
                <w:rFonts w:eastAsia="Arial Unicode MS"/>
              </w:rPr>
              <w:t>Организации целесообразной речевой среды</w:t>
            </w:r>
          </w:p>
        </w:tc>
      </w:tr>
      <w:tr w:rsidR="00432B3F" w:rsidRPr="00432B3F" w:rsidTr="00432B3F">
        <w:tc>
          <w:tcPr>
            <w:tcW w:w="1182" w:type="pc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rPr>
            </w:pPr>
            <w:r w:rsidRPr="00432B3F">
              <w:rPr>
                <w:rFonts w:eastAsia="Arial Unicode MS"/>
                <w:b/>
                <w:bCs/>
              </w:rPr>
              <w:t>Взаимодействие с семьями детей по реализации Программы</w:t>
            </w:r>
          </w:p>
        </w:tc>
        <w:tc>
          <w:tcPr>
            <w:tcW w:w="3818" w:type="pct"/>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8"/>
              </w:numPr>
              <w:overflowPunct w:val="0"/>
              <w:autoSpaceDE w:val="0"/>
              <w:autoSpaceDN w:val="0"/>
              <w:adjustRightInd w:val="0"/>
              <w:ind w:left="0" w:hanging="142"/>
              <w:jc w:val="both"/>
              <w:rPr>
                <w:rFonts w:eastAsia="Arial Unicode MS"/>
              </w:rPr>
            </w:pPr>
            <w:r w:rsidRPr="00432B3F">
              <w:rPr>
                <w:rFonts w:eastAsia="Arial Unicode MS"/>
              </w:rPr>
              <w:t>Тематические консультации и практикумы;</w:t>
            </w:r>
          </w:p>
          <w:p w:rsidR="00432B3F" w:rsidRPr="00432B3F" w:rsidRDefault="00432B3F" w:rsidP="008629DE">
            <w:pPr>
              <w:numPr>
                <w:ilvl w:val="0"/>
                <w:numId w:val="58"/>
              </w:numPr>
              <w:overflowPunct w:val="0"/>
              <w:autoSpaceDE w:val="0"/>
              <w:autoSpaceDN w:val="0"/>
              <w:adjustRightInd w:val="0"/>
              <w:ind w:left="0" w:hanging="142"/>
              <w:jc w:val="both"/>
              <w:rPr>
                <w:rFonts w:eastAsia="Arial Unicode MS"/>
              </w:rPr>
            </w:pPr>
            <w:r w:rsidRPr="00432B3F">
              <w:rPr>
                <w:rFonts w:eastAsia="Arial Unicode MS"/>
              </w:rPr>
              <w:t>Организации целесообразной речевой среды в домашних условиях;</w:t>
            </w:r>
          </w:p>
          <w:p w:rsidR="00432B3F" w:rsidRPr="00432B3F" w:rsidRDefault="00432B3F" w:rsidP="008629DE">
            <w:pPr>
              <w:numPr>
                <w:ilvl w:val="0"/>
                <w:numId w:val="58"/>
              </w:numPr>
              <w:overflowPunct w:val="0"/>
              <w:autoSpaceDE w:val="0"/>
              <w:autoSpaceDN w:val="0"/>
              <w:adjustRightInd w:val="0"/>
              <w:ind w:left="0" w:hanging="142"/>
              <w:jc w:val="both"/>
              <w:rPr>
                <w:rFonts w:eastAsia="Arial Unicode MS"/>
              </w:rPr>
            </w:pPr>
            <w:r w:rsidRPr="00432B3F">
              <w:rPr>
                <w:rFonts w:eastAsia="Arial Unicode MS"/>
              </w:rPr>
              <w:t>Разучивание и повторение стихотворений, потешек, загадок, скороговорок;</w:t>
            </w:r>
          </w:p>
          <w:p w:rsidR="00432B3F" w:rsidRPr="00432B3F" w:rsidRDefault="00432B3F" w:rsidP="008629DE">
            <w:pPr>
              <w:numPr>
                <w:ilvl w:val="0"/>
                <w:numId w:val="58"/>
              </w:numPr>
              <w:overflowPunct w:val="0"/>
              <w:autoSpaceDE w:val="0"/>
              <w:autoSpaceDN w:val="0"/>
              <w:adjustRightInd w:val="0"/>
              <w:ind w:left="0" w:hanging="142"/>
              <w:jc w:val="both"/>
              <w:rPr>
                <w:rFonts w:eastAsia="Arial Unicode MS"/>
              </w:rPr>
            </w:pPr>
            <w:r w:rsidRPr="00432B3F">
              <w:rPr>
                <w:rFonts w:eastAsia="Arial Unicode MS"/>
              </w:rPr>
              <w:t>Чтение книг;</w:t>
            </w:r>
          </w:p>
          <w:p w:rsidR="00432B3F" w:rsidRPr="00432B3F" w:rsidRDefault="00432B3F" w:rsidP="008629DE">
            <w:pPr>
              <w:numPr>
                <w:ilvl w:val="0"/>
                <w:numId w:val="58"/>
              </w:numPr>
              <w:overflowPunct w:val="0"/>
              <w:autoSpaceDE w:val="0"/>
              <w:autoSpaceDN w:val="0"/>
              <w:adjustRightInd w:val="0"/>
              <w:ind w:left="0" w:hanging="142"/>
              <w:jc w:val="both"/>
              <w:rPr>
                <w:rFonts w:eastAsia="Arial Unicode MS"/>
              </w:rPr>
            </w:pPr>
            <w:r w:rsidRPr="00432B3F">
              <w:rPr>
                <w:rFonts w:eastAsia="Arial Unicode MS"/>
              </w:rPr>
              <w:t>Просмотр и обсуждение мультфильмов</w:t>
            </w:r>
          </w:p>
        </w:tc>
      </w:tr>
    </w:tbl>
    <w:p w:rsidR="00432B3F" w:rsidRPr="00432B3F" w:rsidRDefault="00432B3F" w:rsidP="00CC5362">
      <w:pPr>
        <w:overflowPunct w:val="0"/>
        <w:autoSpaceDE w:val="0"/>
        <w:autoSpaceDN w:val="0"/>
        <w:adjustRightInd w:val="0"/>
        <w:rPr>
          <w:b/>
          <w:bCs/>
        </w:rPr>
      </w:pPr>
    </w:p>
    <w:p w:rsidR="00432B3F" w:rsidRPr="00432B3F" w:rsidRDefault="00432B3F" w:rsidP="00CC5362">
      <w:pPr>
        <w:overflowPunct w:val="0"/>
        <w:autoSpaceDE w:val="0"/>
        <w:autoSpaceDN w:val="0"/>
        <w:adjustRightInd w:val="0"/>
        <w:rPr>
          <w:bCs/>
          <w:u w:val="single"/>
        </w:rPr>
      </w:pPr>
      <w:r w:rsidRPr="00432B3F">
        <w:rPr>
          <w:bCs/>
          <w:u w:val="single"/>
        </w:rPr>
        <w:t>«Художественно-эстетическое развитие»</w:t>
      </w:r>
    </w:p>
    <w:p w:rsidR="00432B3F" w:rsidRPr="00432B3F" w:rsidRDefault="00432B3F" w:rsidP="00432B3F">
      <w:pPr>
        <w:ind w:firstLine="709"/>
        <w:jc w:val="both"/>
      </w:pPr>
      <w:r w:rsidRPr="00432B3F">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2B3F" w:rsidRPr="00432B3F" w:rsidRDefault="00432B3F" w:rsidP="00432B3F">
      <w:pPr>
        <w:jc w:val="both"/>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3"/>
        <w:gridCol w:w="3394"/>
        <w:gridCol w:w="4283"/>
        <w:gridCol w:w="4582"/>
      </w:tblGrid>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Чтение художественной литературы</w:t>
            </w:r>
          </w:p>
        </w:tc>
        <w:tc>
          <w:tcPr>
            <w:tcW w:w="3394"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b/>
                <w:bCs/>
              </w:rPr>
            </w:pPr>
            <w:r w:rsidRPr="00CC5362">
              <w:rPr>
                <w:b/>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b/>
                <w:bCs/>
              </w:rPr>
            </w:pPr>
            <w:r w:rsidRPr="00CC5362">
              <w:rPr>
                <w:b/>
              </w:rPr>
              <w:t>Развитие литературной речи</w:t>
            </w:r>
          </w:p>
        </w:tc>
        <w:tc>
          <w:tcPr>
            <w:tcW w:w="4582"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both"/>
              <w:rPr>
                <w:b/>
                <w:bCs/>
              </w:rPr>
            </w:pPr>
            <w:r w:rsidRPr="00CC5362">
              <w:rPr>
                <w:b/>
              </w:rPr>
              <w:t>Приобщение к словесному искусству, в том числе развитие художественного восприятия и эстетического вкуса</w:t>
            </w:r>
          </w:p>
        </w:tc>
      </w:tr>
      <w:tr w:rsidR="00432B3F" w:rsidRPr="00432B3F" w:rsidTr="00432B3F">
        <w:tc>
          <w:tcPr>
            <w:tcW w:w="14742"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rPr>
            </w:pPr>
            <w:r w:rsidRPr="00432B3F">
              <w:rPr>
                <w:b/>
              </w:rPr>
              <w:t>2-3 года</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 xml:space="preserve">Развивать способность слушать художественный текст и активно </w:t>
            </w:r>
            <w:r w:rsidRPr="00432B3F">
              <w:lastRenderedPageBreak/>
              <w:t>(эмоционально) реагировать на его содержание.</w:t>
            </w:r>
          </w:p>
          <w:p w:rsidR="00432B3F" w:rsidRPr="00432B3F" w:rsidRDefault="00432B3F" w:rsidP="00432B3F">
            <w:pPr>
              <w:jc w:val="both"/>
            </w:pPr>
            <w:r w:rsidRPr="00432B3F">
              <w:t xml:space="preserve">Содействовать </w:t>
            </w:r>
          </w:p>
          <w:p w:rsidR="00432B3F" w:rsidRPr="00432B3F" w:rsidRDefault="00432B3F" w:rsidP="00432B3F">
            <w:pPr>
              <w:jc w:val="both"/>
            </w:pPr>
            <w:r w:rsidRPr="00432B3F">
              <w:t xml:space="preserve">содержательному, деловому общению с взрослыми в разных видах деятельности; стимулировать общение на вербальном уровне; </w:t>
            </w:r>
          </w:p>
          <w:p w:rsidR="00432B3F" w:rsidRPr="00432B3F" w:rsidRDefault="00432B3F" w:rsidP="00432B3F">
            <w:pPr>
              <w:overflowPunct w:val="0"/>
              <w:autoSpaceDE w:val="0"/>
              <w:autoSpaceDN w:val="0"/>
              <w:adjustRightInd w:val="0"/>
              <w:jc w:val="both"/>
            </w:pPr>
            <w:r w:rsidRPr="00432B3F">
              <w:t>Создавать условия для партнерского общения и подражания взрослому при освоении любой деятельности; взрослый – носитель норм, образца, объясняющий и помогающий, ценитель результата, партнер;</w:t>
            </w:r>
          </w:p>
          <w:p w:rsidR="00432B3F" w:rsidRPr="00432B3F" w:rsidRDefault="00432B3F" w:rsidP="00432B3F">
            <w:pPr>
              <w:jc w:val="both"/>
            </w:pPr>
            <w:r w:rsidRPr="00432B3F">
              <w:t xml:space="preserve">Содействовать развитию позитивной самооценки в зависимости от успешности ребенка в общении и в разных видах деятельности; </w:t>
            </w:r>
          </w:p>
          <w:p w:rsidR="00432B3F" w:rsidRPr="00432B3F" w:rsidRDefault="00432B3F" w:rsidP="00432B3F">
            <w:pPr>
              <w:jc w:val="both"/>
            </w:pPr>
            <w:r w:rsidRPr="00432B3F">
              <w:t xml:space="preserve">удовлетворять потребность быть активным и </w:t>
            </w:r>
          </w:p>
          <w:p w:rsidR="00432B3F" w:rsidRPr="00432B3F" w:rsidRDefault="00432B3F" w:rsidP="00432B3F">
            <w:pPr>
              <w:jc w:val="both"/>
            </w:pPr>
            <w:r w:rsidRPr="00432B3F">
              <w:t xml:space="preserve">самостоятельным, </w:t>
            </w:r>
          </w:p>
          <w:p w:rsidR="00432B3F" w:rsidRPr="00432B3F" w:rsidRDefault="00432B3F" w:rsidP="00432B3F">
            <w:pPr>
              <w:jc w:val="both"/>
            </w:pPr>
            <w:r w:rsidRPr="00432B3F">
              <w:t xml:space="preserve">содействовать развитию позиции «я сам» и предоставлять возможность ее реализации (в пределах здравого смысла);  </w:t>
            </w:r>
          </w:p>
          <w:p w:rsidR="00432B3F" w:rsidRPr="00432B3F" w:rsidRDefault="00432B3F" w:rsidP="00432B3F">
            <w:pPr>
              <w:overflowPunct w:val="0"/>
              <w:autoSpaceDE w:val="0"/>
              <w:autoSpaceDN w:val="0"/>
              <w:adjustRightInd w:val="0"/>
              <w:jc w:val="both"/>
            </w:pPr>
          </w:p>
        </w:tc>
        <w:tc>
          <w:tcPr>
            <w:tcW w:w="42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lastRenderedPageBreak/>
              <w:t xml:space="preserve">- Совершенствовать понимание речи взрослых: умение выполнять его инструкции (поручения); слушать и </w:t>
            </w:r>
            <w:r w:rsidRPr="00432B3F">
              <w:lastRenderedPageBreak/>
              <w:t xml:space="preserve">воспринимать небольшие дидактические рассказы без наглядного сопровождения; </w:t>
            </w:r>
          </w:p>
          <w:p w:rsidR="00432B3F" w:rsidRPr="00432B3F" w:rsidRDefault="00432B3F" w:rsidP="00432B3F">
            <w:r w:rsidRPr="00432B3F">
              <w:t xml:space="preserve">- содействовать умению вступать в диалог, обращаться с вопросами, просьбами, используя вежливые слова; стимулировать инициативные обращения в совместных действиях и играх; </w:t>
            </w:r>
          </w:p>
          <w:p w:rsidR="00432B3F" w:rsidRPr="00432B3F" w:rsidRDefault="00432B3F" w:rsidP="00432B3F">
            <w:r w:rsidRPr="00432B3F">
              <w:t xml:space="preserve">- развивать умение слушать и пересказывать сказки (совместно со взрослым, подговаривать за ним); </w:t>
            </w:r>
          </w:p>
          <w:p w:rsidR="00432B3F" w:rsidRPr="00432B3F" w:rsidRDefault="00432B3F" w:rsidP="00432B3F">
            <w:r w:rsidRPr="00432B3F">
              <w:t xml:space="preserve">- содействовать развитию умения по собственной инициативе или по предложению воспитателя рассказывать об изображенном на картинках, об игрушках, о событиях из личного опыта; </w:t>
            </w:r>
          </w:p>
          <w:p w:rsidR="00432B3F" w:rsidRPr="00432B3F" w:rsidRDefault="00432B3F" w:rsidP="00432B3F">
            <w:pPr>
              <w:overflowPunct w:val="0"/>
              <w:autoSpaceDE w:val="0"/>
              <w:autoSpaceDN w:val="0"/>
              <w:adjustRightInd w:val="0"/>
              <w:jc w:val="both"/>
            </w:pPr>
          </w:p>
        </w:tc>
        <w:tc>
          <w:tcPr>
            <w:tcW w:w="458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lastRenderedPageBreak/>
              <w:t xml:space="preserve">Вызывать интерес к художественной литературе; создавать условия для развития театрализованной деятельности: </w:t>
            </w:r>
            <w:r w:rsidRPr="00432B3F">
              <w:lastRenderedPageBreak/>
              <w:t xml:space="preserve">знакомство с разными видами театров и предоставление персонажей для использования в свободной деятельности; </w:t>
            </w:r>
          </w:p>
          <w:p w:rsidR="00432B3F" w:rsidRPr="00432B3F" w:rsidRDefault="00432B3F" w:rsidP="00432B3F">
            <w:pPr>
              <w:ind w:hanging="284"/>
              <w:jc w:val="both"/>
            </w:pPr>
            <w:r w:rsidRPr="00432B3F">
              <w:t>~</w:t>
            </w:r>
            <w:r w:rsidRPr="00432B3F">
              <w:rPr>
                <w:rFonts w:ascii="Arial" w:eastAsia="Arial" w:hAnsi="Arial" w:cs="Arial"/>
              </w:rPr>
              <w:t xml:space="preserve"> </w:t>
            </w:r>
            <w:r w:rsidRPr="00432B3F">
              <w:t xml:space="preserve">- при восприятии спектакля стимулировать проявление эстетических чувств разными способами: мимикой, репликами и т.п.; </w:t>
            </w:r>
          </w:p>
          <w:p w:rsidR="00432B3F" w:rsidRPr="00432B3F" w:rsidRDefault="00432B3F" w:rsidP="00432B3F">
            <w:pPr>
              <w:ind w:hanging="284"/>
              <w:jc w:val="both"/>
            </w:pPr>
            <w:r w:rsidRPr="00432B3F">
              <w:t>~</w:t>
            </w:r>
            <w:r w:rsidRPr="00432B3F">
              <w:rPr>
                <w:rFonts w:ascii="Arial" w:eastAsia="Arial" w:hAnsi="Arial" w:cs="Arial"/>
              </w:rPr>
              <w:t xml:space="preserve"> - </w:t>
            </w:r>
            <w:r w:rsidRPr="00432B3F">
              <w:t xml:space="preserve">Закреплять интерес к художественному восприятию и собственной театрализованной деятельности в свободное время. </w:t>
            </w:r>
          </w:p>
          <w:p w:rsidR="00432B3F" w:rsidRPr="00432B3F" w:rsidRDefault="00432B3F" w:rsidP="00432B3F">
            <w:pPr>
              <w:overflowPunct w:val="0"/>
              <w:autoSpaceDE w:val="0"/>
              <w:autoSpaceDN w:val="0"/>
              <w:adjustRightInd w:val="0"/>
              <w:jc w:val="both"/>
            </w:pP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3"/>
              </w:numPr>
              <w:tabs>
                <w:tab w:val="left" w:pos="244"/>
              </w:tabs>
              <w:overflowPunct w:val="0"/>
              <w:autoSpaceDE w:val="0"/>
              <w:autoSpaceDN w:val="0"/>
              <w:adjustRightInd w:val="0"/>
              <w:ind w:left="0"/>
            </w:pPr>
            <w:r w:rsidRPr="00432B3F">
              <w:t>Чтение и обсуждение программных произведений разных жанров;</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Пересказ знакомых сказок;</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турного</w:t>
            </w:r>
            <w:r w:rsidRPr="00432B3F">
              <w:rPr>
                <w:rFonts w:eastAsia="Times New Roman"/>
                <w:lang w:eastAsia="en-US"/>
              </w:rPr>
              <w:t xml:space="preserve"> сюжета;</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Arial Unicode MS"/>
                <w:lang w:eastAsia="en-US"/>
              </w:rPr>
              <w:t>Рассматривание иллюстраций;</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9"/>
              </w:numPr>
              <w:tabs>
                <w:tab w:val="left" w:pos="244"/>
              </w:tabs>
              <w:overflowPunct w:val="0"/>
              <w:autoSpaceDE w:val="0"/>
              <w:autoSpaceDN w:val="0"/>
              <w:adjustRightInd w:val="0"/>
              <w:ind w:left="0" w:hanging="102"/>
            </w:pPr>
            <w:r w:rsidRPr="00432B3F">
              <w:t>Чтение и обсуждение программных произведений разных жанров;</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Пересказ знакомых сказок;</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турного</w:t>
            </w:r>
            <w:r w:rsidRPr="00432B3F">
              <w:rPr>
                <w:rFonts w:eastAsia="Times New Roman"/>
                <w:lang w:eastAsia="en-US"/>
              </w:rPr>
              <w:t xml:space="preserve"> сюжета;</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Arial Unicode MS"/>
                <w:lang w:eastAsia="en-US"/>
              </w:rPr>
              <w:t>Рассматривание иллюстраций;</w:t>
            </w:r>
          </w:p>
          <w:p w:rsidR="00432B3F" w:rsidRPr="00432B3F" w:rsidRDefault="00432B3F" w:rsidP="008629DE">
            <w:pPr>
              <w:numPr>
                <w:ilvl w:val="0"/>
                <w:numId w:val="14"/>
              </w:numPr>
              <w:tabs>
                <w:tab w:val="left" w:pos="244"/>
              </w:tabs>
              <w:ind w:left="0" w:hanging="102"/>
              <w:jc w:val="both"/>
              <w:rPr>
                <w:rFonts w:eastAsia="Times New Roman"/>
                <w:b/>
                <w:bCs/>
                <w:lang w:eastAsia="en-US"/>
              </w:rPr>
            </w:pPr>
            <w:r w:rsidRPr="00432B3F">
              <w:rPr>
                <w:rFonts w:eastAsia="Times New Roman"/>
                <w:lang w:eastAsia="en-US"/>
              </w:rPr>
              <w:t>Театрализованные игры</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4"/>
              </w:numPr>
              <w:ind w:left="0" w:hanging="178"/>
              <w:jc w:val="both"/>
              <w:rPr>
                <w:rFonts w:eastAsia="Times New Roman"/>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ind w:left="0" w:hanging="178"/>
              <w:jc w:val="both"/>
              <w:rPr>
                <w:rFonts w:eastAsia="Times New Roman"/>
                <w:lang w:eastAsia="en-US"/>
              </w:rPr>
            </w:pPr>
            <w:r w:rsidRPr="00432B3F">
              <w:rPr>
                <w:rFonts w:eastAsia="Times New Roman"/>
                <w:lang w:eastAsia="en-US"/>
              </w:rPr>
              <w:t>Рассматривание книг</w:t>
            </w:r>
          </w:p>
        </w:tc>
      </w:tr>
      <w:tr w:rsidR="00432B3F" w:rsidRPr="00432B3F" w:rsidTr="00432B3F">
        <w:tc>
          <w:tcPr>
            <w:tcW w:w="14742"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rFonts w:eastAsia="Times New Roman"/>
                <w:lang w:eastAsia="en-US"/>
              </w:rPr>
            </w:pPr>
            <w:r w:rsidRPr="00432B3F">
              <w:rPr>
                <w:rFonts w:eastAsia="Times New Roman"/>
                <w:lang w:eastAsia="en-US"/>
              </w:rPr>
              <w:t>-Учить эмоционально откликаться на чтение и расска</w:t>
            </w:r>
            <w:r w:rsidRPr="00432B3F">
              <w:rPr>
                <w:rFonts w:eastAsia="Times New Roman"/>
                <w:lang w:eastAsia="en-US"/>
              </w:rPr>
              <w:softHyphen/>
              <w:t>зывание, активно содействовать и сопереживать изображенным героям и событиям.</w:t>
            </w:r>
          </w:p>
          <w:p w:rsidR="00432B3F" w:rsidRPr="00432B3F" w:rsidRDefault="00432B3F" w:rsidP="00432B3F">
            <w:pPr>
              <w:jc w:val="both"/>
              <w:rPr>
                <w:rFonts w:eastAsia="Times New Roman"/>
                <w:b/>
                <w:bCs/>
                <w:lang w:eastAsia="en-US"/>
              </w:rPr>
            </w:pPr>
          </w:p>
        </w:tc>
        <w:tc>
          <w:tcPr>
            <w:tcW w:w="4283"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5"/>
              </w:numPr>
              <w:overflowPunct w:val="0"/>
              <w:autoSpaceDE w:val="0"/>
              <w:autoSpaceDN w:val="0"/>
              <w:adjustRightInd w:val="0"/>
              <w:ind w:left="0" w:hanging="110"/>
              <w:jc w:val="both"/>
              <w:rPr>
                <w:b/>
                <w:bCs/>
              </w:rPr>
            </w:pPr>
            <w:r w:rsidRPr="00432B3F">
              <w:t>Развивать связную речь (диалогическую и монологическую).</w:t>
            </w:r>
          </w:p>
          <w:p w:rsidR="00432B3F" w:rsidRPr="00432B3F" w:rsidRDefault="00432B3F" w:rsidP="008629DE">
            <w:pPr>
              <w:numPr>
                <w:ilvl w:val="0"/>
                <w:numId w:val="15"/>
              </w:numPr>
              <w:overflowPunct w:val="0"/>
              <w:autoSpaceDE w:val="0"/>
              <w:autoSpaceDN w:val="0"/>
              <w:adjustRightInd w:val="0"/>
              <w:ind w:left="0" w:hanging="110"/>
              <w:jc w:val="both"/>
              <w:rPr>
                <w:rFonts w:eastAsia="Arial Unicode MS"/>
              </w:rPr>
            </w:pPr>
            <w:r w:rsidRPr="00432B3F">
              <w:rPr>
                <w:rFonts w:eastAsia="Arial Unicode MS"/>
              </w:rPr>
              <w:t>Формировать звуковую культуру речи.</w:t>
            </w:r>
          </w:p>
          <w:p w:rsidR="00432B3F" w:rsidRPr="00432B3F" w:rsidRDefault="00432B3F" w:rsidP="008629DE">
            <w:pPr>
              <w:numPr>
                <w:ilvl w:val="0"/>
                <w:numId w:val="15"/>
              </w:numPr>
              <w:overflowPunct w:val="0"/>
              <w:autoSpaceDE w:val="0"/>
              <w:autoSpaceDN w:val="0"/>
              <w:adjustRightInd w:val="0"/>
              <w:ind w:left="0" w:hanging="110"/>
              <w:jc w:val="both"/>
              <w:rPr>
                <w:rFonts w:eastAsia="Arial Unicode MS"/>
              </w:rPr>
            </w:pPr>
            <w:r w:rsidRPr="00432B3F">
              <w:rPr>
                <w:rFonts w:eastAsia="Arial Unicode MS"/>
              </w:rPr>
              <w:t>Ра</w:t>
            </w:r>
            <w:r w:rsidRPr="00432B3F">
              <w:rPr>
                <w:rFonts w:eastAsia="Arial Unicode MS"/>
                <w:lang w:val="en-US"/>
              </w:rPr>
              <w:t>c</w:t>
            </w:r>
            <w:r w:rsidRPr="00432B3F">
              <w:rPr>
                <w:rFonts w:eastAsia="Arial Unicode MS"/>
              </w:rPr>
              <w:t>ширять словарный запас.</w:t>
            </w:r>
          </w:p>
          <w:p w:rsidR="00432B3F" w:rsidRPr="00432B3F" w:rsidRDefault="00432B3F" w:rsidP="008629DE">
            <w:pPr>
              <w:numPr>
                <w:ilvl w:val="0"/>
                <w:numId w:val="15"/>
              </w:numPr>
              <w:overflowPunct w:val="0"/>
              <w:autoSpaceDE w:val="0"/>
              <w:autoSpaceDN w:val="0"/>
              <w:adjustRightInd w:val="0"/>
              <w:ind w:left="0" w:hanging="110"/>
              <w:jc w:val="both"/>
              <w:rPr>
                <w:b/>
                <w:bCs/>
              </w:rPr>
            </w:pPr>
            <w:r w:rsidRPr="00432B3F">
              <w:rPr>
                <w:rFonts w:eastAsia="Arial Unicode MS"/>
              </w:rPr>
              <w:t>Способствовать освоению грамматически правильной речи.</w:t>
            </w:r>
          </w:p>
          <w:p w:rsidR="00432B3F" w:rsidRPr="00432B3F" w:rsidRDefault="00432B3F" w:rsidP="008629DE">
            <w:pPr>
              <w:numPr>
                <w:ilvl w:val="0"/>
                <w:numId w:val="15"/>
              </w:numPr>
              <w:overflowPunct w:val="0"/>
              <w:autoSpaceDE w:val="0"/>
              <w:autoSpaceDN w:val="0"/>
              <w:adjustRightInd w:val="0"/>
              <w:ind w:left="0" w:hanging="110"/>
              <w:jc w:val="both"/>
              <w:rPr>
                <w:b/>
                <w:bCs/>
              </w:rPr>
            </w:pPr>
            <w:r w:rsidRPr="00432B3F">
              <w:rPr>
                <w:rFonts w:eastAsia="Arial Unicode MS"/>
                <w:shd w:val="clear" w:color="auto" w:fill="FFFFFF"/>
              </w:rPr>
              <w:t>Учить с по</w:t>
            </w:r>
            <w:r w:rsidRPr="00432B3F">
              <w:rPr>
                <w:rFonts w:eastAsia="Arial Unicode MS"/>
                <w:shd w:val="clear" w:color="auto" w:fill="FFFFFF"/>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458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5"/>
              </w:numPr>
              <w:overflowPunct w:val="0"/>
              <w:autoSpaceDE w:val="0"/>
              <w:autoSpaceDN w:val="0"/>
              <w:adjustRightInd w:val="0"/>
              <w:ind w:left="0" w:hanging="80"/>
              <w:jc w:val="both"/>
            </w:pPr>
            <w:r w:rsidRPr="00432B3F">
              <w:t xml:space="preserve"> Воспитывать интерес и любовь к книге, умение ее слушать и понимать, эмоционально откликаться на воображае</w:t>
            </w:r>
            <w:r w:rsidRPr="00432B3F">
              <w:softHyphen/>
              <w:t>мые события, «содействовать» и сопереживать героям.</w:t>
            </w:r>
          </w:p>
          <w:p w:rsidR="00432B3F" w:rsidRPr="00432B3F" w:rsidRDefault="00432B3F" w:rsidP="008629DE">
            <w:pPr>
              <w:numPr>
                <w:ilvl w:val="0"/>
                <w:numId w:val="15"/>
              </w:numPr>
              <w:ind w:left="0" w:hanging="80"/>
              <w:jc w:val="both"/>
              <w:rPr>
                <w:rFonts w:eastAsia="Times New Roman"/>
                <w:lang w:eastAsia="en-US"/>
              </w:rPr>
            </w:pPr>
            <w:r w:rsidRPr="00432B3F">
              <w:rPr>
                <w:rFonts w:eastAsia="Times New Roman"/>
                <w:lang w:eastAsia="en-US"/>
              </w:rPr>
              <w:t xml:space="preserve"> Развивать у детей способность эстетически воспринимать произведения литературы.</w:t>
            </w:r>
          </w:p>
          <w:p w:rsidR="00432B3F" w:rsidRPr="00432B3F" w:rsidRDefault="00432B3F" w:rsidP="008629DE">
            <w:pPr>
              <w:numPr>
                <w:ilvl w:val="0"/>
                <w:numId w:val="15"/>
              </w:numPr>
              <w:ind w:left="0" w:hanging="80"/>
              <w:jc w:val="both"/>
              <w:rPr>
                <w:rFonts w:eastAsia="Times New Roman"/>
                <w:lang w:eastAsia="en-US"/>
              </w:rPr>
            </w:pPr>
            <w:r w:rsidRPr="00432B3F">
              <w:rPr>
                <w:rFonts w:eastAsia="Times New Roman"/>
                <w:lang w:eastAsia="en-US"/>
              </w:rPr>
              <w:t xml:space="preserve"> Способствовать проявлению стремлений к повторным встречам с кни</w:t>
            </w:r>
            <w:r w:rsidRPr="00432B3F">
              <w:rPr>
                <w:rFonts w:eastAsia="Times New Roman"/>
                <w:lang w:eastAsia="en-US"/>
              </w:rPr>
              <w:softHyphen/>
              <w:t>гой, к исполнению стихов, народных потешек, поговорок и т.д.</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3"/>
              </w:numPr>
              <w:tabs>
                <w:tab w:val="left" w:pos="244"/>
              </w:tabs>
              <w:overflowPunct w:val="0"/>
              <w:autoSpaceDE w:val="0"/>
              <w:autoSpaceDN w:val="0"/>
              <w:adjustRightInd w:val="0"/>
              <w:ind w:left="0"/>
            </w:pPr>
            <w:r w:rsidRPr="00432B3F">
              <w:t>Чтение и обсуждение программных произведений разных жанров;</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Пересказ знакомых сказок;</w:t>
            </w:r>
          </w:p>
          <w:p w:rsidR="00432B3F" w:rsidRPr="00432B3F" w:rsidRDefault="00432B3F" w:rsidP="008629DE">
            <w:pPr>
              <w:numPr>
                <w:ilvl w:val="0"/>
                <w:numId w:val="14"/>
              </w:numPr>
              <w:tabs>
                <w:tab w:val="left" w:pos="244"/>
              </w:tabs>
              <w:ind w:left="0" w:firstLine="0"/>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турного</w:t>
            </w:r>
            <w:r w:rsidRPr="00432B3F">
              <w:rPr>
                <w:rFonts w:eastAsia="Times New Roman"/>
                <w:lang w:eastAsia="en-US"/>
              </w:rPr>
              <w:t xml:space="preserve"> сюжета;</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Arial Unicode MS"/>
                <w:lang w:eastAsia="en-US"/>
              </w:rPr>
              <w:t>Рассматривание иллюстраций;</w:t>
            </w:r>
          </w:p>
          <w:p w:rsidR="00432B3F" w:rsidRPr="00432B3F" w:rsidRDefault="00432B3F" w:rsidP="008629DE">
            <w:pPr>
              <w:numPr>
                <w:ilvl w:val="0"/>
                <w:numId w:val="14"/>
              </w:numPr>
              <w:tabs>
                <w:tab w:val="left" w:pos="244"/>
              </w:tabs>
              <w:ind w:left="0" w:firstLine="0"/>
              <w:jc w:val="both"/>
              <w:rPr>
                <w:rFonts w:eastAsia="Times New Roman"/>
                <w:b/>
                <w:bCs/>
                <w:lang w:eastAsia="en-US"/>
              </w:rPr>
            </w:pPr>
            <w:r w:rsidRPr="00432B3F">
              <w:rPr>
                <w:rFonts w:eastAsia="Arial Unicode MS"/>
                <w:lang w:eastAsia="en-US"/>
              </w:rPr>
              <w:t>Инсценирование</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9"/>
              </w:numPr>
              <w:tabs>
                <w:tab w:val="left" w:pos="244"/>
              </w:tabs>
              <w:overflowPunct w:val="0"/>
              <w:autoSpaceDE w:val="0"/>
              <w:autoSpaceDN w:val="0"/>
              <w:adjustRightInd w:val="0"/>
              <w:ind w:left="0" w:hanging="102"/>
            </w:pPr>
            <w:r w:rsidRPr="00432B3F">
              <w:t>Чтение и обсуждение программных произведений разных жанров;</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Пересказ знакомых сказок;</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турного</w:t>
            </w:r>
            <w:r w:rsidRPr="00432B3F">
              <w:rPr>
                <w:rFonts w:eastAsia="Times New Roman"/>
                <w:lang w:eastAsia="en-US"/>
              </w:rPr>
              <w:t xml:space="preserve"> сюжета;</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Arial Unicode MS"/>
                <w:lang w:eastAsia="en-US"/>
              </w:rPr>
              <w:t>Инсценирование;</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Arial Unicode MS"/>
                <w:lang w:eastAsia="en-US"/>
              </w:rPr>
              <w:t>Рассматривание иллюстраций;</w:t>
            </w:r>
          </w:p>
          <w:p w:rsidR="00432B3F" w:rsidRPr="00432B3F" w:rsidRDefault="00432B3F" w:rsidP="008629DE">
            <w:pPr>
              <w:numPr>
                <w:ilvl w:val="0"/>
                <w:numId w:val="14"/>
              </w:numPr>
              <w:tabs>
                <w:tab w:val="left" w:pos="244"/>
              </w:tabs>
              <w:ind w:left="0" w:hanging="102"/>
              <w:jc w:val="both"/>
              <w:rPr>
                <w:rFonts w:eastAsia="Times New Roman"/>
                <w:lang w:eastAsia="en-US"/>
              </w:rPr>
            </w:pPr>
            <w:r w:rsidRPr="00432B3F">
              <w:rPr>
                <w:rFonts w:eastAsia="Arial Unicode MS"/>
                <w:lang w:eastAsia="en-US"/>
              </w:rPr>
              <w:t>Участие в постановках мини-спектаклей;</w:t>
            </w:r>
          </w:p>
          <w:p w:rsidR="00432B3F" w:rsidRPr="00432B3F" w:rsidRDefault="00432B3F" w:rsidP="008629DE">
            <w:pPr>
              <w:numPr>
                <w:ilvl w:val="0"/>
                <w:numId w:val="14"/>
              </w:numPr>
              <w:tabs>
                <w:tab w:val="left" w:pos="244"/>
              </w:tabs>
              <w:ind w:left="0" w:hanging="102"/>
              <w:jc w:val="both"/>
              <w:rPr>
                <w:rFonts w:eastAsia="Times New Roman"/>
                <w:b/>
                <w:bCs/>
                <w:lang w:eastAsia="en-US"/>
              </w:rPr>
            </w:pPr>
            <w:r w:rsidRPr="00432B3F">
              <w:rPr>
                <w:rFonts w:eastAsia="Arial Unicode MS"/>
                <w:lang w:eastAsia="en-US"/>
              </w:rPr>
              <w:t>Вечера литературных развлечений;</w:t>
            </w:r>
          </w:p>
          <w:p w:rsidR="00432B3F" w:rsidRPr="00432B3F" w:rsidRDefault="00432B3F" w:rsidP="008629DE">
            <w:pPr>
              <w:numPr>
                <w:ilvl w:val="0"/>
                <w:numId w:val="14"/>
              </w:numPr>
              <w:tabs>
                <w:tab w:val="left" w:pos="244"/>
              </w:tabs>
              <w:ind w:left="0" w:hanging="102"/>
              <w:jc w:val="both"/>
              <w:rPr>
                <w:rFonts w:eastAsia="Times New Roman"/>
                <w:b/>
                <w:bCs/>
                <w:lang w:eastAsia="en-US"/>
              </w:rPr>
            </w:pPr>
            <w:r w:rsidRPr="00432B3F">
              <w:rPr>
                <w:rFonts w:eastAsia="Times New Roman"/>
                <w:lang w:eastAsia="en-US"/>
              </w:rPr>
              <w:t>Театрализованные игры</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4"/>
              </w:numPr>
              <w:ind w:left="0" w:hanging="178"/>
              <w:jc w:val="both"/>
              <w:rPr>
                <w:rFonts w:eastAsia="Times New Roman"/>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ind w:left="0" w:hanging="178"/>
              <w:jc w:val="both"/>
              <w:rPr>
                <w:rFonts w:eastAsia="Times New Roman"/>
                <w:lang w:eastAsia="en-US"/>
              </w:rPr>
            </w:pPr>
            <w:r w:rsidRPr="00432B3F">
              <w:rPr>
                <w:rFonts w:eastAsia="Times New Roman"/>
                <w:lang w:eastAsia="en-US"/>
              </w:rPr>
              <w:t>Рассматривание книг</w:t>
            </w:r>
          </w:p>
        </w:tc>
      </w:tr>
      <w:tr w:rsidR="00432B3F" w:rsidRPr="00432B3F" w:rsidTr="00432B3F">
        <w:tc>
          <w:tcPr>
            <w:tcW w:w="14742"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02"/>
              </w:tabs>
              <w:overflowPunct w:val="0"/>
              <w:autoSpaceDE w:val="0"/>
              <w:autoSpaceDN w:val="0"/>
              <w:adjustRightInd w:val="0"/>
              <w:jc w:val="both"/>
              <w:rPr>
                <w:shd w:val="clear" w:color="auto" w:fill="FFFFFF"/>
              </w:rPr>
            </w:pPr>
            <w:r w:rsidRPr="00432B3F">
              <w:rPr>
                <w:shd w:val="clear" w:color="auto" w:fill="FFFFFF"/>
              </w:rPr>
              <w:t>Способствовать</w:t>
            </w:r>
          </w:p>
          <w:p w:rsidR="00432B3F" w:rsidRPr="00432B3F" w:rsidRDefault="00432B3F" w:rsidP="00432B3F">
            <w:pPr>
              <w:tabs>
                <w:tab w:val="left" w:pos="102"/>
              </w:tabs>
              <w:overflowPunct w:val="0"/>
              <w:autoSpaceDE w:val="0"/>
              <w:autoSpaceDN w:val="0"/>
              <w:adjustRightInd w:val="0"/>
              <w:jc w:val="both"/>
              <w:rPr>
                <w:shd w:val="clear" w:color="auto" w:fill="FFFFFF"/>
              </w:rPr>
            </w:pPr>
            <w:r w:rsidRPr="00432B3F">
              <w:rPr>
                <w:shd w:val="clear" w:color="auto" w:fill="FFFFFF"/>
              </w:rPr>
              <w:t>формированию представлений о свойствах предметов и явлений окружающей жизни через знакомство с содержанием литературных произведений.</w:t>
            </w:r>
          </w:p>
          <w:p w:rsidR="00432B3F" w:rsidRPr="00432B3F" w:rsidRDefault="00432B3F" w:rsidP="008629DE">
            <w:pPr>
              <w:numPr>
                <w:ilvl w:val="0"/>
                <w:numId w:val="14"/>
              </w:numPr>
              <w:tabs>
                <w:tab w:val="left" w:pos="102"/>
              </w:tabs>
              <w:ind w:left="0" w:firstLine="0"/>
              <w:jc w:val="both"/>
              <w:rPr>
                <w:rFonts w:eastAsia="Times New Roman"/>
                <w:lang w:eastAsia="en-US"/>
              </w:rPr>
            </w:pPr>
            <w:r w:rsidRPr="00432B3F">
              <w:rPr>
                <w:rFonts w:eastAsia="Times New Roman"/>
                <w:lang w:eastAsia="en-US"/>
              </w:rPr>
              <w:lastRenderedPageBreak/>
              <w:t>Учить эмоционально откликаться на чтение и расска</w:t>
            </w:r>
            <w:r w:rsidRPr="00432B3F">
              <w:rPr>
                <w:rFonts w:eastAsia="Times New Roman"/>
                <w:lang w:eastAsia="en-US"/>
              </w:rPr>
              <w:softHyphen/>
              <w:t>зывание, активно содействовать и сопереживать изображенным героям и событиям.</w:t>
            </w:r>
          </w:p>
          <w:p w:rsidR="00432B3F" w:rsidRPr="00432B3F" w:rsidRDefault="00432B3F" w:rsidP="00432B3F">
            <w:pPr>
              <w:tabs>
                <w:tab w:val="left" w:pos="102"/>
              </w:tabs>
              <w:jc w:val="both"/>
              <w:rPr>
                <w:rFonts w:eastAsia="Times New Roman"/>
                <w:b/>
                <w:bCs/>
                <w:lang w:eastAsia="en-US"/>
              </w:rPr>
            </w:pPr>
          </w:p>
        </w:tc>
        <w:tc>
          <w:tcPr>
            <w:tcW w:w="42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02"/>
              </w:tabs>
              <w:jc w:val="both"/>
              <w:rPr>
                <w:rFonts w:eastAsia="Times New Roman"/>
                <w:shd w:val="clear" w:color="auto" w:fill="FFFFFF"/>
                <w:lang w:eastAsia="en-US"/>
              </w:rPr>
            </w:pPr>
            <w:r w:rsidRPr="00432B3F">
              <w:rPr>
                <w:rFonts w:eastAsia="Times New Roman"/>
                <w:shd w:val="clear" w:color="auto" w:fill="FFFFFF"/>
                <w:lang w:eastAsia="en-US"/>
              </w:rPr>
              <w:lastRenderedPageBreak/>
              <w:t>Учить:</w:t>
            </w:r>
          </w:p>
          <w:p w:rsidR="00432B3F" w:rsidRPr="00432B3F" w:rsidRDefault="00432B3F" w:rsidP="008629DE">
            <w:pPr>
              <w:numPr>
                <w:ilvl w:val="0"/>
                <w:numId w:val="45"/>
              </w:numPr>
              <w:tabs>
                <w:tab w:val="left" w:pos="102"/>
              </w:tabs>
              <w:ind w:left="0"/>
              <w:jc w:val="both"/>
              <w:rPr>
                <w:rFonts w:eastAsia="Times New Roman"/>
                <w:lang w:eastAsia="en-US"/>
              </w:rPr>
            </w:pPr>
            <w:r w:rsidRPr="00432B3F">
              <w:rPr>
                <w:rFonts w:eastAsia="Times New Roman"/>
                <w:shd w:val="clear" w:color="auto" w:fill="FFFFFF"/>
                <w:lang w:eastAsia="en-US"/>
              </w:rPr>
              <w:t>за</w:t>
            </w:r>
            <w:r w:rsidRPr="00432B3F">
              <w:rPr>
                <w:rFonts w:eastAsia="Times New Roman"/>
                <w:shd w:val="clear" w:color="auto" w:fill="FFFFFF"/>
                <w:lang w:eastAsia="en-US"/>
              </w:rPr>
              <w:softHyphen/>
              <w:t>поминать и воспроизводить поэтические произведения,</w:t>
            </w:r>
          </w:p>
          <w:p w:rsidR="00432B3F" w:rsidRPr="00432B3F" w:rsidRDefault="00432B3F" w:rsidP="008629DE">
            <w:pPr>
              <w:numPr>
                <w:ilvl w:val="0"/>
                <w:numId w:val="45"/>
              </w:numPr>
              <w:tabs>
                <w:tab w:val="left" w:pos="102"/>
              </w:tabs>
              <w:overflowPunct w:val="0"/>
              <w:autoSpaceDE w:val="0"/>
              <w:autoSpaceDN w:val="0"/>
              <w:adjustRightInd w:val="0"/>
              <w:ind w:left="0"/>
              <w:jc w:val="both"/>
              <w:rPr>
                <w:shd w:val="clear" w:color="auto" w:fill="FFFFFF"/>
              </w:rPr>
            </w:pPr>
            <w:r w:rsidRPr="00432B3F">
              <w:rPr>
                <w:shd w:val="clear" w:color="auto" w:fill="FFFFFF"/>
              </w:rPr>
              <w:t xml:space="preserve">при рассматривании книжных иллюстраций воспроизводить по ним текст рассказа или сказки, </w:t>
            </w:r>
          </w:p>
          <w:p w:rsidR="00432B3F" w:rsidRPr="00432B3F" w:rsidRDefault="00432B3F" w:rsidP="008629DE">
            <w:pPr>
              <w:numPr>
                <w:ilvl w:val="0"/>
                <w:numId w:val="45"/>
              </w:numPr>
              <w:tabs>
                <w:tab w:val="left" w:pos="102"/>
              </w:tabs>
              <w:overflowPunct w:val="0"/>
              <w:autoSpaceDE w:val="0"/>
              <w:autoSpaceDN w:val="0"/>
              <w:adjustRightInd w:val="0"/>
              <w:ind w:left="0"/>
              <w:jc w:val="both"/>
              <w:rPr>
                <w:shd w:val="clear" w:color="auto" w:fill="FFFFFF"/>
              </w:rPr>
            </w:pPr>
            <w:r w:rsidRPr="00432B3F">
              <w:rPr>
                <w:shd w:val="clear" w:color="auto" w:fill="FFFFFF"/>
              </w:rPr>
              <w:t xml:space="preserve">пересказывать знакомые и </w:t>
            </w:r>
            <w:r w:rsidRPr="00432B3F">
              <w:rPr>
                <w:shd w:val="clear" w:color="auto" w:fill="FFFFFF"/>
              </w:rPr>
              <w:lastRenderedPageBreak/>
              <w:t xml:space="preserve">услышанные впервые литературные произведения, использовать яркие и точные слова и выражения. </w:t>
            </w:r>
          </w:p>
          <w:p w:rsidR="00432B3F" w:rsidRPr="00432B3F" w:rsidRDefault="00432B3F" w:rsidP="00432B3F">
            <w:pPr>
              <w:tabs>
                <w:tab w:val="left" w:pos="102"/>
              </w:tabs>
              <w:jc w:val="both"/>
              <w:rPr>
                <w:rFonts w:eastAsia="Times New Roman"/>
                <w:shd w:val="clear" w:color="auto" w:fill="FFFFFF"/>
                <w:lang w:eastAsia="en-US"/>
              </w:rPr>
            </w:pPr>
            <w:r w:rsidRPr="00432B3F">
              <w:rPr>
                <w:rFonts w:eastAsia="Times New Roman"/>
                <w:shd w:val="clear" w:color="auto" w:fill="FFFFFF"/>
                <w:lang w:eastAsia="en-US"/>
              </w:rPr>
              <w:t>Учить:</w:t>
            </w:r>
          </w:p>
          <w:p w:rsidR="00432B3F" w:rsidRPr="00432B3F" w:rsidRDefault="00432B3F" w:rsidP="00432B3F">
            <w:pPr>
              <w:tabs>
                <w:tab w:val="left" w:pos="102"/>
              </w:tabs>
              <w:overflowPunct w:val="0"/>
              <w:autoSpaceDE w:val="0"/>
              <w:autoSpaceDN w:val="0"/>
              <w:adjustRightInd w:val="0"/>
              <w:jc w:val="both"/>
              <w:rPr>
                <w:shd w:val="clear" w:color="auto" w:fill="FFFFFF"/>
              </w:rPr>
            </w:pPr>
            <w:r w:rsidRPr="00432B3F">
              <w:rPr>
                <w:shd w:val="clear" w:color="auto" w:fill="FFFFFF"/>
              </w:rPr>
              <w:t>выражать в речи свое отношение к героям и событиям литературного произведения</w:t>
            </w:r>
          </w:p>
          <w:p w:rsidR="00432B3F" w:rsidRPr="00432B3F" w:rsidRDefault="00432B3F" w:rsidP="00432B3F">
            <w:pPr>
              <w:tabs>
                <w:tab w:val="left" w:pos="102"/>
              </w:tabs>
              <w:jc w:val="both"/>
              <w:rPr>
                <w:rFonts w:eastAsia="Times New Roman"/>
                <w:shd w:val="clear" w:color="auto" w:fill="FFFFFF"/>
                <w:lang w:eastAsia="en-US"/>
              </w:rPr>
            </w:pPr>
            <w:r w:rsidRPr="00432B3F">
              <w:rPr>
                <w:rFonts w:eastAsia="Times New Roman"/>
                <w:shd w:val="clear" w:color="auto" w:fill="FFFFFF"/>
                <w:lang w:eastAsia="en-US"/>
              </w:rPr>
              <w:t>Побуждать к участию в играх и ин</w:t>
            </w:r>
            <w:r w:rsidRPr="00432B3F">
              <w:rPr>
                <w:rFonts w:eastAsia="Times New Roman"/>
                <w:shd w:val="clear" w:color="auto" w:fill="FFFFFF"/>
                <w:lang w:eastAsia="en-US"/>
              </w:rPr>
              <w:softHyphen/>
              <w:t xml:space="preserve">сценировках по сюжетам знакомых книг. </w:t>
            </w:r>
          </w:p>
          <w:p w:rsidR="00432B3F" w:rsidRPr="00432B3F" w:rsidRDefault="00432B3F" w:rsidP="00432B3F">
            <w:pPr>
              <w:tabs>
                <w:tab w:val="left" w:pos="102"/>
              </w:tabs>
              <w:jc w:val="both"/>
              <w:rPr>
                <w:rFonts w:eastAsia="Times New Roman"/>
                <w:shd w:val="clear" w:color="auto" w:fill="FFFFFF"/>
                <w:lang w:eastAsia="en-US"/>
              </w:rPr>
            </w:pPr>
            <w:r w:rsidRPr="00432B3F">
              <w:rPr>
                <w:rFonts w:eastAsia="Times New Roman"/>
                <w:shd w:val="clear" w:color="auto" w:fill="FFFFFF"/>
                <w:lang w:eastAsia="en-US"/>
              </w:rPr>
              <w:t>Учить выразительно испол</w:t>
            </w:r>
            <w:r w:rsidRPr="00432B3F">
              <w:rPr>
                <w:rFonts w:eastAsia="Times New Roman"/>
                <w:shd w:val="clear" w:color="auto" w:fill="FFFFFF"/>
                <w:lang w:eastAsia="en-US"/>
              </w:rPr>
              <w:softHyphen/>
              <w:t>нять стихи, знать тексты хороводных игр, потешек, загадок и других произведений.</w:t>
            </w:r>
          </w:p>
          <w:p w:rsidR="00432B3F" w:rsidRPr="00432B3F" w:rsidRDefault="00432B3F" w:rsidP="00432B3F">
            <w:pPr>
              <w:tabs>
                <w:tab w:val="left" w:pos="102"/>
              </w:tabs>
              <w:jc w:val="both"/>
              <w:rPr>
                <w:rFonts w:eastAsia="Times New Roman"/>
                <w:b/>
                <w:bCs/>
                <w:lang w:eastAsia="en-US"/>
              </w:rPr>
            </w:pPr>
            <w:r w:rsidRPr="00432B3F">
              <w:rPr>
                <w:rFonts w:eastAsia="Times New Roman"/>
                <w:shd w:val="clear" w:color="auto" w:fill="FFFFFF"/>
                <w:lang w:eastAsia="en-US"/>
              </w:rPr>
              <w:t>Продолжать расширять словарный запас</w:t>
            </w:r>
          </w:p>
        </w:tc>
        <w:tc>
          <w:tcPr>
            <w:tcW w:w="458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02"/>
              </w:tabs>
              <w:overflowPunct w:val="0"/>
              <w:autoSpaceDE w:val="0"/>
              <w:autoSpaceDN w:val="0"/>
              <w:adjustRightInd w:val="0"/>
              <w:jc w:val="both"/>
              <w:rPr>
                <w:shd w:val="clear" w:color="auto" w:fill="FFFFFF"/>
              </w:rPr>
            </w:pPr>
            <w:r w:rsidRPr="00432B3F">
              <w:rPr>
                <w:shd w:val="clear" w:color="auto" w:fill="FFFFFF"/>
              </w:rPr>
              <w:lastRenderedPageBreak/>
              <w:t>Учить:</w:t>
            </w:r>
          </w:p>
          <w:p w:rsidR="00432B3F" w:rsidRPr="00432B3F" w:rsidRDefault="00432B3F" w:rsidP="008629DE">
            <w:pPr>
              <w:numPr>
                <w:ilvl w:val="0"/>
                <w:numId w:val="46"/>
              </w:numPr>
              <w:tabs>
                <w:tab w:val="left" w:pos="102"/>
                <w:tab w:val="left" w:pos="221"/>
              </w:tabs>
              <w:overflowPunct w:val="0"/>
              <w:autoSpaceDE w:val="0"/>
              <w:autoSpaceDN w:val="0"/>
              <w:adjustRightInd w:val="0"/>
              <w:ind w:left="0"/>
              <w:jc w:val="both"/>
              <w:rPr>
                <w:shd w:val="clear" w:color="auto" w:fill="FFFFFF"/>
              </w:rPr>
            </w:pPr>
            <w:r w:rsidRPr="00432B3F">
              <w:rPr>
                <w:shd w:val="clear" w:color="auto" w:fill="FFFFFF"/>
              </w:rPr>
              <w:t>внима</w:t>
            </w:r>
            <w:r w:rsidRPr="00432B3F">
              <w:rPr>
                <w:shd w:val="clear" w:color="auto" w:fill="FFFFFF"/>
              </w:rPr>
              <w:softHyphen/>
              <w:t xml:space="preserve">тельно слушать и слышать чтение литературных произведений, </w:t>
            </w:r>
          </w:p>
          <w:p w:rsidR="00432B3F" w:rsidRPr="00432B3F" w:rsidRDefault="00432B3F" w:rsidP="008629DE">
            <w:pPr>
              <w:numPr>
                <w:ilvl w:val="0"/>
                <w:numId w:val="46"/>
              </w:numPr>
              <w:tabs>
                <w:tab w:val="left" w:pos="102"/>
                <w:tab w:val="left" w:pos="221"/>
              </w:tabs>
              <w:overflowPunct w:val="0"/>
              <w:autoSpaceDE w:val="0"/>
              <w:autoSpaceDN w:val="0"/>
              <w:adjustRightInd w:val="0"/>
              <w:ind w:left="0"/>
              <w:jc w:val="both"/>
              <w:rPr>
                <w:shd w:val="clear" w:color="auto" w:fill="FFFFFF"/>
              </w:rPr>
            </w:pPr>
            <w:r w:rsidRPr="00432B3F">
              <w:rPr>
                <w:shd w:val="clear" w:color="auto" w:fill="FFFFFF"/>
              </w:rPr>
              <w:t xml:space="preserve">соотносить литературные факты с имеющимся жизненным опытом, </w:t>
            </w:r>
          </w:p>
          <w:p w:rsidR="00432B3F" w:rsidRPr="00432B3F" w:rsidRDefault="00432B3F" w:rsidP="008629DE">
            <w:pPr>
              <w:numPr>
                <w:ilvl w:val="0"/>
                <w:numId w:val="46"/>
              </w:numPr>
              <w:tabs>
                <w:tab w:val="left" w:pos="102"/>
                <w:tab w:val="left" w:pos="221"/>
              </w:tabs>
              <w:overflowPunct w:val="0"/>
              <w:autoSpaceDE w:val="0"/>
              <w:autoSpaceDN w:val="0"/>
              <w:adjustRightInd w:val="0"/>
              <w:ind w:left="0"/>
              <w:jc w:val="both"/>
              <w:rPr>
                <w:shd w:val="clear" w:color="auto" w:fill="FFFFFF"/>
              </w:rPr>
            </w:pPr>
            <w:r w:rsidRPr="00432B3F">
              <w:rPr>
                <w:shd w:val="clear" w:color="auto" w:fill="FFFFFF"/>
              </w:rPr>
              <w:t xml:space="preserve">устанавливать причинные связи в тексте, </w:t>
            </w:r>
          </w:p>
          <w:p w:rsidR="00432B3F" w:rsidRPr="00432B3F" w:rsidRDefault="00432B3F" w:rsidP="008629DE">
            <w:pPr>
              <w:numPr>
                <w:ilvl w:val="0"/>
                <w:numId w:val="46"/>
              </w:numPr>
              <w:tabs>
                <w:tab w:val="left" w:pos="102"/>
                <w:tab w:val="left" w:pos="221"/>
              </w:tabs>
              <w:overflowPunct w:val="0"/>
              <w:autoSpaceDE w:val="0"/>
              <w:autoSpaceDN w:val="0"/>
              <w:adjustRightInd w:val="0"/>
              <w:ind w:left="0"/>
              <w:jc w:val="both"/>
              <w:rPr>
                <w:shd w:val="clear" w:color="auto" w:fill="FFFFFF"/>
              </w:rPr>
            </w:pPr>
            <w:r w:rsidRPr="00432B3F">
              <w:rPr>
                <w:shd w:val="clear" w:color="auto" w:fill="FFFFFF"/>
              </w:rPr>
              <w:t xml:space="preserve">различать границы фантастического </w:t>
            </w:r>
            <w:r w:rsidRPr="00432B3F">
              <w:rPr>
                <w:shd w:val="clear" w:color="auto" w:fill="FFFFFF"/>
              </w:rPr>
              <w:lastRenderedPageBreak/>
              <w:t xml:space="preserve">(сказочного) и реалистического в произведении, представлять в воображении героев и события, </w:t>
            </w:r>
          </w:p>
          <w:p w:rsidR="00432B3F" w:rsidRPr="00432B3F" w:rsidRDefault="00432B3F" w:rsidP="008629DE">
            <w:pPr>
              <w:numPr>
                <w:ilvl w:val="0"/>
                <w:numId w:val="46"/>
              </w:numPr>
              <w:tabs>
                <w:tab w:val="left" w:pos="102"/>
                <w:tab w:val="left" w:pos="221"/>
              </w:tabs>
              <w:overflowPunct w:val="0"/>
              <w:autoSpaceDE w:val="0"/>
              <w:autoSpaceDN w:val="0"/>
              <w:adjustRightInd w:val="0"/>
              <w:ind w:left="0"/>
              <w:jc w:val="both"/>
              <w:rPr>
                <w:b/>
                <w:bCs/>
                <w:shd w:val="clear" w:color="auto" w:fill="FFFFFF"/>
              </w:rPr>
            </w:pPr>
            <w:r w:rsidRPr="00432B3F">
              <w:rPr>
                <w:shd w:val="clear" w:color="auto" w:fill="FFFFFF"/>
              </w:rPr>
              <w:t>вы</w:t>
            </w:r>
            <w:r w:rsidRPr="00432B3F">
              <w:rPr>
                <w:shd w:val="clear" w:color="auto" w:fill="FFFFFF"/>
              </w:rPr>
              <w:softHyphen/>
              <w:t>делять поступки героев и давать им элементарную оценку.</w:t>
            </w:r>
          </w:p>
          <w:p w:rsidR="00432B3F" w:rsidRPr="00432B3F" w:rsidRDefault="00432B3F" w:rsidP="00432B3F">
            <w:pPr>
              <w:tabs>
                <w:tab w:val="left" w:pos="102"/>
                <w:tab w:val="left" w:pos="221"/>
              </w:tabs>
              <w:jc w:val="both"/>
              <w:rPr>
                <w:rFonts w:eastAsia="Times New Roman"/>
                <w:lang w:eastAsia="en-US"/>
              </w:rPr>
            </w:pPr>
            <w:r w:rsidRPr="00432B3F">
              <w:rPr>
                <w:rFonts w:eastAsia="Times New Roman"/>
                <w:lang w:eastAsia="en-US"/>
              </w:rPr>
              <w:t>Способствовать проявлению стремлений к повторным встречам с кни</w:t>
            </w:r>
            <w:r w:rsidRPr="00432B3F">
              <w:rPr>
                <w:rFonts w:eastAsia="Times New Roman"/>
                <w:lang w:eastAsia="en-US"/>
              </w:rPr>
              <w:softHyphen/>
              <w:t>гой, к исполнению стихов, народных потешек, поговорок и т.д.</w:t>
            </w:r>
          </w:p>
          <w:p w:rsidR="00432B3F" w:rsidRPr="00432B3F" w:rsidRDefault="00432B3F" w:rsidP="00432B3F">
            <w:pPr>
              <w:tabs>
                <w:tab w:val="left" w:pos="102"/>
              </w:tabs>
              <w:overflowPunct w:val="0"/>
              <w:autoSpaceDE w:val="0"/>
              <w:autoSpaceDN w:val="0"/>
              <w:adjustRightInd w:val="0"/>
              <w:jc w:val="both"/>
              <w:rPr>
                <w:b/>
                <w:bCs/>
              </w:rPr>
            </w:pP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259" w:type="dxa"/>
            <w:gridSpan w:val="3"/>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5"/>
              </w:numPr>
              <w:overflowPunct w:val="0"/>
              <w:autoSpaceDE w:val="0"/>
              <w:autoSpaceDN w:val="0"/>
              <w:adjustRightInd w:val="0"/>
              <w:ind w:left="0" w:hanging="142"/>
            </w:pPr>
            <w:r w:rsidRPr="00432B3F">
              <w:t>Чтение и обсуждение программных произведений разных жанров;</w:t>
            </w:r>
          </w:p>
          <w:p w:rsidR="00432B3F" w:rsidRPr="00432B3F" w:rsidRDefault="00432B3F" w:rsidP="008629DE">
            <w:pPr>
              <w:numPr>
                <w:ilvl w:val="0"/>
                <w:numId w:val="15"/>
              </w:numPr>
              <w:overflowPunct w:val="0"/>
              <w:autoSpaceDE w:val="0"/>
              <w:autoSpaceDN w:val="0"/>
              <w:adjustRightInd w:val="0"/>
              <w:ind w:left="0" w:hanging="142"/>
            </w:pPr>
            <w:r w:rsidRPr="00432B3F">
              <w:t xml:space="preserve"> 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14"/>
              </w:numPr>
              <w:ind w:left="0" w:hanging="142"/>
              <w:jc w:val="both"/>
              <w:rPr>
                <w:rFonts w:eastAsia="Times New Roman"/>
                <w:lang w:eastAsia="en-US"/>
              </w:rPr>
            </w:pPr>
            <w:r w:rsidRPr="00432B3F">
              <w:rPr>
                <w:rFonts w:eastAsia="Times New Roman"/>
                <w:lang w:eastAsia="en-US"/>
              </w:rPr>
              <w:t>Пересказ знакомых сказок;</w:t>
            </w:r>
          </w:p>
          <w:p w:rsidR="00432B3F" w:rsidRPr="00432B3F" w:rsidRDefault="00432B3F" w:rsidP="008629DE">
            <w:pPr>
              <w:numPr>
                <w:ilvl w:val="0"/>
                <w:numId w:val="14"/>
              </w:numPr>
              <w:ind w:left="0" w:hanging="142"/>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14"/>
              </w:numPr>
              <w:ind w:left="0" w:hanging="142"/>
              <w:jc w:val="both"/>
              <w:rPr>
                <w:rFonts w:eastAsia="Times New Roman"/>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турных</w:t>
            </w:r>
            <w:r w:rsidRPr="00432B3F">
              <w:rPr>
                <w:rFonts w:eastAsia="Times New Roman"/>
                <w:lang w:eastAsia="en-US"/>
              </w:rPr>
              <w:t xml:space="preserve"> сюжетов;</w:t>
            </w:r>
          </w:p>
          <w:p w:rsidR="00432B3F" w:rsidRPr="00432B3F" w:rsidRDefault="00432B3F" w:rsidP="008629DE">
            <w:pPr>
              <w:numPr>
                <w:ilvl w:val="0"/>
                <w:numId w:val="14"/>
              </w:numPr>
              <w:ind w:left="0" w:hanging="142"/>
              <w:jc w:val="both"/>
              <w:rPr>
                <w:rFonts w:eastAsia="Times New Roman"/>
                <w:lang w:eastAsia="en-US"/>
              </w:rPr>
            </w:pPr>
            <w:r w:rsidRPr="00432B3F">
              <w:rPr>
                <w:rFonts w:eastAsia="Arial Unicode MS"/>
                <w:lang w:eastAsia="en-US"/>
              </w:rPr>
              <w:t>Инсценирование;</w:t>
            </w:r>
          </w:p>
          <w:p w:rsidR="00432B3F" w:rsidRPr="00432B3F" w:rsidRDefault="00432B3F" w:rsidP="008629DE">
            <w:pPr>
              <w:numPr>
                <w:ilvl w:val="0"/>
                <w:numId w:val="14"/>
              </w:numPr>
              <w:ind w:left="0" w:hanging="142"/>
              <w:jc w:val="both"/>
              <w:rPr>
                <w:rFonts w:eastAsia="Times New Roman"/>
                <w:lang w:eastAsia="en-US"/>
              </w:rPr>
            </w:pPr>
            <w:r w:rsidRPr="00432B3F">
              <w:rPr>
                <w:rFonts w:eastAsia="Arial Unicode MS"/>
                <w:lang w:eastAsia="en-US"/>
              </w:rPr>
              <w:t>Рассматривание иллюстраций;</w:t>
            </w:r>
          </w:p>
          <w:p w:rsidR="00432B3F" w:rsidRPr="00432B3F" w:rsidRDefault="00432B3F" w:rsidP="008629DE">
            <w:pPr>
              <w:numPr>
                <w:ilvl w:val="0"/>
                <w:numId w:val="14"/>
              </w:numPr>
              <w:ind w:left="0" w:hanging="142"/>
              <w:jc w:val="both"/>
              <w:rPr>
                <w:rFonts w:eastAsia="Times New Roman"/>
                <w:lang w:eastAsia="en-US"/>
              </w:rPr>
            </w:pPr>
            <w:r w:rsidRPr="00432B3F">
              <w:rPr>
                <w:rFonts w:eastAsia="Arial Unicode MS"/>
                <w:lang w:eastAsia="en-US"/>
              </w:rPr>
              <w:t>Участие в постановках мини-спектаклей;</w:t>
            </w:r>
          </w:p>
          <w:p w:rsidR="00432B3F" w:rsidRPr="00432B3F" w:rsidRDefault="00432B3F" w:rsidP="008629DE">
            <w:pPr>
              <w:numPr>
                <w:ilvl w:val="0"/>
                <w:numId w:val="14"/>
              </w:numPr>
              <w:ind w:left="0" w:hanging="142"/>
              <w:jc w:val="both"/>
              <w:rPr>
                <w:rFonts w:eastAsia="Times New Roman"/>
                <w:b/>
                <w:bCs/>
                <w:lang w:eastAsia="en-US"/>
              </w:rPr>
            </w:pPr>
            <w:r w:rsidRPr="00432B3F">
              <w:rPr>
                <w:rFonts w:eastAsia="Arial Unicode MS"/>
                <w:lang w:eastAsia="en-US"/>
              </w:rPr>
              <w:t>Вечера литературных развлечений;</w:t>
            </w:r>
          </w:p>
          <w:p w:rsidR="00432B3F" w:rsidRPr="00432B3F" w:rsidRDefault="00432B3F" w:rsidP="008629DE">
            <w:pPr>
              <w:numPr>
                <w:ilvl w:val="0"/>
                <w:numId w:val="14"/>
              </w:numPr>
              <w:shd w:val="clear" w:color="auto" w:fill="FFFFFF"/>
              <w:ind w:left="0" w:hanging="142"/>
              <w:jc w:val="both"/>
              <w:rPr>
                <w:rFonts w:eastAsia="Times New Roman"/>
                <w:b/>
                <w:bCs/>
                <w:lang w:eastAsia="en-US"/>
              </w:rPr>
            </w:pPr>
            <w:r w:rsidRPr="00432B3F">
              <w:rPr>
                <w:rFonts w:eastAsia="Times New Roman"/>
                <w:lang w:eastAsia="en-US"/>
              </w:rPr>
              <w:t>Театрализованные игры</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259" w:type="dxa"/>
            <w:gridSpan w:val="3"/>
            <w:vMerge/>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4"/>
              </w:numPr>
              <w:ind w:left="0" w:hanging="142"/>
              <w:jc w:val="both"/>
              <w:rPr>
                <w:rFonts w:eastAsia="Times New Roman"/>
                <w:b/>
                <w:bCs/>
                <w:color w:val="FF0000"/>
                <w:lang w:eastAsia="en-US"/>
              </w:rPr>
            </w:pP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4"/>
              </w:numPr>
              <w:ind w:left="0" w:hanging="142"/>
              <w:jc w:val="both"/>
              <w:rPr>
                <w:rFonts w:eastAsia="Times New Roman"/>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ind w:left="0" w:hanging="142"/>
              <w:jc w:val="both"/>
              <w:rPr>
                <w:rFonts w:eastAsia="Times New Roman"/>
                <w:b/>
                <w:bCs/>
                <w:lang w:eastAsia="en-US"/>
              </w:rPr>
            </w:pPr>
            <w:r w:rsidRPr="00432B3F">
              <w:rPr>
                <w:rFonts w:eastAsia="Arial Unicode MS"/>
                <w:lang w:eastAsia="en-US"/>
              </w:rPr>
              <w:t>Инсценирование;</w:t>
            </w:r>
          </w:p>
          <w:p w:rsidR="00432B3F" w:rsidRPr="00432B3F" w:rsidRDefault="00432B3F" w:rsidP="008629DE">
            <w:pPr>
              <w:numPr>
                <w:ilvl w:val="0"/>
                <w:numId w:val="14"/>
              </w:numPr>
              <w:ind w:left="0" w:hanging="142"/>
              <w:jc w:val="both"/>
              <w:rPr>
                <w:rFonts w:eastAsia="Times New Roman"/>
                <w:b/>
                <w:bCs/>
                <w:lang w:eastAsia="en-US"/>
              </w:rPr>
            </w:pPr>
            <w:r w:rsidRPr="00432B3F">
              <w:rPr>
                <w:rFonts w:eastAsia="Arial Unicode MS"/>
                <w:lang w:eastAsia="en-US"/>
              </w:rPr>
              <w:t>Рассматривание книг</w:t>
            </w:r>
          </w:p>
        </w:tc>
      </w:tr>
      <w:tr w:rsidR="00432B3F" w:rsidRPr="00432B3F" w:rsidTr="00432B3F">
        <w:trPr>
          <w:trHeight w:val="247"/>
        </w:trPr>
        <w:tc>
          <w:tcPr>
            <w:tcW w:w="14742"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5 -7 лет</w:t>
            </w:r>
          </w:p>
        </w:tc>
      </w:tr>
      <w:tr w:rsidR="00432B3F" w:rsidRPr="00432B3F" w:rsidTr="00432B3F">
        <w:trPr>
          <w:trHeight w:val="280"/>
        </w:trPr>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Задачи Программы ДОУ</w:t>
            </w:r>
          </w:p>
        </w:tc>
        <w:tc>
          <w:tcPr>
            <w:tcW w:w="339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b/>
                <w:bCs/>
              </w:rPr>
            </w:pPr>
            <w:r w:rsidRPr="00432B3F">
              <w:rPr>
                <w:rFonts w:eastAsia="Arial Unicode MS"/>
              </w:rPr>
              <w:t>- 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432B3F" w:rsidRPr="00432B3F" w:rsidRDefault="00432B3F" w:rsidP="00432B3F">
            <w:pPr>
              <w:overflowPunct w:val="0"/>
              <w:autoSpaceDE w:val="0"/>
              <w:autoSpaceDN w:val="0"/>
              <w:adjustRightInd w:val="0"/>
              <w:jc w:val="both"/>
              <w:rPr>
                <w:b/>
                <w:bCs/>
              </w:rPr>
            </w:pPr>
            <w:r w:rsidRPr="00432B3F">
              <w:rPr>
                <w:rFonts w:eastAsia="Arial Unicode MS"/>
              </w:rPr>
              <w:t>- Формировать представление о книге как источнике новых знаний</w:t>
            </w:r>
            <w:r w:rsidRPr="00432B3F">
              <w:rPr>
                <w:rFonts w:eastAsia="Arial Unicode MS"/>
                <w:b/>
                <w:bCs/>
              </w:rPr>
              <w:t>.</w:t>
            </w:r>
          </w:p>
          <w:p w:rsidR="00432B3F" w:rsidRPr="00432B3F" w:rsidRDefault="00432B3F" w:rsidP="00432B3F">
            <w:pPr>
              <w:overflowPunct w:val="0"/>
              <w:autoSpaceDE w:val="0"/>
              <w:autoSpaceDN w:val="0"/>
              <w:adjustRightInd w:val="0"/>
              <w:jc w:val="both"/>
            </w:pPr>
            <w:r w:rsidRPr="00432B3F">
              <w:rPr>
                <w:rFonts w:eastAsia="Arial Unicode MS"/>
                <w:shd w:val="clear" w:color="auto" w:fill="FFFFFF"/>
              </w:rPr>
              <w:t>- Учить сравнивать предметы, находить существенные при</w:t>
            </w:r>
            <w:r w:rsidRPr="00432B3F">
              <w:rPr>
                <w:rFonts w:eastAsia="Arial Unicode MS"/>
                <w:shd w:val="clear" w:color="auto" w:fill="FFFFFF"/>
              </w:rPr>
              <w:softHyphen/>
              <w:t>знаки, объединять на их основе предметы.</w:t>
            </w:r>
          </w:p>
          <w:p w:rsidR="00432B3F" w:rsidRPr="00432B3F" w:rsidRDefault="00432B3F" w:rsidP="00432B3F">
            <w:pPr>
              <w:overflowPunct w:val="0"/>
              <w:autoSpaceDE w:val="0"/>
              <w:autoSpaceDN w:val="0"/>
              <w:adjustRightInd w:val="0"/>
              <w:jc w:val="both"/>
            </w:pPr>
            <w:r w:rsidRPr="00432B3F">
              <w:t xml:space="preserve">- </w:t>
            </w:r>
            <w:r w:rsidRPr="00432B3F">
              <w:rPr>
                <w:rFonts w:eastAsia="Arial Unicode MS"/>
              </w:rPr>
              <w:t>Способствовать освоению детьми осознанного ис</w:t>
            </w:r>
            <w:r w:rsidRPr="00432B3F">
              <w:rPr>
                <w:rFonts w:eastAsia="Arial Unicode MS"/>
              </w:rPr>
              <w:softHyphen/>
              <w:t>пользования слов, обозначающих видовые и родовые обобщения</w:t>
            </w:r>
          </w:p>
        </w:tc>
        <w:tc>
          <w:tcPr>
            <w:tcW w:w="42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252"/>
              </w:tabs>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 Совершенствовать содержательность и связность речи (диалога и монолога).</w:t>
            </w:r>
          </w:p>
          <w:p w:rsidR="00432B3F" w:rsidRPr="00432B3F" w:rsidRDefault="00432B3F" w:rsidP="00432B3F">
            <w:pPr>
              <w:tabs>
                <w:tab w:val="left" w:pos="252"/>
              </w:tabs>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 Способствовать развитию выразительности речи.</w:t>
            </w:r>
          </w:p>
          <w:p w:rsidR="00432B3F" w:rsidRPr="00432B3F" w:rsidRDefault="00432B3F" w:rsidP="00432B3F">
            <w:pPr>
              <w:tabs>
                <w:tab w:val="left" w:pos="252"/>
              </w:tabs>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 Развивать индивидуальные способности к речевой дея</w:t>
            </w:r>
            <w:r w:rsidRPr="00432B3F">
              <w:rPr>
                <w:rFonts w:eastAsia="Arial Unicode MS"/>
                <w:shd w:val="clear" w:color="auto" w:fill="FFFFFF"/>
              </w:rPr>
              <w:softHyphen/>
              <w:t>тельности.</w:t>
            </w:r>
          </w:p>
          <w:p w:rsidR="00432B3F" w:rsidRPr="00432B3F" w:rsidRDefault="00432B3F" w:rsidP="00432B3F">
            <w:pPr>
              <w:tabs>
                <w:tab w:val="left" w:pos="252"/>
              </w:tabs>
              <w:overflowPunct w:val="0"/>
              <w:autoSpaceDE w:val="0"/>
              <w:autoSpaceDN w:val="0"/>
              <w:adjustRightInd w:val="0"/>
              <w:jc w:val="both"/>
              <w:rPr>
                <w:b/>
                <w:bCs/>
              </w:rPr>
            </w:pPr>
            <w:r w:rsidRPr="00432B3F">
              <w:rPr>
                <w:rFonts w:eastAsia="Arial Unicode MS"/>
              </w:rPr>
              <w:t>- Способствовать овладению понятийным содержанием слов, пониманию и использованию слов в их переносном, иносказательном значении.</w:t>
            </w:r>
          </w:p>
          <w:p w:rsidR="00432B3F" w:rsidRPr="00432B3F" w:rsidRDefault="00432B3F" w:rsidP="00432B3F">
            <w:pPr>
              <w:tabs>
                <w:tab w:val="left" w:pos="252"/>
              </w:tabs>
              <w:overflowPunct w:val="0"/>
              <w:autoSpaceDE w:val="0"/>
              <w:autoSpaceDN w:val="0"/>
              <w:adjustRightInd w:val="0"/>
              <w:jc w:val="both"/>
              <w:rPr>
                <w:rFonts w:eastAsia="Arial Unicode MS"/>
                <w:shd w:val="clear" w:color="auto" w:fill="FFFFFF"/>
              </w:rPr>
            </w:pPr>
            <w:r w:rsidRPr="00432B3F">
              <w:rPr>
                <w:rFonts w:eastAsia="Arial Unicode MS"/>
                <w:shd w:val="clear" w:color="auto" w:fill="FFFFFF"/>
              </w:rPr>
              <w:t>Учить:</w:t>
            </w:r>
          </w:p>
          <w:p w:rsidR="00432B3F" w:rsidRPr="00432B3F" w:rsidRDefault="00432B3F" w:rsidP="008629DE">
            <w:pPr>
              <w:numPr>
                <w:ilvl w:val="0"/>
                <w:numId w:val="50"/>
              </w:numPr>
              <w:tabs>
                <w:tab w:val="left" w:pos="252"/>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использовать формы речи-рассуждения: объяснительную речь, речь-доказательство, речь- планирование;</w:t>
            </w:r>
          </w:p>
          <w:p w:rsidR="00432B3F" w:rsidRPr="00432B3F" w:rsidRDefault="00432B3F" w:rsidP="008629DE">
            <w:pPr>
              <w:numPr>
                <w:ilvl w:val="0"/>
                <w:numId w:val="50"/>
              </w:numPr>
              <w:tabs>
                <w:tab w:val="left" w:pos="252"/>
              </w:tabs>
              <w:overflowPunct w:val="0"/>
              <w:autoSpaceDE w:val="0"/>
              <w:autoSpaceDN w:val="0"/>
              <w:adjustRightInd w:val="0"/>
              <w:ind w:left="0"/>
              <w:jc w:val="both"/>
              <w:rPr>
                <w:rFonts w:eastAsia="Arial Unicode MS"/>
                <w:shd w:val="clear" w:color="auto" w:fill="FFFFFF"/>
              </w:rPr>
            </w:pPr>
            <w:r w:rsidRPr="00432B3F">
              <w:rPr>
                <w:shd w:val="clear" w:color="auto" w:fill="FFFFFF"/>
              </w:rPr>
              <w:t>использовать разнообразные средства выразительности, в том числе и языковые (метафоры, сравнения, эпитеты, оли</w:t>
            </w:r>
            <w:r w:rsidRPr="00432B3F">
              <w:rPr>
                <w:shd w:val="clear" w:color="auto" w:fill="FFFFFF"/>
              </w:rPr>
              <w:softHyphen/>
              <w:t>цетворения)</w:t>
            </w:r>
          </w:p>
          <w:p w:rsidR="00432B3F" w:rsidRPr="00432B3F" w:rsidRDefault="00432B3F" w:rsidP="00432B3F">
            <w:pPr>
              <w:overflowPunct w:val="0"/>
              <w:autoSpaceDE w:val="0"/>
              <w:autoSpaceDN w:val="0"/>
              <w:adjustRightInd w:val="0"/>
              <w:jc w:val="both"/>
              <w:rPr>
                <w:b/>
                <w:bCs/>
              </w:rPr>
            </w:pPr>
          </w:p>
        </w:tc>
        <w:tc>
          <w:tcPr>
            <w:tcW w:w="458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80"/>
              </w:tabs>
              <w:overflowPunct w:val="0"/>
              <w:autoSpaceDE w:val="0"/>
              <w:autoSpaceDN w:val="0"/>
              <w:adjustRightInd w:val="0"/>
              <w:jc w:val="both"/>
            </w:pPr>
            <w:r w:rsidRPr="00432B3F">
              <w:t>- Побуждать к проявлению словесного творчества.</w:t>
            </w:r>
          </w:p>
          <w:p w:rsidR="00432B3F" w:rsidRPr="00432B3F" w:rsidRDefault="00432B3F" w:rsidP="00432B3F">
            <w:pPr>
              <w:tabs>
                <w:tab w:val="left" w:pos="80"/>
              </w:tabs>
              <w:overflowPunct w:val="0"/>
              <w:autoSpaceDE w:val="0"/>
              <w:autoSpaceDN w:val="0"/>
              <w:adjustRightInd w:val="0"/>
              <w:jc w:val="both"/>
              <w:rPr>
                <w:shd w:val="clear" w:color="auto" w:fill="FFFFFF"/>
              </w:rPr>
            </w:pPr>
            <w:r w:rsidRPr="00432B3F">
              <w:rPr>
                <w:rFonts w:eastAsia="Arial Unicode MS"/>
                <w:shd w:val="clear" w:color="auto" w:fill="FFFFFF"/>
              </w:rPr>
              <w:t xml:space="preserve">Учить: </w:t>
            </w:r>
          </w:p>
          <w:p w:rsidR="00432B3F" w:rsidRPr="00432B3F" w:rsidRDefault="00432B3F" w:rsidP="008629DE">
            <w:pPr>
              <w:numPr>
                <w:ilvl w:val="0"/>
                <w:numId w:val="49"/>
              </w:numPr>
              <w:tabs>
                <w:tab w:val="left" w:pos="80"/>
              </w:tabs>
              <w:overflowPunct w:val="0"/>
              <w:autoSpaceDE w:val="0"/>
              <w:autoSpaceDN w:val="0"/>
              <w:adjustRightInd w:val="0"/>
              <w:ind w:left="0"/>
              <w:jc w:val="both"/>
              <w:rPr>
                <w:shd w:val="clear" w:color="auto" w:fill="FFFFFF"/>
              </w:rPr>
            </w:pPr>
            <w:r w:rsidRPr="00432B3F">
              <w:rPr>
                <w:rFonts w:eastAsia="Arial Unicode MS"/>
                <w:shd w:val="clear" w:color="auto" w:fill="FFFFFF"/>
              </w:rPr>
              <w:t>различать литературные жанры: сказка, рассказ, загадка, пословица, стихотворение;</w:t>
            </w:r>
          </w:p>
          <w:p w:rsidR="00432B3F" w:rsidRPr="00432B3F" w:rsidRDefault="00432B3F" w:rsidP="008629DE">
            <w:pPr>
              <w:numPr>
                <w:ilvl w:val="0"/>
                <w:numId w:val="49"/>
              </w:numPr>
              <w:tabs>
                <w:tab w:val="left" w:pos="80"/>
                <w:tab w:val="left" w:pos="663"/>
              </w:tabs>
              <w:ind w:left="0"/>
              <w:jc w:val="both"/>
              <w:rPr>
                <w:rFonts w:eastAsia="Times New Roman"/>
                <w:lang w:eastAsia="en-US"/>
              </w:rPr>
            </w:pPr>
            <w:r w:rsidRPr="00432B3F">
              <w:rPr>
                <w:rFonts w:eastAsia="Times New Roman"/>
                <w:shd w:val="clear" w:color="auto" w:fill="FFFFFF"/>
                <w:lang w:eastAsia="en-US"/>
              </w:rPr>
              <w:t>с 6 лет - находить в текстах литературных произведений и создавать свои образные сравнения, эпитеты;</w:t>
            </w:r>
          </w:p>
          <w:p w:rsidR="00432B3F" w:rsidRPr="00432B3F" w:rsidRDefault="00432B3F" w:rsidP="008629DE">
            <w:pPr>
              <w:numPr>
                <w:ilvl w:val="0"/>
                <w:numId w:val="49"/>
              </w:numPr>
              <w:tabs>
                <w:tab w:val="left" w:pos="80"/>
                <w:tab w:val="left" w:pos="663"/>
              </w:tabs>
              <w:ind w:left="0"/>
              <w:jc w:val="both"/>
              <w:rPr>
                <w:rFonts w:eastAsia="Times New Roman"/>
                <w:lang w:eastAsia="en-US"/>
              </w:rPr>
            </w:pPr>
            <w:r w:rsidRPr="00432B3F">
              <w:rPr>
                <w:rFonts w:eastAsia="Times New Roman"/>
                <w:lang w:eastAsia="en-US"/>
              </w:rPr>
              <w:t>с 7 лет –</w:t>
            </w:r>
            <w:r w:rsidRPr="00432B3F">
              <w:rPr>
                <w:rFonts w:eastAsia="Times New Roman"/>
                <w:shd w:val="clear" w:color="auto" w:fill="FFFFFF"/>
                <w:lang w:eastAsia="en-US"/>
              </w:rPr>
              <w:t xml:space="preserve"> знакомить с полисемией, оли</w:t>
            </w:r>
            <w:r w:rsidRPr="00432B3F">
              <w:rPr>
                <w:rFonts w:eastAsia="Times New Roman"/>
                <w:shd w:val="clear" w:color="auto" w:fill="FFFFFF"/>
                <w:lang w:eastAsia="en-US"/>
              </w:rPr>
              <w:softHyphen/>
              <w:t>цетворением, метафорой;</w:t>
            </w:r>
          </w:p>
          <w:p w:rsidR="00432B3F" w:rsidRPr="00432B3F" w:rsidRDefault="00432B3F" w:rsidP="008629DE">
            <w:pPr>
              <w:numPr>
                <w:ilvl w:val="0"/>
                <w:numId w:val="49"/>
              </w:numPr>
              <w:tabs>
                <w:tab w:val="left" w:pos="80"/>
                <w:tab w:val="left" w:pos="663"/>
              </w:tabs>
              <w:ind w:left="0"/>
              <w:jc w:val="both"/>
              <w:rPr>
                <w:rFonts w:eastAsia="Times New Roman"/>
                <w:shd w:val="clear" w:color="auto" w:fill="FFFFFF"/>
                <w:lang w:eastAsia="en-US"/>
              </w:rPr>
            </w:pPr>
            <w:r w:rsidRPr="00432B3F">
              <w:rPr>
                <w:rFonts w:eastAsia="Times New Roman"/>
                <w:shd w:val="clear" w:color="auto" w:fill="FFFFFF"/>
                <w:lang w:eastAsia="en-US"/>
              </w:rPr>
              <w:t>использовать средства языковой выразительности п</w:t>
            </w:r>
          </w:p>
          <w:p w:rsidR="00432B3F" w:rsidRPr="00432B3F" w:rsidRDefault="00432B3F" w:rsidP="008629DE">
            <w:pPr>
              <w:numPr>
                <w:ilvl w:val="0"/>
                <w:numId w:val="49"/>
              </w:numPr>
              <w:tabs>
                <w:tab w:val="left" w:pos="80"/>
                <w:tab w:val="left" w:pos="663"/>
              </w:tabs>
              <w:ind w:left="0"/>
              <w:jc w:val="both"/>
              <w:rPr>
                <w:rFonts w:eastAsia="Times New Roman"/>
                <w:shd w:val="clear" w:color="auto" w:fill="FFFFFF"/>
                <w:lang w:eastAsia="en-US"/>
              </w:rPr>
            </w:pPr>
            <w:r w:rsidRPr="00432B3F">
              <w:rPr>
                <w:rFonts w:eastAsia="Times New Roman"/>
                <w:shd w:val="clear" w:color="auto" w:fill="FFFFFF"/>
                <w:lang w:eastAsia="en-US"/>
              </w:rPr>
              <w:t xml:space="preserve">в </w:t>
            </w:r>
            <w:r w:rsidRPr="00432B3F">
              <w:rPr>
                <w:rFonts w:eastAsia="Arial Unicode MS"/>
                <w:shd w:val="clear" w:color="auto" w:fill="FFFFFF"/>
                <w:lang w:eastAsia="en-US"/>
              </w:rPr>
              <w:t>составленном повествовании отражать характерные особенности жанра;</w:t>
            </w:r>
          </w:p>
          <w:p w:rsidR="00432B3F" w:rsidRPr="00432B3F" w:rsidRDefault="00432B3F" w:rsidP="008629DE">
            <w:pPr>
              <w:numPr>
                <w:ilvl w:val="0"/>
                <w:numId w:val="49"/>
              </w:numPr>
              <w:tabs>
                <w:tab w:val="left" w:pos="80"/>
              </w:tabs>
              <w:ind w:left="0"/>
              <w:jc w:val="both"/>
              <w:rPr>
                <w:rFonts w:eastAsia="Times New Roman"/>
                <w:lang w:eastAsia="en-US"/>
              </w:rPr>
            </w:pPr>
            <w:r w:rsidRPr="00432B3F">
              <w:rPr>
                <w:rFonts w:eastAsia="Arial Unicode MS"/>
                <w:shd w:val="clear" w:color="auto" w:fill="FFFFFF"/>
                <w:lang w:eastAsia="en-US"/>
              </w:rPr>
              <w:t>с помощью воспитателя строить свой рассказ в со</w:t>
            </w:r>
            <w:r w:rsidRPr="00432B3F">
              <w:rPr>
                <w:rFonts w:eastAsia="Arial Unicode MS"/>
                <w:shd w:val="clear" w:color="auto" w:fill="FFFFFF"/>
                <w:lang w:eastAsia="en-US"/>
              </w:rPr>
              <w:softHyphen/>
              <w:t>ответствии с требованиями к структуре сюжетного повествова</w:t>
            </w:r>
            <w:r w:rsidRPr="00432B3F">
              <w:rPr>
                <w:rFonts w:eastAsia="Arial Unicode MS"/>
                <w:shd w:val="clear" w:color="auto" w:fill="FFFFFF"/>
                <w:lang w:eastAsia="en-US"/>
              </w:rPr>
              <w:softHyphen/>
              <w:t>ния</w:t>
            </w:r>
            <w:r w:rsidRPr="00432B3F">
              <w:rPr>
                <w:rFonts w:eastAsia="Times New Roman"/>
                <w:lang w:eastAsia="en-US"/>
              </w:rPr>
              <w:t>.</w:t>
            </w:r>
          </w:p>
          <w:p w:rsidR="00432B3F" w:rsidRPr="00432B3F" w:rsidRDefault="00432B3F" w:rsidP="00432B3F">
            <w:pPr>
              <w:tabs>
                <w:tab w:val="left" w:pos="80"/>
              </w:tabs>
              <w:jc w:val="both"/>
              <w:rPr>
                <w:rFonts w:eastAsia="Times New Roman"/>
                <w:shd w:val="clear" w:color="auto" w:fill="FFFFFF"/>
                <w:lang w:eastAsia="en-US"/>
              </w:rPr>
            </w:pPr>
            <w:r w:rsidRPr="00432B3F">
              <w:rPr>
                <w:rFonts w:eastAsia="Times New Roman"/>
                <w:lang w:eastAsia="en-US"/>
              </w:rPr>
              <w:t xml:space="preserve">Учить строить рассказ </w:t>
            </w:r>
            <w:r w:rsidRPr="00432B3F">
              <w:rPr>
                <w:rFonts w:eastAsia="Arial Unicode MS"/>
                <w:shd w:val="clear" w:color="auto" w:fill="FFFFFF"/>
                <w:lang w:eastAsia="en-US"/>
              </w:rPr>
              <w:t>в со</w:t>
            </w:r>
            <w:r w:rsidRPr="00432B3F">
              <w:rPr>
                <w:rFonts w:eastAsia="Arial Unicode MS"/>
                <w:shd w:val="clear" w:color="auto" w:fill="FFFFFF"/>
                <w:lang w:eastAsia="en-US"/>
              </w:rPr>
              <w:softHyphen/>
              <w:t>ответствии с требованиями к структуре сюжетного повествова</w:t>
            </w:r>
            <w:r w:rsidRPr="00432B3F">
              <w:rPr>
                <w:rFonts w:eastAsia="Arial Unicode MS"/>
                <w:shd w:val="clear" w:color="auto" w:fill="FFFFFF"/>
                <w:lang w:eastAsia="en-US"/>
              </w:rPr>
              <w:softHyphen/>
              <w:t>ния.</w:t>
            </w:r>
          </w:p>
          <w:p w:rsidR="00432B3F" w:rsidRPr="00432B3F" w:rsidRDefault="00432B3F" w:rsidP="00432B3F">
            <w:pPr>
              <w:tabs>
                <w:tab w:val="left" w:pos="80"/>
              </w:tabs>
              <w:overflowPunct w:val="0"/>
              <w:autoSpaceDE w:val="0"/>
              <w:autoSpaceDN w:val="0"/>
              <w:adjustRightInd w:val="0"/>
              <w:jc w:val="both"/>
            </w:pPr>
            <w:r w:rsidRPr="00432B3F">
              <w:rPr>
                <w:rFonts w:eastAsia="Arial Unicode MS"/>
                <w:shd w:val="clear" w:color="auto" w:fill="FFFFFF"/>
              </w:rPr>
              <w:t>- Подготовить к обучению чтению.</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3"/>
              </w:numPr>
              <w:overflowPunct w:val="0"/>
              <w:autoSpaceDE w:val="0"/>
              <w:autoSpaceDN w:val="0"/>
              <w:adjustRightInd w:val="0"/>
              <w:ind w:left="0" w:hanging="102"/>
              <w:jc w:val="both"/>
            </w:pPr>
            <w:r w:rsidRPr="00432B3F">
              <w:t>Чтение и обсуждение программных произведений разных жанров;</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Самостоятельный пересказ литературных произведений (близко к тексту, по частям, по ролям, от лица героя);</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Драматизация литера</w:t>
            </w:r>
            <w:r w:rsidRPr="00432B3F">
              <w:rPr>
                <w:rFonts w:eastAsia="Times New Roman"/>
                <w:lang w:eastAsia="en-US"/>
              </w:rPr>
              <w:softHyphen/>
            </w:r>
            <w:r w:rsidRPr="00432B3F">
              <w:rPr>
                <w:rFonts w:eastAsia="Times New Roman"/>
                <w:shd w:val="clear" w:color="auto" w:fill="FFFFFF"/>
                <w:lang w:eastAsia="en-US"/>
              </w:rPr>
              <w:t>турных</w:t>
            </w:r>
            <w:r w:rsidRPr="00432B3F">
              <w:rPr>
                <w:rFonts w:eastAsia="Times New Roman"/>
                <w:lang w:eastAsia="en-US"/>
              </w:rPr>
              <w:t xml:space="preserve"> сюжетов;</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Театрализованные игры</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 xml:space="preserve">Образовательная деятельность, осуществляемая в </w:t>
            </w:r>
            <w:r w:rsidRPr="00432B3F">
              <w:rPr>
                <w:b/>
                <w:bCs/>
              </w:rPr>
              <w:lastRenderedPageBreak/>
              <w:t>ходе режимных моментов</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3"/>
              </w:numPr>
              <w:overflowPunct w:val="0"/>
              <w:autoSpaceDE w:val="0"/>
              <w:autoSpaceDN w:val="0"/>
              <w:adjustRightInd w:val="0"/>
              <w:ind w:left="0" w:hanging="102"/>
              <w:jc w:val="both"/>
            </w:pPr>
            <w:r w:rsidRPr="00432B3F">
              <w:lastRenderedPageBreak/>
              <w:t>Чтение и обсуждение программных произведений разных жанров;</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Чтение, рассматривание и обсуждение познавательных и художественных книг, детских иллюстрированных энциклопедий;</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lastRenderedPageBreak/>
              <w:t>Пересказ литературных произведений;</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Запоминание стихов;</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Игра-драматизация литера</w:t>
            </w:r>
            <w:r w:rsidRPr="00432B3F">
              <w:rPr>
                <w:rFonts w:eastAsia="Times New Roman"/>
                <w:lang w:eastAsia="en-US"/>
              </w:rPr>
              <w:softHyphen/>
            </w:r>
            <w:r w:rsidRPr="00432B3F">
              <w:rPr>
                <w:rFonts w:eastAsia="Times New Roman"/>
                <w:shd w:val="clear" w:color="auto" w:fill="FFFFFF"/>
                <w:lang w:eastAsia="en-US"/>
              </w:rPr>
              <w:t>турных</w:t>
            </w:r>
            <w:r w:rsidRPr="00432B3F">
              <w:rPr>
                <w:rFonts w:eastAsia="Times New Roman"/>
                <w:lang w:eastAsia="en-US"/>
              </w:rPr>
              <w:t xml:space="preserve"> сюжетов;</w:t>
            </w:r>
          </w:p>
          <w:p w:rsidR="00432B3F" w:rsidRPr="00432B3F" w:rsidRDefault="00432B3F" w:rsidP="008629DE">
            <w:pPr>
              <w:numPr>
                <w:ilvl w:val="0"/>
                <w:numId w:val="33"/>
              </w:numPr>
              <w:ind w:left="0" w:hanging="102"/>
              <w:jc w:val="both"/>
              <w:rPr>
                <w:rFonts w:eastAsia="Times New Roman"/>
                <w:lang w:eastAsia="en-US"/>
              </w:rPr>
            </w:pPr>
            <w:r w:rsidRPr="00432B3F">
              <w:rPr>
                <w:rFonts w:eastAsia="Times New Roman"/>
                <w:lang w:eastAsia="en-US"/>
              </w:rPr>
              <w:t>Театрализованные игры;</w:t>
            </w:r>
          </w:p>
          <w:p w:rsidR="00432B3F" w:rsidRPr="00432B3F" w:rsidRDefault="00432B3F" w:rsidP="008629DE">
            <w:pPr>
              <w:numPr>
                <w:ilvl w:val="0"/>
                <w:numId w:val="33"/>
              </w:numPr>
              <w:overflowPunct w:val="0"/>
              <w:autoSpaceDE w:val="0"/>
              <w:autoSpaceDN w:val="0"/>
              <w:adjustRightInd w:val="0"/>
              <w:ind w:left="0" w:hanging="102"/>
              <w:jc w:val="both"/>
            </w:pPr>
            <w:r w:rsidRPr="00432B3F">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432B3F" w:rsidRPr="00432B3F" w:rsidRDefault="00432B3F" w:rsidP="008629DE">
            <w:pPr>
              <w:numPr>
                <w:ilvl w:val="0"/>
                <w:numId w:val="33"/>
              </w:numPr>
              <w:ind w:left="0" w:hanging="102"/>
              <w:jc w:val="both"/>
              <w:rPr>
                <w:rFonts w:eastAsia="Times New Roman"/>
                <w:lang w:eastAsia="en-US"/>
              </w:rPr>
            </w:pPr>
            <w:r w:rsidRPr="00432B3F">
              <w:rPr>
                <w:rFonts w:eastAsia="Arial Unicode MS"/>
                <w:lang w:eastAsia="en-US"/>
              </w:rPr>
              <w:t>Участие в постановках мини-спектаклей;</w:t>
            </w:r>
          </w:p>
          <w:p w:rsidR="00432B3F" w:rsidRPr="00432B3F" w:rsidRDefault="00432B3F" w:rsidP="008629DE">
            <w:pPr>
              <w:numPr>
                <w:ilvl w:val="0"/>
                <w:numId w:val="33"/>
              </w:numPr>
              <w:overflowPunct w:val="0"/>
              <w:autoSpaceDE w:val="0"/>
              <w:autoSpaceDN w:val="0"/>
              <w:adjustRightInd w:val="0"/>
              <w:ind w:left="0" w:hanging="102"/>
              <w:jc w:val="both"/>
            </w:pPr>
            <w:r w:rsidRPr="00432B3F">
              <w:rPr>
                <w:rFonts w:eastAsia="Arial Unicode MS"/>
              </w:rPr>
              <w:t>Вечера литературных развлечений;</w:t>
            </w:r>
          </w:p>
          <w:p w:rsidR="00432B3F" w:rsidRPr="00432B3F" w:rsidRDefault="00432B3F" w:rsidP="008629DE">
            <w:pPr>
              <w:numPr>
                <w:ilvl w:val="0"/>
                <w:numId w:val="33"/>
              </w:numPr>
              <w:overflowPunct w:val="0"/>
              <w:autoSpaceDE w:val="0"/>
              <w:autoSpaceDN w:val="0"/>
              <w:adjustRightInd w:val="0"/>
              <w:ind w:left="0" w:hanging="102"/>
              <w:jc w:val="both"/>
            </w:pPr>
            <w:r w:rsidRPr="00432B3F">
              <w:t>Экскурсии в библиотеку</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Самостоятельная деятельность детей</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4"/>
              </w:numPr>
              <w:ind w:left="0" w:hanging="102"/>
              <w:jc w:val="both"/>
              <w:rPr>
                <w:rFonts w:eastAsia="Times New Roman"/>
                <w:lang w:eastAsia="en-US"/>
              </w:rPr>
            </w:pPr>
            <w:r w:rsidRPr="00432B3F">
              <w:rPr>
                <w:rFonts w:eastAsia="Times New Roman"/>
                <w:lang w:eastAsia="en-US"/>
              </w:rPr>
              <w:t>Театрализованные игры;</w:t>
            </w:r>
          </w:p>
          <w:p w:rsidR="00432B3F" w:rsidRPr="00432B3F" w:rsidRDefault="00432B3F" w:rsidP="008629DE">
            <w:pPr>
              <w:numPr>
                <w:ilvl w:val="0"/>
                <w:numId w:val="14"/>
              </w:numPr>
              <w:ind w:left="0" w:hanging="102"/>
              <w:jc w:val="both"/>
              <w:rPr>
                <w:rFonts w:eastAsia="Times New Roman"/>
                <w:lang w:eastAsia="en-US"/>
              </w:rPr>
            </w:pPr>
            <w:r w:rsidRPr="00432B3F">
              <w:rPr>
                <w:rFonts w:eastAsia="Times New Roman"/>
                <w:lang w:eastAsia="en-US"/>
              </w:rPr>
              <w:t>Игры-драматизации;</w:t>
            </w:r>
          </w:p>
          <w:p w:rsidR="00432B3F" w:rsidRPr="00432B3F" w:rsidRDefault="00432B3F" w:rsidP="008629DE">
            <w:pPr>
              <w:numPr>
                <w:ilvl w:val="0"/>
                <w:numId w:val="14"/>
              </w:numPr>
              <w:ind w:left="0" w:hanging="102"/>
              <w:jc w:val="both"/>
              <w:rPr>
                <w:rFonts w:eastAsia="Times New Roman"/>
                <w:lang w:eastAsia="en-US"/>
              </w:rPr>
            </w:pPr>
            <w:r w:rsidRPr="00432B3F">
              <w:rPr>
                <w:rFonts w:eastAsia="Arial Unicode MS"/>
                <w:lang w:eastAsia="en-US"/>
              </w:rPr>
              <w:t>Инсценирование;</w:t>
            </w:r>
          </w:p>
          <w:p w:rsidR="00432B3F" w:rsidRPr="00432B3F" w:rsidRDefault="00432B3F" w:rsidP="008629DE">
            <w:pPr>
              <w:numPr>
                <w:ilvl w:val="0"/>
                <w:numId w:val="14"/>
              </w:numPr>
              <w:ind w:left="0" w:hanging="102"/>
              <w:jc w:val="both"/>
              <w:rPr>
                <w:rFonts w:eastAsia="Times New Roman"/>
                <w:b/>
                <w:bCs/>
                <w:lang w:eastAsia="en-US"/>
              </w:rPr>
            </w:pPr>
            <w:r w:rsidRPr="00432B3F">
              <w:rPr>
                <w:rFonts w:eastAsia="Arial Unicode MS"/>
                <w:lang w:eastAsia="en-US"/>
              </w:rPr>
              <w:t>Рассматривание иллюстраций;</w:t>
            </w:r>
          </w:p>
          <w:p w:rsidR="00432B3F" w:rsidRPr="00432B3F" w:rsidRDefault="00432B3F" w:rsidP="008629DE">
            <w:pPr>
              <w:numPr>
                <w:ilvl w:val="0"/>
                <w:numId w:val="14"/>
              </w:numPr>
              <w:ind w:left="0" w:hanging="102"/>
              <w:jc w:val="both"/>
              <w:rPr>
                <w:rFonts w:eastAsia="Times New Roman"/>
                <w:lang w:eastAsia="en-US"/>
              </w:rPr>
            </w:pPr>
            <w:r w:rsidRPr="00432B3F">
              <w:rPr>
                <w:rFonts w:eastAsia="Times New Roman"/>
                <w:lang w:eastAsia="en-US"/>
              </w:rPr>
              <w:t xml:space="preserve"> Повышенный уровень: чтение коротких литературных произведений</w:t>
            </w:r>
          </w:p>
        </w:tc>
      </w:tr>
      <w:tr w:rsidR="00432B3F" w:rsidRPr="00432B3F" w:rsidTr="00432B3F">
        <w:tc>
          <w:tcPr>
            <w:tcW w:w="2483"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225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59"/>
              </w:numPr>
              <w:overflowPunct w:val="0"/>
              <w:autoSpaceDE w:val="0"/>
              <w:autoSpaceDN w:val="0"/>
              <w:adjustRightInd w:val="0"/>
              <w:ind w:left="0" w:hanging="102"/>
            </w:pPr>
            <w:r w:rsidRPr="00432B3F">
              <w:t>Викторины по творчеству разных авторов;</w:t>
            </w:r>
          </w:p>
          <w:p w:rsidR="00432B3F" w:rsidRPr="00432B3F" w:rsidRDefault="00432B3F" w:rsidP="008629DE">
            <w:pPr>
              <w:numPr>
                <w:ilvl w:val="0"/>
                <w:numId w:val="59"/>
              </w:numPr>
              <w:overflowPunct w:val="0"/>
              <w:autoSpaceDE w:val="0"/>
              <w:autoSpaceDN w:val="0"/>
              <w:adjustRightInd w:val="0"/>
              <w:ind w:left="0" w:hanging="102"/>
            </w:pPr>
            <w:r w:rsidRPr="00432B3F">
              <w:t>Тематические выставки книг;</w:t>
            </w:r>
          </w:p>
          <w:p w:rsidR="00432B3F" w:rsidRPr="00432B3F" w:rsidRDefault="00432B3F" w:rsidP="008629DE">
            <w:pPr>
              <w:numPr>
                <w:ilvl w:val="0"/>
                <w:numId w:val="59"/>
              </w:numPr>
              <w:overflowPunct w:val="0"/>
              <w:autoSpaceDE w:val="0"/>
              <w:autoSpaceDN w:val="0"/>
              <w:adjustRightInd w:val="0"/>
              <w:ind w:left="0" w:hanging="102"/>
            </w:pPr>
            <w:r w:rsidRPr="00432B3F">
              <w:t>Литературные досуги;</w:t>
            </w:r>
          </w:p>
          <w:p w:rsidR="00432B3F" w:rsidRPr="00432B3F" w:rsidRDefault="00432B3F" w:rsidP="008629DE">
            <w:pPr>
              <w:numPr>
                <w:ilvl w:val="0"/>
                <w:numId w:val="59"/>
              </w:numPr>
              <w:overflowPunct w:val="0"/>
              <w:autoSpaceDE w:val="0"/>
              <w:autoSpaceDN w:val="0"/>
              <w:adjustRightInd w:val="0"/>
              <w:ind w:left="0" w:hanging="102"/>
            </w:pPr>
            <w:r w:rsidRPr="00432B3F">
              <w:t>Советы по организации домашнего чтения;</w:t>
            </w:r>
          </w:p>
          <w:p w:rsidR="00432B3F" w:rsidRPr="00432B3F" w:rsidRDefault="00432B3F" w:rsidP="008629DE">
            <w:pPr>
              <w:numPr>
                <w:ilvl w:val="0"/>
                <w:numId w:val="59"/>
              </w:numPr>
              <w:overflowPunct w:val="0"/>
              <w:autoSpaceDE w:val="0"/>
              <w:autoSpaceDN w:val="0"/>
              <w:adjustRightInd w:val="0"/>
              <w:ind w:left="0" w:hanging="102"/>
            </w:pPr>
            <w:r w:rsidRPr="00432B3F">
              <w:t>Посещение библиотеки</w:t>
            </w:r>
          </w:p>
        </w:tc>
      </w:tr>
    </w:tbl>
    <w:p w:rsidR="00432B3F" w:rsidRPr="00432B3F" w:rsidRDefault="00432B3F" w:rsidP="00432B3F">
      <w:pPr>
        <w:jc w:val="both"/>
      </w:pPr>
    </w:p>
    <w:p w:rsidR="00432B3F" w:rsidRPr="00432B3F" w:rsidRDefault="00432B3F" w:rsidP="00432B3F">
      <w:pPr>
        <w:ind w:firstLine="709"/>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3969"/>
        <w:gridCol w:w="4082"/>
        <w:gridCol w:w="3998"/>
      </w:tblGrid>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Мир искусства и художественная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t>Развитие продуктивной деятельности детей (рисование, лепка, аппликация, художественный труд)</w:t>
            </w:r>
          </w:p>
        </w:tc>
        <w:tc>
          <w:tcPr>
            <w:tcW w:w="4082"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t>Развитие детского творчества</w:t>
            </w:r>
          </w:p>
        </w:tc>
        <w:tc>
          <w:tcPr>
            <w:tcW w:w="3998"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t>Приобщение к изобразительному искусству</w:t>
            </w:r>
          </w:p>
        </w:tc>
      </w:tr>
      <w:tr w:rsidR="00432B3F" w:rsidRPr="00432B3F" w:rsidTr="00432B3F">
        <w:tc>
          <w:tcPr>
            <w:tcW w:w="1460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rPr>
            </w:pPr>
            <w:r w:rsidRPr="00432B3F">
              <w:rPr>
                <w:b/>
              </w:rPr>
              <w:t>2-3 года</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969"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 xml:space="preserve">Создавать условия для дальнейшего развития предметной деятельности: продолжать знакомить его с предметами ближайшего окружения, их свойствами, </w:t>
            </w:r>
            <w:r w:rsidRPr="00432B3F">
              <w:lastRenderedPageBreak/>
              <w:t xml:space="preserve">назначением и действиями с ними; </w:t>
            </w:r>
          </w:p>
          <w:p w:rsidR="00432B3F" w:rsidRPr="00432B3F" w:rsidRDefault="00432B3F" w:rsidP="00432B3F">
            <w:pPr>
              <w:jc w:val="both"/>
            </w:pPr>
            <w:r w:rsidRPr="00432B3F">
              <w:t xml:space="preserve">- удовлетворять </w:t>
            </w:r>
            <w:r w:rsidRPr="00432B3F">
              <w:tab/>
              <w:t xml:space="preserve">потребность быть активным </w:t>
            </w:r>
            <w:r w:rsidRPr="00432B3F">
              <w:tab/>
              <w:t xml:space="preserve">и самостоятельным, содействовать развитию позиции «я сам» предоставлять </w:t>
            </w:r>
            <w:r w:rsidRPr="00432B3F">
              <w:tab/>
              <w:t xml:space="preserve">возможность ее реализации; </w:t>
            </w:r>
          </w:p>
          <w:p w:rsidR="00432B3F" w:rsidRPr="00432B3F" w:rsidRDefault="00432B3F" w:rsidP="00432B3F">
            <w:pPr>
              <w:jc w:val="both"/>
            </w:pPr>
            <w:r w:rsidRPr="00432B3F">
              <w:t xml:space="preserve">-  помочь овладеть орудийными действиями в соответствии с функциональным назначением </w:t>
            </w:r>
          </w:p>
          <w:p w:rsidR="00432B3F" w:rsidRPr="00432B3F" w:rsidRDefault="00432B3F" w:rsidP="00432B3F">
            <w:pPr>
              <w:jc w:val="both"/>
            </w:pPr>
            <w:r w:rsidRPr="00432B3F">
              <w:t xml:space="preserve">предметов; </w:t>
            </w:r>
          </w:p>
          <w:p w:rsidR="00432B3F" w:rsidRPr="00432B3F" w:rsidRDefault="00432B3F" w:rsidP="00432B3F">
            <w:pPr>
              <w:jc w:val="both"/>
            </w:pPr>
            <w:r w:rsidRPr="00432B3F">
              <w:t xml:space="preserve">- учить ребенка эмоционально воспринимать свои действия и </w:t>
            </w:r>
          </w:p>
          <w:p w:rsidR="00432B3F" w:rsidRPr="00432B3F" w:rsidRDefault="00432B3F" w:rsidP="00432B3F">
            <w:pPr>
              <w:jc w:val="both"/>
            </w:pPr>
            <w:r w:rsidRPr="00432B3F">
              <w:t xml:space="preserve">понимать их полезность; </w:t>
            </w:r>
          </w:p>
          <w:p w:rsidR="00432B3F" w:rsidRPr="00432B3F" w:rsidRDefault="00432B3F" w:rsidP="00432B3F">
            <w:pPr>
              <w:overflowPunct w:val="0"/>
              <w:autoSpaceDE w:val="0"/>
              <w:autoSpaceDN w:val="0"/>
              <w:adjustRightInd w:val="0"/>
              <w:jc w:val="both"/>
            </w:pPr>
            <w:r w:rsidRPr="00432B3F">
              <w:t xml:space="preserve">- привлекать детей к совместному изготовлению поделок; формировать у ребенка некоторые </w:t>
            </w:r>
            <w:r w:rsidRPr="00432B3F">
              <w:tab/>
              <w:t xml:space="preserve">простые навыки, способствовать </w:t>
            </w:r>
            <w:r w:rsidRPr="00432B3F">
              <w:tab/>
              <w:t xml:space="preserve">развитию мелкой </w:t>
            </w:r>
            <w:r w:rsidRPr="00432B3F">
              <w:tab/>
              <w:t xml:space="preserve">моторики пальцев рук (отрывать </w:t>
            </w:r>
            <w:r w:rsidRPr="00432B3F">
              <w:tab/>
              <w:t xml:space="preserve">бумагу, сминать </w:t>
            </w:r>
            <w:r w:rsidRPr="00432B3F">
              <w:tab/>
              <w:t xml:space="preserve">в комочки). </w:t>
            </w:r>
          </w:p>
          <w:p w:rsidR="00432B3F" w:rsidRPr="00432B3F" w:rsidRDefault="00432B3F" w:rsidP="00432B3F">
            <w:pPr>
              <w:jc w:val="both"/>
            </w:pPr>
            <w:r w:rsidRPr="00432B3F">
              <w:t>-</w:t>
            </w:r>
            <w:r w:rsidRPr="00432B3F">
              <w:rPr>
                <w:rFonts w:ascii="Arial" w:eastAsia="Arial" w:hAnsi="Arial" w:cs="Arial"/>
              </w:rPr>
              <w:t xml:space="preserve"> </w:t>
            </w:r>
            <w:r w:rsidRPr="00432B3F">
              <w:t xml:space="preserve">помогать малышу осваивать доступные для него способы изображения  в рисовании и лепке; </w:t>
            </w:r>
          </w:p>
          <w:p w:rsidR="00432B3F" w:rsidRPr="00432B3F" w:rsidRDefault="00432B3F" w:rsidP="00432B3F">
            <w:pPr>
              <w:jc w:val="both"/>
            </w:pPr>
            <w:r w:rsidRPr="00432B3F">
              <w:t>-</w:t>
            </w:r>
            <w:r w:rsidRPr="00432B3F">
              <w:rPr>
                <w:rFonts w:ascii="Arial" w:eastAsia="Arial" w:hAnsi="Arial" w:cs="Arial"/>
              </w:rPr>
              <w:t xml:space="preserve"> </w:t>
            </w:r>
            <w:r w:rsidRPr="00432B3F">
              <w:t xml:space="preserve">знакомить с свойствами материалов элементарными правилами и примами их использования (техника работы с гуашевой краской и кистью: прием захвата, набирать краску, </w:t>
            </w:r>
            <w:r w:rsidRPr="00432B3F">
              <w:lastRenderedPageBreak/>
              <w:t>промывать, осушать кисть).</w:t>
            </w:r>
            <w:r w:rsidRPr="00432B3F">
              <w:rPr>
                <w:rFonts w:ascii="Arial" w:eastAsia="Arial" w:hAnsi="Arial" w:cs="Arial"/>
              </w:rPr>
              <w:t xml:space="preserve"> </w:t>
            </w:r>
          </w:p>
          <w:p w:rsidR="00432B3F" w:rsidRPr="00432B3F" w:rsidRDefault="00432B3F" w:rsidP="00432B3F">
            <w:pPr>
              <w:jc w:val="both"/>
            </w:pPr>
          </w:p>
        </w:tc>
        <w:tc>
          <w:tcPr>
            <w:tcW w:w="408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lastRenderedPageBreak/>
              <w:t xml:space="preserve">Привлекать детей  к совместному изготовлению поделок; формировать у ребенка некоторые </w:t>
            </w:r>
            <w:r w:rsidRPr="00432B3F">
              <w:tab/>
              <w:t xml:space="preserve">простые навыки, способствовать </w:t>
            </w:r>
            <w:r w:rsidRPr="00432B3F">
              <w:tab/>
              <w:t xml:space="preserve">развитию мелкой </w:t>
            </w:r>
            <w:r w:rsidRPr="00432B3F">
              <w:tab/>
              <w:t xml:space="preserve">моторики пальцев рук </w:t>
            </w:r>
            <w:r w:rsidRPr="00432B3F">
              <w:lastRenderedPageBreak/>
              <w:t xml:space="preserve">(отрывать </w:t>
            </w:r>
            <w:r w:rsidRPr="00432B3F">
              <w:tab/>
              <w:t xml:space="preserve">бумагу, сминать </w:t>
            </w:r>
            <w:r w:rsidRPr="00432B3F">
              <w:tab/>
              <w:t xml:space="preserve">в комочки). </w:t>
            </w:r>
          </w:p>
          <w:p w:rsidR="00432B3F" w:rsidRPr="00432B3F" w:rsidRDefault="00432B3F" w:rsidP="00432B3F">
            <w:pPr>
              <w:jc w:val="both"/>
            </w:pPr>
            <w:r w:rsidRPr="00432B3F">
              <w:t xml:space="preserve">- Содействовать появлению предпосылок мотивов подлинно художественной деятельности: желание рассказать в рисунке о том, что волнует, радует, стремление поделиться своими впечатлениями, чувствами с близкими людьми; </w:t>
            </w:r>
          </w:p>
          <w:p w:rsidR="00432B3F" w:rsidRPr="00432B3F" w:rsidRDefault="00432B3F" w:rsidP="00432B3F">
            <w:pPr>
              <w:jc w:val="both"/>
            </w:pPr>
            <w:r w:rsidRPr="00432B3F">
              <w:t xml:space="preserve">- Содействовать первоначальному освоению деятельности в сочетании всех ее структурных компонентов: мотивы, целеполагание (замысел), комплекс действий получение результата; </w:t>
            </w:r>
          </w:p>
          <w:p w:rsidR="00432B3F" w:rsidRPr="00432B3F" w:rsidRDefault="00432B3F" w:rsidP="00432B3F">
            <w:pPr>
              <w:jc w:val="both"/>
            </w:pPr>
            <w:r w:rsidRPr="00432B3F">
              <w:t xml:space="preserve">- вызывать интерес к результату деятельности, живое видение созданного образа; </w:t>
            </w:r>
          </w:p>
          <w:p w:rsidR="00432B3F" w:rsidRPr="00432B3F" w:rsidRDefault="00432B3F" w:rsidP="00432B3F">
            <w:pPr>
              <w:overflowPunct w:val="0"/>
              <w:autoSpaceDE w:val="0"/>
              <w:autoSpaceDN w:val="0"/>
              <w:adjustRightInd w:val="0"/>
            </w:pPr>
            <w:r w:rsidRPr="00432B3F">
              <w:t>- содействовать появлению чувства радости от процесса и результата: стремление поделиться радостью со взрослыми и детьми.</w:t>
            </w:r>
          </w:p>
        </w:tc>
        <w:tc>
          <w:tcPr>
            <w:tcW w:w="399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lastRenderedPageBreak/>
              <w:t xml:space="preserve">Продолжать обогащать малыша яркими впечатлениями при ознакомлении его с миром вещей, природными явлениями, людьми и их действиями; </w:t>
            </w:r>
          </w:p>
          <w:p w:rsidR="00432B3F" w:rsidRPr="00432B3F" w:rsidRDefault="00432B3F" w:rsidP="00432B3F">
            <w:pPr>
              <w:jc w:val="both"/>
            </w:pPr>
            <w:r w:rsidRPr="00432B3F">
              <w:lastRenderedPageBreak/>
              <w:t xml:space="preserve">- продолжать знакомить ребенка с предметами, созданными трудом людей; </w:t>
            </w:r>
          </w:p>
          <w:p w:rsidR="00432B3F" w:rsidRPr="00432B3F" w:rsidRDefault="00432B3F" w:rsidP="00432B3F">
            <w:pPr>
              <w:jc w:val="both"/>
            </w:pPr>
            <w:r w:rsidRPr="00432B3F">
              <w:t xml:space="preserve">- помогать ребенку видеть и чувствовать эстетические особенности предметов, его окружающих; </w:t>
            </w:r>
          </w:p>
          <w:p w:rsidR="00432B3F" w:rsidRPr="00432B3F" w:rsidRDefault="00432B3F" w:rsidP="00432B3F">
            <w:pPr>
              <w:jc w:val="both"/>
            </w:pPr>
            <w:r w:rsidRPr="00432B3F">
              <w:t>-</w:t>
            </w:r>
            <w:r w:rsidRPr="00432B3F">
              <w:rPr>
                <w:rFonts w:ascii="Arial" w:eastAsia="Arial" w:hAnsi="Arial" w:cs="Arial"/>
              </w:rPr>
              <w:t xml:space="preserve"> </w:t>
            </w:r>
            <w:r w:rsidRPr="00432B3F">
              <w:t xml:space="preserve">приобщать кроху к восприятию доступного изобразительного искусства; развивать у ребенка способность замечать, понимать изображение знакомых предметов, явлений на картинах, иллюстрациях книг, в скульптурах и т.п.; </w:t>
            </w:r>
          </w:p>
          <w:p w:rsidR="00432B3F" w:rsidRPr="00432B3F" w:rsidRDefault="00432B3F" w:rsidP="00432B3F">
            <w:pPr>
              <w:jc w:val="both"/>
            </w:pPr>
            <w:r w:rsidRPr="00432B3F">
              <w:t xml:space="preserve">- развивать у малыша умение эмоционально откликаться на содержание образа и художественную форму; </w:t>
            </w:r>
          </w:p>
          <w:p w:rsidR="00432B3F" w:rsidRPr="00432B3F" w:rsidRDefault="00432B3F" w:rsidP="00432B3F">
            <w:pPr>
              <w:jc w:val="both"/>
            </w:pPr>
            <w:r w:rsidRPr="00432B3F">
              <w:t xml:space="preserve">- воспитывать у ребенка интерес к собственной изобразительной деятельности; </w:t>
            </w:r>
          </w:p>
          <w:p w:rsidR="00432B3F" w:rsidRPr="00432B3F" w:rsidRDefault="00432B3F" w:rsidP="00432B3F">
            <w:pPr>
              <w:overflowPunct w:val="0"/>
              <w:autoSpaceDE w:val="0"/>
              <w:autoSpaceDN w:val="0"/>
              <w:adjustRightInd w:val="0"/>
              <w:jc w:val="center"/>
            </w:pP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1"/>
              </w:numPr>
              <w:overflowPunct w:val="0"/>
              <w:autoSpaceDE w:val="0"/>
              <w:autoSpaceDN w:val="0"/>
              <w:adjustRightInd w:val="0"/>
              <w:ind w:left="0" w:hanging="149"/>
              <w:jc w:val="both"/>
            </w:pPr>
            <w:r w:rsidRPr="00432B3F">
              <w:t>Рассматривание произведений искусства совместно со взрослым;</w:t>
            </w:r>
          </w:p>
          <w:p w:rsidR="00432B3F" w:rsidRPr="00432B3F" w:rsidRDefault="00432B3F" w:rsidP="008629DE">
            <w:pPr>
              <w:numPr>
                <w:ilvl w:val="0"/>
                <w:numId w:val="61"/>
              </w:numPr>
              <w:overflowPunct w:val="0"/>
              <w:autoSpaceDE w:val="0"/>
              <w:autoSpaceDN w:val="0"/>
              <w:adjustRightInd w:val="0"/>
              <w:ind w:left="0" w:hanging="149"/>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2"/>
              </w:numPr>
              <w:overflowPunct w:val="0"/>
              <w:autoSpaceDE w:val="0"/>
              <w:autoSpaceDN w:val="0"/>
              <w:adjustRightInd w:val="0"/>
              <w:ind w:left="0" w:hanging="149"/>
              <w:jc w:val="both"/>
            </w:pPr>
            <w:r w:rsidRPr="00432B3F">
              <w:t>Рассматривание произведений искусства совместно со взрослым;</w:t>
            </w:r>
          </w:p>
          <w:p w:rsidR="00432B3F" w:rsidRPr="00432B3F" w:rsidRDefault="00432B3F" w:rsidP="008629DE">
            <w:pPr>
              <w:numPr>
                <w:ilvl w:val="0"/>
                <w:numId w:val="62"/>
              </w:numPr>
              <w:overflowPunct w:val="0"/>
              <w:autoSpaceDE w:val="0"/>
              <w:autoSpaceDN w:val="0"/>
              <w:adjustRightInd w:val="0"/>
              <w:ind w:left="0" w:hanging="149"/>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1460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969"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7"/>
              </w:numPr>
              <w:tabs>
                <w:tab w:val="left" w:pos="290"/>
              </w:tabs>
              <w:ind w:left="0" w:hanging="7"/>
              <w:jc w:val="both"/>
              <w:rPr>
                <w:rFonts w:eastAsia="Times New Roman"/>
                <w:shd w:val="clear" w:color="auto" w:fill="FFFFFF"/>
                <w:lang w:eastAsia="en-US"/>
              </w:rPr>
            </w:pPr>
            <w:r w:rsidRPr="00432B3F">
              <w:rPr>
                <w:rFonts w:eastAsia="Arial Unicode MS"/>
                <w:lang w:eastAsia="en-US"/>
              </w:rPr>
              <w:t>Воспитывать</w:t>
            </w:r>
            <w:r w:rsidRPr="00432B3F">
              <w:rPr>
                <w:rFonts w:eastAsia="Arial Unicode MS"/>
                <w:shd w:val="clear" w:color="auto" w:fill="FFFFFF"/>
                <w:lang w:eastAsia="en-US"/>
              </w:rPr>
              <w:t xml:space="preserve"> у</w:t>
            </w:r>
            <w:r w:rsidRPr="00432B3F">
              <w:rPr>
                <w:rFonts w:eastAsia="Arial Unicode MS"/>
                <w:lang w:eastAsia="en-US"/>
              </w:rPr>
              <w:t xml:space="preserve"> детей интерес и желание заниматься</w:t>
            </w:r>
            <w:r w:rsidRPr="00432B3F">
              <w:rPr>
                <w:rFonts w:eastAsia="Arial Unicode MS"/>
                <w:shd w:val="clear" w:color="auto" w:fill="FFFFFF"/>
                <w:lang w:eastAsia="en-US"/>
              </w:rPr>
              <w:t xml:space="preserve"> изобразительной деятельностью.</w:t>
            </w:r>
          </w:p>
          <w:p w:rsidR="00432B3F" w:rsidRPr="00432B3F" w:rsidRDefault="00432B3F" w:rsidP="008629DE">
            <w:pPr>
              <w:numPr>
                <w:ilvl w:val="0"/>
                <w:numId w:val="17"/>
              </w:numPr>
              <w:tabs>
                <w:tab w:val="left" w:pos="290"/>
              </w:tabs>
              <w:ind w:left="0" w:hanging="7"/>
              <w:jc w:val="both"/>
              <w:rPr>
                <w:rFonts w:eastAsia="Times New Roman"/>
                <w:shd w:val="clear" w:color="auto" w:fill="FFFFFF"/>
                <w:lang w:eastAsia="en-US"/>
              </w:rPr>
            </w:pPr>
            <w:r w:rsidRPr="00432B3F">
              <w:rPr>
                <w:rFonts w:eastAsia="Times New Roman"/>
                <w:shd w:val="clear" w:color="auto" w:fill="FFFFFF"/>
                <w:lang w:eastAsia="en-US"/>
              </w:rPr>
              <w:t>Формировать у детей основы культуры изобразительной деятельности: умение выполнять элементарные тре</w:t>
            </w:r>
            <w:r w:rsidRPr="00432B3F">
              <w:rPr>
                <w:rFonts w:eastAsia="Times New Roman"/>
                <w:shd w:val="clear" w:color="auto" w:fill="FFFFFF"/>
                <w:lang w:eastAsia="en-US"/>
              </w:rPr>
              <w:softHyphen/>
              <w:t>бования к внешней стороне рисунка, лепки, аппликации, а также пра</w:t>
            </w:r>
            <w:r w:rsidRPr="00432B3F">
              <w:rPr>
                <w:rFonts w:eastAsia="Times New Roman"/>
                <w:shd w:val="clear" w:color="auto" w:fill="FFFFFF"/>
                <w:lang w:eastAsia="en-US"/>
              </w:rPr>
              <w:softHyphen/>
              <w:t>вила поведения при выполнении художественной работы, обра</w:t>
            </w:r>
            <w:r w:rsidRPr="00432B3F">
              <w:rPr>
                <w:rFonts w:eastAsia="Times New Roman"/>
                <w:shd w:val="clear" w:color="auto" w:fill="FFFFFF"/>
                <w:lang w:eastAsia="en-US"/>
              </w:rPr>
              <w:softHyphen/>
              <w:t>щении с материалами и орудиями художественного труда.</w:t>
            </w:r>
          </w:p>
          <w:p w:rsidR="00432B3F" w:rsidRPr="00432B3F" w:rsidRDefault="00432B3F" w:rsidP="008629DE">
            <w:pPr>
              <w:numPr>
                <w:ilvl w:val="0"/>
                <w:numId w:val="17"/>
              </w:numPr>
              <w:tabs>
                <w:tab w:val="left" w:pos="290"/>
              </w:tabs>
              <w:ind w:left="0" w:hanging="7"/>
              <w:jc w:val="both"/>
              <w:rPr>
                <w:rFonts w:eastAsia="Times New Roman"/>
                <w:shd w:val="clear" w:color="auto" w:fill="FFFFFF"/>
                <w:lang w:eastAsia="en-US"/>
              </w:rPr>
            </w:pPr>
            <w:r w:rsidRPr="00432B3F">
              <w:rPr>
                <w:rFonts w:eastAsia="Times New Roman"/>
                <w:shd w:val="clear" w:color="auto" w:fill="FFFFFF"/>
                <w:lang w:eastAsia="en-US"/>
              </w:rPr>
              <w:t xml:space="preserve">Способствовать освоению элементарных навыков и умений предметного, сюжетного и декоративного, обобщенного </w:t>
            </w:r>
            <w:r w:rsidRPr="00432B3F">
              <w:rPr>
                <w:rFonts w:eastAsia="Times New Roman"/>
                <w:shd w:val="clear" w:color="auto" w:fill="FFFFFF"/>
                <w:lang w:eastAsia="en-US"/>
              </w:rPr>
              <w:lastRenderedPageBreak/>
              <w:t xml:space="preserve">изображения. </w:t>
            </w:r>
          </w:p>
          <w:p w:rsidR="00432B3F" w:rsidRPr="00432B3F" w:rsidRDefault="00432B3F" w:rsidP="008629DE">
            <w:pPr>
              <w:numPr>
                <w:ilvl w:val="0"/>
                <w:numId w:val="17"/>
              </w:numPr>
              <w:tabs>
                <w:tab w:val="left" w:pos="290"/>
              </w:tabs>
              <w:ind w:left="0" w:hanging="7"/>
              <w:jc w:val="both"/>
              <w:rPr>
                <w:rFonts w:eastAsia="Times New Roman"/>
                <w:lang w:eastAsia="en-US"/>
              </w:rPr>
            </w:pPr>
            <w:r w:rsidRPr="00432B3F">
              <w:rPr>
                <w:rFonts w:eastAsia="Arial Unicode MS"/>
                <w:shd w:val="clear" w:color="auto" w:fill="FFFFFF"/>
                <w:lang w:eastAsia="en-US"/>
              </w:rPr>
              <w:t>Учить правильно держать инструменты, регулировать силу нажима, осуществлять последовательность операций</w:t>
            </w:r>
          </w:p>
        </w:tc>
        <w:tc>
          <w:tcPr>
            <w:tcW w:w="408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7"/>
              </w:numPr>
              <w:tabs>
                <w:tab w:val="left" w:pos="290"/>
              </w:tabs>
              <w:ind w:left="0" w:hanging="7"/>
              <w:jc w:val="both"/>
              <w:rPr>
                <w:rFonts w:eastAsia="Times New Roman"/>
                <w:shd w:val="clear" w:color="auto" w:fill="FFFFFF"/>
                <w:lang w:eastAsia="en-US"/>
              </w:rPr>
            </w:pPr>
            <w:r w:rsidRPr="00432B3F">
              <w:rPr>
                <w:rFonts w:eastAsia="Times New Roman"/>
                <w:shd w:val="clear" w:color="auto" w:fill="FFFFFF"/>
                <w:lang w:eastAsia="en-US"/>
              </w:rPr>
              <w:lastRenderedPageBreak/>
              <w:t>Воспитывать интерес, внимание, любознательность, эмоци</w:t>
            </w:r>
            <w:r w:rsidRPr="00432B3F">
              <w:rPr>
                <w:rFonts w:eastAsia="Times New Roman"/>
                <w:shd w:val="clear" w:color="auto" w:fill="FFFFFF"/>
                <w:lang w:eastAsia="en-US"/>
              </w:rPr>
              <w:softHyphen/>
              <w:t>ональный отклик детей на отдельные эстетические свойства и качества предметов окружающей действительности, на эстети</w:t>
            </w:r>
            <w:r w:rsidRPr="00432B3F">
              <w:rPr>
                <w:rFonts w:eastAsia="Times New Roman"/>
                <w:shd w:val="clear" w:color="auto" w:fill="FFFFFF"/>
                <w:lang w:eastAsia="en-US"/>
              </w:rPr>
              <w:softHyphen/>
              <w:t>ческую сторону явлений природы и некоторых социальных яв</w:t>
            </w:r>
            <w:r w:rsidRPr="00432B3F">
              <w:rPr>
                <w:rFonts w:eastAsia="Times New Roman"/>
                <w:shd w:val="clear" w:color="auto" w:fill="FFFFFF"/>
                <w:lang w:eastAsia="en-US"/>
              </w:rPr>
              <w:softHyphen/>
              <w:t>лений.</w:t>
            </w:r>
          </w:p>
          <w:p w:rsidR="00432B3F" w:rsidRPr="00432B3F" w:rsidRDefault="00432B3F" w:rsidP="008629DE">
            <w:pPr>
              <w:numPr>
                <w:ilvl w:val="0"/>
                <w:numId w:val="17"/>
              </w:numPr>
              <w:tabs>
                <w:tab w:val="left" w:pos="290"/>
              </w:tabs>
              <w:ind w:left="0" w:hanging="7"/>
              <w:jc w:val="both"/>
              <w:rPr>
                <w:rFonts w:eastAsia="Times New Roman"/>
                <w:shd w:val="clear" w:color="auto" w:fill="FFFFFF"/>
                <w:lang w:eastAsia="en-US"/>
              </w:rPr>
            </w:pPr>
            <w:r w:rsidRPr="00432B3F">
              <w:rPr>
                <w:rFonts w:eastAsia="Times New Roman"/>
                <w:shd w:val="clear" w:color="auto" w:fill="FFFFFF"/>
                <w:lang w:eastAsia="en-US"/>
              </w:rPr>
              <w:t>Способствовать проявлению в рисунке собственного отношения к образу через цвет.</w:t>
            </w:r>
          </w:p>
          <w:p w:rsidR="00432B3F" w:rsidRPr="00432B3F" w:rsidRDefault="00432B3F" w:rsidP="008629DE">
            <w:pPr>
              <w:numPr>
                <w:ilvl w:val="0"/>
                <w:numId w:val="17"/>
              </w:numPr>
              <w:tabs>
                <w:tab w:val="left" w:pos="290"/>
              </w:tabs>
              <w:ind w:left="0" w:hanging="7"/>
              <w:jc w:val="both"/>
              <w:rPr>
                <w:rFonts w:eastAsia="Times New Roman"/>
                <w:lang w:eastAsia="en-US"/>
              </w:rPr>
            </w:pPr>
            <w:r w:rsidRPr="00432B3F">
              <w:rPr>
                <w:rFonts w:eastAsia="Times New Roman"/>
                <w:shd w:val="clear" w:color="auto" w:fill="FFFFFF"/>
                <w:lang w:eastAsia="en-US"/>
              </w:rPr>
              <w:t>Способствовать проявлению же</w:t>
            </w:r>
            <w:r w:rsidRPr="00432B3F">
              <w:rPr>
                <w:rFonts w:eastAsia="Times New Roman"/>
                <w:shd w:val="clear" w:color="auto" w:fill="FFFFFF"/>
                <w:lang w:eastAsia="en-US"/>
              </w:rPr>
              <w:softHyphen/>
              <w:t>лания хорошо рисовать, лепить, конструировать, создавать апп</w:t>
            </w:r>
            <w:r w:rsidRPr="00432B3F">
              <w:rPr>
                <w:rFonts w:eastAsia="Times New Roman"/>
                <w:shd w:val="clear" w:color="auto" w:fill="FFFFFF"/>
                <w:lang w:eastAsia="en-US"/>
              </w:rPr>
              <w:softHyphen/>
              <w:t>ликацию, внося элементы творчества в свою работу</w:t>
            </w:r>
          </w:p>
          <w:p w:rsidR="00432B3F" w:rsidRPr="00432B3F" w:rsidRDefault="00432B3F" w:rsidP="00432B3F">
            <w:pPr>
              <w:tabs>
                <w:tab w:val="left" w:pos="290"/>
              </w:tabs>
              <w:overflowPunct w:val="0"/>
              <w:autoSpaceDE w:val="0"/>
              <w:autoSpaceDN w:val="0"/>
              <w:adjustRightInd w:val="0"/>
              <w:ind w:hanging="7"/>
              <w:jc w:val="both"/>
              <w:rPr>
                <w:b/>
                <w:bCs/>
              </w:rPr>
            </w:pPr>
          </w:p>
        </w:tc>
        <w:tc>
          <w:tcPr>
            <w:tcW w:w="3998"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6"/>
              </w:numPr>
              <w:tabs>
                <w:tab w:val="left" w:pos="290"/>
              </w:tabs>
              <w:ind w:left="0" w:hanging="7"/>
              <w:jc w:val="both"/>
              <w:rPr>
                <w:rFonts w:eastAsia="Times New Roman"/>
                <w:shd w:val="clear" w:color="auto" w:fill="FFFFFF"/>
                <w:lang w:eastAsia="en-US"/>
              </w:rPr>
            </w:pPr>
            <w:r w:rsidRPr="00432B3F">
              <w:rPr>
                <w:rFonts w:eastAsia="Times New Roman"/>
                <w:shd w:val="clear" w:color="auto" w:fill="FFFFFF"/>
                <w:lang w:eastAsia="en-US"/>
              </w:rPr>
              <w:t>Знакомить с произведениями прикладного искусства, ко</w:t>
            </w:r>
            <w:r w:rsidRPr="00432B3F">
              <w:rPr>
                <w:rFonts w:eastAsia="Times New Roman"/>
                <w:shd w:val="clear" w:color="auto" w:fill="FFFFFF"/>
                <w:lang w:eastAsia="en-US"/>
              </w:rPr>
              <w:softHyphen/>
              <w:t>торые составляют эстетическую среду, формируя эмоциональ</w:t>
            </w:r>
            <w:r w:rsidRPr="00432B3F">
              <w:rPr>
                <w:rFonts w:eastAsia="Times New Roman"/>
                <w:shd w:val="clear" w:color="auto" w:fill="FFFFFF"/>
                <w:lang w:eastAsia="en-US"/>
              </w:rPr>
              <w:softHyphen/>
              <w:t>ную отзывчивость, видение таких средств выразительности, как цвет, цветовой ритм</w:t>
            </w:r>
          </w:p>
          <w:p w:rsidR="00432B3F" w:rsidRPr="00432B3F" w:rsidRDefault="00432B3F" w:rsidP="008629DE">
            <w:pPr>
              <w:numPr>
                <w:ilvl w:val="0"/>
                <w:numId w:val="16"/>
              </w:numPr>
              <w:tabs>
                <w:tab w:val="left" w:pos="290"/>
              </w:tabs>
              <w:ind w:left="0" w:hanging="7"/>
              <w:jc w:val="both"/>
              <w:rPr>
                <w:rFonts w:eastAsia="Times New Roman"/>
                <w:lang w:eastAsia="en-US"/>
              </w:rPr>
            </w:pPr>
            <w:r w:rsidRPr="00432B3F">
              <w:rPr>
                <w:rFonts w:eastAsia="Times New Roman"/>
                <w:shd w:val="clear" w:color="auto" w:fill="FFFFFF"/>
                <w:lang w:eastAsia="en-US"/>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432B3F">
              <w:rPr>
                <w:rFonts w:eastAsia="Times New Roman"/>
                <w:shd w:val="clear" w:color="auto" w:fill="FFFFFF"/>
                <w:lang w:eastAsia="en-US"/>
              </w:rPr>
              <w:softHyphen/>
              <w:t>гировать, сопереживать героям</w:t>
            </w:r>
          </w:p>
          <w:p w:rsidR="00432B3F" w:rsidRPr="00432B3F" w:rsidRDefault="00432B3F" w:rsidP="00432B3F">
            <w:pPr>
              <w:tabs>
                <w:tab w:val="left" w:pos="290"/>
              </w:tabs>
              <w:overflowPunct w:val="0"/>
              <w:autoSpaceDE w:val="0"/>
              <w:autoSpaceDN w:val="0"/>
              <w:adjustRightInd w:val="0"/>
              <w:ind w:hanging="7"/>
              <w:jc w:val="both"/>
              <w:rPr>
                <w:b/>
                <w:bCs/>
              </w:rPr>
            </w:pP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1"/>
              </w:numPr>
              <w:overflowPunct w:val="0"/>
              <w:autoSpaceDE w:val="0"/>
              <w:autoSpaceDN w:val="0"/>
              <w:adjustRightInd w:val="0"/>
              <w:ind w:left="0" w:hanging="149"/>
              <w:jc w:val="both"/>
            </w:pPr>
            <w:r w:rsidRPr="00432B3F">
              <w:t>Рассматривание произведений искусства совместно со взрослым;</w:t>
            </w:r>
          </w:p>
          <w:p w:rsidR="00432B3F" w:rsidRPr="00432B3F" w:rsidRDefault="00432B3F" w:rsidP="008629DE">
            <w:pPr>
              <w:numPr>
                <w:ilvl w:val="0"/>
                <w:numId w:val="61"/>
              </w:numPr>
              <w:overflowPunct w:val="0"/>
              <w:autoSpaceDE w:val="0"/>
              <w:autoSpaceDN w:val="0"/>
              <w:adjustRightInd w:val="0"/>
              <w:ind w:left="0" w:hanging="149"/>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62"/>
              </w:numPr>
              <w:overflowPunct w:val="0"/>
              <w:autoSpaceDE w:val="0"/>
              <w:autoSpaceDN w:val="0"/>
              <w:adjustRightInd w:val="0"/>
              <w:ind w:left="0" w:hanging="149"/>
              <w:jc w:val="both"/>
            </w:pPr>
            <w:r w:rsidRPr="00432B3F">
              <w:t>Рассматривание произведений искусства совместно со взрослым;</w:t>
            </w:r>
          </w:p>
          <w:p w:rsidR="00432B3F" w:rsidRPr="00432B3F" w:rsidRDefault="00432B3F" w:rsidP="008629DE">
            <w:pPr>
              <w:numPr>
                <w:ilvl w:val="0"/>
                <w:numId w:val="62"/>
              </w:numPr>
              <w:overflowPunct w:val="0"/>
              <w:autoSpaceDE w:val="0"/>
              <w:autoSpaceDN w:val="0"/>
              <w:adjustRightInd w:val="0"/>
              <w:ind w:left="0" w:hanging="149"/>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w:t>
            </w:r>
          </w:p>
        </w:tc>
      </w:tr>
      <w:tr w:rsidR="00432B3F" w:rsidRPr="00432B3F" w:rsidTr="00432B3F">
        <w:tc>
          <w:tcPr>
            <w:tcW w:w="1460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969"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t>Формировать навыки и умения изобразительной, декоративной деятельности (развитие у детей мотор</w:t>
            </w:r>
            <w:r w:rsidRPr="00432B3F">
              <w:rPr>
                <w:rFonts w:eastAsia="Arial Unicode MS"/>
                <w:shd w:val="clear" w:color="auto" w:fill="FFFFFF"/>
              </w:rPr>
              <w:softHyphen/>
              <w:t>ного «алфавита» изобразительных действий: техники деятельнос</w:t>
            </w:r>
            <w:r w:rsidRPr="00432B3F">
              <w:rPr>
                <w:rFonts w:eastAsia="Arial Unicode MS"/>
                <w:shd w:val="clear" w:color="auto" w:fill="FFFFFF"/>
              </w:rPr>
              <w:softHyphen/>
              <w:t>ти, пространственных ориентировок, представлений о некоторых основных средствах изобразительного языка).</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t>Учить отбирать материалы, инструменты и спо</w:t>
            </w:r>
            <w:r w:rsidRPr="00432B3F">
              <w:rPr>
                <w:rFonts w:eastAsia="Arial Unicode MS"/>
                <w:shd w:val="clear" w:color="auto" w:fill="FFFFFF"/>
              </w:rPr>
              <w:softHyphen/>
              <w:t>собы изображения в соответствии с создаваемым образом.</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t xml:space="preserve">Учить правильно использовать </w:t>
            </w:r>
            <w:r w:rsidRPr="00432B3F">
              <w:rPr>
                <w:rFonts w:eastAsia="Arial Unicode MS"/>
                <w:shd w:val="clear" w:color="auto" w:fill="FFFFFF"/>
              </w:rPr>
              <w:lastRenderedPageBreak/>
              <w:t>формообразующие движения, соотносить качество движений с создаваемым образом.</w:t>
            </w:r>
          </w:p>
          <w:p w:rsidR="00432B3F" w:rsidRPr="00432B3F" w:rsidRDefault="00432B3F" w:rsidP="00432B3F">
            <w:pPr>
              <w:tabs>
                <w:tab w:val="left" w:pos="290"/>
                <w:tab w:val="left" w:pos="673"/>
              </w:tabs>
              <w:ind w:firstLine="7"/>
              <w:jc w:val="both"/>
              <w:rPr>
                <w:rFonts w:eastAsia="Times New Roman"/>
                <w:lang w:eastAsia="en-US"/>
              </w:rPr>
            </w:pPr>
          </w:p>
          <w:p w:rsidR="00432B3F" w:rsidRPr="00432B3F" w:rsidRDefault="00432B3F" w:rsidP="00432B3F">
            <w:pPr>
              <w:tabs>
                <w:tab w:val="left" w:pos="290"/>
              </w:tabs>
              <w:overflowPunct w:val="0"/>
              <w:autoSpaceDE w:val="0"/>
              <w:autoSpaceDN w:val="0"/>
              <w:adjustRightInd w:val="0"/>
              <w:ind w:firstLine="7"/>
              <w:jc w:val="both"/>
              <w:rPr>
                <w:b/>
                <w:bCs/>
              </w:rPr>
            </w:pPr>
          </w:p>
        </w:tc>
        <w:tc>
          <w:tcPr>
            <w:tcW w:w="408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lastRenderedPageBreak/>
              <w:t>Развивать творческие проявления и воображение в худо</w:t>
            </w:r>
            <w:r w:rsidRPr="00432B3F">
              <w:rPr>
                <w:rFonts w:eastAsia="Arial Unicode MS"/>
                <w:shd w:val="clear" w:color="auto" w:fill="FFFFFF"/>
              </w:rPr>
              <w:softHyphen/>
              <w:t>жественной, изобразительной деятельности.</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t>Побуждать к созданию образов объектов, которые вы</w:t>
            </w:r>
            <w:r w:rsidRPr="00432B3F">
              <w:rPr>
                <w:rFonts w:eastAsia="Arial Unicode MS"/>
                <w:shd w:val="clear" w:color="auto" w:fill="FFFFFF"/>
              </w:rPr>
              <w:softHyphen/>
              <w:t>звали интерес, радость, удивление, используя технические и некоторые изобразительные навыки, и умения.</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 xml:space="preserve">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w:t>
            </w:r>
            <w:r w:rsidRPr="00432B3F">
              <w:rPr>
                <w:rFonts w:eastAsia="Arial Unicode MS"/>
                <w:shd w:val="clear" w:color="auto" w:fill="FFFFFF"/>
              </w:rPr>
              <w:lastRenderedPageBreak/>
              <w:t>характерных для отдельных объектов.</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b/>
                <w:bCs/>
              </w:rPr>
            </w:pPr>
            <w:r w:rsidRPr="00432B3F">
              <w:rPr>
                <w:rFonts w:eastAsia="Arial Unicode MS"/>
                <w:shd w:val="clear" w:color="auto" w:fill="FFFFFF"/>
              </w:rPr>
              <w:t>Подводить к пониманию взаимосвязи и красоты природных явлений</w:t>
            </w:r>
          </w:p>
        </w:tc>
        <w:tc>
          <w:tcPr>
            <w:tcW w:w="3998"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lastRenderedPageBreak/>
              <w:t>Воспитывать эмоционально-эстетические чувства и ориен</w:t>
            </w:r>
            <w:r w:rsidRPr="00432B3F">
              <w:rPr>
                <w:rFonts w:eastAsia="Arial Unicode MS"/>
                <w:shd w:val="clear" w:color="auto" w:fill="FFFFFF"/>
              </w:rPr>
              <w:softHyphen/>
              <w:t>тации на проявление прекрасного в разнообразных предметах и явлениях природного и социального характера (отношение к по</w:t>
            </w:r>
            <w:r w:rsidRPr="00432B3F">
              <w:rPr>
                <w:rFonts w:eastAsia="Arial Unicode MS"/>
                <w:shd w:val="clear" w:color="auto" w:fill="FFFFFF"/>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432B3F">
              <w:rPr>
                <w:rFonts w:eastAsia="Arial Unicode MS"/>
                <w:shd w:val="clear" w:color="auto" w:fill="FFFFFF"/>
              </w:rPr>
              <w:softHyphen/>
              <w:t xml:space="preserve">желательному и </w:t>
            </w:r>
            <w:r w:rsidRPr="00432B3F">
              <w:rPr>
                <w:rFonts w:eastAsia="Arial Unicode MS"/>
                <w:shd w:val="clear" w:color="auto" w:fill="FFFFFF"/>
              </w:rPr>
              <w:lastRenderedPageBreak/>
              <w:t>хитрому, нечестному, веселому и грустному и к другим общечеловеческим проявлениям).</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t>Способствовать развитию художественного восприятия произведений ис</w:t>
            </w:r>
            <w:r w:rsidRPr="00432B3F">
              <w:rPr>
                <w:rFonts w:eastAsia="Arial Unicode MS"/>
                <w:shd w:val="clear" w:color="auto" w:fill="FFFFFF"/>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432B3F" w:rsidRPr="00432B3F" w:rsidRDefault="00432B3F" w:rsidP="008629DE">
            <w:pPr>
              <w:numPr>
                <w:ilvl w:val="0"/>
                <w:numId w:val="21"/>
              </w:numPr>
              <w:tabs>
                <w:tab w:val="left" w:pos="290"/>
              </w:tabs>
              <w:overflowPunct w:val="0"/>
              <w:autoSpaceDE w:val="0"/>
              <w:autoSpaceDN w:val="0"/>
              <w:adjustRightInd w:val="0"/>
              <w:ind w:left="0" w:firstLine="7"/>
              <w:jc w:val="both"/>
              <w:rPr>
                <w:rFonts w:eastAsia="Arial Unicode MS"/>
                <w:b/>
                <w:bCs/>
                <w:shd w:val="clear" w:color="auto" w:fill="FFFFFF"/>
              </w:rPr>
            </w:pPr>
            <w:r w:rsidRPr="00432B3F">
              <w:rPr>
                <w:rFonts w:eastAsia="Arial Unicode MS"/>
              </w:rPr>
              <w:t>Формировать элементарные представления о декоративном искусстве, графике, живописи, скульптуре</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 Рассматривание произведений искусства совместно со взрослым;</w:t>
            </w:r>
          </w:p>
          <w:p w:rsidR="00432B3F" w:rsidRPr="00432B3F" w:rsidRDefault="00432B3F" w:rsidP="00432B3F">
            <w:pPr>
              <w:overflowPunct w:val="0"/>
              <w:autoSpaceDE w:val="0"/>
              <w:autoSpaceDN w:val="0"/>
              <w:adjustRightInd w:val="0"/>
              <w:jc w:val="both"/>
              <w:rPr>
                <w:b/>
                <w:bCs/>
              </w:rPr>
            </w:pPr>
            <w:r w:rsidRPr="00432B3F">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 Рассматривание произведений искусства совместно со взрослым;</w:t>
            </w:r>
          </w:p>
          <w:p w:rsidR="00432B3F" w:rsidRPr="00432B3F" w:rsidRDefault="00432B3F" w:rsidP="00432B3F">
            <w:pPr>
              <w:overflowPunct w:val="0"/>
              <w:autoSpaceDE w:val="0"/>
              <w:autoSpaceDN w:val="0"/>
              <w:adjustRightInd w:val="0"/>
              <w:jc w:val="both"/>
              <w:rPr>
                <w:b/>
                <w:bCs/>
              </w:rPr>
            </w:pPr>
            <w:r w:rsidRPr="00432B3F">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b/>
                <w:bCs/>
              </w:rPr>
            </w:pPr>
            <w:r w:rsidRPr="00432B3F">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32B3F" w:rsidRPr="00432B3F" w:rsidTr="00432B3F">
        <w:tc>
          <w:tcPr>
            <w:tcW w:w="14600"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5-7 лет</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969"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2"/>
              </w:numPr>
              <w:tabs>
                <w:tab w:val="left" w:pos="149"/>
              </w:tabs>
              <w:ind w:left="0" w:firstLine="7"/>
              <w:jc w:val="both"/>
              <w:rPr>
                <w:rFonts w:eastAsia="Times New Roman"/>
                <w:lang w:eastAsia="en-US"/>
              </w:rPr>
            </w:pPr>
            <w:r w:rsidRPr="00432B3F">
              <w:rPr>
                <w:rFonts w:eastAsia="Times New Roman"/>
                <w:shd w:val="clear" w:color="auto" w:fill="FFFFFF"/>
                <w:lang w:eastAsia="en-US"/>
              </w:rPr>
              <w:t xml:space="preserve">Развивать и совершенствовать навыки и умения изобразительного, </w:t>
            </w:r>
            <w:r w:rsidRPr="00432B3F">
              <w:rPr>
                <w:rFonts w:eastAsia="Times New Roman"/>
                <w:shd w:val="clear" w:color="auto" w:fill="FFFFFF"/>
                <w:lang w:eastAsia="en-US"/>
              </w:rPr>
              <w:lastRenderedPageBreak/>
              <w:t>декоративного, конструктивного и оформи</w:t>
            </w:r>
            <w:r w:rsidRPr="00432B3F">
              <w:rPr>
                <w:rFonts w:eastAsia="Times New Roman"/>
                <w:shd w:val="clear" w:color="auto" w:fill="FFFFFF"/>
                <w:lang w:eastAsia="en-US"/>
              </w:rPr>
              <w:softHyphen/>
              <w:t>тельского творчества, внесения его результатов в художественное оформление окружающей среды</w:t>
            </w:r>
          </w:p>
          <w:p w:rsidR="00432B3F" w:rsidRPr="00432B3F" w:rsidRDefault="00432B3F" w:rsidP="00432B3F">
            <w:pPr>
              <w:tabs>
                <w:tab w:val="left" w:pos="149"/>
              </w:tabs>
              <w:overflowPunct w:val="0"/>
              <w:autoSpaceDE w:val="0"/>
              <w:autoSpaceDN w:val="0"/>
              <w:adjustRightInd w:val="0"/>
              <w:ind w:firstLine="7"/>
              <w:jc w:val="both"/>
              <w:rPr>
                <w:b/>
                <w:bCs/>
              </w:rPr>
            </w:pPr>
          </w:p>
        </w:tc>
        <w:tc>
          <w:tcPr>
            <w:tcW w:w="408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1"/>
              </w:numPr>
              <w:tabs>
                <w:tab w:val="left" w:pos="149"/>
              </w:tabs>
              <w:overflowPunct w:val="0"/>
              <w:autoSpaceDE w:val="0"/>
              <w:autoSpaceDN w:val="0"/>
              <w:adjustRightInd w:val="0"/>
              <w:ind w:left="0" w:firstLine="7"/>
              <w:jc w:val="both"/>
              <w:rPr>
                <w:rFonts w:eastAsia="Arial Unicode MS"/>
              </w:rPr>
            </w:pPr>
            <w:r w:rsidRPr="00432B3F">
              <w:rPr>
                <w:rFonts w:eastAsia="Arial Unicode MS"/>
              </w:rPr>
              <w:lastRenderedPageBreak/>
              <w:t xml:space="preserve">Развивать интерес к творчеству через создание творческих ситуаций </w:t>
            </w:r>
            <w:r w:rsidRPr="00432B3F">
              <w:rPr>
                <w:rFonts w:eastAsia="Arial Unicode MS"/>
              </w:rPr>
              <w:lastRenderedPageBreak/>
              <w:t>в художественно-изобразительной деятельности, в руч</w:t>
            </w:r>
            <w:r w:rsidRPr="00432B3F">
              <w:rPr>
                <w:rFonts w:eastAsia="Arial Unicode MS"/>
              </w:rPr>
              <w:softHyphen/>
              <w:t>ном труде.</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Формировать умения включать познанное — через искусство и ознакомление с окру</w:t>
            </w:r>
            <w:r w:rsidRPr="00432B3F">
              <w:rPr>
                <w:rFonts w:eastAsia="Arial Unicode MS"/>
                <w:shd w:val="clear" w:color="auto" w:fill="FFFFFF"/>
              </w:rPr>
              <w:softHyphen/>
              <w:t>жающим — в собственную эстетическую и художественную деятельность.</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Подводить детей к пониманию того, что искусство от</w:t>
            </w:r>
            <w:r w:rsidRPr="00432B3F">
              <w:rPr>
                <w:rFonts w:eastAsia="Arial Unicode MS"/>
                <w:shd w:val="clear" w:color="auto" w:fill="FFFFFF"/>
              </w:rPr>
              <w:softHyphen/>
              <w:t>ражает окружающий мир и художник изображает то, что вы</w:t>
            </w:r>
            <w:r w:rsidRPr="00432B3F">
              <w:rPr>
                <w:rFonts w:eastAsia="Arial Unicode MS"/>
                <w:shd w:val="clear" w:color="auto" w:fill="FFFFFF"/>
              </w:rPr>
              <w:softHyphen/>
              <w:t>звало его интерес, удивление</w:t>
            </w:r>
          </w:p>
          <w:p w:rsidR="00432B3F" w:rsidRPr="00432B3F" w:rsidRDefault="00432B3F" w:rsidP="00432B3F">
            <w:pPr>
              <w:tabs>
                <w:tab w:val="left" w:pos="149"/>
              </w:tabs>
              <w:overflowPunct w:val="0"/>
              <w:autoSpaceDE w:val="0"/>
              <w:autoSpaceDN w:val="0"/>
              <w:adjustRightInd w:val="0"/>
              <w:ind w:firstLine="7"/>
              <w:jc w:val="both"/>
              <w:rPr>
                <w:b/>
                <w:bCs/>
              </w:rPr>
            </w:pPr>
          </w:p>
        </w:tc>
        <w:tc>
          <w:tcPr>
            <w:tcW w:w="3998"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2"/>
              </w:numPr>
              <w:tabs>
                <w:tab w:val="left" w:pos="149"/>
              </w:tabs>
              <w:overflowPunct w:val="0"/>
              <w:autoSpaceDE w:val="0"/>
              <w:autoSpaceDN w:val="0"/>
              <w:adjustRightInd w:val="0"/>
              <w:ind w:left="0" w:firstLine="7"/>
              <w:jc w:val="both"/>
              <w:rPr>
                <w:rFonts w:eastAsia="Arial Unicode MS"/>
                <w:shd w:val="clear" w:color="auto" w:fill="FFFFFF"/>
              </w:rPr>
            </w:pPr>
            <w:r w:rsidRPr="00432B3F">
              <w:rPr>
                <w:rFonts w:eastAsia="Arial Unicode MS"/>
                <w:shd w:val="clear" w:color="auto" w:fill="FFFFFF"/>
              </w:rPr>
              <w:lastRenderedPageBreak/>
              <w:t xml:space="preserve">Развивать эстетические чувства детей, эмоционально-ценностные </w:t>
            </w:r>
            <w:r w:rsidRPr="00432B3F">
              <w:rPr>
                <w:rFonts w:eastAsia="Arial Unicode MS"/>
                <w:shd w:val="clear" w:color="auto" w:fill="FFFFFF"/>
              </w:rPr>
              <w:lastRenderedPageBreak/>
              <w:t>ориентации.</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Развивать последовательное, целенаправлен</w:t>
            </w:r>
            <w:r w:rsidRPr="00432B3F">
              <w:rPr>
                <w:rFonts w:eastAsia="Arial Unicode MS"/>
                <w:shd w:val="clear" w:color="auto" w:fill="FFFFFF"/>
              </w:rPr>
              <w:softHyphen/>
              <w:t>ное, целостное художественное восприятие.</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Расширять кругозор в области изобразительного искусства: знакомить детей с разными видами и жанрами изобра</w:t>
            </w:r>
            <w:r w:rsidRPr="00432B3F">
              <w:rPr>
                <w:rFonts w:eastAsia="Arial Unicode MS"/>
                <w:shd w:val="clear" w:color="auto" w:fill="FFFFFF"/>
              </w:rPr>
              <w:softHyphen/>
              <w:t>зительного искусства.</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Знакомить с разными художественными профессиями, а также с индивидуальной манерой творчества некоторых ху</w:t>
            </w:r>
            <w:r w:rsidRPr="00432B3F">
              <w:rPr>
                <w:rFonts w:eastAsia="Arial Unicode MS"/>
                <w:shd w:val="clear" w:color="auto" w:fill="FFFFFF"/>
              </w:rPr>
              <w:softHyphen/>
              <w:t>дожников, графиков, скульпторов.</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Учить соотносить настроение образов, выраженных разными видами искусств.</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shd w:val="clear" w:color="auto" w:fill="FFFFFF"/>
              </w:rPr>
            </w:pPr>
            <w:r w:rsidRPr="00432B3F">
              <w:rPr>
                <w:rFonts w:eastAsia="Arial Unicode MS"/>
                <w:shd w:val="clear" w:color="auto" w:fill="FFFFFF"/>
              </w:rPr>
              <w:t>Подводить детей к пониманию того, что искусство доставляет людям удовольствие, радость, к нему следует бережно относиться.</w:t>
            </w:r>
          </w:p>
          <w:p w:rsidR="00432B3F" w:rsidRPr="00432B3F" w:rsidRDefault="00432B3F" w:rsidP="008629DE">
            <w:pPr>
              <w:numPr>
                <w:ilvl w:val="0"/>
                <w:numId w:val="32"/>
              </w:numPr>
              <w:tabs>
                <w:tab w:val="left" w:pos="149"/>
              </w:tabs>
              <w:overflowPunct w:val="0"/>
              <w:autoSpaceDE w:val="0"/>
              <w:autoSpaceDN w:val="0"/>
              <w:adjustRightInd w:val="0"/>
              <w:ind w:left="0" w:firstLine="7"/>
              <w:jc w:val="both"/>
              <w:rPr>
                <w:b/>
                <w:bCs/>
              </w:rPr>
            </w:pPr>
            <w:r w:rsidRPr="00432B3F">
              <w:rPr>
                <w:shd w:val="clear" w:color="auto" w:fill="FFFFFF"/>
              </w:rPr>
              <w:t>Развивать устойчивый интерес, эмоционально-эстетичес</w:t>
            </w:r>
            <w:r w:rsidRPr="00432B3F">
              <w:rPr>
                <w:shd w:val="clear" w:color="auto" w:fill="FFFFFF"/>
              </w:rPr>
              <w:softHyphen/>
              <w:t>кие чувства, вкусы, оценки и суждения, общечеловеческие, эмо</w:t>
            </w:r>
            <w:r w:rsidRPr="00432B3F">
              <w:rPr>
                <w:shd w:val="clear" w:color="auto" w:fill="FFFFFF"/>
              </w:rPr>
              <w:softHyphen/>
              <w:t>ционально-нравственные ориентации на проявления эстетичес</w:t>
            </w:r>
            <w:r w:rsidRPr="00432B3F">
              <w:rPr>
                <w:shd w:val="clear" w:color="auto" w:fill="FFFFFF"/>
              </w:rPr>
              <w:softHyphen/>
              <w:t>кого в разнообразных предметах и явлениях природного и со</w:t>
            </w:r>
            <w:r w:rsidRPr="00432B3F">
              <w:rPr>
                <w:shd w:val="clear" w:color="auto" w:fill="FFFFFF"/>
              </w:rPr>
              <w:softHyphen/>
              <w:t>циального характера</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Виды деятельности</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0"/>
              </w:numPr>
              <w:overflowPunct w:val="0"/>
              <w:autoSpaceDE w:val="0"/>
              <w:autoSpaceDN w:val="0"/>
              <w:adjustRightInd w:val="0"/>
              <w:ind w:left="0" w:hanging="149"/>
              <w:jc w:val="both"/>
            </w:pPr>
            <w:r w:rsidRPr="00432B3F">
              <w:t>Рассматривание произведений искусства совместно со взрослым и самостоятельно;</w:t>
            </w:r>
          </w:p>
          <w:p w:rsidR="00432B3F" w:rsidRPr="00432B3F" w:rsidRDefault="00432B3F" w:rsidP="008629DE">
            <w:pPr>
              <w:numPr>
                <w:ilvl w:val="0"/>
                <w:numId w:val="40"/>
              </w:numPr>
              <w:overflowPunct w:val="0"/>
              <w:autoSpaceDE w:val="0"/>
              <w:autoSpaceDN w:val="0"/>
              <w:adjustRightInd w:val="0"/>
              <w:ind w:left="0" w:hanging="149"/>
              <w:jc w:val="both"/>
            </w:pPr>
            <w:r w:rsidRPr="00432B3F">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432B3F">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0"/>
              </w:numPr>
              <w:overflowPunct w:val="0"/>
              <w:autoSpaceDE w:val="0"/>
              <w:autoSpaceDN w:val="0"/>
              <w:adjustRightInd w:val="0"/>
              <w:ind w:left="0" w:hanging="149"/>
              <w:jc w:val="both"/>
            </w:pPr>
            <w:r w:rsidRPr="00432B3F">
              <w:t>Рассматривание произведений искусства совместно со взрослым и самостоятельно;</w:t>
            </w:r>
          </w:p>
          <w:p w:rsidR="00432B3F" w:rsidRPr="00432B3F" w:rsidRDefault="00432B3F" w:rsidP="008629DE">
            <w:pPr>
              <w:numPr>
                <w:ilvl w:val="0"/>
                <w:numId w:val="40"/>
              </w:numPr>
              <w:overflowPunct w:val="0"/>
              <w:autoSpaceDE w:val="0"/>
              <w:autoSpaceDN w:val="0"/>
              <w:adjustRightInd w:val="0"/>
              <w:ind w:left="0" w:hanging="149"/>
              <w:jc w:val="both"/>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432B3F">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40"/>
              </w:numPr>
              <w:overflowPunct w:val="0"/>
              <w:autoSpaceDE w:val="0"/>
              <w:autoSpaceDN w:val="0"/>
              <w:adjustRightInd w:val="0"/>
              <w:ind w:left="0" w:hanging="149"/>
              <w:jc w:val="both"/>
            </w:pPr>
            <w:r w:rsidRPr="00432B3F">
              <w:t>Самостоятельное рассматривание произведений искусства;</w:t>
            </w:r>
          </w:p>
          <w:p w:rsidR="00432B3F" w:rsidRPr="00432B3F" w:rsidRDefault="00432B3F" w:rsidP="008629DE">
            <w:pPr>
              <w:numPr>
                <w:ilvl w:val="0"/>
                <w:numId w:val="40"/>
              </w:numPr>
              <w:overflowPunct w:val="0"/>
              <w:autoSpaceDE w:val="0"/>
              <w:autoSpaceDN w:val="0"/>
              <w:adjustRightInd w:val="0"/>
              <w:ind w:left="0" w:hanging="149"/>
              <w:jc w:val="both"/>
              <w:rPr>
                <w:b/>
                <w:bCs/>
              </w:rPr>
            </w:pPr>
            <w:r w:rsidRPr="00432B3F">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432B3F">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32B3F" w:rsidRPr="00432B3F" w:rsidTr="00432B3F">
        <w:tc>
          <w:tcPr>
            <w:tcW w:w="255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2049"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rFonts w:eastAsia="Times New Roman"/>
                <w:lang w:eastAsia="en-US"/>
              </w:rPr>
            </w:pPr>
            <w:r w:rsidRPr="00432B3F">
              <w:rPr>
                <w:rFonts w:eastAsia="Times New Roman"/>
                <w:lang w:eastAsia="en-US"/>
              </w:rPr>
              <w:t>- Совместные конкурсы педагогов и родителей: «В снежном царстве, в снежном государстве», «Лучшая новогодняя игрушка», «Лучший летний участок» и др.;</w:t>
            </w:r>
          </w:p>
          <w:p w:rsidR="00432B3F" w:rsidRPr="00432B3F" w:rsidRDefault="00432B3F" w:rsidP="00432B3F">
            <w:pPr>
              <w:jc w:val="both"/>
              <w:rPr>
                <w:rFonts w:eastAsia="Times New Roman"/>
                <w:lang w:eastAsia="en-US"/>
              </w:rPr>
            </w:pPr>
            <w:r w:rsidRPr="00432B3F">
              <w:rPr>
                <w:rFonts w:eastAsia="Times New Roman"/>
                <w:lang w:eastAsia="en-US"/>
              </w:rPr>
              <w:t>- Выставки семейного творчества;</w:t>
            </w:r>
          </w:p>
          <w:p w:rsidR="00432B3F" w:rsidRPr="00432B3F" w:rsidRDefault="00432B3F" w:rsidP="00432B3F">
            <w:pPr>
              <w:jc w:val="both"/>
              <w:rPr>
                <w:rFonts w:eastAsia="Times New Roman"/>
                <w:lang w:eastAsia="en-US"/>
              </w:rPr>
            </w:pPr>
            <w:r w:rsidRPr="00432B3F">
              <w:rPr>
                <w:rFonts w:eastAsia="Times New Roman"/>
                <w:lang w:eastAsia="en-US"/>
              </w:rPr>
              <w:t>- Выставки семейных коллекций;</w:t>
            </w:r>
          </w:p>
          <w:p w:rsidR="00432B3F" w:rsidRPr="00432B3F" w:rsidRDefault="00432B3F" w:rsidP="00432B3F">
            <w:pPr>
              <w:jc w:val="both"/>
              <w:rPr>
                <w:rFonts w:eastAsia="Times New Roman"/>
                <w:lang w:eastAsia="en-US"/>
              </w:rPr>
            </w:pPr>
            <w:r w:rsidRPr="00432B3F">
              <w:rPr>
                <w:rFonts w:eastAsia="Times New Roman"/>
                <w:lang w:eastAsia="en-US"/>
              </w:rPr>
              <w:t>- Советы по организации семейных посещений Художественного музея, Культурно-выставочного центра и т.д.</w:t>
            </w:r>
          </w:p>
        </w:tc>
      </w:tr>
    </w:tbl>
    <w:p w:rsidR="00432B3F" w:rsidRPr="00432B3F" w:rsidRDefault="00432B3F" w:rsidP="00432B3F">
      <w:pPr>
        <w:rPr>
          <w:b/>
          <w:bCs/>
        </w:rPr>
      </w:pP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7371"/>
        <w:gridCol w:w="4252"/>
      </w:tblGrid>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Мир музыки</w:t>
            </w:r>
          </w:p>
        </w:tc>
        <w:tc>
          <w:tcPr>
            <w:tcW w:w="7371"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t>Развитие музыкально-художественной деятельности</w:t>
            </w:r>
          </w:p>
        </w:tc>
        <w:tc>
          <w:tcPr>
            <w:tcW w:w="4252"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t>Приобщение к музыкальному искусству</w:t>
            </w:r>
          </w:p>
        </w:tc>
      </w:tr>
      <w:tr w:rsidR="00432B3F" w:rsidRPr="00432B3F" w:rsidTr="00432B3F">
        <w:tc>
          <w:tcPr>
            <w:tcW w:w="144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rPr>
            </w:pPr>
            <w:r w:rsidRPr="00432B3F">
              <w:rPr>
                <w:b/>
              </w:rPr>
              <w:t>2-3 года</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737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t>Развивать умение вслушиваться в музыку, различать контрастные особенности звучания; побуждать к подпеванию и пению.</w:t>
            </w:r>
          </w:p>
          <w:p w:rsidR="00432B3F" w:rsidRPr="00432B3F" w:rsidRDefault="00432B3F" w:rsidP="00432B3F">
            <w:pPr>
              <w:jc w:val="both"/>
            </w:pPr>
            <w:r w:rsidRPr="00432B3F">
              <w:t xml:space="preserve">- Развивать умение связывать движение с музыкой. </w:t>
            </w:r>
          </w:p>
          <w:p w:rsidR="00432B3F" w:rsidRPr="00432B3F" w:rsidRDefault="00432B3F" w:rsidP="00432B3F">
            <w:pPr>
              <w:overflowPunct w:val="0"/>
              <w:autoSpaceDE w:val="0"/>
              <w:autoSpaceDN w:val="0"/>
              <w:adjustRightInd w:val="0"/>
              <w:jc w:val="center"/>
            </w:pPr>
          </w:p>
        </w:tc>
        <w:tc>
          <w:tcPr>
            <w:tcW w:w="425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pPr>
            <w:r w:rsidRPr="00432B3F">
              <w:t>Продолжать развивать способность слушать музыкальное произведение и активно (эмоционально) реагировать на его содержание.</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pPr>
            <w:r w:rsidRPr="00432B3F">
              <w:rPr>
                <w:b/>
                <w:bCs/>
              </w:rPr>
              <w:t>Формы организации деятельности</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 xml:space="preserve">Непосредственно образовательная </w:t>
            </w:r>
            <w:r w:rsidRPr="00432B3F">
              <w:rPr>
                <w:b/>
                <w:bCs/>
              </w:rPr>
              <w:lastRenderedPageBreak/>
              <w:t>деятельность</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lastRenderedPageBreak/>
              <w:t>Исполнение детских песен (подпевание);</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lastRenderedPageBreak/>
              <w:t>Игра на детских шумовых и звучащих инструментах;</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Рассказывание сказок с музыкальным вступлением;</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432B3F">
            <w:pPr>
              <w:overflowPunct w:val="0"/>
              <w:autoSpaceDE w:val="0"/>
              <w:autoSpaceDN w:val="0"/>
              <w:adjustRightInd w:val="0"/>
            </w:pPr>
            <w:r w:rsidRPr="00432B3F">
              <w:rPr>
                <w:rFonts w:eastAsia="Arial Unicode MS"/>
                <w:shd w:val="clear" w:color="auto" w:fill="FFFFFF"/>
              </w:rPr>
              <w:t>- Сопровождение рассказывания потешек и прибауток игрой на музыкальных инструментах</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Исполнение детских песен (подпевание);</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Рассказывание сказок с музыкальным вступлением;</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432B3F">
            <w:pPr>
              <w:overflowPunct w:val="0"/>
              <w:autoSpaceDE w:val="0"/>
              <w:autoSpaceDN w:val="0"/>
              <w:adjustRightInd w:val="0"/>
            </w:pPr>
            <w:r w:rsidRPr="00432B3F">
              <w:rPr>
                <w:rFonts w:eastAsia="Arial Unicode MS"/>
                <w:shd w:val="clear" w:color="auto" w:fill="FFFFFF"/>
              </w:rPr>
              <w:t>- Сопровождение рассказывания потешек и прибауток игрой на музыкальных инструментах</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 xml:space="preserve">Исполнение детских песен; </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432B3F">
            <w:pPr>
              <w:overflowPunct w:val="0"/>
              <w:autoSpaceDE w:val="0"/>
              <w:autoSpaceDN w:val="0"/>
              <w:adjustRightInd w:val="0"/>
            </w:pPr>
            <w:r w:rsidRPr="00432B3F">
              <w:rPr>
                <w:rFonts w:eastAsia="Arial Unicode MS"/>
                <w:shd w:val="clear" w:color="auto" w:fill="FFFFFF"/>
              </w:rPr>
              <w:t>- Игра на детских шумовых и звучащих инструментах (ложки, погремушки)</w:t>
            </w:r>
          </w:p>
        </w:tc>
      </w:tr>
      <w:tr w:rsidR="00432B3F" w:rsidRPr="00432B3F" w:rsidTr="00432B3F">
        <w:tc>
          <w:tcPr>
            <w:tcW w:w="144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737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8"/>
              </w:numPr>
              <w:tabs>
                <w:tab w:val="left" w:pos="221"/>
              </w:tabs>
              <w:ind w:left="0"/>
              <w:jc w:val="both"/>
              <w:rPr>
                <w:rFonts w:eastAsia="Times New Roman"/>
                <w:shd w:val="clear" w:color="auto" w:fill="FFFFFF"/>
                <w:lang w:eastAsia="en-US"/>
              </w:rPr>
            </w:pPr>
            <w:r w:rsidRPr="00432B3F">
              <w:rPr>
                <w:rFonts w:eastAsia="Times New Roman"/>
                <w:shd w:val="clear" w:color="auto" w:fill="FFFFFF"/>
                <w:lang w:eastAsia="en-US"/>
              </w:rPr>
              <w:t>Развивать у ребенка позицию активного участника, испол</w:t>
            </w:r>
            <w:r w:rsidRPr="00432B3F">
              <w:rPr>
                <w:rFonts w:eastAsia="Times New Roman"/>
                <w:shd w:val="clear" w:color="auto" w:fill="FFFFFF"/>
                <w:lang w:eastAsia="en-US"/>
              </w:rPr>
              <w:softHyphen/>
              <w:t>нителя-создателя музыкальных произведений для того, чтобы в пении, танце, музицировании он мог доступными средствами выра</w:t>
            </w:r>
            <w:r w:rsidRPr="00432B3F">
              <w:rPr>
                <w:rFonts w:eastAsia="Times New Roman"/>
                <w:shd w:val="clear" w:color="auto" w:fill="FFFFFF"/>
                <w:lang w:eastAsia="en-US"/>
              </w:rPr>
              <w:softHyphen/>
              <w:t>жать себя, свои эмоции и чувства, настроения и переживания.</w:t>
            </w:r>
          </w:p>
          <w:p w:rsidR="00432B3F" w:rsidRPr="00432B3F" w:rsidRDefault="00432B3F" w:rsidP="008629DE">
            <w:pPr>
              <w:numPr>
                <w:ilvl w:val="0"/>
                <w:numId w:val="18"/>
              </w:numPr>
              <w:tabs>
                <w:tab w:val="left" w:pos="221"/>
              </w:tabs>
              <w:ind w:left="0"/>
              <w:jc w:val="both"/>
              <w:rPr>
                <w:rFonts w:eastAsia="Arial Unicode MS"/>
                <w:shd w:val="clear" w:color="auto" w:fill="FFFFFF"/>
                <w:lang w:eastAsia="en-US"/>
              </w:rPr>
            </w:pPr>
            <w:r w:rsidRPr="00432B3F">
              <w:rPr>
                <w:rFonts w:eastAsia="Arial Unicode MS"/>
                <w:shd w:val="clear" w:color="auto" w:fill="FFFFFF"/>
                <w:lang w:eastAsia="en-US"/>
              </w:rPr>
              <w:t>Организовать детское экспери</w:t>
            </w:r>
            <w:r w:rsidRPr="00432B3F">
              <w:rPr>
                <w:rFonts w:eastAsia="Arial Unicode MS"/>
                <w:shd w:val="clear" w:color="auto" w:fill="FFFFFF"/>
                <w:lang w:eastAsia="en-US"/>
              </w:rPr>
              <w:softHyphen/>
              <w:t xml:space="preserve">ментирование </w:t>
            </w:r>
            <w:r w:rsidRPr="00432B3F">
              <w:rPr>
                <w:rFonts w:eastAsia="Times New Roman"/>
                <w:shd w:val="clear" w:color="auto" w:fill="FFFFFF"/>
                <w:lang w:eastAsia="en-US"/>
              </w:rPr>
              <w:t>с немузы</w:t>
            </w:r>
            <w:r w:rsidRPr="00432B3F">
              <w:rPr>
                <w:rFonts w:eastAsia="Times New Roman"/>
                <w:shd w:val="clear" w:color="auto" w:fill="FFFFFF"/>
                <w:lang w:eastAsia="en-US"/>
              </w:rPr>
              <w:softHyphen/>
              <w:t>кальными (шумовыми, природными) и музыкальными звуками и исследования качеств музыкального звука: высоты, длитель</w:t>
            </w:r>
            <w:r w:rsidRPr="00432B3F">
              <w:rPr>
                <w:rFonts w:eastAsia="Times New Roman"/>
                <w:shd w:val="clear" w:color="auto" w:fill="FFFFFF"/>
                <w:lang w:eastAsia="en-US"/>
              </w:rPr>
              <w:softHyphen/>
              <w:t>ности, динамики, тембра</w:t>
            </w:r>
            <w:r w:rsidRPr="00432B3F">
              <w:rPr>
                <w:rFonts w:eastAsia="Arial Unicode MS"/>
                <w:shd w:val="clear" w:color="auto" w:fill="FFFFFF"/>
                <w:lang w:eastAsia="en-US"/>
              </w:rPr>
              <w:t xml:space="preserve"> с целью накопления первоначального музыкального опыта.</w:t>
            </w:r>
          </w:p>
          <w:p w:rsidR="00432B3F" w:rsidRPr="00432B3F" w:rsidRDefault="00432B3F" w:rsidP="008629DE">
            <w:pPr>
              <w:numPr>
                <w:ilvl w:val="0"/>
                <w:numId w:val="18"/>
              </w:numPr>
              <w:tabs>
                <w:tab w:val="left" w:pos="221"/>
              </w:tabs>
              <w:ind w:left="0"/>
              <w:jc w:val="both"/>
              <w:rPr>
                <w:rFonts w:eastAsia="Arial Unicode MS"/>
                <w:shd w:val="clear" w:color="auto" w:fill="FFFFFF"/>
                <w:lang w:eastAsia="en-US"/>
              </w:rPr>
            </w:pPr>
            <w:r w:rsidRPr="00432B3F">
              <w:rPr>
                <w:rFonts w:eastAsia="Times New Roman"/>
                <w:shd w:val="clear" w:color="auto" w:fill="FFFFFF"/>
                <w:lang w:eastAsia="en-US"/>
              </w:rPr>
              <w:t xml:space="preserve">Развивать музыкально-ритмические движения. </w:t>
            </w:r>
          </w:p>
          <w:p w:rsidR="00432B3F" w:rsidRPr="00432B3F" w:rsidRDefault="00432B3F" w:rsidP="008629DE">
            <w:pPr>
              <w:numPr>
                <w:ilvl w:val="0"/>
                <w:numId w:val="18"/>
              </w:numPr>
              <w:tabs>
                <w:tab w:val="left" w:pos="221"/>
              </w:tabs>
              <w:ind w:left="0"/>
              <w:jc w:val="both"/>
              <w:rPr>
                <w:rFonts w:eastAsia="Arial Unicode MS"/>
                <w:shd w:val="clear" w:color="auto" w:fill="FFFFFF"/>
                <w:lang w:eastAsia="en-US"/>
              </w:rPr>
            </w:pPr>
            <w:r w:rsidRPr="00432B3F">
              <w:rPr>
                <w:rFonts w:eastAsia="Times New Roman"/>
                <w:shd w:val="clear" w:color="auto" w:fill="FFFFFF"/>
                <w:lang w:eastAsia="en-US"/>
              </w:rPr>
              <w:t>Развивать координированность движений и мелкую мото</w:t>
            </w:r>
            <w:r w:rsidRPr="00432B3F">
              <w:rPr>
                <w:rFonts w:eastAsia="Times New Roman"/>
                <w:shd w:val="clear" w:color="auto" w:fill="FFFFFF"/>
                <w:lang w:eastAsia="en-US"/>
              </w:rPr>
              <w:softHyphen/>
              <w:t>рику при обучении приемам игры на детских музыкальных инструментах.</w:t>
            </w:r>
          </w:p>
          <w:p w:rsidR="00432B3F" w:rsidRPr="00432B3F" w:rsidRDefault="00432B3F" w:rsidP="008629DE">
            <w:pPr>
              <w:numPr>
                <w:ilvl w:val="0"/>
                <w:numId w:val="18"/>
              </w:numPr>
              <w:tabs>
                <w:tab w:val="left" w:pos="221"/>
              </w:tabs>
              <w:ind w:left="0"/>
              <w:jc w:val="both"/>
              <w:rPr>
                <w:rFonts w:eastAsia="Arial Unicode MS"/>
                <w:color w:val="FFC000"/>
                <w:shd w:val="clear" w:color="auto" w:fill="FFFFFF"/>
                <w:lang w:eastAsia="en-US"/>
              </w:rPr>
            </w:pPr>
            <w:r w:rsidRPr="00432B3F">
              <w:rPr>
                <w:rFonts w:eastAsia="Times New Roman"/>
                <w:shd w:val="clear" w:color="auto" w:fill="FFFFFF"/>
                <w:lang w:eastAsia="en-US"/>
              </w:rPr>
              <w:t>Формировать вокальные певческие умения в процессе подпевания взрослому.</w:t>
            </w:r>
          </w:p>
          <w:p w:rsidR="00432B3F" w:rsidRPr="00432B3F" w:rsidRDefault="00432B3F" w:rsidP="008629DE">
            <w:pPr>
              <w:numPr>
                <w:ilvl w:val="0"/>
                <w:numId w:val="18"/>
              </w:numPr>
              <w:tabs>
                <w:tab w:val="left" w:pos="221"/>
              </w:tabs>
              <w:ind w:left="0"/>
              <w:jc w:val="both"/>
              <w:rPr>
                <w:rFonts w:eastAsia="Arial Unicode MS"/>
                <w:shd w:val="clear" w:color="auto" w:fill="FFFFFF"/>
                <w:lang w:eastAsia="en-US"/>
              </w:rPr>
            </w:pPr>
            <w:r w:rsidRPr="00432B3F">
              <w:rPr>
                <w:rFonts w:eastAsia="Times New Roman"/>
                <w:shd w:val="clear" w:color="auto" w:fill="FFFFFF"/>
                <w:lang w:eastAsia="en-US"/>
              </w:rPr>
              <w:t>Стимулировать желание импровизировать простейшие музыкально-художественные образы в музыкальных играх и танцах</w:t>
            </w:r>
          </w:p>
        </w:tc>
        <w:tc>
          <w:tcPr>
            <w:tcW w:w="425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8"/>
              </w:numPr>
              <w:tabs>
                <w:tab w:val="left" w:pos="170"/>
              </w:tabs>
              <w:overflowPunct w:val="0"/>
              <w:autoSpaceDE w:val="0"/>
              <w:autoSpaceDN w:val="0"/>
              <w:adjustRightInd w:val="0"/>
              <w:ind w:left="0"/>
              <w:jc w:val="both"/>
              <w:rPr>
                <w:b/>
                <w:bCs/>
                <w:shd w:val="clear" w:color="auto" w:fill="FFFFFF"/>
              </w:rPr>
            </w:pPr>
            <w:r w:rsidRPr="00432B3F">
              <w:rPr>
                <w:shd w:val="clear" w:color="auto" w:fill="FFFFFF"/>
              </w:rPr>
              <w:t>Развивать музыкальную культуру дошкольника, способствовать накопле</w:t>
            </w:r>
            <w:r w:rsidRPr="00432B3F">
              <w:rPr>
                <w:shd w:val="clear" w:color="auto" w:fill="FFFFFF"/>
              </w:rPr>
              <w:softHyphen/>
              <w:t>нию у него опыта взаимодействия с музыкальными произведе</w:t>
            </w:r>
            <w:r w:rsidRPr="00432B3F">
              <w:rPr>
                <w:shd w:val="clear" w:color="auto" w:fill="FFFFFF"/>
              </w:rPr>
              <w:softHyphen/>
              <w:t>ниями.</w:t>
            </w:r>
          </w:p>
          <w:p w:rsidR="00432B3F" w:rsidRPr="00432B3F" w:rsidRDefault="00432B3F" w:rsidP="008629DE">
            <w:pPr>
              <w:numPr>
                <w:ilvl w:val="0"/>
                <w:numId w:val="18"/>
              </w:numPr>
              <w:tabs>
                <w:tab w:val="left" w:pos="170"/>
              </w:tabs>
              <w:ind w:left="0"/>
              <w:jc w:val="both"/>
              <w:rPr>
                <w:rFonts w:eastAsia="Arial Unicode MS"/>
                <w:shd w:val="clear" w:color="auto" w:fill="FFFFFF"/>
                <w:lang w:eastAsia="en-US"/>
              </w:rPr>
            </w:pPr>
            <w:r w:rsidRPr="00432B3F">
              <w:rPr>
                <w:rFonts w:eastAsia="Times New Roman"/>
                <w:shd w:val="clear" w:color="auto" w:fill="FFFFFF"/>
                <w:lang w:eastAsia="en-US"/>
              </w:rPr>
              <w:t>Воспитывать у детей слуховую сосредоточенность и эмо</w:t>
            </w:r>
            <w:r w:rsidRPr="00432B3F">
              <w:rPr>
                <w:rFonts w:eastAsia="Times New Roman"/>
                <w:shd w:val="clear" w:color="auto" w:fill="FFFFFF"/>
                <w:lang w:eastAsia="en-US"/>
              </w:rPr>
              <w:softHyphen/>
              <w:t>циональную отзывчивость на музыку.</w:t>
            </w:r>
          </w:p>
          <w:p w:rsidR="00432B3F" w:rsidRPr="00432B3F" w:rsidRDefault="00432B3F" w:rsidP="008629DE">
            <w:pPr>
              <w:numPr>
                <w:ilvl w:val="0"/>
                <w:numId w:val="18"/>
              </w:numPr>
              <w:tabs>
                <w:tab w:val="left" w:pos="170"/>
              </w:tabs>
              <w:ind w:left="0"/>
              <w:jc w:val="both"/>
              <w:rPr>
                <w:rFonts w:eastAsia="Arial Unicode MS"/>
                <w:shd w:val="clear" w:color="auto" w:fill="FFFFFF"/>
                <w:lang w:eastAsia="en-US"/>
              </w:rPr>
            </w:pPr>
            <w:r w:rsidRPr="00432B3F">
              <w:rPr>
                <w:rFonts w:eastAsia="Arial Unicode MS"/>
                <w:shd w:val="clear" w:color="auto" w:fill="FFFFFF"/>
                <w:lang w:eastAsia="en-US"/>
              </w:rPr>
              <w:t xml:space="preserve">Развивать звуковысотный слух. </w:t>
            </w:r>
          </w:p>
          <w:p w:rsidR="00432B3F" w:rsidRPr="00432B3F" w:rsidRDefault="00432B3F" w:rsidP="008629DE">
            <w:pPr>
              <w:numPr>
                <w:ilvl w:val="0"/>
                <w:numId w:val="18"/>
              </w:numPr>
              <w:tabs>
                <w:tab w:val="left" w:pos="170"/>
              </w:tabs>
              <w:ind w:left="0"/>
              <w:jc w:val="both"/>
              <w:rPr>
                <w:rFonts w:eastAsia="Times New Roman"/>
                <w:b/>
                <w:bCs/>
                <w:lang w:eastAsia="en-US"/>
              </w:rPr>
            </w:pPr>
            <w:r w:rsidRPr="00432B3F">
              <w:rPr>
                <w:rFonts w:eastAsia="Arial Unicode MS"/>
                <w:shd w:val="clear" w:color="auto" w:fill="FFFFFF"/>
                <w:lang w:eastAsia="en-US"/>
              </w:rPr>
              <w:t>Развивать мет</w:t>
            </w:r>
            <w:r w:rsidRPr="00432B3F">
              <w:rPr>
                <w:rFonts w:eastAsia="Arial Unicode MS"/>
                <w:shd w:val="clear" w:color="auto" w:fill="FFFFFF"/>
                <w:lang w:eastAsia="en-US"/>
              </w:rPr>
              <w:softHyphen/>
              <w:t xml:space="preserve">роритмическое чувство </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shd w:val="clear" w:color="auto" w:fill="FFFFFF"/>
              </w:rPr>
            </w:pPr>
            <w:r w:rsidRPr="00432B3F">
              <w:rPr>
                <w:b/>
                <w:bCs/>
              </w:rPr>
              <w:t>Формы организации деятельности</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 xml:space="preserve">Непосредственно образовательная </w:t>
            </w:r>
            <w:r w:rsidRPr="00432B3F">
              <w:rPr>
                <w:b/>
                <w:bCs/>
              </w:rPr>
              <w:lastRenderedPageBreak/>
              <w:t>деятельность</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lastRenderedPageBreak/>
              <w:t>Исполнение детских песен (подпевание);</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lastRenderedPageBreak/>
              <w:t>Игра на детских шумовых и звучащих инструментах;</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Рассказывание сказок с музыкальным вступлением;</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8629DE">
            <w:pPr>
              <w:numPr>
                <w:ilvl w:val="0"/>
                <w:numId w:val="19"/>
              </w:numPr>
              <w:tabs>
                <w:tab w:val="left" w:pos="221"/>
              </w:tabs>
              <w:overflowPunct w:val="0"/>
              <w:autoSpaceDE w:val="0"/>
              <w:autoSpaceDN w:val="0"/>
              <w:adjustRightInd w:val="0"/>
              <w:ind w:left="0" w:hanging="80"/>
              <w:rPr>
                <w:b/>
                <w:bCs/>
              </w:rPr>
            </w:pPr>
            <w:r w:rsidRPr="00432B3F">
              <w:rPr>
                <w:rFonts w:eastAsia="Arial Unicode MS"/>
                <w:shd w:val="clear" w:color="auto" w:fill="FFFFFF"/>
              </w:rPr>
              <w:t>Сопровождение рассказывания потешек и прибауток игрой на музыкальных инструментах</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Исполнение детских песен (подпевание);</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Рассказывание сказок с музыкальным вступлением;</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Сопровождение рассказывания потешек и прибауток игрой на музыкальных инструментах</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 xml:space="preserve">Исполнение детских песен; </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8629DE">
            <w:pPr>
              <w:numPr>
                <w:ilvl w:val="0"/>
                <w:numId w:val="19"/>
              </w:numPr>
              <w:tabs>
                <w:tab w:val="left" w:pos="221"/>
              </w:tabs>
              <w:overflowPunct w:val="0"/>
              <w:autoSpaceDE w:val="0"/>
              <w:autoSpaceDN w:val="0"/>
              <w:adjustRightInd w:val="0"/>
              <w:ind w:left="0" w:hanging="80"/>
              <w:rPr>
                <w:rFonts w:eastAsia="Arial Unicode MS"/>
                <w:shd w:val="clear" w:color="auto" w:fill="FFFFFF"/>
              </w:rPr>
            </w:pPr>
            <w:r w:rsidRPr="00432B3F">
              <w:rPr>
                <w:rFonts w:eastAsia="Arial Unicode MS"/>
                <w:shd w:val="clear" w:color="auto" w:fill="FFFFFF"/>
              </w:rPr>
              <w:t>Игра на детских шумовых и звучащих инструментах (ложки, треугольник, коробочка, трещотка, тарелки)</w:t>
            </w:r>
          </w:p>
        </w:tc>
      </w:tr>
      <w:tr w:rsidR="00432B3F" w:rsidRPr="00432B3F" w:rsidTr="00432B3F">
        <w:tc>
          <w:tcPr>
            <w:tcW w:w="144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7371"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30"/>
              </w:numPr>
              <w:tabs>
                <w:tab w:val="left" w:pos="221"/>
              </w:tabs>
              <w:ind w:left="0"/>
              <w:jc w:val="both"/>
              <w:rPr>
                <w:rFonts w:eastAsia="Times New Roman"/>
                <w:lang w:eastAsia="en-US"/>
              </w:rPr>
            </w:pPr>
            <w:r w:rsidRPr="00432B3F">
              <w:rPr>
                <w:rFonts w:eastAsia="Times New Roman"/>
                <w:shd w:val="clear" w:color="auto" w:fill="FFFFFF"/>
                <w:lang w:eastAsia="en-US"/>
              </w:rPr>
              <w:t>Развивать координацию слуха и голоса детей, способствовать приобрете</w:t>
            </w:r>
            <w:r w:rsidRPr="00432B3F">
              <w:rPr>
                <w:rFonts w:eastAsia="Times New Roman"/>
                <w:shd w:val="clear" w:color="auto" w:fill="FFFFFF"/>
                <w:lang w:eastAsia="en-US"/>
              </w:rPr>
              <w:softHyphen/>
              <w:t>нию детьми певческих навыков.</w:t>
            </w:r>
          </w:p>
          <w:p w:rsidR="00432B3F" w:rsidRPr="00432B3F" w:rsidRDefault="00432B3F" w:rsidP="008629DE">
            <w:pPr>
              <w:numPr>
                <w:ilvl w:val="0"/>
                <w:numId w:val="30"/>
              </w:numPr>
              <w:tabs>
                <w:tab w:val="left" w:pos="221"/>
              </w:tabs>
              <w:ind w:left="0"/>
              <w:jc w:val="both"/>
              <w:rPr>
                <w:rFonts w:eastAsia="Times New Roman"/>
                <w:lang w:eastAsia="en-US"/>
              </w:rPr>
            </w:pPr>
            <w:r w:rsidRPr="00432B3F">
              <w:rPr>
                <w:rFonts w:eastAsia="Times New Roman"/>
                <w:shd w:val="clear" w:color="auto" w:fill="FFFFFF"/>
                <w:lang w:eastAsia="en-US"/>
              </w:rPr>
              <w:t>Обучать различным приемам игры на детских музыкальных инструментах.</w:t>
            </w:r>
          </w:p>
          <w:p w:rsidR="00432B3F" w:rsidRPr="00432B3F" w:rsidRDefault="00432B3F" w:rsidP="008629DE">
            <w:pPr>
              <w:numPr>
                <w:ilvl w:val="0"/>
                <w:numId w:val="30"/>
              </w:numPr>
              <w:tabs>
                <w:tab w:val="left" w:pos="221"/>
              </w:tabs>
              <w:ind w:left="0"/>
              <w:jc w:val="both"/>
              <w:rPr>
                <w:rFonts w:eastAsia="Times New Roman"/>
                <w:lang w:eastAsia="en-US"/>
              </w:rPr>
            </w:pPr>
            <w:r w:rsidRPr="00432B3F">
              <w:rPr>
                <w:rFonts w:eastAsia="Times New Roman"/>
                <w:shd w:val="clear" w:color="auto" w:fill="FFFFFF"/>
                <w:lang w:eastAsia="en-US"/>
              </w:rPr>
              <w:t>Способствовать освоению элементов танца и ритмопластики для создания музыкальных двигательных образов в играх и драматизациях.</w:t>
            </w:r>
          </w:p>
          <w:p w:rsidR="00432B3F" w:rsidRPr="00432B3F" w:rsidRDefault="00432B3F" w:rsidP="008629DE">
            <w:pPr>
              <w:numPr>
                <w:ilvl w:val="0"/>
                <w:numId w:val="30"/>
              </w:numPr>
              <w:tabs>
                <w:tab w:val="left" w:pos="221"/>
              </w:tabs>
              <w:overflowPunct w:val="0"/>
              <w:autoSpaceDE w:val="0"/>
              <w:autoSpaceDN w:val="0"/>
              <w:adjustRightInd w:val="0"/>
              <w:ind w:left="0"/>
              <w:rPr>
                <w:b/>
                <w:bCs/>
              </w:rPr>
            </w:pPr>
            <w:r w:rsidRPr="00432B3F">
              <w:rPr>
                <w:rFonts w:eastAsia="Arial Unicode MS"/>
                <w:shd w:val="clear" w:color="auto" w:fill="FFFFFF"/>
              </w:rPr>
              <w:t>Стимулировать желания детей самостоятельно зани</w:t>
            </w:r>
            <w:r w:rsidRPr="00432B3F">
              <w:rPr>
                <w:rFonts w:eastAsia="Arial Unicode MS"/>
                <w:shd w:val="clear" w:color="auto" w:fill="FFFFFF"/>
              </w:rPr>
              <w:softHyphen/>
              <w:t>маться музыкальной деятельностью</w:t>
            </w:r>
          </w:p>
        </w:tc>
        <w:tc>
          <w:tcPr>
            <w:tcW w:w="4252" w:type="dxa"/>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29"/>
              </w:numPr>
              <w:tabs>
                <w:tab w:val="left" w:pos="221"/>
                <w:tab w:val="left" w:pos="317"/>
              </w:tabs>
              <w:ind w:left="0"/>
              <w:jc w:val="both"/>
              <w:rPr>
                <w:rFonts w:eastAsia="Times New Roman"/>
                <w:shd w:val="clear" w:color="auto" w:fill="FFFFFF"/>
                <w:lang w:eastAsia="en-US"/>
              </w:rPr>
            </w:pPr>
            <w:r w:rsidRPr="00432B3F">
              <w:rPr>
                <w:rFonts w:eastAsia="Times New Roman"/>
                <w:shd w:val="clear" w:color="auto" w:fill="FFFFFF"/>
                <w:lang w:eastAsia="en-US"/>
              </w:rPr>
              <w:t>Воспитывать навыки культурного слушания музыки</w:t>
            </w:r>
          </w:p>
          <w:p w:rsidR="00432B3F" w:rsidRPr="00432B3F" w:rsidRDefault="00432B3F" w:rsidP="008629DE">
            <w:pPr>
              <w:numPr>
                <w:ilvl w:val="0"/>
                <w:numId w:val="29"/>
              </w:numPr>
              <w:tabs>
                <w:tab w:val="left" w:pos="221"/>
                <w:tab w:val="left" w:pos="317"/>
              </w:tabs>
              <w:ind w:left="0"/>
              <w:jc w:val="both"/>
              <w:rPr>
                <w:rFonts w:eastAsia="Times New Roman"/>
                <w:lang w:eastAsia="en-US"/>
              </w:rPr>
            </w:pPr>
            <w:r w:rsidRPr="00432B3F">
              <w:rPr>
                <w:rFonts w:eastAsia="Times New Roman"/>
                <w:shd w:val="clear" w:color="auto" w:fill="FFFFFF"/>
                <w:lang w:eastAsia="en-US"/>
              </w:rPr>
              <w:t>Развивать уме</w:t>
            </w:r>
            <w:r w:rsidRPr="00432B3F">
              <w:rPr>
                <w:rFonts w:eastAsia="Times New Roman"/>
                <w:shd w:val="clear" w:color="auto" w:fill="FFFFFF"/>
                <w:lang w:eastAsia="en-US"/>
              </w:rPr>
              <w:softHyphen/>
              <w:t>ния понимать и интерпретировать выразительные средства му</w:t>
            </w:r>
            <w:r w:rsidRPr="00432B3F">
              <w:rPr>
                <w:rFonts w:eastAsia="Times New Roman"/>
                <w:shd w:val="clear" w:color="auto" w:fill="FFFFFF"/>
                <w:lang w:eastAsia="en-US"/>
              </w:rPr>
              <w:softHyphen/>
              <w:t>зыки.</w:t>
            </w:r>
          </w:p>
          <w:p w:rsidR="00432B3F" w:rsidRPr="00432B3F" w:rsidRDefault="00432B3F" w:rsidP="008629DE">
            <w:pPr>
              <w:numPr>
                <w:ilvl w:val="0"/>
                <w:numId w:val="29"/>
              </w:numPr>
              <w:tabs>
                <w:tab w:val="left" w:pos="221"/>
                <w:tab w:val="left" w:pos="317"/>
              </w:tabs>
              <w:ind w:left="0"/>
              <w:jc w:val="both"/>
              <w:rPr>
                <w:rFonts w:eastAsia="Times New Roman"/>
                <w:lang w:eastAsia="en-US"/>
              </w:rPr>
            </w:pPr>
            <w:r w:rsidRPr="00432B3F">
              <w:rPr>
                <w:rFonts w:eastAsia="Times New Roman"/>
                <w:shd w:val="clear" w:color="auto" w:fill="FFFFFF"/>
                <w:lang w:eastAsia="en-US"/>
              </w:rPr>
              <w:t>Развивать умения общаться и сообщать о себе, своем настроении с помощью музыки.</w:t>
            </w:r>
          </w:p>
          <w:p w:rsidR="00432B3F" w:rsidRPr="00432B3F" w:rsidRDefault="00432B3F" w:rsidP="008629DE">
            <w:pPr>
              <w:numPr>
                <w:ilvl w:val="0"/>
                <w:numId w:val="29"/>
              </w:numPr>
              <w:tabs>
                <w:tab w:val="left" w:pos="221"/>
                <w:tab w:val="left" w:pos="317"/>
              </w:tabs>
              <w:ind w:left="0"/>
              <w:jc w:val="both"/>
              <w:rPr>
                <w:rFonts w:eastAsia="Times New Roman"/>
                <w:b/>
                <w:bCs/>
                <w:shd w:val="clear" w:color="auto" w:fill="FFFFFF"/>
                <w:lang w:eastAsia="en-US"/>
              </w:rPr>
            </w:pPr>
            <w:r w:rsidRPr="00432B3F">
              <w:rPr>
                <w:rFonts w:eastAsia="Times New Roman"/>
                <w:shd w:val="clear" w:color="auto" w:fill="FFFFFF"/>
                <w:lang w:eastAsia="en-US"/>
              </w:rPr>
              <w:t>Развивать музыкальный слух — интонационный, мело</w:t>
            </w:r>
            <w:r w:rsidRPr="00432B3F">
              <w:rPr>
                <w:rFonts w:eastAsia="Times New Roman"/>
                <w:shd w:val="clear" w:color="auto" w:fill="FFFFFF"/>
                <w:lang w:eastAsia="en-US"/>
              </w:rPr>
              <w:softHyphen/>
              <w:t>дический, гармонический, ладовый.</w:t>
            </w:r>
          </w:p>
          <w:p w:rsidR="00432B3F" w:rsidRPr="00432B3F" w:rsidRDefault="00432B3F" w:rsidP="008629DE">
            <w:pPr>
              <w:numPr>
                <w:ilvl w:val="0"/>
                <w:numId w:val="29"/>
              </w:numPr>
              <w:tabs>
                <w:tab w:val="left" w:pos="221"/>
                <w:tab w:val="left" w:pos="317"/>
              </w:tabs>
              <w:ind w:left="0"/>
              <w:jc w:val="both"/>
              <w:rPr>
                <w:rFonts w:eastAsia="Times New Roman"/>
                <w:b/>
                <w:bCs/>
                <w:shd w:val="clear" w:color="auto" w:fill="FFFFFF"/>
                <w:lang w:eastAsia="en-US"/>
              </w:rPr>
            </w:pPr>
            <w:r w:rsidRPr="00432B3F">
              <w:rPr>
                <w:rFonts w:eastAsia="Times New Roman"/>
                <w:shd w:val="clear" w:color="auto" w:fill="FFFFFF"/>
                <w:lang w:eastAsia="en-US"/>
              </w:rPr>
              <w:t xml:space="preserve"> Способствовать освоению детьми элемен</w:t>
            </w:r>
            <w:r w:rsidRPr="00432B3F">
              <w:rPr>
                <w:rFonts w:eastAsia="Times New Roman"/>
                <w:shd w:val="clear" w:color="auto" w:fill="FFFFFF"/>
                <w:lang w:eastAsia="en-US"/>
              </w:rPr>
              <w:softHyphen/>
              <w:t>тарной музыкальной грамоты.</w:t>
            </w:r>
          </w:p>
          <w:p w:rsidR="00432B3F" w:rsidRPr="00432B3F" w:rsidRDefault="00432B3F" w:rsidP="008629DE">
            <w:pPr>
              <w:numPr>
                <w:ilvl w:val="0"/>
                <w:numId w:val="29"/>
              </w:numPr>
              <w:tabs>
                <w:tab w:val="left" w:pos="221"/>
                <w:tab w:val="left" w:pos="317"/>
              </w:tabs>
              <w:ind w:left="0"/>
              <w:jc w:val="both"/>
              <w:rPr>
                <w:rFonts w:eastAsia="Times New Roman"/>
                <w:b/>
                <w:bCs/>
                <w:lang w:eastAsia="en-US"/>
              </w:rPr>
            </w:pPr>
            <w:r w:rsidRPr="00432B3F">
              <w:rPr>
                <w:rFonts w:eastAsia="Arial Unicode MS"/>
                <w:shd w:val="clear" w:color="auto" w:fill="FFFFFF"/>
                <w:lang w:eastAsia="en-US"/>
              </w:rPr>
              <w:t>Развивать мет</w:t>
            </w:r>
            <w:r w:rsidRPr="00432B3F">
              <w:rPr>
                <w:rFonts w:eastAsia="Arial Unicode MS"/>
                <w:shd w:val="clear" w:color="auto" w:fill="FFFFFF"/>
                <w:lang w:eastAsia="en-US"/>
              </w:rPr>
              <w:softHyphen/>
              <w:t>роритмическое чувство</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shd w:val="clear" w:color="auto" w:fill="FFFFFF"/>
              </w:rPr>
            </w:pPr>
            <w:r w:rsidRPr="00432B3F">
              <w:rPr>
                <w:b/>
                <w:bCs/>
              </w:rPr>
              <w:t>Формы организации деятельности</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623" w:type="dxa"/>
            <w:gridSpan w:val="2"/>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Сольное, ансамблевое и хоровое исполнение детских песен с аккомпанементом или с поддержкой голоса взрослого;</w:t>
            </w:r>
          </w:p>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 xml:space="preserve"> 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lastRenderedPageBreak/>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Игра на детских шумовых и звучащих инструментах (ложки, треугольник, коробочка, трещотка, тарелки, металлофон, дудочка, ксилофон)</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623" w:type="dxa"/>
            <w:gridSpan w:val="2"/>
            <w:vMerge/>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Самостоятельная деятельность детей</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Сольное, ансамблевое и хоровое исполнение детских песен;</w:t>
            </w:r>
          </w:p>
          <w:p w:rsidR="00432B3F" w:rsidRPr="00432B3F" w:rsidRDefault="00432B3F" w:rsidP="008629DE">
            <w:pPr>
              <w:numPr>
                <w:ilvl w:val="0"/>
                <w:numId w:val="19"/>
              </w:numPr>
              <w:tabs>
                <w:tab w:val="left" w:pos="221"/>
              </w:tabs>
              <w:overflowPunct w:val="0"/>
              <w:autoSpaceDE w:val="0"/>
              <w:autoSpaceDN w:val="0"/>
              <w:adjustRightInd w:val="0"/>
              <w:ind w:left="0"/>
              <w:jc w:val="both"/>
              <w:rPr>
                <w:rFonts w:eastAsia="Arial Unicode MS"/>
                <w:shd w:val="clear" w:color="auto" w:fill="FFFFFF"/>
              </w:rPr>
            </w:pPr>
            <w:r w:rsidRPr="00432B3F">
              <w:rPr>
                <w:rFonts w:eastAsia="Arial Unicode MS"/>
                <w:shd w:val="clear" w:color="auto" w:fill="FFFFFF"/>
              </w:rPr>
              <w:t>Игра на детских шумовых и звучащих инструментах (ложки, треугольник, коробочка, трещотка, тарелки, металлофон)</w:t>
            </w:r>
          </w:p>
        </w:tc>
      </w:tr>
      <w:tr w:rsidR="00432B3F" w:rsidRPr="00432B3F" w:rsidTr="00432B3F">
        <w:tc>
          <w:tcPr>
            <w:tcW w:w="14458"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5-7 лет</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7371"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rPr>
                <w:rFonts w:eastAsia="Arial Unicode MS"/>
              </w:rPr>
              <w:t>Развивать интерес к творчеству через создание творческих ситуаций в музыкальной деятельности</w:t>
            </w:r>
          </w:p>
        </w:tc>
        <w:tc>
          <w:tcPr>
            <w:tcW w:w="425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Развивать эстетические чувства детей, творческие способ</w:t>
            </w:r>
            <w:r w:rsidRPr="00432B3F">
              <w:rPr>
                <w:rFonts w:eastAsia="Arial Unicode MS"/>
                <w:shd w:val="clear" w:color="auto" w:fill="FFFFFF"/>
              </w:rPr>
              <w:softHyphen/>
              <w:t>ности, эмоционально-ценностные ориентации.</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Приобщать де</w:t>
            </w:r>
            <w:r w:rsidRPr="00432B3F">
              <w:rPr>
                <w:rFonts w:eastAsia="Arial Unicode MS"/>
                <w:shd w:val="clear" w:color="auto" w:fill="FFFFFF"/>
              </w:rPr>
              <w:softHyphen/>
              <w:t>тей к искусству</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Виды деятельности</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shd w:val="clear" w:color="auto" w:fill="FFFFFF"/>
              </w:rPr>
            </w:pPr>
            <w:r w:rsidRPr="00432B3F">
              <w:rPr>
                <w:b/>
                <w:bCs/>
              </w:rPr>
              <w:t>Формы организации деятельности</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Непосредственно образовательная деятельность</w:t>
            </w:r>
          </w:p>
        </w:tc>
        <w:tc>
          <w:tcPr>
            <w:tcW w:w="11623" w:type="dxa"/>
            <w:gridSpan w:val="2"/>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Сольное, ансамблевое и хоровое исполнение детских песен с аккомпанементом и без него (в т.ч. караоке);</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623" w:type="dxa"/>
            <w:gridSpan w:val="2"/>
            <w:vMerge/>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Игра на детских шумовых и звучащих инструментах (ложки, треугольник, коробочка, трещотка, тарелки, металлофон, ксилофон, арфа);</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rFonts w:eastAsia="Arial Unicode MS"/>
                <w:shd w:val="clear" w:color="auto" w:fill="FFFFFF"/>
              </w:rPr>
            </w:pPr>
            <w:r w:rsidRPr="00432B3F">
              <w:rPr>
                <w:rFonts w:eastAsia="Arial Unicode MS"/>
                <w:shd w:val="clear" w:color="auto" w:fill="FFFFFF"/>
              </w:rPr>
              <w:t>Слушание музыкальных произведений;</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b/>
                <w:bCs/>
                <w:shd w:val="clear" w:color="auto" w:fill="FFFFFF"/>
              </w:rPr>
            </w:pPr>
            <w:r w:rsidRPr="00432B3F">
              <w:rPr>
                <w:rFonts w:eastAsia="Arial Unicode MS"/>
                <w:shd w:val="clear" w:color="auto" w:fill="FFFFFF"/>
              </w:rPr>
              <w:t>Сольное, ансамблевое и хоровое исполнение детских песен (в т.ч. караоке);</w:t>
            </w:r>
          </w:p>
          <w:p w:rsidR="00432B3F" w:rsidRPr="00432B3F" w:rsidRDefault="00432B3F" w:rsidP="008629DE">
            <w:pPr>
              <w:numPr>
                <w:ilvl w:val="0"/>
                <w:numId w:val="19"/>
              </w:numPr>
              <w:tabs>
                <w:tab w:val="left" w:pos="221"/>
              </w:tabs>
              <w:overflowPunct w:val="0"/>
              <w:autoSpaceDE w:val="0"/>
              <w:autoSpaceDN w:val="0"/>
              <w:adjustRightInd w:val="0"/>
              <w:ind w:left="0" w:hanging="80"/>
              <w:jc w:val="both"/>
              <w:rPr>
                <w:b/>
                <w:bCs/>
              </w:rPr>
            </w:pPr>
            <w:r w:rsidRPr="00432B3F">
              <w:rPr>
                <w:rFonts w:eastAsia="Arial Unicode MS"/>
                <w:shd w:val="clear" w:color="auto" w:fill="FFFFFF"/>
              </w:rPr>
              <w:t>Двигательные образные импровизации под музы</w:t>
            </w:r>
            <w:r w:rsidRPr="00432B3F">
              <w:rPr>
                <w:rFonts w:eastAsia="Arial Unicode MS"/>
                <w:shd w:val="clear" w:color="auto" w:fill="FFFFFF"/>
              </w:rPr>
              <w:softHyphen/>
              <w:t>ку</w:t>
            </w:r>
          </w:p>
        </w:tc>
      </w:tr>
      <w:tr w:rsidR="00432B3F" w:rsidRPr="00432B3F" w:rsidTr="00432B3F">
        <w:tc>
          <w:tcPr>
            <w:tcW w:w="2835"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1623" w:type="dxa"/>
            <w:gridSpan w:val="2"/>
            <w:tcBorders>
              <w:top w:val="single" w:sz="4" w:space="0" w:color="000000"/>
              <w:left w:val="single" w:sz="4" w:space="0" w:color="000000"/>
              <w:bottom w:val="single" w:sz="4" w:space="0" w:color="000000"/>
              <w:right w:val="single" w:sz="4" w:space="0" w:color="000000"/>
            </w:tcBorders>
          </w:tcPr>
          <w:p w:rsidR="00432B3F" w:rsidRPr="00432B3F" w:rsidRDefault="00432B3F" w:rsidP="008629DE">
            <w:pPr>
              <w:numPr>
                <w:ilvl w:val="0"/>
                <w:numId w:val="19"/>
              </w:numPr>
              <w:tabs>
                <w:tab w:val="left" w:pos="221"/>
              </w:tabs>
              <w:overflowPunct w:val="0"/>
              <w:autoSpaceDE w:val="0"/>
              <w:autoSpaceDN w:val="0"/>
              <w:adjustRightInd w:val="0"/>
              <w:ind w:left="0" w:hanging="80"/>
              <w:jc w:val="both"/>
            </w:pPr>
            <w:r w:rsidRPr="00432B3F">
              <w:t>Совместные музыкальные праздники, развлечения, досуги;</w:t>
            </w:r>
          </w:p>
          <w:p w:rsidR="00432B3F" w:rsidRPr="00432B3F" w:rsidRDefault="00432B3F" w:rsidP="008629DE">
            <w:pPr>
              <w:numPr>
                <w:ilvl w:val="0"/>
                <w:numId w:val="19"/>
              </w:numPr>
              <w:tabs>
                <w:tab w:val="left" w:pos="221"/>
              </w:tabs>
              <w:overflowPunct w:val="0"/>
              <w:autoSpaceDE w:val="0"/>
              <w:autoSpaceDN w:val="0"/>
              <w:adjustRightInd w:val="0"/>
              <w:ind w:left="0" w:hanging="80"/>
              <w:jc w:val="both"/>
            </w:pPr>
            <w:r w:rsidRPr="00432B3F">
              <w:t>Театрализованные представления;</w:t>
            </w:r>
          </w:p>
          <w:p w:rsidR="00432B3F" w:rsidRPr="00432B3F" w:rsidRDefault="00432B3F" w:rsidP="008629DE">
            <w:pPr>
              <w:numPr>
                <w:ilvl w:val="0"/>
                <w:numId w:val="19"/>
              </w:numPr>
              <w:tabs>
                <w:tab w:val="left" w:pos="221"/>
              </w:tabs>
              <w:overflowPunct w:val="0"/>
              <w:autoSpaceDE w:val="0"/>
              <w:autoSpaceDN w:val="0"/>
              <w:adjustRightInd w:val="0"/>
              <w:ind w:left="0" w:hanging="80"/>
              <w:jc w:val="both"/>
            </w:pPr>
            <w:r w:rsidRPr="00432B3F">
              <w:t>Совместное музицирование;</w:t>
            </w:r>
          </w:p>
          <w:p w:rsidR="00432B3F" w:rsidRPr="00432B3F" w:rsidRDefault="00432B3F" w:rsidP="008629DE">
            <w:pPr>
              <w:numPr>
                <w:ilvl w:val="0"/>
                <w:numId w:val="19"/>
              </w:numPr>
              <w:tabs>
                <w:tab w:val="left" w:pos="221"/>
              </w:tabs>
              <w:overflowPunct w:val="0"/>
              <w:autoSpaceDE w:val="0"/>
              <w:autoSpaceDN w:val="0"/>
              <w:adjustRightInd w:val="0"/>
              <w:ind w:left="0" w:hanging="80"/>
              <w:jc w:val="both"/>
            </w:pPr>
            <w:r w:rsidRPr="00432B3F">
              <w:rPr>
                <w:lang w:eastAsia="en-US"/>
              </w:rPr>
              <w:t>Папка – раскладушка «Наши концертные выступления»;</w:t>
            </w:r>
          </w:p>
          <w:p w:rsidR="00432B3F" w:rsidRPr="00432B3F" w:rsidRDefault="00432B3F" w:rsidP="00432B3F">
            <w:pPr>
              <w:tabs>
                <w:tab w:val="left" w:pos="221"/>
              </w:tabs>
              <w:ind w:hanging="80"/>
              <w:jc w:val="both"/>
              <w:rPr>
                <w:rFonts w:eastAsia="Times New Roman"/>
                <w:lang w:eastAsia="en-US"/>
              </w:rPr>
            </w:pPr>
            <w:r w:rsidRPr="00432B3F">
              <w:rPr>
                <w:rFonts w:eastAsia="Times New Roman"/>
                <w:lang w:eastAsia="en-US"/>
              </w:rPr>
              <w:t xml:space="preserve">- Консультации (печатные, интернет): «У вашего ребенка праздник!», «Как воспитать поющего человека», </w:t>
            </w:r>
            <w:r w:rsidRPr="00432B3F">
              <w:rPr>
                <w:rFonts w:eastAsia="Times New Roman"/>
                <w:lang w:eastAsia="en-US"/>
              </w:rPr>
              <w:lastRenderedPageBreak/>
              <w:t>«Как определить артистический и музыкальный талант ребенка», «Как сберечь голос ребенка» и т.д.</w:t>
            </w:r>
          </w:p>
        </w:tc>
      </w:tr>
    </w:tbl>
    <w:p w:rsidR="00432B3F" w:rsidRPr="00432B3F" w:rsidRDefault="00432B3F" w:rsidP="00432B3F">
      <w:pPr>
        <w:rPr>
          <w:b/>
          <w:bCs/>
        </w:rPr>
      </w:pPr>
    </w:p>
    <w:p w:rsidR="00432B3F" w:rsidRPr="00432B3F" w:rsidRDefault="00432B3F" w:rsidP="00CC5362">
      <w:pPr>
        <w:overflowPunct w:val="0"/>
        <w:autoSpaceDE w:val="0"/>
        <w:autoSpaceDN w:val="0"/>
        <w:adjustRightInd w:val="0"/>
        <w:rPr>
          <w:bCs/>
          <w:u w:val="single"/>
        </w:rPr>
      </w:pPr>
      <w:r w:rsidRPr="00432B3F">
        <w:rPr>
          <w:bCs/>
          <w:u w:val="single"/>
        </w:rPr>
        <w:t>«Физическое развитие»</w:t>
      </w:r>
    </w:p>
    <w:p w:rsidR="00432B3F" w:rsidRPr="00432B3F" w:rsidRDefault="00432B3F" w:rsidP="00432B3F">
      <w:pPr>
        <w:overflowPunct w:val="0"/>
        <w:autoSpaceDE w:val="0"/>
        <w:autoSpaceDN w:val="0"/>
        <w:adjustRightInd w:val="0"/>
        <w:ind w:firstLine="567"/>
        <w:jc w:val="both"/>
      </w:pPr>
      <w:r w:rsidRPr="00432B3F">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432B3F" w:rsidRPr="00432B3F" w:rsidRDefault="00432B3F" w:rsidP="00432B3F">
      <w:pPr>
        <w:overflowPunct w:val="0"/>
        <w:autoSpaceDE w:val="0"/>
        <w:autoSpaceDN w:val="0"/>
        <w:adjustRightInd w:val="0"/>
        <w:ind w:firstLine="567"/>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402"/>
        <w:gridCol w:w="4798"/>
        <w:gridCol w:w="4274"/>
      </w:tblGrid>
      <w:tr w:rsidR="00432B3F" w:rsidRPr="00432B3F" w:rsidTr="00432B3F">
        <w:trPr>
          <w:trHeight w:val="1493"/>
        </w:trPr>
        <w:tc>
          <w:tcPr>
            <w:tcW w:w="2660"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rFonts w:eastAsia="Arial Unicode MS"/>
                <w:b/>
                <w:bCs/>
                <w:color w:val="000000"/>
              </w:rPr>
            </w:pPr>
            <w:r w:rsidRPr="00CC5362">
              <w:rPr>
                <w:rFonts w:eastAsia="Arial Unicode MS"/>
                <w:b/>
                <w:color w:val="000000"/>
              </w:rPr>
              <w:t>«Физическая культура»</w:t>
            </w:r>
          </w:p>
        </w:tc>
        <w:tc>
          <w:tcPr>
            <w:tcW w:w="3402"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overflowPunct w:val="0"/>
              <w:autoSpaceDE w:val="0"/>
              <w:autoSpaceDN w:val="0"/>
              <w:adjustRightInd w:val="0"/>
              <w:jc w:val="center"/>
              <w:rPr>
                <w:rFonts w:eastAsia="Arial Unicode MS"/>
                <w:b/>
                <w:bCs/>
                <w:color w:val="000000"/>
              </w:rPr>
            </w:pPr>
            <w:r w:rsidRPr="00CC5362">
              <w:rPr>
                <w:rFonts w:eastAsia="Arial Unicode MS"/>
                <w:b/>
                <w:color w:val="000000"/>
              </w:rPr>
              <w:t>Развитие физических качеств (скоростных, силовых, гибкости, выносливости и координации)</w:t>
            </w:r>
          </w:p>
        </w:tc>
        <w:tc>
          <w:tcPr>
            <w:tcW w:w="4798"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overflowPunct w:val="0"/>
              <w:autoSpaceDE w:val="0"/>
              <w:autoSpaceDN w:val="0"/>
              <w:adjustRightInd w:val="0"/>
              <w:jc w:val="center"/>
              <w:rPr>
                <w:rFonts w:eastAsia="Arial Unicode MS"/>
                <w:b/>
                <w:bCs/>
                <w:color w:val="000000"/>
              </w:rPr>
            </w:pPr>
            <w:r w:rsidRPr="00CC5362">
              <w:rPr>
                <w:rFonts w:eastAsia="Arial Unicode MS"/>
                <w:b/>
                <w:color w:val="000000"/>
              </w:rPr>
              <w:t>Накопление и обобщение двигательного опыта детей (овладение основными движениями)</w:t>
            </w:r>
          </w:p>
        </w:tc>
        <w:tc>
          <w:tcPr>
            <w:tcW w:w="4274" w:type="dxa"/>
            <w:tcBorders>
              <w:top w:val="single" w:sz="4" w:space="0" w:color="000000"/>
              <w:left w:val="single" w:sz="4" w:space="0" w:color="000000"/>
              <w:bottom w:val="single" w:sz="4" w:space="0" w:color="000000"/>
              <w:right w:val="single" w:sz="4" w:space="0" w:color="000000"/>
            </w:tcBorders>
          </w:tcPr>
          <w:p w:rsidR="00432B3F" w:rsidRPr="00CC5362" w:rsidRDefault="00432B3F" w:rsidP="00CC5362">
            <w:pPr>
              <w:jc w:val="center"/>
              <w:rPr>
                <w:b/>
              </w:rPr>
            </w:pPr>
            <w:r w:rsidRPr="00CC5362">
              <w:rPr>
                <w:b/>
              </w:rPr>
              <w:t>Формирование у воспитанников потребности в двигательной активности и физическом совершенствовании</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rPr>
                <w:b/>
              </w:rPr>
            </w:pPr>
            <w:r w:rsidRPr="00432B3F">
              <w:rPr>
                <w:b/>
              </w:rPr>
              <w:t>1,5-3 лет</w:t>
            </w:r>
          </w:p>
        </w:tc>
      </w:tr>
      <w:tr w:rsidR="00432B3F" w:rsidRPr="00432B3F" w:rsidTr="00432B3F">
        <w:trPr>
          <w:trHeight w:val="3394"/>
        </w:trPr>
        <w:tc>
          <w:tcPr>
            <w:tcW w:w="2660" w:type="dxa"/>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rPr>
            </w:pPr>
            <w:r w:rsidRPr="00432B3F">
              <w:rPr>
                <w:rFonts w:eastAsia="Arial Unicode MS"/>
                <w:b/>
                <w:bCs/>
              </w:rPr>
              <w:t>Задачи Программы ДОУ</w:t>
            </w:r>
          </w:p>
        </w:tc>
        <w:tc>
          <w:tcPr>
            <w:tcW w:w="3402" w:type="dxa"/>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p>
        </w:tc>
        <w:tc>
          <w:tcPr>
            <w:tcW w:w="4798" w:type="dxa"/>
            <w:tcBorders>
              <w:top w:val="single" w:sz="4" w:space="0" w:color="000000"/>
              <w:left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rPr>
            </w:pPr>
            <w:r w:rsidRPr="00432B3F">
              <w:rPr>
                <w:rFonts w:eastAsia="Arial Unicode MS"/>
              </w:rPr>
              <w:t>- Способствовать формированию естественных видов движений (ходьба, ползание, лазание, попытки бега и подпрыгивания вверх и пр.).</w:t>
            </w:r>
          </w:p>
          <w:p w:rsidR="00432B3F" w:rsidRPr="00432B3F" w:rsidRDefault="00432B3F" w:rsidP="00432B3F">
            <w:r w:rsidRPr="00432B3F">
              <w:t xml:space="preserve">- Обогащать двигательный опыт выполнением игровых действий с предметами и игрушками, разными по форме, величине, цвету, назначению. </w:t>
            </w:r>
          </w:p>
          <w:p w:rsidR="00432B3F" w:rsidRPr="00432B3F" w:rsidRDefault="00432B3F" w:rsidP="00432B3F">
            <w:pPr>
              <w:jc w:val="both"/>
            </w:pPr>
            <w:r w:rsidRPr="00432B3F">
              <w:t xml:space="preserve">- Формировать умение ходить и бегать, не наталкиваясь друг на друга. </w:t>
            </w:r>
          </w:p>
          <w:p w:rsidR="00432B3F" w:rsidRPr="00432B3F" w:rsidRDefault="00432B3F" w:rsidP="00432B3F">
            <w:pPr>
              <w:jc w:val="both"/>
            </w:pPr>
            <w:r w:rsidRPr="00432B3F">
              <w:t xml:space="preserve">- Развивать сенсомоторную активность, крупную и тонкую моторику, двигательную координацию. </w:t>
            </w:r>
          </w:p>
          <w:p w:rsidR="00432B3F" w:rsidRPr="00432B3F" w:rsidRDefault="00432B3F" w:rsidP="00432B3F">
            <w:pPr>
              <w:jc w:val="both"/>
            </w:pPr>
            <w:r w:rsidRPr="00432B3F">
              <w:t xml:space="preserve">- Формировать элементарные культурно-гигиенические навыки. </w:t>
            </w:r>
          </w:p>
          <w:p w:rsidR="00432B3F" w:rsidRPr="00432B3F" w:rsidRDefault="00432B3F" w:rsidP="00432B3F">
            <w:pPr>
              <w:jc w:val="both"/>
            </w:pPr>
            <w:r w:rsidRPr="00432B3F">
              <w:t xml:space="preserve">- Обогащать детский двигательный опыт, способствовать освоению основных движений, развитию интереса к подвижным </w:t>
            </w:r>
            <w:r w:rsidRPr="00432B3F">
              <w:lastRenderedPageBreak/>
              <w:t xml:space="preserve">играм и согласованным двигательным действиям. </w:t>
            </w:r>
          </w:p>
          <w:p w:rsidR="00432B3F" w:rsidRPr="00432B3F" w:rsidRDefault="00432B3F" w:rsidP="00432B3F">
            <w:pPr>
              <w:jc w:val="both"/>
            </w:pPr>
            <w:r w:rsidRPr="00432B3F">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432B3F" w:rsidRPr="00432B3F" w:rsidRDefault="00432B3F" w:rsidP="00432B3F">
            <w:pPr>
              <w:jc w:val="both"/>
            </w:pPr>
            <w:r w:rsidRPr="00432B3F">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tc>
        <w:tc>
          <w:tcPr>
            <w:tcW w:w="4274" w:type="dxa"/>
            <w:tcBorders>
              <w:top w:val="single" w:sz="4" w:space="0" w:color="000000"/>
              <w:left w:val="single" w:sz="4" w:space="0" w:color="000000"/>
              <w:right w:val="single" w:sz="4" w:space="0" w:color="000000"/>
            </w:tcBorders>
          </w:tcPr>
          <w:p w:rsidR="00432B3F" w:rsidRPr="00432B3F" w:rsidRDefault="00432B3F" w:rsidP="00432B3F">
            <w:pPr>
              <w:jc w:val="both"/>
            </w:pPr>
            <w:r w:rsidRPr="00432B3F">
              <w:lastRenderedPageBreak/>
              <w:t xml:space="preserve">- Создать все условия для успешной адаптации каждого ребенка к условиям детского сада. </w:t>
            </w:r>
          </w:p>
          <w:p w:rsidR="00432B3F" w:rsidRPr="00432B3F" w:rsidRDefault="00432B3F" w:rsidP="00432B3F">
            <w:pPr>
              <w:jc w:val="both"/>
            </w:pPr>
            <w:r w:rsidRPr="00432B3F">
              <w:t xml:space="preserve">- Укреплять здоровье детей, реализовывать систему закаливания. </w:t>
            </w:r>
          </w:p>
          <w:p w:rsidR="00432B3F" w:rsidRPr="00432B3F" w:rsidRDefault="00432B3F" w:rsidP="00432B3F">
            <w:pPr>
              <w:jc w:val="both"/>
            </w:pP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Cs/>
                <w:color w:val="000000"/>
              </w:rPr>
            </w:pPr>
            <w:r w:rsidRPr="00432B3F">
              <w:rPr>
                <w:rFonts w:eastAsia="Arial Unicode MS"/>
                <w:bCs/>
                <w:color w:val="000000"/>
              </w:rPr>
              <w:lastRenderedPageBreak/>
              <w:t>3-4 года</w:t>
            </w:r>
          </w:p>
        </w:tc>
      </w:tr>
      <w:tr w:rsidR="00432B3F" w:rsidRPr="00432B3F" w:rsidTr="00432B3F">
        <w:tc>
          <w:tcPr>
            <w:tcW w:w="2660" w:type="dxa"/>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Задачи Программы ДОУ</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709"/>
                <w:tab w:val="left" w:pos="993"/>
              </w:tabs>
              <w:jc w:val="center"/>
              <w:rPr>
                <w:b/>
              </w:rPr>
            </w:pPr>
            <w:r w:rsidRPr="00432B3F">
              <w:rPr>
                <w:rFonts w:eastAsia="Arial Unicode MS"/>
                <w:b/>
              </w:rPr>
              <w:t>Содействовать гармоничному физическому развитию детей</w:t>
            </w:r>
          </w:p>
        </w:tc>
      </w:tr>
      <w:tr w:rsidR="00432B3F" w:rsidRPr="00432B3F" w:rsidTr="00432B3F">
        <w:trPr>
          <w:trHeight w:val="559"/>
        </w:trPr>
        <w:tc>
          <w:tcPr>
            <w:tcW w:w="2660"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rFonts w:eastAsia="Arial Unicode MS"/>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30"/>
                <w:tab w:val="left" w:pos="993"/>
              </w:tabs>
              <w:jc w:val="both"/>
            </w:pPr>
            <w:r w:rsidRPr="00432B3F">
              <w:rPr>
                <w:rFonts w:eastAsia="Arial Unicode MS"/>
              </w:rPr>
              <w:t>- Развивать у детей физические качества: быстроту, координацию, скоростно-силовые качества, реакцию на сигналы и действие в соот</w:t>
            </w:r>
            <w:r w:rsidRPr="00432B3F">
              <w:rPr>
                <w:rFonts w:eastAsia="Arial Unicode MS"/>
              </w:rPr>
              <w:softHyphen/>
              <w:t>ветствии с ними; содействовать развитию общей выносливости, силы, гибкости</w:t>
            </w:r>
          </w:p>
          <w:p w:rsidR="00432B3F" w:rsidRPr="00432B3F" w:rsidRDefault="00432B3F" w:rsidP="00432B3F">
            <w:pPr>
              <w:jc w:val="both"/>
              <w:rPr>
                <w:b/>
                <w:bCs/>
              </w:rPr>
            </w:pPr>
          </w:p>
          <w:p w:rsidR="00432B3F" w:rsidRPr="00432B3F" w:rsidRDefault="00432B3F" w:rsidP="00432B3F">
            <w:pPr>
              <w:jc w:val="both"/>
              <w:rPr>
                <w:b/>
                <w:bCs/>
              </w:rPr>
            </w:pPr>
          </w:p>
          <w:p w:rsidR="00432B3F" w:rsidRPr="00432B3F" w:rsidRDefault="00432B3F" w:rsidP="00432B3F">
            <w:pPr>
              <w:jc w:val="both"/>
              <w:rPr>
                <w:b/>
                <w:bCs/>
              </w:rPr>
            </w:pPr>
          </w:p>
          <w:p w:rsidR="00432B3F" w:rsidRPr="00432B3F" w:rsidRDefault="00432B3F" w:rsidP="00432B3F">
            <w:pPr>
              <w:jc w:val="both"/>
              <w:rPr>
                <w:b/>
                <w:bCs/>
              </w:rPr>
            </w:pPr>
          </w:p>
          <w:p w:rsidR="00432B3F" w:rsidRPr="00432B3F" w:rsidRDefault="00432B3F" w:rsidP="00432B3F">
            <w:pPr>
              <w:jc w:val="both"/>
              <w:rPr>
                <w:b/>
                <w:bCs/>
              </w:rPr>
            </w:pPr>
          </w:p>
          <w:p w:rsidR="00432B3F" w:rsidRPr="00432B3F" w:rsidRDefault="00432B3F" w:rsidP="00432B3F">
            <w:pPr>
              <w:jc w:val="both"/>
              <w:rPr>
                <w:b/>
                <w:bCs/>
              </w:rPr>
            </w:pPr>
          </w:p>
          <w:p w:rsidR="00432B3F" w:rsidRPr="00432B3F" w:rsidRDefault="00432B3F" w:rsidP="00432B3F">
            <w:pPr>
              <w:jc w:val="both"/>
              <w:rPr>
                <w:b/>
                <w:bCs/>
              </w:rPr>
            </w:pPr>
          </w:p>
        </w:tc>
        <w:tc>
          <w:tcPr>
            <w:tcW w:w="479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30"/>
                <w:tab w:val="left" w:pos="993"/>
              </w:tabs>
              <w:jc w:val="both"/>
            </w:pPr>
            <w:r w:rsidRPr="00432B3F">
              <w:t xml:space="preserve">- </w:t>
            </w:r>
            <w:r w:rsidRPr="00432B3F">
              <w:rPr>
                <w:rFonts w:eastAsia="Arial Unicode MS"/>
              </w:rPr>
              <w:t>Способствовать становлению и обогащению двигательного опы</w:t>
            </w:r>
            <w:r w:rsidRPr="00432B3F">
              <w:rPr>
                <w:rFonts w:eastAsia="Arial Unicode MS"/>
              </w:rPr>
              <w:softHyphen/>
              <w:t>та: выполнению основных движений, общеразвивающих упражнений, участию в подвижных играх.</w:t>
            </w:r>
          </w:p>
          <w:p w:rsidR="00432B3F" w:rsidRPr="00432B3F" w:rsidRDefault="00432B3F" w:rsidP="00432B3F">
            <w:pPr>
              <w:tabs>
                <w:tab w:val="left" w:pos="274"/>
              </w:tabs>
              <w:jc w:val="both"/>
              <w:rPr>
                <w:lang w:val="x-none" w:eastAsia="x-none"/>
              </w:rPr>
            </w:pPr>
            <w:r w:rsidRPr="00432B3F">
              <w:rPr>
                <w:lang w:val="x-none" w:eastAsia="x-none"/>
              </w:rPr>
              <w:t>- Развивать у детей умение согласовывать свои действия с движениями других: начинать и заканчивать упражнения одновременно, со</w:t>
            </w:r>
            <w:r w:rsidRPr="00432B3F">
              <w:rPr>
                <w:lang w:val="x-none" w:eastAsia="x-none"/>
              </w:rPr>
              <w:softHyphen/>
              <w:t xml:space="preserve">блюдать предложенный темп; </w:t>
            </w:r>
            <w:r w:rsidRPr="00432B3F">
              <w:rPr>
                <w:rFonts w:eastAsia="Arial Unicode MS"/>
                <w:lang w:val="x-none" w:eastAsia="x-none"/>
              </w:rPr>
              <w:t>самостоятельно выполнять простейшие построения и перестроения, уверенно, в соответствии с указаниями воспитателя.</w:t>
            </w:r>
          </w:p>
          <w:p w:rsidR="00432B3F" w:rsidRPr="00432B3F" w:rsidRDefault="00432B3F" w:rsidP="00432B3F">
            <w:pPr>
              <w:tabs>
                <w:tab w:val="left" w:pos="274"/>
              </w:tabs>
              <w:jc w:val="both"/>
              <w:rPr>
                <w:lang w:val="x-none" w:eastAsia="x-none"/>
              </w:rPr>
            </w:pPr>
            <w:r w:rsidRPr="00432B3F">
              <w:rPr>
                <w:lang w:val="x-none" w:eastAsia="x-none"/>
              </w:rPr>
              <w:t>-Учить детей реагировать на сигнал и действовать в со</w:t>
            </w:r>
            <w:r w:rsidRPr="00432B3F">
              <w:rPr>
                <w:lang w:val="x-none" w:eastAsia="x-none"/>
              </w:rPr>
              <w:softHyphen/>
              <w:t>ответствии с ним.</w:t>
            </w:r>
          </w:p>
          <w:p w:rsidR="00432B3F" w:rsidRPr="00432B3F" w:rsidRDefault="00432B3F" w:rsidP="00432B3F">
            <w:pPr>
              <w:tabs>
                <w:tab w:val="left" w:pos="274"/>
              </w:tabs>
              <w:jc w:val="both"/>
              <w:rPr>
                <w:lang w:val="x-none" w:eastAsia="x-none"/>
              </w:rPr>
            </w:pPr>
            <w:r w:rsidRPr="00432B3F">
              <w:rPr>
                <w:lang w:val="x-none" w:eastAsia="x-none"/>
              </w:rPr>
              <w:t xml:space="preserve">-Учить детей самостоятельно выполнять </w:t>
            </w:r>
            <w:r w:rsidRPr="00432B3F">
              <w:rPr>
                <w:lang w:val="x-none" w:eastAsia="x-none"/>
              </w:rPr>
              <w:lastRenderedPageBreak/>
              <w:t>простейшие по</w:t>
            </w:r>
            <w:r w:rsidRPr="00432B3F">
              <w:rPr>
                <w:lang w:val="x-none" w:eastAsia="x-none"/>
              </w:rPr>
              <w:softHyphen/>
              <w:t>строения и перестроения, уверенно, в соответствии с указания</w:t>
            </w:r>
            <w:r w:rsidRPr="00432B3F">
              <w:rPr>
                <w:lang w:val="x-none" w:eastAsia="x-none"/>
              </w:rPr>
              <w:softHyphen/>
              <w:t>ми воспитателя выполнять физические упражнения с предметами и без них</w:t>
            </w:r>
          </w:p>
        </w:tc>
        <w:tc>
          <w:tcPr>
            <w:tcW w:w="427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68"/>
                <w:tab w:val="left" w:pos="993"/>
              </w:tabs>
              <w:jc w:val="both"/>
            </w:pPr>
            <w:r w:rsidRPr="00432B3F">
              <w:lastRenderedPageBreak/>
              <w:t>-</w:t>
            </w:r>
            <w:r w:rsidRPr="00432B3F">
              <w:rPr>
                <w:rFonts w:eastAsia="Arial Unicode MS"/>
              </w:rPr>
              <w:t>Развивать у детей потребность в двигательной активности, ин</w:t>
            </w:r>
            <w:r w:rsidRPr="00432B3F">
              <w:rPr>
                <w:rFonts w:eastAsia="Arial Unicode MS"/>
              </w:rPr>
              <w:softHyphen/>
              <w:t>терес к физическим упражнениям.</w:t>
            </w:r>
          </w:p>
          <w:p w:rsidR="00432B3F" w:rsidRPr="00432B3F" w:rsidRDefault="00432B3F" w:rsidP="00432B3F">
            <w:pPr>
              <w:tabs>
                <w:tab w:val="left" w:pos="713"/>
              </w:tabs>
              <w:jc w:val="both"/>
              <w:rPr>
                <w:lang w:val="x-none" w:eastAsia="x-none"/>
              </w:rPr>
            </w:pPr>
            <w:r w:rsidRPr="00432B3F">
              <w:rPr>
                <w:lang w:val="x-none" w:eastAsia="x-none"/>
              </w:rPr>
              <w:t>- Побуждать детей к активному участию в подвижных играх.</w:t>
            </w:r>
          </w:p>
          <w:p w:rsidR="00432B3F" w:rsidRPr="00432B3F" w:rsidRDefault="00432B3F" w:rsidP="00432B3F">
            <w:pPr>
              <w:tabs>
                <w:tab w:val="left" w:pos="713"/>
              </w:tabs>
              <w:jc w:val="both"/>
              <w:rPr>
                <w:lang w:val="x-none" w:eastAsia="x-none"/>
              </w:rPr>
            </w:pPr>
            <w:r w:rsidRPr="00432B3F">
              <w:rPr>
                <w:lang w:val="x-none" w:eastAsia="x-none"/>
              </w:rPr>
              <w:t>- Развивать представления о важности двигательной культуры</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lastRenderedPageBreak/>
              <w:t>Виды деятельности</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rPr>
                <w:rFonts w:eastAsia="Arial Unicode MS"/>
                <w:color w:val="000000"/>
              </w:rPr>
            </w:pPr>
            <w:r w:rsidRPr="00432B3F">
              <w:rPr>
                <w:rFonts w:eastAsia="Arial Unicode MS"/>
                <w:b/>
                <w:bCs/>
                <w:color w:val="000000"/>
              </w:rPr>
              <w:t>Формы организации деятельности</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Непосредственно образовательная деятельность</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 Игровые упражнения;</w:t>
            </w:r>
          </w:p>
          <w:p w:rsidR="00432B3F" w:rsidRPr="00432B3F" w:rsidRDefault="00432B3F" w:rsidP="00432B3F">
            <w:pPr>
              <w:rPr>
                <w:rFonts w:eastAsia="Arial Unicode MS"/>
                <w:color w:val="000000"/>
              </w:rPr>
            </w:pPr>
            <w:r w:rsidRPr="00432B3F">
              <w:rPr>
                <w:rFonts w:eastAsia="Arial Unicode MS"/>
                <w:color w:val="000000"/>
              </w:rPr>
              <w:t>- Подвижные игры;</w:t>
            </w:r>
          </w:p>
          <w:p w:rsidR="00432B3F" w:rsidRPr="00432B3F" w:rsidRDefault="00432B3F" w:rsidP="00432B3F">
            <w:pPr>
              <w:rPr>
                <w:rFonts w:eastAsia="Arial Unicode MS"/>
                <w:color w:val="000000"/>
              </w:rPr>
            </w:pPr>
            <w:r w:rsidRPr="00432B3F">
              <w:rPr>
                <w:rFonts w:eastAsia="Arial Unicode MS"/>
                <w:color w:val="000000"/>
              </w:rPr>
              <w:t>- Хороводные игры;</w:t>
            </w:r>
          </w:p>
          <w:p w:rsidR="00432B3F" w:rsidRPr="00432B3F" w:rsidRDefault="00432B3F" w:rsidP="00432B3F">
            <w:pPr>
              <w:rPr>
                <w:rFonts w:eastAsia="Arial Unicode MS"/>
                <w:color w:val="000000"/>
              </w:rPr>
            </w:pPr>
            <w:r w:rsidRPr="00432B3F">
              <w:rPr>
                <w:rFonts w:eastAsia="Arial Unicode MS"/>
                <w:color w:val="000000"/>
              </w:rPr>
              <w:t>- Пальчиковые игры;</w:t>
            </w:r>
          </w:p>
          <w:p w:rsidR="00432B3F" w:rsidRPr="00432B3F" w:rsidRDefault="00432B3F" w:rsidP="00432B3F">
            <w:pPr>
              <w:rPr>
                <w:rFonts w:eastAsia="Arial Unicode MS"/>
                <w:color w:val="000000"/>
              </w:rPr>
            </w:pPr>
            <w:r w:rsidRPr="00432B3F">
              <w:rPr>
                <w:rFonts w:eastAsia="Arial Unicode MS"/>
                <w:color w:val="000000"/>
              </w:rPr>
              <w:t xml:space="preserve">- Спортивные упражнения; </w:t>
            </w:r>
          </w:p>
          <w:p w:rsidR="00432B3F" w:rsidRPr="00432B3F" w:rsidRDefault="00432B3F" w:rsidP="00432B3F">
            <w:pPr>
              <w:rPr>
                <w:rFonts w:eastAsia="Arial Unicode MS"/>
                <w:color w:val="000000"/>
              </w:rPr>
            </w:pPr>
            <w:r w:rsidRPr="00432B3F">
              <w:rPr>
                <w:rFonts w:eastAsia="Arial Unicode MS"/>
                <w:color w:val="000000"/>
              </w:rPr>
              <w:t>- Физкультм</w:t>
            </w:r>
            <w:r w:rsidR="00CC5362">
              <w:rPr>
                <w:rFonts w:eastAsia="Arial Unicode MS"/>
                <w:color w:val="000000"/>
              </w:rPr>
              <w:t>инутки в процессе других видов О</w:t>
            </w:r>
            <w:r w:rsidRPr="00432B3F">
              <w:rPr>
                <w:rFonts w:eastAsia="Arial Unicode MS"/>
                <w:color w:val="000000"/>
              </w:rPr>
              <w:t>ОД</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Образовательная деятельность, осуществляемая в ходе режимных моментов</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 Утренние и корригирующие гимнастики;</w:t>
            </w:r>
          </w:p>
          <w:p w:rsidR="00432B3F" w:rsidRPr="00432B3F" w:rsidRDefault="00432B3F" w:rsidP="00432B3F">
            <w:pPr>
              <w:rPr>
                <w:rFonts w:eastAsia="Arial Unicode MS"/>
                <w:color w:val="000000"/>
              </w:rPr>
            </w:pPr>
            <w:r w:rsidRPr="00432B3F">
              <w:rPr>
                <w:rFonts w:eastAsia="Arial Unicode MS"/>
                <w:color w:val="000000"/>
              </w:rPr>
              <w:t>- Подвижные игры;</w:t>
            </w:r>
          </w:p>
          <w:p w:rsidR="00432B3F" w:rsidRPr="00432B3F" w:rsidRDefault="00432B3F" w:rsidP="00432B3F">
            <w:r w:rsidRPr="00432B3F">
              <w:t>- Пальчиковые игры;</w:t>
            </w:r>
          </w:p>
          <w:p w:rsidR="00432B3F" w:rsidRPr="00432B3F" w:rsidRDefault="00432B3F" w:rsidP="00432B3F">
            <w:pPr>
              <w:rPr>
                <w:rFonts w:eastAsia="Arial Unicode MS"/>
                <w:color w:val="000000"/>
              </w:rPr>
            </w:pPr>
            <w:r w:rsidRPr="00432B3F">
              <w:rPr>
                <w:rFonts w:eastAsia="Arial Unicode MS"/>
                <w:color w:val="000000"/>
              </w:rPr>
              <w:t>- Игровые упражнения;</w:t>
            </w:r>
          </w:p>
          <w:p w:rsidR="00432B3F" w:rsidRPr="00432B3F" w:rsidRDefault="00432B3F" w:rsidP="00432B3F">
            <w:pPr>
              <w:rPr>
                <w:rFonts w:eastAsia="Arial Unicode MS"/>
                <w:color w:val="000000"/>
              </w:rPr>
            </w:pPr>
            <w:r w:rsidRPr="00432B3F">
              <w:rPr>
                <w:rFonts w:eastAsia="Arial Unicode MS"/>
                <w:color w:val="000000"/>
              </w:rPr>
              <w:t xml:space="preserve">- Спортивные упражнения; </w:t>
            </w:r>
          </w:p>
          <w:p w:rsidR="00432B3F" w:rsidRPr="00432B3F" w:rsidRDefault="00432B3F" w:rsidP="00432B3F">
            <w:pPr>
              <w:rPr>
                <w:rFonts w:eastAsia="Arial Unicode MS"/>
                <w:color w:val="000000"/>
              </w:rPr>
            </w:pPr>
            <w:r w:rsidRPr="00432B3F">
              <w:rPr>
                <w:rFonts w:eastAsia="Arial Unicode MS"/>
                <w:color w:val="000000"/>
              </w:rPr>
              <w:t>- Динамические паузы;</w:t>
            </w:r>
          </w:p>
          <w:p w:rsidR="00432B3F" w:rsidRPr="00432B3F" w:rsidRDefault="00432B3F" w:rsidP="00432B3F">
            <w:pPr>
              <w:rPr>
                <w:rFonts w:eastAsia="Arial Unicode MS"/>
                <w:color w:val="000000"/>
              </w:rPr>
            </w:pPr>
            <w:r w:rsidRPr="00432B3F">
              <w:rPr>
                <w:rFonts w:eastAsia="Arial Unicode MS"/>
                <w:color w:val="000000"/>
              </w:rPr>
              <w:t>- Физкультурные праздники и развлечения;</w:t>
            </w:r>
          </w:p>
          <w:p w:rsidR="00432B3F" w:rsidRPr="00432B3F" w:rsidRDefault="00432B3F" w:rsidP="00432B3F">
            <w:pPr>
              <w:rPr>
                <w:rFonts w:eastAsia="Arial Unicode MS"/>
                <w:color w:val="000000"/>
              </w:rPr>
            </w:pPr>
            <w:r w:rsidRPr="00432B3F">
              <w:rPr>
                <w:rFonts w:eastAsia="Arial Unicode MS"/>
                <w:color w:val="000000"/>
              </w:rPr>
              <w:t>- Дни здоровья</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Самостоятельная деятельность детей</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 Подвижные, хороводные, пальчиковые игры;</w:t>
            </w:r>
          </w:p>
          <w:p w:rsidR="00432B3F" w:rsidRPr="00432B3F" w:rsidRDefault="00432B3F" w:rsidP="00432B3F">
            <w:pPr>
              <w:rPr>
                <w:rFonts w:eastAsia="Arial Unicode MS"/>
                <w:color w:val="000000"/>
              </w:rPr>
            </w:pPr>
            <w:r w:rsidRPr="00432B3F">
              <w:rPr>
                <w:rFonts w:eastAsia="Arial Unicode MS"/>
                <w:color w:val="000000"/>
              </w:rPr>
              <w:t>- Игровые упражнения;</w:t>
            </w:r>
          </w:p>
          <w:p w:rsidR="00432B3F" w:rsidRPr="00432B3F" w:rsidRDefault="00432B3F" w:rsidP="00432B3F">
            <w:pPr>
              <w:rPr>
                <w:rFonts w:eastAsia="Arial Unicode MS"/>
                <w:color w:val="000000"/>
              </w:rPr>
            </w:pPr>
            <w:r w:rsidRPr="00432B3F">
              <w:rPr>
                <w:rFonts w:eastAsia="Arial Unicode MS"/>
                <w:color w:val="000000"/>
              </w:rPr>
              <w:t>- Спортивные упражнения.</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4-5 лет</w:t>
            </w:r>
          </w:p>
        </w:tc>
      </w:tr>
      <w:tr w:rsidR="00432B3F" w:rsidRPr="00432B3F" w:rsidTr="00432B3F">
        <w:tc>
          <w:tcPr>
            <w:tcW w:w="2660" w:type="dxa"/>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Задачи Программы ДОУ</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709"/>
                <w:tab w:val="left" w:pos="993"/>
              </w:tabs>
              <w:jc w:val="center"/>
              <w:rPr>
                <w:shd w:val="clear" w:color="auto" w:fill="FFFFFF"/>
              </w:rPr>
            </w:pPr>
            <w:r w:rsidRPr="00432B3F">
              <w:rPr>
                <w:rFonts w:eastAsia="Arial Unicode MS"/>
              </w:rPr>
              <w:t>Содействовать гармоничному физическому развитию детей</w:t>
            </w:r>
          </w:p>
        </w:tc>
      </w:tr>
      <w:tr w:rsidR="00432B3F" w:rsidRPr="00432B3F" w:rsidTr="00432B3F">
        <w:tc>
          <w:tcPr>
            <w:tcW w:w="2660"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rPr>
                <w:b/>
                <w:bCs/>
                <w:lang w:val="x-none" w:eastAsia="x-none"/>
              </w:rPr>
            </w:pPr>
            <w:r w:rsidRPr="00432B3F">
              <w:rPr>
                <w:rFonts w:eastAsia="Arial Unicode MS"/>
                <w:lang w:val="x-none" w:eastAsia="x-none"/>
              </w:rPr>
              <w:t>- Целенаправленно развивать быстроту, скоростно-силовые каче</w:t>
            </w:r>
            <w:r w:rsidRPr="00432B3F">
              <w:rPr>
                <w:rFonts w:eastAsia="Arial Unicode MS"/>
                <w:lang w:val="x-none" w:eastAsia="x-none"/>
              </w:rPr>
              <w:softHyphen/>
              <w:t>ства, общую выносливость, гибкость, содействовать развитию у детей координации</w:t>
            </w:r>
          </w:p>
        </w:tc>
        <w:tc>
          <w:tcPr>
            <w:tcW w:w="479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25"/>
                <w:tab w:val="left" w:pos="993"/>
              </w:tabs>
              <w:jc w:val="both"/>
            </w:pPr>
            <w:r w:rsidRPr="00432B3F">
              <w:rPr>
                <w:rFonts w:eastAsia="Arial Unicode MS"/>
              </w:rPr>
              <w:t>- Способствовать становлению и обогащению двигательного опыта:</w:t>
            </w:r>
          </w:p>
          <w:p w:rsidR="00432B3F" w:rsidRPr="00432B3F" w:rsidRDefault="00432B3F" w:rsidP="00432B3F">
            <w:pPr>
              <w:tabs>
                <w:tab w:val="left" w:pos="686"/>
              </w:tabs>
              <w:jc w:val="both"/>
            </w:pPr>
            <w:r w:rsidRPr="00432B3F">
              <w:rPr>
                <w:rFonts w:eastAsia="Arial Unicode MS"/>
              </w:rPr>
              <w:t>-уверенному и активному выполнению основных элементов тех</w:t>
            </w:r>
            <w:r w:rsidRPr="00432B3F">
              <w:rPr>
                <w:rFonts w:eastAsia="Arial Unicode MS"/>
              </w:rPr>
              <w:softHyphen/>
              <w:t>ники общеразвивающих упражнений, основных движений, спор</w:t>
            </w:r>
            <w:r w:rsidRPr="00432B3F">
              <w:rPr>
                <w:rFonts w:eastAsia="Arial Unicode MS"/>
              </w:rPr>
              <w:softHyphen/>
              <w:t>тивных упражнений;</w:t>
            </w:r>
          </w:p>
          <w:p w:rsidR="00432B3F" w:rsidRPr="00432B3F" w:rsidRDefault="00432B3F" w:rsidP="00432B3F">
            <w:pPr>
              <w:tabs>
                <w:tab w:val="left" w:pos="706"/>
              </w:tabs>
              <w:jc w:val="both"/>
            </w:pPr>
            <w:r w:rsidRPr="00432B3F">
              <w:rPr>
                <w:rFonts w:eastAsia="Arial Unicode MS"/>
              </w:rPr>
              <w:t xml:space="preserve">- соблюдению и контролю правил в </w:t>
            </w:r>
            <w:r w:rsidRPr="00432B3F">
              <w:rPr>
                <w:rFonts w:eastAsia="Arial Unicode MS"/>
              </w:rPr>
              <w:lastRenderedPageBreak/>
              <w:t>подвижных играх;</w:t>
            </w:r>
          </w:p>
          <w:p w:rsidR="00432B3F" w:rsidRPr="00432B3F" w:rsidRDefault="00432B3F" w:rsidP="00432B3F">
            <w:pPr>
              <w:tabs>
                <w:tab w:val="left" w:pos="702"/>
              </w:tabs>
              <w:jc w:val="both"/>
            </w:pPr>
            <w:r w:rsidRPr="00432B3F">
              <w:rPr>
                <w:rFonts w:eastAsia="Arial Unicode MS"/>
              </w:rPr>
              <w:t>-самостоятельному проведению подвижных игр и упражнений;</w:t>
            </w:r>
          </w:p>
          <w:p w:rsidR="00432B3F" w:rsidRPr="00432B3F" w:rsidRDefault="00432B3F" w:rsidP="00432B3F">
            <w:pPr>
              <w:tabs>
                <w:tab w:val="left" w:pos="706"/>
              </w:tabs>
              <w:jc w:val="both"/>
            </w:pPr>
            <w:r w:rsidRPr="00432B3F">
              <w:rPr>
                <w:rFonts w:eastAsia="Arial Unicode MS"/>
              </w:rPr>
              <w:t>-умению ориентироваться в пространстве;</w:t>
            </w:r>
          </w:p>
          <w:p w:rsidR="00432B3F" w:rsidRPr="00432B3F" w:rsidRDefault="00432B3F" w:rsidP="00432B3F">
            <w:pPr>
              <w:tabs>
                <w:tab w:val="left" w:pos="691"/>
              </w:tabs>
              <w:jc w:val="both"/>
            </w:pPr>
            <w:r w:rsidRPr="00432B3F">
              <w:rPr>
                <w:rFonts w:eastAsia="Arial Unicode MS"/>
              </w:rPr>
              <w:t>-восприятию показа как образца для самостоятельного выпол</w:t>
            </w:r>
            <w:r w:rsidRPr="00432B3F">
              <w:rPr>
                <w:rFonts w:eastAsia="Arial Unicode MS"/>
              </w:rPr>
              <w:softHyphen/>
              <w:t>нения упражнения;</w:t>
            </w:r>
          </w:p>
          <w:p w:rsidR="00432B3F" w:rsidRPr="00432B3F" w:rsidRDefault="00432B3F" w:rsidP="00432B3F">
            <w:pPr>
              <w:tabs>
                <w:tab w:val="left" w:pos="274"/>
              </w:tabs>
              <w:jc w:val="both"/>
              <w:rPr>
                <w:lang w:val="x-none" w:eastAsia="x-none"/>
              </w:rPr>
            </w:pPr>
            <w:r w:rsidRPr="00432B3F">
              <w:rPr>
                <w:rFonts w:eastAsia="Arial Unicode MS"/>
                <w:lang w:val="x-none" w:eastAsia="x-none"/>
              </w:rPr>
              <w:t>-развитию умений оценивать движения сверстников и замечать их ошибки</w:t>
            </w:r>
          </w:p>
        </w:tc>
        <w:tc>
          <w:tcPr>
            <w:tcW w:w="427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87"/>
              </w:tabs>
              <w:jc w:val="both"/>
              <w:rPr>
                <w:shd w:val="clear" w:color="auto" w:fill="FFFFFF"/>
                <w:lang w:val="x-none" w:eastAsia="x-none"/>
              </w:rPr>
            </w:pPr>
            <w:r w:rsidRPr="00432B3F">
              <w:rPr>
                <w:shd w:val="clear" w:color="auto" w:fill="FFFFFF"/>
                <w:lang w:val="x-none" w:eastAsia="x-none"/>
              </w:rPr>
              <w:lastRenderedPageBreak/>
              <w:t>- Воспитывать у детей желание самостоятельно организо</w:t>
            </w:r>
            <w:r w:rsidRPr="00432B3F">
              <w:rPr>
                <w:shd w:val="clear" w:color="auto" w:fill="FFFFFF"/>
                <w:lang w:val="x-none" w:eastAsia="x-none"/>
              </w:rPr>
              <w:softHyphen/>
              <w:t>вывать и проводить подвижные игры и упражнения со сверс</w:t>
            </w:r>
            <w:r w:rsidRPr="00432B3F">
              <w:rPr>
                <w:shd w:val="clear" w:color="auto" w:fill="FFFFFF"/>
                <w:lang w:val="x-none" w:eastAsia="x-none"/>
              </w:rPr>
              <w:softHyphen/>
              <w:t>тниками и малышами.</w:t>
            </w:r>
          </w:p>
          <w:p w:rsidR="00432B3F" w:rsidRPr="00432B3F" w:rsidRDefault="00432B3F" w:rsidP="00432B3F">
            <w:pPr>
              <w:tabs>
                <w:tab w:val="left" w:pos="87"/>
              </w:tabs>
              <w:jc w:val="both"/>
              <w:rPr>
                <w:shd w:val="clear" w:color="auto" w:fill="FFFFFF"/>
                <w:lang w:val="x-none" w:eastAsia="x-none"/>
              </w:rPr>
            </w:pPr>
            <w:r w:rsidRPr="00432B3F">
              <w:rPr>
                <w:shd w:val="clear" w:color="auto" w:fill="FFFFFF"/>
                <w:lang w:val="x-none" w:eastAsia="x-none"/>
              </w:rPr>
              <w:t xml:space="preserve">- </w:t>
            </w:r>
            <w:r w:rsidRPr="00432B3F">
              <w:rPr>
                <w:rFonts w:eastAsia="Arial Unicode MS"/>
                <w:shd w:val="clear" w:color="auto" w:fill="FFFFFF"/>
                <w:lang w:val="x-none" w:eastAsia="x-none"/>
              </w:rPr>
              <w:t xml:space="preserve">Формировать первоначальные представления и умения в спортивных </w:t>
            </w:r>
            <w:r w:rsidRPr="00432B3F">
              <w:rPr>
                <w:rFonts w:eastAsia="Arial Unicode MS"/>
                <w:shd w:val="clear" w:color="auto" w:fill="FFFFFF"/>
                <w:lang w:val="x-none" w:eastAsia="x-none"/>
              </w:rPr>
              <w:lastRenderedPageBreak/>
              <w:t>играх и упражнениях</w:t>
            </w:r>
          </w:p>
          <w:p w:rsidR="00432B3F" w:rsidRPr="00432B3F" w:rsidRDefault="00432B3F" w:rsidP="00432B3F">
            <w:pPr>
              <w:tabs>
                <w:tab w:val="left" w:pos="197"/>
              </w:tabs>
              <w:jc w:val="both"/>
              <w:rPr>
                <w:b/>
                <w:bCs/>
                <w:lang w:val="x-none" w:eastAsia="x-none"/>
              </w:rPr>
            </w:pP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lastRenderedPageBreak/>
              <w:t>Виды деятельности</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rPr>
                <w:rFonts w:eastAsia="Arial Unicode MS"/>
                <w:color w:val="000000"/>
              </w:rPr>
            </w:pPr>
            <w:r w:rsidRPr="00432B3F">
              <w:rPr>
                <w:rFonts w:eastAsia="Arial Unicode MS"/>
                <w:b/>
                <w:bCs/>
                <w:color w:val="000000"/>
              </w:rPr>
              <w:t>Формы организации деятельности</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Непосредственно образовательная деятельность</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 Физкультм</w:t>
            </w:r>
            <w:r w:rsidR="00CC5362">
              <w:rPr>
                <w:rFonts w:eastAsia="Arial Unicode MS"/>
                <w:color w:val="000000"/>
              </w:rPr>
              <w:t>инутки в процессе других видов О</w:t>
            </w:r>
            <w:r w:rsidRPr="00432B3F">
              <w:rPr>
                <w:rFonts w:eastAsia="Arial Unicode MS"/>
                <w:color w:val="000000"/>
              </w:rPr>
              <w:t>ОД;</w:t>
            </w:r>
          </w:p>
          <w:p w:rsidR="00432B3F" w:rsidRPr="00432B3F" w:rsidRDefault="00432B3F" w:rsidP="00432B3F">
            <w:pPr>
              <w:rPr>
                <w:rFonts w:eastAsia="Arial Unicode MS"/>
                <w:color w:val="000000"/>
              </w:rPr>
            </w:pPr>
            <w:r w:rsidRPr="00432B3F">
              <w:rPr>
                <w:rFonts w:eastAsia="Arial Unicode MS"/>
                <w:color w:val="000000"/>
              </w:rPr>
              <w:t>- Игровые упражнения;</w:t>
            </w:r>
          </w:p>
          <w:p w:rsidR="00432B3F" w:rsidRPr="00432B3F" w:rsidRDefault="00432B3F" w:rsidP="00432B3F">
            <w:pPr>
              <w:rPr>
                <w:rFonts w:eastAsia="Arial Unicode MS"/>
                <w:color w:val="000000"/>
              </w:rPr>
            </w:pPr>
            <w:r w:rsidRPr="00432B3F">
              <w:rPr>
                <w:rFonts w:eastAsia="Arial Unicode MS"/>
                <w:color w:val="000000"/>
              </w:rPr>
              <w:t>- Хороводные игры;</w:t>
            </w:r>
          </w:p>
          <w:p w:rsidR="00432B3F" w:rsidRPr="00432B3F" w:rsidRDefault="00432B3F" w:rsidP="00432B3F">
            <w:pPr>
              <w:rPr>
                <w:rFonts w:eastAsia="Arial Unicode MS"/>
                <w:color w:val="000000"/>
              </w:rPr>
            </w:pPr>
            <w:r w:rsidRPr="00432B3F">
              <w:rPr>
                <w:rFonts w:eastAsia="Arial Unicode MS"/>
                <w:color w:val="000000"/>
              </w:rPr>
              <w:t>- Пальчиковые игры;</w:t>
            </w:r>
          </w:p>
          <w:p w:rsidR="00432B3F" w:rsidRPr="00432B3F" w:rsidRDefault="00432B3F" w:rsidP="00432B3F">
            <w:pPr>
              <w:rPr>
                <w:rFonts w:eastAsia="Arial Unicode MS"/>
                <w:color w:val="000000"/>
              </w:rPr>
            </w:pPr>
            <w:r w:rsidRPr="00432B3F">
              <w:rPr>
                <w:rFonts w:eastAsia="Arial Unicode MS"/>
                <w:color w:val="000000"/>
              </w:rPr>
              <w:t xml:space="preserve">- Спортивные упражнения; </w:t>
            </w:r>
          </w:p>
          <w:p w:rsidR="00432B3F" w:rsidRPr="00432B3F" w:rsidRDefault="00432B3F" w:rsidP="00432B3F">
            <w:pPr>
              <w:rPr>
                <w:rFonts w:eastAsia="Arial Unicode MS"/>
                <w:color w:val="000000"/>
              </w:rPr>
            </w:pPr>
            <w:r w:rsidRPr="00432B3F">
              <w:rPr>
                <w:rFonts w:eastAsia="Arial Unicode MS"/>
                <w:color w:val="000000"/>
              </w:rPr>
              <w:t>- Подвижные и спортивные игры</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Образовательная деятельность, осуществляемая в ходе режимных моментов</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-Подвижные и спортивные игры;</w:t>
            </w:r>
          </w:p>
          <w:p w:rsidR="00432B3F" w:rsidRPr="00432B3F" w:rsidRDefault="00432B3F" w:rsidP="00432B3F">
            <w:pPr>
              <w:rPr>
                <w:rFonts w:eastAsia="Arial Unicode MS"/>
                <w:color w:val="000000"/>
              </w:rPr>
            </w:pPr>
            <w:r w:rsidRPr="00432B3F">
              <w:rPr>
                <w:rFonts w:eastAsia="Arial Unicode MS"/>
                <w:color w:val="000000"/>
              </w:rPr>
              <w:t>-Утренние и корригирующие гимнастики;</w:t>
            </w:r>
          </w:p>
          <w:p w:rsidR="00432B3F" w:rsidRPr="00432B3F" w:rsidRDefault="00432B3F" w:rsidP="00432B3F">
            <w:pPr>
              <w:rPr>
                <w:rFonts w:eastAsia="Arial Unicode MS"/>
                <w:color w:val="000000"/>
              </w:rPr>
            </w:pPr>
            <w:r w:rsidRPr="00432B3F">
              <w:rPr>
                <w:rFonts w:eastAsia="Arial Unicode MS"/>
                <w:color w:val="000000"/>
              </w:rPr>
              <w:t>-Игровые упражнения;</w:t>
            </w:r>
          </w:p>
          <w:p w:rsidR="00432B3F" w:rsidRPr="00432B3F" w:rsidRDefault="00432B3F" w:rsidP="00432B3F">
            <w:pPr>
              <w:rPr>
                <w:rFonts w:eastAsia="Arial Unicode MS"/>
                <w:color w:val="000000"/>
              </w:rPr>
            </w:pPr>
            <w:r w:rsidRPr="00432B3F">
              <w:rPr>
                <w:rFonts w:eastAsia="Arial Unicode MS"/>
                <w:color w:val="000000"/>
              </w:rPr>
              <w:t>-Динамические паузы;</w:t>
            </w:r>
          </w:p>
          <w:p w:rsidR="00432B3F" w:rsidRPr="00432B3F" w:rsidRDefault="00432B3F" w:rsidP="00432B3F">
            <w:pPr>
              <w:rPr>
                <w:rFonts w:eastAsia="Arial Unicode MS"/>
                <w:color w:val="000000"/>
              </w:rPr>
            </w:pPr>
            <w:r w:rsidRPr="00432B3F">
              <w:rPr>
                <w:rFonts w:eastAsia="Arial Unicode MS"/>
                <w:color w:val="000000"/>
              </w:rPr>
              <w:t>- Спортивные упражнения;</w:t>
            </w:r>
          </w:p>
          <w:p w:rsidR="00432B3F" w:rsidRPr="00432B3F" w:rsidRDefault="00432B3F" w:rsidP="00432B3F">
            <w:r w:rsidRPr="00432B3F">
              <w:t>-Физкультурные праздники и развлечения;</w:t>
            </w:r>
          </w:p>
          <w:p w:rsidR="00432B3F" w:rsidRPr="00432B3F" w:rsidRDefault="00432B3F" w:rsidP="00432B3F">
            <w:r w:rsidRPr="00432B3F">
              <w:t>-Дни здоровья</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Самостоятельная деятельность детей</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rFonts w:eastAsia="Arial Unicode MS"/>
                <w:color w:val="000000"/>
              </w:rPr>
            </w:pPr>
            <w:r w:rsidRPr="00432B3F">
              <w:rPr>
                <w:rFonts w:eastAsia="Arial Unicode MS"/>
                <w:color w:val="000000"/>
              </w:rPr>
              <w:t>-Подвижные, хороводные, пальчиковые игры;</w:t>
            </w:r>
          </w:p>
          <w:p w:rsidR="00432B3F" w:rsidRPr="00432B3F" w:rsidRDefault="00432B3F" w:rsidP="00432B3F">
            <w:pPr>
              <w:rPr>
                <w:rFonts w:eastAsia="Arial Unicode MS"/>
                <w:color w:val="000000"/>
              </w:rPr>
            </w:pPr>
            <w:r w:rsidRPr="00432B3F">
              <w:rPr>
                <w:rFonts w:eastAsia="Arial Unicode MS"/>
                <w:color w:val="000000"/>
              </w:rPr>
              <w:t>-Игровые упражнения;</w:t>
            </w:r>
          </w:p>
          <w:p w:rsidR="00432B3F" w:rsidRPr="00432B3F" w:rsidRDefault="00432B3F" w:rsidP="00432B3F">
            <w:pPr>
              <w:rPr>
                <w:rFonts w:eastAsia="Arial Unicode MS"/>
                <w:color w:val="000000"/>
              </w:rPr>
            </w:pPr>
            <w:r w:rsidRPr="00432B3F">
              <w:rPr>
                <w:rFonts w:eastAsia="Arial Unicode MS"/>
                <w:color w:val="000000"/>
              </w:rPr>
              <w:t xml:space="preserve">-Спортивные упражнения </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5-6 лет</w:t>
            </w:r>
          </w:p>
        </w:tc>
      </w:tr>
      <w:tr w:rsidR="00432B3F" w:rsidRPr="00432B3F" w:rsidTr="00432B3F">
        <w:tc>
          <w:tcPr>
            <w:tcW w:w="2660" w:type="dxa"/>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 xml:space="preserve">Задачи Программы </w:t>
            </w:r>
            <w:r w:rsidRPr="00432B3F">
              <w:rPr>
                <w:rFonts w:eastAsia="Arial Unicode MS"/>
                <w:b/>
                <w:bCs/>
                <w:color w:val="000000"/>
              </w:rPr>
              <w:lastRenderedPageBreak/>
              <w:t>ДОУ</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709"/>
                <w:tab w:val="left" w:pos="993"/>
              </w:tabs>
              <w:jc w:val="center"/>
              <w:rPr>
                <w:shd w:val="clear" w:color="auto" w:fill="FFFFFF"/>
              </w:rPr>
            </w:pPr>
            <w:r w:rsidRPr="00432B3F">
              <w:rPr>
                <w:rFonts w:eastAsia="Arial Unicode MS"/>
              </w:rPr>
              <w:lastRenderedPageBreak/>
              <w:t>Содействовать гармоничному физическому развитию детей</w:t>
            </w:r>
          </w:p>
        </w:tc>
      </w:tr>
      <w:tr w:rsidR="00432B3F" w:rsidRPr="00432B3F" w:rsidTr="00432B3F">
        <w:trPr>
          <w:trHeight w:val="2402"/>
        </w:trPr>
        <w:tc>
          <w:tcPr>
            <w:tcW w:w="2660"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ind w:firstLine="12"/>
              <w:jc w:val="both"/>
              <w:rPr>
                <w:rFonts w:eastAsia="Arial Unicode MS"/>
                <w:b/>
                <w:bCs/>
                <w:color w:val="000000"/>
              </w:rPr>
            </w:pPr>
            <w:r w:rsidRPr="00432B3F">
              <w:rPr>
                <w:rFonts w:eastAsia="Arial Unicode MS"/>
                <w:color w:val="000000"/>
              </w:rPr>
              <w:t>- Развивать у детей физические качества: общую выносливость, быстроту, силу, координацию, гибкость</w:t>
            </w:r>
          </w:p>
        </w:tc>
        <w:tc>
          <w:tcPr>
            <w:tcW w:w="479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357"/>
              </w:tabs>
              <w:ind w:firstLine="142"/>
              <w:jc w:val="both"/>
              <w:rPr>
                <w:rFonts w:eastAsia="Arial Unicode MS"/>
                <w:shd w:val="clear" w:color="auto" w:fill="FFFFFF"/>
              </w:rPr>
            </w:pPr>
            <w:r w:rsidRPr="00432B3F">
              <w:rPr>
                <w:rFonts w:eastAsia="Arial Unicode MS"/>
                <w:shd w:val="clear" w:color="auto" w:fill="FFFFFF"/>
              </w:rPr>
              <w:t>- Накапливать и обогащать двигательный опыт детей: добиваться осознанного, активного, с должным мышечным на</w:t>
            </w:r>
            <w:r w:rsidRPr="00432B3F">
              <w:rPr>
                <w:rFonts w:eastAsia="Arial Unicode MS"/>
                <w:shd w:val="clear" w:color="auto" w:fill="FFFFFF"/>
              </w:rPr>
              <w:softHyphen/>
              <w:t>пряжением выполнения всех видов упражнений.</w:t>
            </w:r>
          </w:p>
          <w:p w:rsidR="00432B3F" w:rsidRPr="00432B3F" w:rsidRDefault="00432B3F" w:rsidP="00432B3F">
            <w:pPr>
              <w:overflowPunct w:val="0"/>
              <w:autoSpaceDE w:val="0"/>
              <w:autoSpaceDN w:val="0"/>
              <w:adjustRightInd w:val="0"/>
              <w:ind w:firstLine="16"/>
              <w:jc w:val="both"/>
              <w:rPr>
                <w:rFonts w:eastAsia="Arial Unicode MS"/>
                <w:color w:val="000000"/>
                <w:shd w:val="clear" w:color="auto" w:fill="FFFFFF"/>
              </w:rPr>
            </w:pPr>
            <w:r w:rsidRPr="00432B3F">
              <w:rPr>
                <w:rFonts w:eastAsia="Arial Unicode MS"/>
                <w:color w:val="000000"/>
                <w:shd w:val="clear" w:color="auto" w:fill="FFFFFF"/>
              </w:rPr>
              <w:t xml:space="preserve">- Закреплять навыки основных движений в подвижных играх, упражнениях и эстафетах. </w:t>
            </w:r>
          </w:p>
          <w:p w:rsidR="00432B3F" w:rsidRPr="00432B3F" w:rsidRDefault="00432B3F" w:rsidP="00432B3F">
            <w:pPr>
              <w:overflowPunct w:val="0"/>
              <w:autoSpaceDE w:val="0"/>
              <w:autoSpaceDN w:val="0"/>
              <w:adjustRightInd w:val="0"/>
              <w:ind w:firstLine="16"/>
              <w:jc w:val="both"/>
              <w:rPr>
                <w:rFonts w:eastAsia="Arial Unicode MS"/>
                <w:b/>
                <w:bCs/>
                <w:color w:val="000000"/>
              </w:rPr>
            </w:pPr>
            <w:r w:rsidRPr="00432B3F">
              <w:rPr>
                <w:rFonts w:eastAsia="Arial Unicode MS"/>
                <w:color w:val="000000"/>
              </w:rPr>
              <w:t>- Приучать детей осмысленно относиться к достиже</w:t>
            </w:r>
            <w:r w:rsidRPr="00432B3F">
              <w:rPr>
                <w:rFonts w:eastAsia="Arial Unicode MS"/>
                <w:color w:val="000000"/>
              </w:rPr>
              <w:softHyphen/>
              <w:t>нию точности и правильности выполнения движений, соответст</w:t>
            </w:r>
            <w:r w:rsidRPr="00432B3F">
              <w:rPr>
                <w:rFonts w:eastAsia="Arial Unicode MS"/>
                <w:color w:val="000000"/>
              </w:rPr>
              <w:softHyphen/>
              <w:t>вия их образцу.</w:t>
            </w:r>
          </w:p>
          <w:p w:rsidR="00432B3F" w:rsidRPr="00432B3F" w:rsidRDefault="00432B3F" w:rsidP="00432B3F">
            <w:pPr>
              <w:overflowPunct w:val="0"/>
              <w:autoSpaceDE w:val="0"/>
              <w:autoSpaceDN w:val="0"/>
              <w:adjustRightInd w:val="0"/>
              <w:ind w:firstLine="16"/>
              <w:jc w:val="both"/>
              <w:rPr>
                <w:rFonts w:eastAsia="Arial Unicode MS"/>
                <w:b/>
                <w:bCs/>
                <w:color w:val="000000"/>
              </w:rPr>
            </w:pPr>
            <w:r w:rsidRPr="00432B3F">
              <w:rPr>
                <w:rFonts w:eastAsia="Arial Unicode MS"/>
                <w:color w:val="000000"/>
                <w:shd w:val="clear" w:color="auto" w:fill="FFFFFF"/>
              </w:rPr>
              <w:t>- Следить за точным соблюде</w:t>
            </w:r>
            <w:r w:rsidRPr="00432B3F">
              <w:rPr>
                <w:rFonts w:eastAsia="Arial Unicode MS"/>
                <w:color w:val="000000"/>
                <w:shd w:val="clear" w:color="auto" w:fill="FFFFFF"/>
              </w:rPr>
              <w:softHyphen/>
              <w:t>нием исходного положения, четким выполнением промежуточ</w:t>
            </w:r>
            <w:r w:rsidRPr="00432B3F">
              <w:rPr>
                <w:rFonts w:eastAsia="Arial Unicode MS"/>
                <w:color w:val="000000"/>
                <w:shd w:val="clear" w:color="auto" w:fill="FFFFFF"/>
              </w:rPr>
              <w:softHyphen/>
              <w:t>ных и конечных поз, соответствием выполнения движений за</w:t>
            </w:r>
            <w:r w:rsidRPr="00432B3F">
              <w:rPr>
                <w:rFonts w:eastAsia="Arial Unicode MS"/>
                <w:color w:val="000000"/>
                <w:shd w:val="clear" w:color="auto" w:fill="FFFFFF"/>
              </w:rPr>
              <w:softHyphen/>
              <w:t>данному темпу</w:t>
            </w:r>
          </w:p>
        </w:tc>
        <w:tc>
          <w:tcPr>
            <w:tcW w:w="427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13"/>
              </w:tabs>
              <w:ind w:hanging="29"/>
              <w:jc w:val="both"/>
            </w:pPr>
            <w:r w:rsidRPr="00432B3F">
              <w:t>- Формировать осознанную потребность в двигательной активнос</w:t>
            </w:r>
            <w:r w:rsidRPr="00432B3F">
              <w:softHyphen/>
              <w:t>ти и физическом совершенствовании.</w:t>
            </w:r>
          </w:p>
          <w:p w:rsidR="00432B3F" w:rsidRPr="00432B3F" w:rsidRDefault="00432B3F" w:rsidP="00432B3F">
            <w:pPr>
              <w:tabs>
                <w:tab w:val="left" w:pos="113"/>
              </w:tabs>
              <w:ind w:hanging="29"/>
              <w:jc w:val="both"/>
              <w:rPr>
                <w:rFonts w:eastAsia="Arial Unicode MS"/>
                <w:shd w:val="clear" w:color="auto" w:fill="FFFFFF"/>
              </w:rPr>
            </w:pPr>
            <w:r w:rsidRPr="00432B3F">
              <w:rPr>
                <w:rFonts w:eastAsia="Arial Unicode MS"/>
                <w:shd w:val="clear" w:color="auto" w:fill="FFFFFF"/>
              </w:rPr>
              <w:t>- Побуждать к проявлению творчества в двигательной де</w:t>
            </w:r>
            <w:r w:rsidRPr="00432B3F">
              <w:rPr>
                <w:rFonts w:eastAsia="Arial Unicode MS"/>
                <w:shd w:val="clear" w:color="auto" w:fill="FFFFFF"/>
              </w:rPr>
              <w:softHyphen/>
              <w:t xml:space="preserve">ятельности. </w:t>
            </w:r>
          </w:p>
          <w:p w:rsidR="00432B3F" w:rsidRPr="00432B3F" w:rsidRDefault="00432B3F" w:rsidP="00432B3F">
            <w:pPr>
              <w:tabs>
                <w:tab w:val="left" w:pos="113"/>
              </w:tabs>
              <w:ind w:hanging="29"/>
              <w:jc w:val="both"/>
              <w:rPr>
                <w:rFonts w:eastAsia="Arial Unicode MS"/>
                <w:shd w:val="clear" w:color="auto" w:fill="FFFFFF"/>
              </w:rPr>
            </w:pPr>
            <w:r w:rsidRPr="00432B3F">
              <w:rPr>
                <w:rFonts w:eastAsia="Arial Unicode MS"/>
                <w:shd w:val="clear" w:color="auto" w:fill="FFFFFF"/>
              </w:rPr>
              <w:t>- Воспитывать у детей желание самостоятельно организо</w:t>
            </w:r>
            <w:r w:rsidRPr="00432B3F">
              <w:rPr>
                <w:rFonts w:eastAsia="Arial Unicode MS"/>
                <w:shd w:val="clear" w:color="auto" w:fill="FFFFFF"/>
              </w:rPr>
              <w:softHyphen/>
              <w:t>вывать и проводить подвижные игры и упражнения со сверс</w:t>
            </w:r>
            <w:r w:rsidRPr="00432B3F">
              <w:rPr>
                <w:rFonts w:eastAsia="Arial Unicode MS"/>
                <w:shd w:val="clear" w:color="auto" w:fill="FFFFFF"/>
              </w:rPr>
              <w:softHyphen/>
              <w:t>тниками и малышами.</w:t>
            </w:r>
          </w:p>
          <w:p w:rsidR="00432B3F" w:rsidRPr="00432B3F" w:rsidRDefault="00432B3F" w:rsidP="00432B3F">
            <w:pPr>
              <w:tabs>
                <w:tab w:val="left" w:pos="113"/>
              </w:tabs>
              <w:ind w:hanging="29"/>
              <w:jc w:val="both"/>
              <w:rPr>
                <w:rFonts w:eastAsia="Arial Unicode MS"/>
                <w:shd w:val="clear" w:color="auto" w:fill="FFFFFF"/>
              </w:rPr>
            </w:pPr>
            <w:r w:rsidRPr="00432B3F">
              <w:rPr>
                <w:rFonts w:eastAsia="Arial Unicode MS"/>
                <w:shd w:val="clear" w:color="auto" w:fill="FFFFFF"/>
              </w:rPr>
              <w:t>- Формировать первоначальные представления и умения в спортивных играх и упражнениях.</w:t>
            </w:r>
          </w:p>
          <w:p w:rsidR="00432B3F" w:rsidRPr="00432B3F" w:rsidRDefault="00432B3F" w:rsidP="00432B3F">
            <w:pPr>
              <w:tabs>
                <w:tab w:val="left" w:pos="113"/>
              </w:tabs>
              <w:ind w:hanging="29"/>
              <w:jc w:val="both"/>
              <w:rPr>
                <w:rFonts w:eastAsia="Arial Unicode MS"/>
                <w:shd w:val="clear" w:color="auto" w:fill="FFFFFF"/>
              </w:rPr>
            </w:pPr>
            <w:r w:rsidRPr="00432B3F">
              <w:rPr>
                <w:rFonts w:eastAsia="Arial Unicode MS"/>
                <w:shd w:val="clear" w:color="auto" w:fill="FFFFFF"/>
              </w:rPr>
              <w:t>- Учить детей анализировать (контролировать и оценивать) свои движения и движения товарищей</w:t>
            </w:r>
          </w:p>
          <w:p w:rsidR="00432B3F" w:rsidRPr="00432B3F" w:rsidRDefault="00432B3F" w:rsidP="00432B3F">
            <w:pPr>
              <w:tabs>
                <w:tab w:val="left" w:pos="643"/>
              </w:tabs>
              <w:ind w:hanging="130"/>
              <w:jc w:val="both"/>
              <w:rPr>
                <w:lang w:val="x-none" w:eastAsia="x-none"/>
              </w:rPr>
            </w:pPr>
          </w:p>
          <w:p w:rsidR="00432B3F" w:rsidRPr="00432B3F" w:rsidRDefault="00432B3F" w:rsidP="00432B3F">
            <w:pPr>
              <w:overflowPunct w:val="0"/>
              <w:autoSpaceDE w:val="0"/>
              <w:autoSpaceDN w:val="0"/>
              <w:adjustRightInd w:val="0"/>
              <w:ind w:hanging="130"/>
              <w:jc w:val="both"/>
              <w:rPr>
                <w:rFonts w:eastAsia="Arial Unicode MS"/>
                <w:b/>
                <w:bCs/>
                <w:color w:val="000000"/>
              </w:rPr>
            </w:pP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43"/>
              </w:tabs>
              <w:jc w:val="center"/>
              <w:rPr>
                <w:b/>
                <w:bCs/>
                <w:shd w:val="clear" w:color="auto" w:fill="FFFFFF"/>
                <w:lang w:val="x-none" w:eastAsia="x-none"/>
              </w:rPr>
            </w:pPr>
            <w:r w:rsidRPr="00432B3F">
              <w:rPr>
                <w:b/>
                <w:bCs/>
                <w:shd w:val="clear" w:color="auto" w:fill="FFFFFF"/>
                <w:lang w:val="x-none" w:eastAsia="x-none"/>
              </w:rPr>
              <w:lastRenderedPageBreak/>
              <w:t>6-7 лет</w:t>
            </w:r>
          </w:p>
        </w:tc>
      </w:tr>
      <w:tr w:rsidR="00432B3F" w:rsidRPr="00432B3F" w:rsidTr="00432B3F">
        <w:trPr>
          <w:trHeight w:val="330"/>
        </w:trPr>
        <w:tc>
          <w:tcPr>
            <w:tcW w:w="2660" w:type="dxa"/>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Задачи Программы ДОУ</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709"/>
                <w:tab w:val="left" w:pos="993"/>
              </w:tabs>
              <w:jc w:val="center"/>
              <w:rPr>
                <w:shd w:val="clear" w:color="auto" w:fill="FFFFFF"/>
              </w:rPr>
            </w:pPr>
            <w:r w:rsidRPr="00432B3F">
              <w:rPr>
                <w:rFonts w:eastAsia="Arial Unicode MS"/>
              </w:rPr>
              <w:t>Содействовать гармоничному физическому развитию детей</w:t>
            </w:r>
          </w:p>
        </w:tc>
      </w:tr>
      <w:tr w:rsidR="00432B3F" w:rsidRPr="00432B3F" w:rsidTr="00432B3F">
        <w:trPr>
          <w:trHeight w:val="415"/>
        </w:trPr>
        <w:tc>
          <w:tcPr>
            <w:tcW w:w="2660" w:type="dxa"/>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both"/>
              <w:rPr>
                <w:rFonts w:eastAsia="Arial Unicode MS"/>
                <w:color w:val="000000"/>
                <w:shd w:val="clear" w:color="auto" w:fill="FFFFFF"/>
              </w:rPr>
            </w:pPr>
            <w:r w:rsidRPr="00432B3F">
              <w:rPr>
                <w:rFonts w:eastAsia="Arial Unicode MS"/>
                <w:color w:val="000000"/>
                <w:shd w:val="clear" w:color="auto" w:fill="FFFFFF"/>
              </w:rPr>
              <w:t>- Продолжать развивать у детей физические качества: общую выносливость, быстроту, силу, координацию, гибкость, ловкость движений</w:t>
            </w:r>
          </w:p>
        </w:tc>
        <w:tc>
          <w:tcPr>
            <w:tcW w:w="479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26"/>
              </w:tabs>
              <w:overflowPunct w:val="0"/>
              <w:autoSpaceDE w:val="0"/>
              <w:autoSpaceDN w:val="0"/>
              <w:adjustRightInd w:val="0"/>
              <w:jc w:val="both"/>
              <w:rPr>
                <w:rFonts w:eastAsia="Arial Unicode MS"/>
                <w:color w:val="000000"/>
                <w:shd w:val="clear" w:color="auto" w:fill="FFFFFF"/>
              </w:rPr>
            </w:pPr>
            <w:r w:rsidRPr="00432B3F">
              <w:rPr>
                <w:rFonts w:eastAsia="Arial Unicode MS"/>
                <w:color w:val="000000"/>
                <w:shd w:val="clear" w:color="auto" w:fill="FFFFFF"/>
              </w:rPr>
              <w:t>- Добиваться точного, энергичного и выразительного вы</w:t>
            </w:r>
            <w:r w:rsidRPr="00432B3F">
              <w:rPr>
                <w:rFonts w:eastAsia="Arial Unicode MS"/>
                <w:color w:val="000000"/>
                <w:shd w:val="clear" w:color="auto" w:fill="FFFFFF"/>
              </w:rPr>
              <w:softHyphen/>
              <w:t>полнения всех упражнений.</w:t>
            </w:r>
          </w:p>
          <w:p w:rsidR="00432B3F" w:rsidRPr="00432B3F" w:rsidRDefault="00432B3F" w:rsidP="00432B3F">
            <w:pPr>
              <w:tabs>
                <w:tab w:val="left" w:pos="126"/>
              </w:tabs>
              <w:overflowPunct w:val="0"/>
              <w:autoSpaceDE w:val="0"/>
              <w:autoSpaceDN w:val="0"/>
              <w:adjustRightInd w:val="0"/>
              <w:jc w:val="both"/>
              <w:rPr>
                <w:rFonts w:eastAsia="Arial Unicode MS"/>
                <w:color w:val="000000"/>
                <w:shd w:val="clear" w:color="auto" w:fill="FFFFFF"/>
              </w:rPr>
            </w:pPr>
            <w:r w:rsidRPr="00432B3F">
              <w:rPr>
                <w:rFonts w:eastAsia="Arial Unicode MS"/>
                <w:color w:val="000000"/>
                <w:shd w:val="clear" w:color="auto" w:fill="FFFFFF"/>
              </w:rPr>
              <w:t>- Развивать творчество и инициативу, добиваясь вырази</w:t>
            </w:r>
            <w:r w:rsidRPr="00432B3F">
              <w:rPr>
                <w:rFonts w:eastAsia="Arial Unicode MS"/>
                <w:color w:val="000000"/>
                <w:shd w:val="clear" w:color="auto" w:fill="FFFFFF"/>
              </w:rPr>
              <w:softHyphen/>
              <w:t>тельного и вариативного выполнения движений.</w:t>
            </w:r>
          </w:p>
          <w:p w:rsidR="00432B3F" w:rsidRPr="00432B3F" w:rsidRDefault="00432B3F" w:rsidP="00432B3F">
            <w:pPr>
              <w:tabs>
                <w:tab w:val="left" w:pos="126"/>
              </w:tabs>
              <w:overflowPunct w:val="0"/>
              <w:autoSpaceDE w:val="0"/>
              <w:autoSpaceDN w:val="0"/>
              <w:adjustRightInd w:val="0"/>
              <w:jc w:val="both"/>
              <w:rPr>
                <w:rFonts w:eastAsia="Arial Unicode MS"/>
                <w:color w:val="000000"/>
                <w:shd w:val="clear" w:color="auto" w:fill="FFFFFF"/>
              </w:rPr>
            </w:pPr>
            <w:r w:rsidRPr="00432B3F">
              <w:rPr>
                <w:rFonts w:eastAsia="Arial Unicode MS"/>
                <w:color w:val="000000"/>
                <w:shd w:val="clear" w:color="auto" w:fill="FFFFFF"/>
              </w:rPr>
              <w:t>- Закреплять двигательные умения в спортивных играх и упражнениях</w:t>
            </w:r>
          </w:p>
        </w:tc>
        <w:tc>
          <w:tcPr>
            <w:tcW w:w="427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126"/>
                <w:tab w:val="left" w:pos="643"/>
              </w:tabs>
              <w:jc w:val="both"/>
              <w:rPr>
                <w:shd w:val="clear" w:color="auto" w:fill="FFFFFF"/>
                <w:lang w:val="x-none" w:eastAsia="x-none"/>
              </w:rPr>
            </w:pPr>
            <w:r w:rsidRPr="00432B3F">
              <w:rPr>
                <w:rFonts w:eastAsia="Arial Unicode MS"/>
                <w:shd w:val="clear" w:color="auto" w:fill="FFFFFF"/>
                <w:lang w:val="x-none" w:eastAsia="x-none"/>
              </w:rPr>
              <w:t>- Закреплять умения в анализе движений (самоконтроль, самооценка, контроль и оценка движений других детей, эле</w:t>
            </w:r>
            <w:r w:rsidRPr="00432B3F">
              <w:rPr>
                <w:rFonts w:eastAsia="Arial Unicode MS"/>
                <w:shd w:val="clear" w:color="auto" w:fill="FFFFFF"/>
                <w:lang w:val="x-none" w:eastAsia="x-none"/>
              </w:rPr>
              <w:softHyphen/>
              <w:t>ментарное планирование).</w:t>
            </w:r>
          </w:p>
          <w:p w:rsidR="00432B3F" w:rsidRPr="00432B3F" w:rsidRDefault="00432B3F" w:rsidP="00432B3F">
            <w:pPr>
              <w:tabs>
                <w:tab w:val="left" w:pos="126"/>
                <w:tab w:val="left" w:pos="643"/>
              </w:tabs>
              <w:jc w:val="both"/>
              <w:rPr>
                <w:shd w:val="clear" w:color="auto" w:fill="FFFFFF"/>
                <w:lang w:val="x-none" w:eastAsia="x-none"/>
              </w:rPr>
            </w:pPr>
            <w:r w:rsidRPr="00432B3F">
              <w:rPr>
                <w:rFonts w:eastAsia="Arial Unicode MS"/>
                <w:shd w:val="clear" w:color="auto" w:fill="FFFFFF"/>
                <w:lang w:val="x-none" w:eastAsia="x-none"/>
              </w:rPr>
              <w:t>- Закреплять умения в самостоятельной организации игр и упражнений со сверстниками и малышами</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Виды деятельности</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center"/>
              <w:rPr>
                <w:rFonts w:eastAsia="Arial Unicode MS"/>
                <w:color w:val="000000"/>
              </w:rPr>
            </w:pPr>
            <w:r w:rsidRPr="00432B3F">
              <w:rPr>
                <w:rFonts w:eastAsia="Arial Unicode MS"/>
                <w:b/>
                <w:bCs/>
                <w:color w:val="000000"/>
              </w:rPr>
              <w:t>Формы организации деятельности</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 xml:space="preserve">Непосредственно </w:t>
            </w:r>
            <w:r w:rsidRPr="00432B3F">
              <w:rPr>
                <w:rFonts w:eastAsia="Arial Unicode MS"/>
                <w:b/>
                <w:bCs/>
                <w:color w:val="000000"/>
              </w:rPr>
              <w:lastRenderedPageBreak/>
              <w:t>образовательная деятельность</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lastRenderedPageBreak/>
              <w:t>- Физкультм</w:t>
            </w:r>
            <w:r w:rsidR="00CC5362">
              <w:rPr>
                <w:rFonts w:eastAsia="Arial Unicode MS"/>
                <w:color w:val="000000"/>
              </w:rPr>
              <w:t>инутки в процессе других видов О</w:t>
            </w:r>
            <w:r w:rsidRPr="00432B3F">
              <w:rPr>
                <w:rFonts w:eastAsia="Arial Unicode MS"/>
                <w:color w:val="000000"/>
              </w:rPr>
              <w:t>ОД;</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lastRenderedPageBreak/>
              <w:t>- Игровые упражнения;</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Подвижные игры с</w:t>
            </w:r>
            <w:r w:rsidRPr="00432B3F">
              <w:rPr>
                <w:rFonts w:eastAsia="Arial Unicode MS"/>
                <w:color w:val="000000"/>
                <w:shd w:val="clear" w:color="auto" w:fill="FFFFFF"/>
              </w:rPr>
              <w:t xml:space="preserve"> бегом, прыжками, ползанием, лазанием, метанием;</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xml:space="preserve">- Спортивные игры; </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Ходьба на лыжах;</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Эстафеты;</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Соревнования;</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Дополнительное образование</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lastRenderedPageBreak/>
              <w:t>Образовательная деятельность, осуществляемая в ходе режимных моментов</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Утренние и корригирующие гимнастики;</w:t>
            </w:r>
          </w:p>
          <w:p w:rsidR="00432B3F" w:rsidRPr="00432B3F" w:rsidRDefault="00432B3F" w:rsidP="00432B3F">
            <w:pPr>
              <w:tabs>
                <w:tab w:val="left" w:pos="271"/>
                <w:tab w:val="left" w:pos="413"/>
              </w:tabs>
              <w:ind w:firstLine="154"/>
            </w:pPr>
            <w:r w:rsidRPr="00432B3F">
              <w:t>- Физкультурные праздники и развлечения;</w:t>
            </w:r>
          </w:p>
          <w:p w:rsidR="00432B3F" w:rsidRPr="00432B3F" w:rsidRDefault="00432B3F" w:rsidP="00432B3F">
            <w:pPr>
              <w:tabs>
                <w:tab w:val="left" w:pos="271"/>
                <w:tab w:val="left" w:pos="413"/>
              </w:tabs>
              <w:ind w:firstLine="154"/>
            </w:pPr>
            <w:r w:rsidRPr="00432B3F">
              <w:t>- Дни здоровья;</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Игровые упражнения;</w:t>
            </w:r>
          </w:p>
          <w:p w:rsidR="00432B3F" w:rsidRPr="00432B3F" w:rsidRDefault="00432B3F" w:rsidP="00432B3F">
            <w:pPr>
              <w:tabs>
                <w:tab w:val="left" w:pos="271"/>
                <w:tab w:val="left" w:pos="413"/>
              </w:tabs>
              <w:ind w:firstLine="154"/>
              <w:rPr>
                <w:rFonts w:eastAsia="Arial Unicode MS"/>
                <w:color w:val="000000"/>
                <w:shd w:val="clear" w:color="auto" w:fill="FFFFFF"/>
              </w:rPr>
            </w:pPr>
            <w:r w:rsidRPr="00432B3F">
              <w:rPr>
                <w:rFonts w:eastAsia="Arial Unicode MS"/>
                <w:color w:val="000000"/>
              </w:rPr>
              <w:t xml:space="preserve">- Подвижные игры </w:t>
            </w:r>
            <w:r w:rsidRPr="00432B3F">
              <w:rPr>
                <w:rFonts w:eastAsia="Arial Unicode MS"/>
                <w:color w:val="000000"/>
                <w:shd w:val="clear" w:color="auto" w:fill="FFFFFF"/>
              </w:rPr>
              <w:t>с бегом, прыжками, ползанием, лазанием, метанием</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Спортивные игры (городки, баскетбол, бадминтон</w:t>
            </w:r>
            <w:r w:rsidRPr="00432B3F">
              <w:rPr>
                <w:rFonts w:eastAsia="Arial Unicode MS"/>
                <w:color w:val="000000"/>
                <w:shd w:val="clear" w:color="auto" w:fill="FFFFFF"/>
              </w:rPr>
              <w:t>, ф</w:t>
            </w:r>
            <w:r w:rsidRPr="00432B3F">
              <w:rPr>
                <w:rFonts w:eastAsia="Arial Unicode MS"/>
                <w:color w:val="000000"/>
              </w:rPr>
              <w:t>утбол, хоккей, настольный теннис);</w:t>
            </w:r>
          </w:p>
          <w:p w:rsidR="00432B3F" w:rsidRPr="00432B3F" w:rsidRDefault="00432B3F" w:rsidP="00432B3F">
            <w:pPr>
              <w:tabs>
                <w:tab w:val="left" w:pos="271"/>
                <w:tab w:val="left" w:pos="413"/>
              </w:tabs>
              <w:ind w:firstLine="154"/>
              <w:rPr>
                <w:color w:val="000000"/>
                <w:lang w:val="x-none"/>
              </w:rPr>
            </w:pPr>
            <w:r w:rsidRPr="00432B3F">
              <w:rPr>
                <w:rFonts w:eastAsia="Arial Unicode MS"/>
                <w:color w:val="000000"/>
              </w:rPr>
              <w:t>- Катание на санках;</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Ходьба на лыжах;</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Эстафеты;</w:t>
            </w:r>
          </w:p>
          <w:p w:rsidR="00432B3F" w:rsidRPr="00432B3F" w:rsidRDefault="00432B3F" w:rsidP="00432B3F">
            <w:pPr>
              <w:tabs>
                <w:tab w:val="left" w:pos="271"/>
                <w:tab w:val="left" w:pos="413"/>
              </w:tabs>
              <w:ind w:firstLine="154"/>
              <w:rPr>
                <w:rFonts w:eastAsia="Arial Unicode MS"/>
                <w:color w:val="000000"/>
                <w:shd w:val="clear" w:color="auto" w:fill="FFFFFF"/>
              </w:rPr>
            </w:pPr>
            <w:r w:rsidRPr="00432B3F">
              <w:rPr>
                <w:rFonts w:eastAsia="Arial Unicode MS"/>
                <w:color w:val="000000"/>
              </w:rPr>
              <w:t xml:space="preserve">- </w:t>
            </w:r>
            <w:r w:rsidRPr="00432B3F">
              <w:rPr>
                <w:rFonts w:eastAsia="Arial Unicode MS"/>
                <w:color w:val="000000"/>
                <w:shd w:val="clear" w:color="auto" w:fill="FFFFFF"/>
              </w:rPr>
              <w:t>Длительные прогулки, походы: в парк, в лес, к озеру, реке;</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shd w:val="clear" w:color="auto" w:fill="FFFFFF"/>
              </w:rPr>
              <w:t xml:space="preserve">- </w:t>
            </w:r>
            <w:r w:rsidRPr="00432B3F">
              <w:rPr>
                <w:rFonts w:eastAsia="Arial Unicode MS"/>
                <w:color w:val="000000"/>
              </w:rPr>
              <w:t>Динамические паузы</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Самостоятельная деятельность детей</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Хороводные, пальчиковые игры;</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Игровые упражнения;</w:t>
            </w:r>
          </w:p>
          <w:p w:rsidR="00432B3F" w:rsidRPr="00432B3F" w:rsidRDefault="00432B3F" w:rsidP="00432B3F">
            <w:pPr>
              <w:tabs>
                <w:tab w:val="left" w:pos="271"/>
                <w:tab w:val="left" w:pos="413"/>
              </w:tabs>
              <w:ind w:firstLine="154"/>
              <w:rPr>
                <w:rFonts w:eastAsia="Arial Unicode MS"/>
                <w:color w:val="000000"/>
                <w:shd w:val="clear" w:color="auto" w:fill="FFFFFF"/>
              </w:rPr>
            </w:pPr>
            <w:r w:rsidRPr="00432B3F">
              <w:rPr>
                <w:rFonts w:eastAsia="Arial Unicode MS"/>
                <w:color w:val="000000"/>
              </w:rPr>
              <w:t xml:space="preserve">- Подвижные игры </w:t>
            </w:r>
            <w:r w:rsidRPr="00432B3F">
              <w:rPr>
                <w:rFonts w:eastAsia="Arial Unicode MS"/>
                <w:color w:val="000000"/>
                <w:shd w:val="clear" w:color="auto" w:fill="FFFFFF"/>
              </w:rPr>
              <w:t>с бегом, прыжками, ползанием, лазанием, метанием;</w:t>
            </w:r>
          </w:p>
          <w:p w:rsidR="00432B3F" w:rsidRPr="00432B3F" w:rsidRDefault="00432B3F" w:rsidP="00432B3F">
            <w:pPr>
              <w:tabs>
                <w:tab w:val="left" w:pos="271"/>
                <w:tab w:val="left" w:pos="413"/>
              </w:tabs>
              <w:ind w:firstLine="154"/>
              <w:rPr>
                <w:rFonts w:eastAsia="Arial Unicode MS"/>
                <w:color w:val="000000"/>
              </w:rPr>
            </w:pPr>
            <w:r w:rsidRPr="00432B3F">
              <w:rPr>
                <w:rFonts w:eastAsia="Arial Unicode MS"/>
                <w:color w:val="000000"/>
              </w:rPr>
              <w:t>- Спортивные игры (городки, баскетбол, бадминтон</w:t>
            </w:r>
            <w:r w:rsidRPr="00432B3F">
              <w:rPr>
                <w:rFonts w:eastAsia="Arial Unicode MS"/>
                <w:color w:val="000000"/>
                <w:shd w:val="clear" w:color="auto" w:fill="FFFFFF"/>
              </w:rPr>
              <w:t>, ф</w:t>
            </w:r>
            <w:r w:rsidRPr="00432B3F">
              <w:rPr>
                <w:rFonts w:eastAsia="Arial Unicode MS"/>
                <w:color w:val="000000"/>
              </w:rPr>
              <w:t>утбол, хоккей, настольный теннис)</w:t>
            </w:r>
          </w:p>
        </w:tc>
      </w:tr>
      <w:tr w:rsidR="00432B3F" w:rsidRPr="00432B3F" w:rsidTr="00432B3F">
        <w:tc>
          <w:tcPr>
            <w:tcW w:w="266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rFonts w:eastAsia="Arial Unicode MS"/>
                <w:b/>
                <w:bCs/>
                <w:color w:val="000000"/>
              </w:rPr>
            </w:pPr>
            <w:r w:rsidRPr="00432B3F">
              <w:rPr>
                <w:rFonts w:eastAsia="Arial Unicode MS"/>
                <w:b/>
                <w:bCs/>
                <w:color w:val="000000"/>
              </w:rPr>
              <w:t>Взаимодействие с семьями детей по реализации Программы</w:t>
            </w:r>
          </w:p>
        </w:tc>
        <w:tc>
          <w:tcPr>
            <w:tcW w:w="12474"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271"/>
                <w:tab w:val="left" w:pos="413"/>
              </w:tabs>
              <w:ind w:firstLine="154"/>
              <w:rPr>
                <w:lang w:val="x-none" w:eastAsia="en-US"/>
              </w:rPr>
            </w:pPr>
            <w:r w:rsidRPr="00432B3F">
              <w:rPr>
                <w:lang w:val="x-none" w:eastAsia="en-US"/>
              </w:rPr>
              <w:t>- Дни здоровья;</w:t>
            </w:r>
          </w:p>
          <w:p w:rsidR="00432B3F" w:rsidRPr="00432B3F" w:rsidRDefault="00432B3F" w:rsidP="00432B3F">
            <w:pPr>
              <w:tabs>
                <w:tab w:val="left" w:pos="271"/>
                <w:tab w:val="left" w:pos="413"/>
              </w:tabs>
              <w:ind w:firstLine="154"/>
              <w:rPr>
                <w:lang w:val="x-none" w:eastAsia="en-US"/>
              </w:rPr>
            </w:pPr>
            <w:r w:rsidRPr="00432B3F">
              <w:rPr>
                <w:lang w:val="x-none" w:eastAsia="en-US"/>
              </w:rPr>
              <w:t>- Физкультурные праздники и развлечения;</w:t>
            </w:r>
          </w:p>
          <w:p w:rsidR="00432B3F" w:rsidRPr="00432B3F" w:rsidRDefault="00432B3F" w:rsidP="00432B3F">
            <w:pPr>
              <w:tabs>
                <w:tab w:val="left" w:pos="271"/>
                <w:tab w:val="left" w:pos="413"/>
              </w:tabs>
              <w:ind w:firstLine="154"/>
            </w:pPr>
            <w:r w:rsidRPr="00432B3F">
              <w:rPr>
                <w:lang w:eastAsia="en-US"/>
              </w:rPr>
              <w:t>-</w:t>
            </w:r>
            <w:r w:rsidRPr="00432B3F">
              <w:t xml:space="preserve"> Информационные корзины;</w:t>
            </w:r>
          </w:p>
          <w:p w:rsidR="00432B3F" w:rsidRPr="00432B3F" w:rsidRDefault="00432B3F" w:rsidP="00432B3F">
            <w:pPr>
              <w:tabs>
                <w:tab w:val="left" w:pos="271"/>
                <w:tab w:val="left" w:pos="413"/>
              </w:tabs>
              <w:ind w:firstLine="154"/>
              <w:rPr>
                <w:lang w:val="x-none" w:eastAsia="en-US"/>
              </w:rPr>
            </w:pPr>
            <w:r w:rsidRPr="00432B3F">
              <w:rPr>
                <w:lang w:val="x-none"/>
              </w:rPr>
              <w:t>- Фотовыставки;</w:t>
            </w:r>
          </w:p>
          <w:p w:rsidR="00432B3F" w:rsidRPr="00432B3F" w:rsidRDefault="00432B3F" w:rsidP="00432B3F">
            <w:pPr>
              <w:tabs>
                <w:tab w:val="left" w:pos="271"/>
                <w:tab w:val="left" w:pos="413"/>
              </w:tabs>
              <w:ind w:firstLine="154"/>
              <w:rPr>
                <w:lang w:val="x-none" w:eastAsia="en-US"/>
              </w:rPr>
            </w:pPr>
            <w:r w:rsidRPr="00432B3F">
              <w:rPr>
                <w:lang w:val="x-none" w:eastAsia="en-US"/>
              </w:rPr>
              <w:t xml:space="preserve">- Тематические консультации, практикумы; </w:t>
            </w:r>
          </w:p>
          <w:p w:rsidR="00432B3F" w:rsidRPr="00432B3F" w:rsidRDefault="00432B3F" w:rsidP="00432B3F">
            <w:pPr>
              <w:tabs>
                <w:tab w:val="left" w:pos="271"/>
                <w:tab w:val="left" w:pos="413"/>
              </w:tabs>
              <w:ind w:firstLine="154"/>
              <w:rPr>
                <w:lang w:val="x-none" w:eastAsia="en-US"/>
              </w:rPr>
            </w:pPr>
            <w:r w:rsidRPr="00432B3F">
              <w:rPr>
                <w:lang w:val="x-none" w:eastAsia="en-US"/>
              </w:rPr>
              <w:t>- Легкоатлетические пробеги;</w:t>
            </w:r>
          </w:p>
          <w:p w:rsidR="00432B3F" w:rsidRPr="00432B3F" w:rsidRDefault="00432B3F" w:rsidP="00432B3F">
            <w:pPr>
              <w:tabs>
                <w:tab w:val="left" w:pos="271"/>
                <w:tab w:val="left" w:pos="413"/>
              </w:tabs>
              <w:ind w:firstLine="154"/>
              <w:rPr>
                <w:lang w:val="x-none" w:eastAsia="en-US"/>
              </w:rPr>
            </w:pPr>
            <w:r w:rsidRPr="00432B3F">
              <w:rPr>
                <w:lang w:val="x-none" w:eastAsia="en-US"/>
              </w:rPr>
              <w:t>- Пешие прогулки, экскурсии, минитуризм</w:t>
            </w:r>
          </w:p>
        </w:tc>
      </w:tr>
    </w:tbl>
    <w:p w:rsidR="00432B3F" w:rsidRPr="00432B3F" w:rsidRDefault="00432B3F" w:rsidP="00432B3F">
      <w:pPr>
        <w:overflowPunct w:val="0"/>
        <w:autoSpaceDE w:val="0"/>
        <w:autoSpaceDN w:val="0"/>
        <w:adjustRightInd w:val="0"/>
        <w:rPr>
          <w:b/>
          <w:bC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708"/>
        <w:gridCol w:w="3730"/>
        <w:gridCol w:w="4024"/>
      </w:tblGrid>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iCs/>
              </w:rPr>
              <w:t xml:space="preserve">Становление у детей ценностей </w:t>
            </w:r>
            <w:r w:rsidRPr="00432B3F">
              <w:rPr>
                <w:b/>
                <w:bCs/>
                <w:iCs/>
              </w:rPr>
              <w:lastRenderedPageBreak/>
              <w:t>здорового образа жизни, овладение его элементарными нормами и правилами</w:t>
            </w:r>
          </w:p>
        </w:tc>
        <w:tc>
          <w:tcPr>
            <w:tcW w:w="3708"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lastRenderedPageBreak/>
              <w:t xml:space="preserve">Сохранение и укрепление </w:t>
            </w:r>
            <w:r w:rsidRPr="00CC5362">
              <w:rPr>
                <w:b/>
              </w:rPr>
              <w:lastRenderedPageBreak/>
              <w:t>физического и психического здоровья детей</w:t>
            </w:r>
          </w:p>
        </w:tc>
        <w:tc>
          <w:tcPr>
            <w:tcW w:w="3730"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lastRenderedPageBreak/>
              <w:t>Воспитание культурно-</w:t>
            </w:r>
            <w:r w:rsidRPr="00CC5362">
              <w:rPr>
                <w:b/>
              </w:rPr>
              <w:lastRenderedPageBreak/>
              <w:t>гигиенических навыков</w:t>
            </w:r>
          </w:p>
        </w:tc>
        <w:tc>
          <w:tcPr>
            <w:tcW w:w="4024" w:type="dxa"/>
            <w:tcBorders>
              <w:top w:val="single" w:sz="4" w:space="0" w:color="000000"/>
              <w:left w:val="single" w:sz="4" w:space="0" w:color="000000"/>
              <w:bottom w:val="single" w:sz="4" w:space="0" w:color="000000"/>
              <w:right w:val="single" w:sz="4" w:space="0" w:color="000000"/>
            </w:tcBorders>
          </w:tcPr>
          <w:p w:rsidR="00432B3F" w:rsidRPr="00CC5362" w:rsidRDefault="00432B3F" w:rsidP="00432B3F">
            <w:pPr>
              <w:overflowPunct w:val="0"/>
              <w:autoSpaceDE w:val="0"/>
              <w:autoSpaceDN w:val="0"/>
              <w:adjustRightInd w:val="0"/>
              <w:jc w:val="center"/>
              <w:rPr>
                <w:b/>
                <w:bCs/>
              </w:rPr>
            </w:pPr>
            <w:r w:rsidRPr="00CC5362">
              <w:rPr>
                <w:b/>
              </w:rPr>
              <w:lastRenderedPageBreak/>
              <w:t xml:space="preserve">Формирование начальных </w:t>
            </w:r>
            <w:r w:rsidRPr="00CC5362">
              <w:rPr>
                <w:b/>
              </w:rPr>
              <w:lastRenderedPageBreak/>
              <w:t>представлений о здоровом образе жизни</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rPr>
            </w:pPr>
            <w:r w:rsidRPr="00432B3F">
              <w:rPr>
                <w:b/>
              </w:rPr>
              <w:lastRenderedPageBreak/>
              <w:t>1,5 – 3 лет</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iCs/>
              </w:rPr>
            </w:pPr>
            <w:r w:rsidRPr="00432B3F">
              <w:rPr>
                <w:b/>
                <w:bCs/>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b/>
                <w:bCs/>
              </w:rPr>
            </w:pPr>
            <w:r w:rsidRPr="00432B3F">
              <w:t>-Осуществлять закаливающие мероприятия</w:t>
            </w:r>
            <w:r w:rsidR="00CC5362">
              <w:t xml:space="preserve"> во время утренней гимнастики, О</w:t>
            </w:r>
            <w:r w:rsidRPr="00432B3F">
              <w:t>ОД, после сна при соблюдении следующих требований:</w:t>
            </w:r>
          </w:p>
          <w:p w:rsidR="00432B3F" w:rsidRPr="00432B3F" w:rsidRDefault="00432B3F" w:rsidP="00432B3F">
            <w:pPr>
              <w:jc w:val="both"/>
            </w:pPr>
            <w:r w:rsidRPr="00432B3F">
              <w:t>-  учитывать возрастные и индивидуальные особенности состояния здоровья и развития, степени тренированности организма ребенка;</w:t>
            </w:r>
          </w:p>
          <w:p w:rsidR="00432B3F" w:rsidRPr="00432B3F" w:rsidRDefault="00432B3F" w:rsidP="00432B3F">
            <w:pPr>
              <w:jc w:val="both"/>
            </w:pPr>
            <w:r w:rsidRPr="00432B3F">
              <w:t>-  создавать позитивный эмоциональный настрой;</w:t>
            </w:r>
          </w:p>
          <w:p w:rsidR="00432B3F" w:rsidRPr="00432B3F" w:rsidRDefault="00432B3F" w:rsidP="00432B3F">
            <w:pPr>
              <w:jc w:val="both"/>
            </w:pPr>
            <w:r w:rsidRPr="00432B3F">
              <w:t xml:space="preserve">-  проводить закаливающие воздействия на фоне теплового комфорта ребенка; </w:t>
            </w:r>
          </w:p>
          <w:p w:rsidR="00432B3F" w:rsidRPr="00432B3F" w:rsidRDefault="00432B3F" w:rsidP="00432B3F">
            <w:pPr>
              <w:jc w:val="both"/>
            </w:pPr>
            <w:r w:rsidRPr="00432B3F">
              <w:t>- использовать в комплексе природные факторы и закаливающие процедуры;</w:t>
            </w:r>
          </w:p>
          <w:p w:rsidR="00432B3F" w:rsidRPr="00432B3F" w:rsidRDefault="00432B3F" w:rsidP="00432B3F">
            <w:pPr>
              <w:jc w:val="both"/>
            </w:pPr>
            <w:r w:rsidRPr="00432B3F">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432B3F" w:rsidRPr="00432B3F" w:rsidRDefault="00432B3F" w:rsidP="00432B3F">
            <w:pPr>
              <w:jc w:val="both"/>
            </w:pPr>
            <w:r w:rsidRPr="00432B3F">
              <w:t xml:space="preserve">- воздействия природных </w:t>
            </w:r>
            <w:r w:rsidRPr="00432B3F">
              <w:lastRenderedPageBreak/>
              <w:t xml:space="preserve">факторов должны быть направлены на разные участки тела: различаться и чередоваться как по силе, так и длительности; </w:t>
            </w:r>
          </w:p>
          <w:p w:rsidR="00432B3F" w:rsidRPr="00432B3F" w:rsidRDefault="00432B3F" w:rsidP="00432B3F">
            <w:pPr>
              <w:rPr>
                <w:b/>
                <w:bCs/>
              </w:rPr>
            </w:pPr>
            <w:r w:rsidRPr="00432B3F">
              <w:t>- соблюдать методику выбранного вида закаливания.</w:t>
            </w:r>
          </w:p>
        </w:tc>
        <w:tc>
          <w:tcPr>
            <w:tcW w:w="373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lastRenderedPageBreak/>
              <w:t>-Развивать представления о важности гигиенической культуры.</w:t>
            </w:r>
          </w:p>
          <w:p w:rsidR="00432B3F" w:rsidRPr="00432B3F" w:rsidRDefault="00432B3F" w:rsidP="00432B3F">
            <w:pPr>
              <w:overflowPunct w:val="0"/>
              <w:autoSpaceDE w:val="0"/>
              <w:autoSpaceDN w:val="0"/>
              <w:adjustRightInd w:val="0"/>
            </w:pPr>
            <w:r w:rsidRPr="00432B3F">
              <w:t>-Обогащать представления детей о процессах умывания, одева</w:t>
            </w:r>
            <w:r w:rsidRPr="00432B3F">
              <w:softHyphen/>
              <w:t>ния, купания, еды, уборки помещения, атрибутах и основных дейст</w:t>
            </w:r>
            <w:r w:rsidRPr="00432B3F">
              <w:softHyphen/>
              <w:t>виях, сопровождающих их.</w:t>
            </w:r>
          </w:p>
          <w:p w:rsidR="00432B3F" w:rsidRPr="00432B3F" w:rsidRDefault="00432B3F" w:rsidP="00432B3F">
            <w:pPr>
              <w:overflowPunct w:val="0"/>
              <w:autoSpaceDE w:val="0"/>
              <w:autoSpaceDN w:val="0"/>
              <w:adjustRightInd w:val="0"/>
            </w:pPr>
            <w:r w:rsidRPr="00432B3F">
              <w:t>-Совершенствовать умения правильно совершать процессы умыва</w:t>
            </w:r>
            <w:r w:rsidRPr="00432B3F">
              <w:softHyphen/>
              <w:t>ния, мытья рук при участии взрослого, элементарно ухаживать за внешним видом, пользоваться носовым платком, туалетом.</w:t>
            </w:r>
          </w:p>
          <w:p w:rsidR="00432B3F" w:rsidRPr="00432B3F" w:rsidRDefault="00432B3F" w:rsidP="00432B3F">
            <w:pPr>
              <w:overflowPunct w:val="0"/>
              <w:autoSpaceDE w:val="0"/>
              <w:autoSpaceDN w:val="0"/>
              <w:adjustRightInd w:val="0"/>
            </w:pPr>
            <w:r w:rsidRPr="00432B3F">
              <w:t>-Развивать умения одеваться и раздеваться при участии взросло</w:t>
            </w:r>
            <w:r w:rsidRPr="00432B3F">
              <w:softHyphen/>
              <w:t>го, стремясь к самостоятельным действиям.</w:t>
            </w:r>
          </w:p>
          <w:p w:rsidR="00432B3F" w:rsidRPr="00432B3F" w:rsidRDefault="00432B3F" w:rsidP="00432B3F">
            <w:pPr>
              <w:overflowPunct w:val="0"/>
              <w:autoSpaceDE w:val="0"/>
              <w:autoSpaceDN w:val="0"/>
              <w:adjustRightInd w:val="0"/>
            </w:pPr>
            <w:r w:rsidRPr="00432B3F">
              <w:t>-Развивать умения ухаживать за своими вещами и игрушками при участии взрослого.</w:t>
            </w:r>
          </w:p>
          <w:p w:rsidR="00432B3F" w:rsidRPr="00432B3F" w:rsidRDefault="00432B3F" w:rsidP="00432B3F">
            <w:pPr>
              <w:overflowPunct w:val="0"/>
              <w:autoSpaceDE w:val="0"/>
              <w:autoSpaceDN w:val="0"/>
              <w:adjustRightInd w:val="0"/>
            </w:pPr>
            <w:r w:rsidRPr="00432B3F">
              <w:t>-Осваивать правила культурного поведения во время еды, разви</w:t>
            </w:r>
            <w:r w:rsidRPr="00432B3F">
              <w:softHyphen/>
              <w:t>вать умение правильно пользоваться ложкой, вилкой, салфеткой.</w:t>
            </w:r>
          </w:p>
          <w:p w:rsidR="00432B3F" w:rsidRPr="00432B3F" w:rsidRDefault="00432B3F" w:rsidP="00432B3F">
            <w:pPr>
              <w:overflowPunct w:val="0"/>
              <w:autoSpaceDE w:val="0"/>
              <w:autoSpaceDN w:val="0"/>
              <w:adjustRightInd w:val="0"/>
              <w:rPr>
                <w:b/>
                <w:bCs/>
              </w:rPr>
            </w:pPr>
            <w:r w:rsidRPr="00432B3F">
              <w:lastRenderedPageBreak/>
              <w:t>-Развивать умения отражать в игре культурно-гигиенические на</w:t>
            </w:r>
            <w:r w:rsidRPr="00432B3F">
              <w:softHyphen/>
              <w:t>выки (одеваем куклу на прогулку, купаем кукол, готовим обед и уго</w:t>
            </w:r>
            <w:r w:rsidRPr="00432B3F">
              <w:softHyphen/>
              <w:t>щаем гостей), правила здоровьесберегающего и безопасного поведения при участии взрослого.</w:t>
            </w:r>
          </w:p>
        </w:tc>
        <w:tc>
          <w:tcPr>
            <w:tcW w:w="402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lastRenderedPageBreak/>
              <w:t>-Формировать представления о здоровье и средствах его укрепления.</w:t>
            </w:r>
          </w:p>
          <w:p w:rsidR="00432B3F" w:rsidRPr="00432B3F" w:rsidRDefault="00432B3F" w:rsidP="00432B3F">
            <w:pPr>
              <w:overflowPunct w:val="0"/>
              <w:autoSpaceDE w:val="0"/>
              <w:autoSpaceDN w:val="0"/>
              <w:adjustRightInd w:val="0"/>
            </w:pPr>
            <w:r w:rsidRPr="00432B3F">
              <w:t>-Формировать представления о здоровом образе жизни</w:t>
            </w:r>
          </w:p>
          <w:p w:rsidR="00432B3F" w:rsidRPr="00432B3F" w:rsidRDefault="00432B3F" w:rsidP="00432B3F">
            <w:pPr>
              <w:overflowPunct w:val="0"/>
              <w:autoSpaceDE w:val="0"/>
              <w:autoSpaceDN w:val="0"/>
              <w:adjustRightInd w:val="0"/>
            </w:pPr>
            <w:r w:rsidRPr="00432B3F">
              <w:t>-Развивать представления о человеке (себе, сверстнике и взрос</w:t>
            </w:r>
            <w:r w:rsidRPr="00432B3F">
              <w:softHyphen/>
              <w:t>лом) и признаках здоровья человека.</w:t>
            </w:r>
          </w:p>
          <w:p w:rsidR="00432B3F" w:rsidRPr="00432B3F" w:rsidRDefault="00432B3F" w:rsidP="00432B3F">
            <w:pPr>
              <w:overflowPunct w:val="0"/>
              <w:autoSpaceDE w:val="0"/>
              <w:autoSpaceDN w:val="0"/>
              <w:adjustRightInd w:val="0"/>
              <w:rPr>
                <w:b/>
                <w:bCs/>
              </w:rPr>
            </w:pPr>
            <w:r w:rsidRPr="00432B3F">
              <w:rPr>
                <w:b/>
                <w:bCs/>
              </w:rPr>
              <w:t xml:space="preserve"> </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Рассказ воспитателя</w:t>
            </w:r>
          </w:p>
          <w:p w:rsidR="00432B3F" w:rsidRPr="00432B3F" w:rsidRDefault="00432B3F" w:rsidP="00432B3F">
            <w:r w:rsidRPr="00432B3F">
              <w:t>-Наблюдение практических действий</w:t>
            </w:r>
          </w:p>
          <w:p w:rsidR="00432B3F" w:rsidRPr="00432B3F" w:rsidRDefault="00432B3F" w:rsidP="00432B3F">
            <w:r w:rsidRPr="00432B3F">
              <w:t>-Упражнение в практических действиях</w:t>
            </w:r>
          </w:p>
          <w:p w:rsidR="00432B3F" w:rsidRPr="00432B3F" w:rsidRDefault="00432B3F" w:rsidP="00432B3F">
            <w:r w:rsidRPr="00432B3F">
              <w:rPr>
                <w:rFonts w:eastAsia="Arial Unicode MS"/>
              </w:rPr>
              <w:t>-Игры-экспери</w:t>
            </w:r>
            <w:r w:rsidRPr="00432B3F">
              <w:rPr>
                <w:rFonts w:eastAsia="Arial Unicode MS"/>
              </w:rPr>
              <w:softHyphen/>
              <w:t>ментирования</w:t>
            </w:r>
          </w:p>
          <w:p w:rsidR="00432B3F" w:rsidRPr="00432B3F" w:rsidRDefault="00432B3F" w:rsidP="00432B3F">
            <w:r w:rsidRPr="00432B3F">
              <w:rPr>
                <w:rFonts w:eastAsia="Arial Unicode MS"/>
              </w:rPr>
              <w:t xml:space="preserve">-Дидактические игры </w:t>
            </w:r>
          </w:p>
          <w:p w:rsidR="00432B3F" w:rsidRPr="00432B3F" w:rsidRDefault="00432B3F" w:rsidP="00432B3F">
            <w:r w:rsidRPr="00432B3F">
              <w:rPr>
                <w:rFonts w:eastAsia="Arial Unicode MS"/>
              </w:rPr>
              <w:t>-Игры-путешествия, связанные с личной гигиеной, режимом дня, здоровым образом жизни</w:t>
            </w:r>
          </w:p>
          <w:p w:rsidR="00432B3F" w:rsidRPr="00432B3F" w:rsidRDefault="00432B3F" w:rsidP="00432B3F">
            <w:r w:rsidRPr="00432B3F">
              <w:t>-Беседа (индивидуальная и подгрупповая)</w:t>
            </w:r>
          </w:p>
          <w:p w:rsidR="00432B3F" w:rsidRPr="00432B3F" w:rsidRDefault="00432B3F" w:rsidP="00432B3F">
            <w:r w:rsidRPr="00432B3F">
              <w:t>-Чтение художественной литературы</w:t>
            </w:r>
          </w:p>
          <w:p w:rsidR="00432B3F" w:rsidRPr="00432B3F" w:rsidRDefault="00432B3F" w:rsidP="00432B3F">
            <w:pPr>
              <w:overflowPunct w:val="0"/>
              <w:autoSpaceDE w:val="0"/>
              <w:autoSpaceDN w:val="0"/>
              <w:adjustRightInd w:val="0"/>
            </w:pPr>
            <w:r w:rsidRPr="00432B3F">
              <w:t>-Релаксационные паузы</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-Заучивание и проговаривание русских народных потешек, пословиц, поговорок о здоровом образе жизни</w:t>
            </w:r>
          </w:p>
          <w:p w:rsidR="00432B3F" w:rsidRPr="00432B3F" w:rsidRDefault="00432B3F" w:rsidP="00432B3F">
            <w:pPr>
              <w:overflowPunct w:val="0"/>
              <w:autoSpaceDE w:val="0"/>
              <w:autoSpaceDN w:val="0"/>
              <w:adjustRightInd w:val="0"/>
            </w:pPr>
            <w:r w:rsidRPr="00432B3F">
              <w:t>-Осуществление закаливающих мероприятий</w:t>
            </w:r>
          </w:p>
          <w:p w:rsidR="00432B3F" w:rsidRPr="00432B3F" w:rsidRDefault="00432B3F" w:rsidP="00432B3F">
            <w:pPr>
              <w:overflowPunct w:val="0"/>
              <w:autoSpaceDE w:val="0"/>
              <w:autoSpaceDN w:val="0"/>
              <w:adjustRightInd w:val="0"/>
            </w:pPr>
            <w:r w:rsidRPr="00432B3F">
              <w:t>-Подвижные, спортивные игры, физические упражнения (в помещении и на улице)</w:t>
            </w:r>
          </w:p>
          <w:p w:rsidR="00432B3F" w:rsidRPr="00432B3F" w:rsidRDefault="00432B3F" w:rsidP="00432B3F">
            <w:r w:rsidRPr="00432B3F">
              <w:t>-Ситуативный разговор</w:t>
            </w:r>
          </w:p>
          <w:p w:rsidR="00432B3F" w:rsidRPr="00432B3F" w:rsidRDefault="00432B3F" w:rsidP="00432B3F">
            <w:r w:rsidRPr="00432B3F">
              <w:t>-Беседа</w:t>
            </w:r>
          </w:p>
          <w:p w:rsidR="00432B3F" w:rsidRPr="00432B3F" w:rsidRDefault="00432B3F" w:rsidP="00432B3F">
            <w:r w:rsidRPr="00432B3F">
              <w:t>-Рассказ</w:t>
            </w:r>
          </w:p>
          <w:p w:rsidR="00432B3F" w:rsidRPr="00432B3F" w:rsidRDefault="00432B3F" w:rsidP="00432B3F">
            <w:r w:rsidRPr="00432B3F">
              <w:t>-Чтение</w:t>
            </w:r>
          </w:p>
          <w:p w:rsidR="00432B3F" w:rsidRPr="00432B3F" w:rsidRDefault="00432B3F" w:rsidP="00432B3F">
            <w:r w:rsidRPr="00432B3F">
              <w:t xml:space="preserve">-Игровая беседа </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b/>
                <w:bCs/>
              </w:rPr>
            </w:pPr>
            <w:r w:rsidRPr="00432B3F">
              <w:t>Во всех видах самостоятельной деятельности детей (в сюжетно-ролевых, дидактических играх и т.д.)</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3-4 года</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rPr>
                <w:b/>
                <w:bCs/>
              </w:rPr>
            </w:pPr>
            <w:r w:rsidRPr="00432B3F">
              <w:t>-Осуществлять закаливающие мероприятия</w:t>
            </w:r>
            <w:r w:rsidR="00CC5362">
              <w:t xml:space="preserve"> во время утренней гимнастики, О</w:t>
            </w:r>
            <w:r w:rsidRPr="00432B3F">
              <w:t xml:space="preserve">ОД, после сна при </w:t>
            </w:r>
            <w:r w:rsidRPr="00432B3F">
              <w:lastRenderedPageBreak/>
              <w:t>соблюдении следующих требований:</w:t>
            </w:r>
          </w:p>
          <w:p w:rsidR="00432B3F" w:rsidRPr="00432B3F" w:rsidRDefault="00432B3F" w:rsidP="00432B3F">
            <w:pPr>
              <w:jc w:val="both"/>
            </w:pPr>
            <w:r w:rsidRPr="00432B3F">
              <w:t>-  учитывать возрастные и индивидуальные особенности состояния здоровья и развития, степени тренированности организма ребенка;</w:t>
            </w:r>
          </w:p>
          <w:p w:rsidR="00432B3F" w:rsidRPr="00432B3F" w:rsidRDefault="00432B3F" w:rsidP="00432B3F">
            <w:pPr>
              <w:jc w:val="both"/>
            </w:pPr>
            <w:r w:rsidRPr="00432B3F">
              <w:t>-  создавать позитивный эмоциональный настрой;</w:t>
            </w:r>
          </w:p>
          <w:p w:rsidR="00432B3F" w:rsidRPr="00432B3F" w:rsidRDefault="00432B3F" w:rsidP="00432B3F">
            <w:pPr>
              <w:jc w:val="both"/>
            </w:pPr>
            <w:r w:rsidRPr="00432B3F">
              <w:t xml:space="preserve">-  проводить закаливающие воздействия на фоне теплового комфорта ребенка; </w:t>
            </w:r>
          </w:p>
          <w:p w:rsidR="00432B3F" w:rsidRPr="00432B3F" w:rsidRDefault="00432B3F" w:rsidP="00432B3F">
            <w:pPr>
              <w:jc w:val="both"/>
            </w:pPr>
            <w:r w:rsidRPr="00432B3F">
              <w:t>- использовать в комплексе природные факторы и закаливающие процедуры;</w:t>
            </w:r>
          </w:p>
          <w:p w:rsidR="00432B3F" w:rsidRPr="00432B3F" w:rsidRDefault="00432B3F" w:rsidP="00432B3F">
            <w:pPr>
              <w:jc w:val="both"/>
            </w:pPr>
            <w:r w:rsidRPr="00432B3F">
              <w:t>- соблюдать постепенность в увеличении силы воздействия различных факторов и непрерывность мероприятий закаливания (при этом вид и методика закаливания изменяются в зависимости от сезона и погоды);</w:t>
            </w:r>
          </w:p>
          <w:p w:rsidR="00432B3F" w:rsidRPr="00432B3F" w:rsidRDefault="00432B3F" w:rsidP="00432B3F">
            <w:pPr>
              <w:jc w:val="both"/>
            </w:pPr>
            <w:r w:rsidRPr="00432B3F">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432B3F" w:rsidRPr="00432B3F" w:rsidRDefault="00432B3F" w:rsidP="00432B3F">
            <w:pPr>
              <w:rPr>
                <w:b/>
                <w:bCs/>
              </w:rPr>
            </w:pPr>
            <w:r w:rsidRPr="00432B3F">
              <w:t>- соблюдать методику выбранного вида закаливания.</w:t>
            </w:r>
          </w:p>
        </w:tc>
        <w:tc>
          <w:tcPr>
            <w:tcW w:w="373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lastRenderedPageBreak/>
              <w:t>-Развивать представления о важности гигиенической культуры.</w:t>
            </w:r>
          </w:p>
          <w:p w:rsidR="00432B3F" w:rsidRPr="00432B3F" w:rsidRDefault="00432B3F" w:rsidP="00432B3F">
            <w:pPr>
              <w:overflowPunct w:val="0"/>
              <w:autoSpaceDE w:val="0"/>
              <w:autoSpaceDN w:val="0"/>
              <w:adjustRightInd w:val="0"/>
            </w:pPr>
            <w:r w:rsidRPr="00432B3F">
              <w:lastRenderedPageBreak/>
              <w:t>-Обогащать представления детей о процессах умывания, одева</w:t>
            </w:r>
            <w:r w:rsidRPr="00432B3F">
              <w:softHyphen/>
              <w:t>ния, купания, еды, уборки помещения, атрибутах и основных дейст</w:t>
            </w:r>
            <w:r w:rsidRPr="00432B3F">
              <w:softHyphen/>
              <w:t>виях, сопровождающих их.</w:t>
            </w:r>
          </w:p>
          <w:p w:rsidR="00432B3F" w:rsidRPr="00432B3F" w:rsidRDefault="00432B3F" w:rsidP="00432B3F">
            <w:pPr>
              <w:overflowPunct w:val="0"/>
              <w:autoSpaceDE w:val="0"/>
              <w:autoSpaceDN w:val="0"/>
              <w:adjustRightInd w:val="0"/>
            </w:pPr>
            <w:r w:rsidRPr="00432B3F">
              <w:t>-Совершенствовать умения правильно совершать процессы умыва</w:t>
            </w:r>
            <w:r w:rsidRPr="00432B3F">
              <w:softHyphen/>
              <w:t>ния, мытья рук при незначительном участии взрослого, элементарно ухаживать за внешним видом, пользоваться носовым платком, туалетом.</w:t>
            </w:r>
          </w:p>
          <w:p w:rsidR="00432B3F" w:rsidRPr="00432B3F" w:rsidRDefault="00432B3F" w:rsidP="00432B3F">
            <w:pPr>
              <w:overflowPunct w:val="0"/>
              <w:autoSpaceDE w:val="0"/>
              <w:autoSpaceDN w:val="0"/>
              <w:adjustRightInd w:val="0"/>
            </w:pPr>
            <w:r w:rsidRPr="00432B3F">
              <w:t>-Развивать умения одеваться и раздеваться при участии взросло</w:t>
            </w:r>
            <w:r w:rsidRPr="00432B3F">
              <w:softHyphen/>
              <w:t>го, стремясь к самостоятельным действиям.</w:t>
            </w:r>
          </w:p>
          <w:p w:rsidR="00432B3F" w:rsidRPr="00432B3F" w:rsidRDefault="00432B3F" w:rsidP="00432B3F">
            <w:pPr>
              <w:overflowPunct w:val="0"/>
              <w:autoSpaceDE w:val="0"/>
              <w:autoSpaceDN w:val="0"/>
              <w:adjustRightInd w:val="0"/>
            </w:pPr>
            <w:r w:rsidRPr="00432B3F">
              <w:t>-Развивать умения ухаживать за своими вещами и игрушками при участии взрослого.</w:t>
            </w:r>
          </w:p>
          <w:p w:rsidR="00432B3F" w:rsidRPr="00432B3F" w:rsidRDefault="00432B3F" w:rsidP="00432B3F">
            <w:pPr>
              <w:overflowPunct w:val="0"/>
              <w:autoSpaceDE w:val="0"/>
              <w:autoSpaceDN w:val="0"/>
              <w:adjustRightInd w:val="0"/>
            </w:pPr>
            <w:r w:rsidRPr="00432B3F">
              <w:t>-Осваивать правила культурного поведения во время еды, разви</w:t>
            </w:r>
            <w:r w:rsidRPr="00432B3F">
              <w:softHyphen/>
              <w:t>вать умение правильно пользоваться ложкой, вилкой, салфеткой.</w:t>
            </w:r>
          </w:p>
          <w:p w:rsidR="00432B3F" w:rsidRPr="00432B3F" w:rsidRDefault="00432B3F" w:rsidP="00432B3F">
            <w:pPr>
              <w:overflowPunct w:val="0"/>
              <w:autoSpaceDE w:val="0"/>
              <w:autoSpaceDN w:val="0"/>
              <w:adjustRightInd w:val="0"/>
              <w:rPr>
                <w:b/>
                <w:bCs/>
              </w:rPr>
            </w:pPr>
            <w:r w:rsidRPr="00432B3F">
              <w:t>-Развивать умения отражать в игре культурно-гигиенические на</w:t>
            </w:r>
            <w:r w:rsidRPr="00432B3F">
              <w:softHyphen/>
              <w:t>выки (одеваем куклу на прогулку, купаем кукол, готовим обед и уго</w:t>
            </w:r>
            <w:r w:rsidRPr="00432B3F">
              <w:softHyphen/>
              <w:t xml:space="preserve">щаем гостей), правила здоровьесберегающего и </w:t>
            </w:r>
            <w:r w:rsidRPr="00432B3F">
              <w:lastRenderedPageBreak/>
              <w:t>безопасного поведения при участии взрослого.</w:t>
            </w:r>
          </w:p>
        </w:tc>
        <w:tc>
          <w:tcPr>
            <w:tcW w:w="402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lastRenderedPageBreak/>
              <w:t>-Формировать представления о здоровье и средствах его укрепления.</w:t>
            </w:r>
          </w:p>
          <w:p w:rsidR="00432B3F" w:rsidRPr="00432B3F" w:rsidRDefault="00432B3F" w:rsidP="00432B3F">
            <w:pPr>
              <w:overflowPunct w:val="0"/>
              <w:autoSpaceDE w:val="0"/>
              <w:autoSpaceDN w:val="0"/>
              <w:adjustRightInd w:val="0"/>
            </w:pPr>
            <w:r w:rsidRPr="00432B3F">
              <w:lastRenderedPageBreak/>
              <w:t>-Формировать представления о здоровом образе жизни</w:t>
            </w:r>
          </w:p>
          <w:p w:rsidR="00432B3F" w:rsidRPr="00432B3F" w:rsidRDefault="00432B3F" w:rsidP="00432B3F">
            <w:pPr>
              <w:overflowPunct w:val="0"/>
              <w:autoSpaceDE w:val="0"/>
              <w:autoSpaceDN w:val="0"/>
              <w:adjustRightInd w:val="0"/>
            </w:pPr>
            <w:r w:rsidRPr="00432B3F">
              <w:t>-Развивать представления о человеке (себе, сверстнике и взрос</w:t>
            </w:r>
            <w:r w:rsidRPr="00432B3F">
              <w:softHyphen/>
              <w:t>лом) и признаках здоровья человека.</w:t>
            </w:r>
          </w:p>
          <w:p w:rsidR="00432B3F" w:rsidRPr="00432B3F" w:rsidRDefault="00432B3F" w:rsidP="00432B3F">
            <w:pPr>
              <w:overflowPunct w:val="0"/>
              <w:autoSpaceDE w:val="0"/>
              <w:autoSpaceDN w:val="0"/>
              <w:adjustRightInd w:val="0"/>
            </w:pPr>
            <w:r w:rsidRPr="00432B3F">
              <w:t>-Развивать интерес к правилам здоровьесберегающего и безопас</w:t>
            </w:r>
            <w:r w:rsidRPr="00432B3F">
              <w:softHyphen/>
              <w:t>ного поведения.</w:t>
            </w:r>
          </w:p>
          <w:p w:rsidR="00432B3F" w:rsidRPr="00432B3F" w:rsidRDefault="00432B3F" w:rsidP="00432B3F">
            <w:pPr>
              <w:overflowPunct w:val="0"/>
              <w:autoSpaceDE w:val="0"/>
              <w:autoSpaceDN w:val="0"/>
              <w:adjustRightInd w:val="0"/>
            </w:pPr>
            <w:r w:rsidRPr="00432B3F">
              <w:t>-Развивать интерес к изучению себя, своих физических возмож</w:t>
            </w:r>
            <w:r w:rsidRPr="00432B3F">
              <w:softHyphen/>
              <w:t>ностей (осанка, стопа, рост, движение, картина здоровья).</w:t>
            </w:r>
          </w:p>
          <w:p w:rsidR="00432B3F" w:rsidRPr="00432B3F" w:rsidRDefault="00432B3F" w:rsidP="00432B3F">
            <w:pPr>
              <w:overflowPunct w:val="0"/>
              <w:autoSpaceDE w:val="0"/>
              <w:autoSpaceDN w:val="0"/>
              <w:adjustRightInd w:val="0"/>
              <w:rPr>
                <w:b/>
                <w:bCs/>
              </w:rPr>
            </w:pP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Рассказ воспитателя</w:t>
            </w:r>
          </w:p>
          <w:p w:rsidR="00432B3F" w:rsidRPr="00432B3F" w:rsidRDefault="00432B3F" w:rsidP="00432B3F">
            <w:r w:rsidRPr="00432B3F">
              <w:t>-Наблюдение практических действий</w:t>
            </w:r>
          </w:p>
          <w:p w:rsidR="00432B3F" w:rsidRPr="00432B3F" w:rsidRDefault="00432B3F" w:rsidP="00432B3F">
            <w:r w:rsidRPr="00432B3F">
              <w:t>-Упражнение в практических действиях</w:t>
            </w:r>
          </w:p>
          <w:p w:rsidR="00432B3F" w:rsidRPr="00432B3F" w:rsidRDefault="00432B3F" w:rsidP="00432B3F">
            <w:r w:rsidRPr="00432B3F">
              <w:rPr>
                <w:rFonts w:eastAsia="Arial Unicode MS"/>
              </w:rPr>
              <w:t>-Игры-экспери</w:t>
            </w:r>
            <w:r w:rsidRPr="00432B3F">
              <w:rPr>
                <w:rFonts w:eastAsia="Arial Unicode MS"/>
              </w:rPr>
              <w:softHyphen/>
              <w:t>ментирования</w:t>
            </w:r>
          </w:p>
          <w:p w:rsidR="00432B3F" w:rsidRPr="00432B3F" w:rsidRDefault="00432B3F" w:rsidP="00432B3F">
            <w:r w:rsidRPr="00432B3F">
              <w:rPr>
                <w:rFonts w:eastAsia="Arial Unicode MS"/>
              </w:rPr>
              <w:t xml:space="preserve">-Дидактические игры </w:t>
            </w:r>
          </w:p>
          <w:p w:rsidR="00432B3F" w:rsidRPr="00432B3F" w:rsidRDefault="00432B3F" w:rsidP="00432B3F">
            <w:r w:rsidRPr="00432B3F">
              <w:rPr>
                <w:rFonts w:eastAsia="Arial Unicode MS"/>
              </w:rPr>
              <w:t xml:space="preserve">-Игры-этюды </w:t>
            </w:r>
          </w:p>
          <w:p w:rsidR="00432B3F" w:rsidRPr="00432B3F" w:rsidRDefault="00432B3F" w:rsidP="00432B3F">
            <w:r w:rsidRPr="00432B3F">
              <w:rPr>
                <w:rFonts w:eastAsia="Arial Unicode MS"/>
              </w:rPr>
              <w:t>-Игры-путешествия, связанные с личной гигиеной, режимом дня, здоровым образом жизни</w:t>
            </w:r>
          </w:p>
          <w:p w:rsidR="00432B3F" w:rsidRPr="00432B3F" w:rsidRDefault="00432B3F" w:rsidP="00432B3F">
            <w:r w:rsidRPr="00432B3F">
              <w:t>-Беседа (индивидуальная и подгрупповая)</w:t>
            </w:r>
          </w:p>
          <w:p w:rsidR="00432B3F" w:rsidRPr="00432B3F" w:rsidRDefault="00432B3F" w:rsidP="00432B3F">
            <w:r w:rsidRPr="00432B3F">
              <w:t>-Чтение художественной литературы</w:t>
            </w:r>
          </w:p>
          <w:p w:rsidR="00432B3F" w:rsidRPr="00432B3F" w:rsidRDefault="00432B3F" w:rsidP="00432B3F">
            <w:pPr>
              <w:overflowPunct w:val="0"/>
              <w:autoSpaceDE w:val="0"/>
              <w:autoSpaceDN w:val="0"/>
              <w:adjustRightInd w:val="0"/>
            </w:pPr>
            <w:r w:rsidRPr="00432B3F">
              <w:t>-Релаксационные паузы</w:t>
            </w:r>
          </w:p>
          <w:p w:rsidR="00432B3F" w:rsidRPr="00432B3F" w:rsidRDefault="00432B3F" w:rsidP="00432B3F">
            <w:pPr>
              <w:overflowPunct w:val="0"/>
              <w:autoSpaceDE w:val="0"/>
              <w:autoSpaceDN w:val="0"/>
              <w:adjustRightInd w:val="0"/>
            </w:pPr>
            <w:r w:rsidRPr="00432B3F">
              <w:t>-Гимнастика для глаз</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Образовательная деятельность, осуществляемая в ходе режимных моментов</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t>-Заучивание и проговаривание русских народных потешек, пословиц, поговорок о здоровом образе жизни</w:t>
            </w:r>
          </w:p>
          <w:p w:rsidR="00432B3F" w:rsidRPr="00432B3F" w:rsidRDefault="00432B3F" w:rsidP="00432B3F">
            <w:pPr>
              <w:overflowPunct w:val="0"/>
              <w:autoSpaceDE w:val="0"/>
              <w:autoSpaceDN w:val="0"/>
              <w:adjustRightInd w:val="0"/>
            </w:pPr>
            <w:r w:rsidRPr="00432B3F">
              <w:t>-Осуществление закаливающих мероприятий</w:t>
            </w:r>
          </w:p>
          <w:p w:rsidR="00432B3F" w:rsidRPr="00432B3F" w:rsidRDefault="00432B3F" w:rsidP="00432B3F">
            <w:pPr>
              <w:overflowPunct w:val="0"/>
              <w:autoSpaceDE w:val="0"/>
              <w:autoSpaceDN w:val="0"/>
              <w:adjustRightInd w:val="0"/>
            </w:pPr>
            <w:r w:rsidRPr="00432B3F">
              <w:t>-Подвижные, спортивные игры, физические упражнения (в помещении и на улице)</w:t>
            </w:r>
          </w:p>
          <w:p w:rsidR="00432B3F" w:rsidRPr="00432B3F" w:rsidRDefault="00432B3F" w:rsidP="00432B3F">
            <w:r w:rsidRPr="00432B3F">
              <w:t>-Ситуативный разговор</w:t>
            </w:r>
          </w:p>
          <w:p w:rsidR="00432B3F" w:rsidRPr="00432B3F" w:rsidRDefault="00432B3F" w:rsidP="00432B3F">
            <w:r w:rsidRPr="00432B3F">
              <w:t>-Беседа</w:t>
            </w:r>
          </w:p>
          <w:p w:rsidR="00432B3F" w:rsidRPr="00432B3F" w:rsidRDefault="00432B3F" w:rsidP="00432B3F">
            <w:r w:rsidRPr="00432B3F">
              <w:t>-Рассказ</w:t>
            </w:r>
          </w:p>
          <w:p w:rsidR="00432B3F" w:rsidRPr="00432B3F" w:rsidRDefault="00432B3F" w:rsidP="00432B3F">
            <w:r w:rsidRPr="00432B3F">
              <w:t>-Чтение</w:t>
            </w:r>
          </w:p>
          <w:p w:rsidR="00432B3F" w:rsidRPr="00432B3F" w:rsidRDefault="00432B3F" w:rsidP="00432B3F">
            <w:r w:rsidRPr="00432B3F">
              <w:t xml:space="preserve">-Игровая беседа </w:t>
            </w:r>
          </w:p>
          <w:p w:rsidR="00432B3F" w:rsidRPr="00432B3F" w:rsidRDefault="00432B3F" w:rsidP="00432B3F">
            <w:r w:rsidRPr="00432B3F">
              <w:t>-Проблемная ситуация</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xml:space="preserve">Во всех видах самостоятельной деятельности детей </w:t>
            </w:r>
          </w:p>
          <w:p w:rsidR="00432B3F" w:rsidRPr="00432B3F" w:rsidRDefault="00432B3F" w:rsidP="00432B3F">
            <w:pPr>
              <w:rPr>
                <w:b/>
                <w:bCs/>
              </w:rPr>
            </w:pPr>
            <w:r w:rsidRPr="00432B3F">
              <w:t>(в сюжетно-ролевых, дидактических играх, проектной деятельности и т.д.)</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4-5 лет</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 xml:space="preserve">Задачи Программы ДОУ </w:t>
            </w:r>
          </w:p>
        </w:tc>
        <w:tc>
          <w:tcPr>
            <w:tcW w:w="370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350"/>
              </w:tabs>
              <w:jc w:val="both"/>
              <w:rPr>
                <w:rFonts w:eastAsia="Arial Unicode MS"/>
              </w:rPr>
            </w:pPr>
            <w:r w:rsidRPr="00432B3F">
              <w:rPr>
                <w:rFonts w:eastAsia="Arial Unicode MS"/>
              </w:rPr>
              <w:t>-Способствовать сохранению и укреплению физического и пси</w:t>
            </w:r>
            <w:r w:rsidRPr="00432B3F">
              <w:rPr>
                <w:rFonts w:eastAsia="Arial Unicode MS"/>
              </w:rPr>
              <w:softHyphen/>
              <w:t xml:space="preserve">хического здоровья детей: закаливание, участие в физкультурных праздниках и досугах, утренней гимнастике, </w:t>
            </w:r>
            <w:r w:rsidRPr="00432B3F">
              <w:rPr>
                <w:rFonts w:eastAsia="Arial Unicode MS"/>
              </w:rPr>
              <w:lastRenderedPageBreak/>
              <w:t>подвижных играх на свежем воздухе, соблюдение двигательного режима.</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-Развивать представления о функционировании организма.</w:t>
            </w:r>
          </w:p>
          <w:p w:rsidR="00432B3F" w:rsidRPr="00432B3F" w:rsidRDefault="00432B3F" w:rsidP="00432B3F">
            <w:pPr>
              <w:rPr>
                <w:rFonts w:eastAsia="Times New Roman"/>
                <w:lang w:eastAsia="en-US"/>
              </w:rPr>
            </w:pPr>
            <w:r w:rsidRPr="00432B3F">
              <w:rPr>
                <w:rFonts w:eastAsia="Arial Unicode MS"/>
                <w:lang w:eastAsia="en-US"/>
              </w:rPr>
              <w:t>-Создавать положительное настроение у детей, организовывать ра</w:t>
            </w:r>
            <w:r w:rsidRPr="00432B3F">
              <w:rPr>
                <w:rFonts w:eastAsia="Arial Unicode MS"/>
                <w:lang w:eastAsia="en-US"/>
              </w:rPr>
              <w:softHyphen/>
              <w:t>циональный двигательный режим, предупреждать детское утом</w:t>
            </w:r>
            <w:r w:rsidRPr="00432B3F">
              <w:rPr>
                <w:rFonts w:eastAsia="Arial Unicode MS"/>
                <w:lang w:eastAsia="en-US"/>
              </w:rPr>
              <w:softHyphen/>
              <w:t>ление разумным чередованием разнообразной активной деятель</w:t>
            </w:r>
            <w:r w:rsidRPr="00432B3F">
              <w:rPr>
                <w:rFonts w:eastAsia="Arial Unicode MS"/>
                <w:lang w:eastAsia="en-US"/>
              </w:rPr>
              <w:softHyphen/>
              <w:t>ности и отдыха.</w:t>
            </w:r>
          </w:p>
          <w:p w:rsidR="00432B3F" w:rsidRPr="00432B3F" w:rsidRDefault="00432B3F" w:rsidP="00432B3F">
            <w:pPr>
              <w:rPr>
                <w:rFonts w:eastAsia="Arial Unicode MS"/>
              </w:rPr>
            </w:pPr>
            <w:r w:rsidRPr="00432B3F">
              <w:rPr>
                <w:rFonts w:eastAsia="Arial Unicode MS"/>
              </w:rPr>
              <w:t>-Осуществлять закаливающие мероприятия</w:t>
            </w:r>
            <w:r w:rsidR="00CC5362">
              <w:rPr>
                <w:rFonts w:eastAsia="Arial Unicode MS"/>
              </w:rPr>
              <w:t xml:space="preserve"> во время утренней гимнастики, О</w:t>
            </w:r>
            <w:r w:rsidRPr="00432B3F">
              <w:rPr>
                <w:rFonts w:eastAsia="Arial Unicode MS"/>
              </w:rPr>
              <w:t>ОД, после сна при соблюдении требований, перечисленных в разделе задач для детей 3-4 лет.</w:t>
            </w:r>
          </w:p>
          <w:p w:rsidR="00432B3F" w:rsidRPr="00432B3F" w:rsidRDefault="00432B3F" w:rsidP="00432B3F">
            <w:pPr>
              <w:rPr>
                <w:rFonts w:eastAsia="Arial Unicode MS"/>
              </w:rPr>
            </w:pPr>
            <w:r w:rsidRPr="00432B3F">
              <w:rPr>
                <w:rFonts w:eastAsia="Arial Unicode MS"/>
              </w:rPr>
              <w:t>-Следить за сохранением правильной осанки детей.</w:t>
            </w:r>
          </w:p>
          <w:p w:rsidR="00432B3F" w:rsidRPr="00432B3F" w:rsidRDefault="00432B3F" w:rsidP="00432B3F">
            <w:pPr>
              <w:rPr>
                <w:rFonts w:eastAsia="Arial Unicode MS"/>
              </w:rPr>
            </w:pPr>
            <w:r w:rsidRPr="00432B3F">
              <w:rPr>
                <w:rFonts w:eastAsia="Arial Unicode MS"/>
              </w:rPr>
              <w:t>-Регулярно организовывать офтальмологическую гимнастику.</w:t>
            </w:r>
          </w:p>
          <w:p w:rsidR="00432B3F" w:rsidRPr="00432B3F" w:rsidRDefault="00432B3F" w:rsidP="00432B3F">
            <w:pPr>
              <w:rPr>
                <w:b/>
                <w:bCs/>
              </w:rPr>
            </w:pPr>
            <w:r w:rsidRPr="00432B3F">
              <w:rPr>
                <w:rFonts w:eastAsia="Arial Unicode MS"/>
              </w:rPr>
              <w:t>-Соблюдать температурный, световой и питьевой режимы</w:t>
            </w:r>
            <w:r w:rsidRPr="00432B3F">
              <w:t xml:space="preserve"> </w:t>
            </w:r>
          </w:p>
        </w:tc>
        <w:tc>
          <w:tcPr>
            <w:tcW w:w="373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350"/>
              </w:tabs>
              <w:jc w:val="both"/>
              <w:rPr>
                <w:rFonts w:eastAsia="Arial Unicode MS"/>
              </w:rPr>
            </w:pPr>
            <w:r w:rsidRPr="00432B3F">
              <w:rPr>
                <w:rFonts w:eastAsia="Arial Unicode MS"/>
              </w:rPr>
              <w:lastRenderedPageBreak/>
              <w:t>-Способствовать освоению основ ги</w:t>
            </w:r>
            <w:r w:rsidRPr="00432B3F">
              <w:rPr>
                <w:rFonts w:eastAsia="Arial Unicode MS"/>
              </w:rPr>
              <w:softHyphen/>
              <w:t>гиенической культуры.</w:t>
            </w:r>
          </w:p>
          <w:p w:rsidR="00432B3F" w:rsidRPr="00432B3F" w:rsidRDefault="00432B3F" w:rsidP="00432B3F">
            <w:pPr>
              <w:tabs>
                <w:tab w:val="left" w:pos="350"/>
              </w:tabs>
              <w:jc w:val="both"/>
              <w:rPr>
                <w:rFonts w:eastAsia="Arial Unicode MS"/>
              </w:rPr>
            </w:pPr>
            <w:r w:rsidRPr="00432B3F">
              <w:rPr>
                <w:rFonts w:eastAsia="Arial Unicode MS"/>
              </w:rPr>
              <w:t>-Развивать умения самостоятельно и правильно совершать про</w:t>
            </w:r>
            <w:r w:rsidRPr="00432B3F">
              <w:rPr>
                <w:rFonts w:eastAsia="Arial Unicode MS"/>
              </w:rPr>
              <w:softHyphen/>
              <w:t xml:space="preserve">цессы умывания, мытья рук; самостоятельно </w:t>
            </w:r>
            <w:r w:rsidRPr="00432B3F">
              <w:rPr>
                <w:rFonts w:eastAsia="Arial Unicode MS"/>
              </w:rPr>
              <w:lastRenderedPageBreak/>
              <w:t>следить за своим внеш</w:t>
            </w:r>
            <w:r w:rsidRPr="00432B3F">
              <w:rPr>
                <w:rFonts w:eastAsia="Arial Unicode MS"/>
              </w:rPr>
              <w:softHyphen/>
              <w:t>ним видом; соблюдать культуру поведения за столом; самостоятельно одеваться и раздеваться, ухаживать за своими вещами (вещами лично</w:t>
            </w:r>
            <w:r w:rsidRPr="00432B3F">
              <w:rPr>
                <w:rFonts w:eastAsia="Arial Unicode MS"/>
              </w:rPr>
              <w:softHyphen/>
              <w:t>го пользования).</w:t>
            </w:r>
          </w:p>
          <w:p w:rsidR="00432B3F" w:rsidRPr="00432B3F" w:rsidRDefault="00432B3F" w:rsidP="00432B3F">
            <w:pPr>
              <w:tabs>
                <w:tab w:val="left" w:pos="350"/>
              </w:tabs>
              <w:jc w:val="both"/>
              <w:rPr>
                <w:rFonts w:eastAsia="Arial Unicode MS"/>
              </w:rPr>
            </w:pPr>
            <w:r w:rsidRPr="00432B3F">
              <w:rPr>
                <w:rFonts w:eastAsia="Arial Unicode MS"/>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432B3F" w:rsidRPr="00432B3F" w:rsidRDefault="00432B3F" w:rsidP="00432B3F">
            <w:pPr>
              <w:tabs>
                <w:tab w:val="left" w:pos="350"/>
              </w:tabs>
              <w:jc w:val="both"/>
              <w:rPr>
                <w:rFonts w:eastAsia="Arial Unicode MS"/>
              </w:rPr>
            </w:pPr>
            <w:r w:rsidRPr="00432B3F">
              <w:rPr>
                <w:rFonts w:eastAsia="Arial Unicode MS"/>
              </w:rPr>
              <w:t>-Развивать умения самостоятельно переносить в игру правила здоровьесберегающего поведения.</w:t>
            </w:r>
          </w:p>
          <w:p w:rsidR="00432B3F" w:rsidRPr="00432B3F" w:rsidRDefault="00432B3F" w:rsidP="00432B3F">
            <w:pPr>
              <w:overflowPunct w:val="0"/>
              <w:autoSpaceDE w:val="0"/>
              <w:autoSpaceDN w:val="0"/>
              <w:adjustRightInd w:val="0"/>
              <w:rPr>
                <w:b/>
                <w:bCs/>
              </w:rPr>
            </w:pPr>
          </w:p>
        </w:tc>
        <w:tc>
          <w:tcPr>
            <w:tcW w:w="402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350"/>
              </w:tabs>
              <w:jc w:val="both"/>
              <w:rPr>
                <w:rFonts w:eastAsia="Arial Unicode MS"/>
              </w:rPr>
            </w:pPr>
            <w:r w:rsidRPr="00432B3F">
              <w:rPr>
                <w:rFonts w:eastAsia="Arial Unicode MS"/>
              </w:rPr>
              <w:lastRenderedPageBreak/>
              <w:t>-Способствовать становлению интереса детей к правилам здоро</w:t>
            </w:r>
            <w:r w:rsidRPr="00432B3F">
              <w:rPr>
                <w:rFonts w:eastAsia="Arial Unicode MS"/>
              </w:rPr>
              <w:softHyphen/>
              <w:t>вьесберегающего поведения.</w:t>
            </w:r>
          </w:p>
          <w:p w:rsidR="00432B3F" w:rsidRPr="00432B3F" w:rsidRDefault="00432B3F" w:rsidP="00432B3F">
            <w:pPr>
              <w:tabs>
                <w:tab w:val="left" w:pos="350"/>
              </w:tabs>
              <w:jc w:val="both"/>
              <w:rPr>
                <w:rFonts w:eastAsia="Arial Unicode MS"/>
              </w:rPr>
            </w:pPr>
            <w:r w:rsidRPr="00432B3F">
              <w:rPr>
                <w:rFonts w:eastAsia="Arial Unicode MS"/>
              </w:rPr>
              <w:t>-Развивать представления о человеке (себе, сверстнике и взрос</w:t>
            </w:r>
            <w:r w:rsidRPr="00432B3F">
              <w:rPr>
                <w:rFonts w:eastAsia="Arial Unicode MS"/>
              </w:rPr>
              <w:softHyphen/>
              <w:t xml:space="preserve">лом), об особенностях здоровья и условиях </w:t>
            </w:r>
            <w:r w:rsidRPr="00432B3F">
              <w:rPr>
                <w:rFonts w:eastAsia="Arial Unicode MS"/>
              </w:rPr>
              <w:lastRenderedPageBreak/>
              <w:t>его сохранения: режим, закаливание, физкультура и пр.</w:t>
            </w:r>
          </w:p>
          <w:p w:rsidR="00432B3F" w:rsidRPr="00432B3F" w:rsidRDefault="00432B3F" w:rsidP="00432B3F">
            <w:pPr>
              <w:overflowPunct w:val="0"/>
              <w:autoSpaceDE w:val="0"/>
              <w:autoSpaceDN w:val="0"/>
              <w:adjustRightInd w:val="0"/>
              <w:rPr>
                <w:b/>
                <w:bCs/>
              </w:rPr>
            </w:pP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Непосредственно образовательная деятельность</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rPr>
                <w:rFonts w:eastAsia="Arial Unicode MS"/>
              </w:rPr>
              <w:t>-Игры-экспери</w:t>
            </w:r>
            <w:r w:rsidRPr="00432B3F">
              <w:rPr>
                <w:rFonts w:eastAsia="Arial Unicode MS"/>
              </w:rPr>
              <w:softHyphen/>
              <w:t>ментирования</w:t>
            </w:r>
          </w:p>
          <w:p w:rsidR="00432B3F" w:rsidRPr="00432B3F" w:rsidRDefault="00432B3F" w:rsidP="00432B3F">
            <w:r w:rsidRPr="00432B3F">
              <w:rPr>
                <w:rFonts w:eastAsia="Arial Unicode MS"/>
              </w:rPr>
              <w:t>-Игровые поисковые и познаватель</w:t>
            </w:r>
            <w:r w:rsidRPr="00432B3F">
              <w:rPr>
                <w:rFonts w:eastAsia="Arial Unicode MS"/>
              </w:rPr>
              <w:softHyphen/>
              <w:t>ные ситуации</w:t>
            </w:r>
          </w:p>
          <w:p w:rsidR="00432B3F" w:rsidRPr="00432B3F" w:rsidRDefault="00432B3F" w:rsidP="00432B3F">
            <w:r w:rsidRPr="00432B3F">
              <w:rPr>
                <w:rFonts w:eastAsia="Arial Unicode MS"/>
              </w:rPr>
              <w:t xml:space="preserve">-Дидактические игры </w:t>
            </w:r>
          </w:p>
          <w:p w:rsidR="00432B3F" w:rsidRPr="00432B3F" w:rsidRDefault="00432B3F" w:rsidP="00432B3F">
            <w:r w:rsidRPr="00432B3F">
              <w:rPr>
                <w:rFonts w:eastAsia="Arial Unicode MS"/>
              </w:rPr>
              <w:t xml:space="preserve">-Игры-этюды </w:t>
            </w:r>
          </w:p>
          <w:p w:rsidR="00432B3F" w:rsidRPr="00432B3F" w:rsidRDefault="00432B3F" w:rsidP="00432B3F">
            <w:r w:rsidRPr="00432B3F">
              <w:rPr>
                <w:rFonts w:eastAsia="Arial Unicode MS"/>
              </w:rPr>
              <w:t>-Игры-путешествия, связанные с личной гигиеной, режимом дня, здоровым образом жизни</w:t>
            </w:r>
          </w:p>
          <w:p w:rsidR="00432B3F" w:rsidRPr="00432B3F" w:rsidRDefault="00432B3F" w:rsidP="00432B3F">
            <w:r w:rsidRPr="00432B3F">
              <w:lastRenderedPageBreak/>
              <w:t>-Ситуативный разговор</w:t>
            </w:r>
          </w:p>
          <w:p w:rsidR="00432B3F" w:rsidRPr="00432B3F" w:rsidRDefault="00432B3F" w:rsidP="00432B3F">
            <w:r w:rsidRPr="00432B3F">
              <w:t>-Беседа (индивидуальная и подгрупповая)</w:t>
            </w:r>
          </w:p>
          <w:p w:rsidR="00432B3F" w:rsidRPr="00432B3F" w:rsidRDefault="00432B3F" w:rsidP="00432B3F">
            <w:r w:rsidRPr="00432B3F">
              <w:t>-Рассказ</w:t>
            </w:r>
          </w:p>
          <w:p w:rsidR="00432B3F" w:rsidRPr="00432B3F" w:rsidRDefault="00432B3F" w:rsidP="00432B3F">
            <w:r w:rsidRPr="00432B3F">
              <w:t xml:space="preserve">-Чтение </w:t>
            </w:r>
          </w:p>
          <w:p w:rsidR="00432B3F" w:rsidRPr="00432B3F" w:rsidRDefault="00432B3F" w:rsidP="00432B3F">
            <w:r w:rsidRPr="00432B3F">
              <w:t>-Решение проблемных ситуаций</w:t>
            </w:r>
          </w:p>
          <w:p w:rsidR="00432B3F" w:rsidRPr="00432B3F" w:rsidRDefault="00432B3F" w:rsidP="00432B3F">
            <w:pPr>
              <w:overflowPunct w:val="0"/>
              <w:autoSpaceDE w:val="0"/>
              <w:autoSpaceDN w:val="0"/>
              <w:adjustRightInd w:val="0"/>
            </w:pPr>
            <w:r w:rsidRPr="00432B3F">
              <w:t>-Релаксационные паузы</w:t>
            </w:r>
          </w:p>
          <w:p w:rsidR="00432B3F" w:rsidRPr="00432B3F" w:rsidRDefault="00432B3F" w:rsidP="00432B3F">
            <w:pPr>
              <w:overflowPunct w:val="0"/>
              <w:autoSpaceDE w:val="0"/>
              <w:autoSpaceDN w:val="0"/>
              <w:adjustRightInd w:val="0"/>
              <w:rPr>
                <w:b/>
                <w:bCs/>
              </w:rPr>
            </w:pPr>
            <w:r w:rsidRPr="00432B3F">
              <w:t>-Гимнастика для глаз</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rPr>
                <w:b/>
                <w:bCs/>
              </w:rPr>
            </w:pPr>
            <w:r w:rsidRPr="00432B3F">
              <w:t>-Заучивание и проговаривание русских народных потешек, пословиц, поговорок о здоровом образе жизни</w:t>
            </w:r>
          </w:p>
          <w:p w:rsidR="00432B3F" w:rsidRPr="00432B3F" w:rsidRDefault="00432B3F" w:rsidP="00432B3F">
            <w:r w:rsidRPr="00432B3F">
              <w:rPr>
                <w:rFonts w:eastAsia="Arial Unicode MS"/>
              </w:rPr>
              <w:t>-Сюжетно-ролевые игры «Семья», «Аптека», «Больница», «Поликлиника»</w:t>
            </w:r>
          </w:p>
          <w:p w:rsidR="00432B3F" w:rsidRPr="00432B3F" w:rsidRDefault="00432B3F" w:rsidP="00432B3F">
            <w:r w:rsidRPr="00432B3F">
              <w:rPr>
                <w:rFonts w:eastAsia="Arial Unicode MS"/>
              </w:rPr>
              <w:t>-Игры-экспери</w:t>
            </w:r>
            <w:r w:rsidRPr="00432B3F">
              <w:rPr>
                <w:rFonts w:eastAsia="Arial Unicode MS"/>
              </w:rPr>
              <w:softHyphen/>
              <w:t>ментирования</w:t>
            </w:r>
          </w:p>
          <w:p w:rsidR="00432B3F" w:rsidRPr="00432B3F" w:rsidRDefault="00432B3F" w:rsidP="00432B3F">
            <w:r w:rsidRPr="00432B3F">
              <w:rPr>
                <w:rFonts w:eastAsia="Arial Unicode MS"/>
              </w:rPr>
              <w:t>-Игровые поисковые и познаватель</w:t>
            </w:r>
            <w:r w:rsidRPr="00432B3F">
              <w:rPr>
                <w:rFonts w:eastAsia="Arial Unicode MS"/>
              </w:rPr>
              <w:softHyphen/>
              <w:t>ные ситуации</w:t>
            </w:r>
          </w:p>
          <w:p w:rsidR="00432B3F" w:rsidRPr="00432B3F" w:rsidRDefault="00432B3F" w:rsidP="00432B3F">
            <w:r w:rsidRPr="00432B3F">
              <w:rPr>
                <w:rFonts w:eastAsia="Arial Unicode MS"/>
              </w:rPr>
              <w:t xml:space="preserve">-Дидактические игры </w:t>
            </w:r>
          </w:p>
          <w:p w:rsidR="00432B3F" w:rsidRPr="00432B3F" w:rsidRDefault="00432B3F" w:rsidP="00432B3F">
            <w:r w:rsidRPr="00432B3F">
              <w:rPr>
                <w:rFonts w:eastAsia="Arial Unicode MS"/>
              </w:rPr>
              <w:t xml:space="preserve">-Игры-этюды </w:t>
            </w:r>
          </w:p>
          <w:p w:rsidR="00432B3F" w:rsidRPr="00432B3F" w:rsidRDefault="00432B3F" w:rsidP="00432B3F">
            <w:r w:rsidRPr="00432B3F">
              <w:rPr>
                <w:rFonts w:eastAsia="Arial Unicode MS"/>
              </w:rPr>
              <w:t>-Игры-путешествия, связанные с личной гигиеной, режимом дня, здоровым образом жизни</w:t>
            </w:r>
          </w:p>
          <w:p w:rsidR="00432B3F" w:rsidRPr="00432B3F" w:rsidRDefault="00432B3F" w:rsidP="00432B3F">
            <w:r w:rsidRPr="00432B3F">
              <w:t>-Ситуативный разговор</w:t>
            </w:r>
          </w:p>
          <w:p w:rsidR="00432B3F" w:rsidRPr="00432B3F" w:rsidRDefault="00432B3F" w:rsidP="00432B3F">
            <w:r w:rsidRPr="00432B3F">
              <w:t>-Беседа (индивидуальная и подгрупповая)</w:t>
            </w:r>
          </w:p>
          <w:p w:rsidR="00432B3F" w:rsidRPr="00432B3F" w:rsidRDefault="00432B3F" w:rsidP="00432B3F">
            <w:r w:rsidRPr="00432B3F">
              <w:t>-Рассказ</w:t>
            </w:r>
          </w:p>
          <w:p w:rsidR="00432B3F" w:rsidRPr="00432B3F" w:rsidRDefault="00432B3F" w:rsidP="00432B3F">
            <w:r w:rsidRPr="00432B3F">
              <w:t xml:space="preserve">-Чтение </w:t>
            </w:r>
          </w:p>
          <w:p w:rsidR="00432B3F" w:rsidRPr="00432B3F" w:rsidRDefault="00432B3F" w:rsidP="00432B3F">
            <w:r w:rsidRPr="00432B3F">
              <w:t>-Решение проблемных ситуаций</w:t>
            </w:r>
          </w:p>
          <w:p w:rsidR="00432B3F" w:rsidRPr="00432B3F" w:rsidRDefault="00432B3F" w:rsidP="00432B3F">
            <w:r w:rsidRPr="00432B3F">
              <w:t>-Релаксационные паузы</w:t>
            </w:r>
          </w:p>
          <w:p w:rsidR="00432B3F" w:rsidRPr="00432B3F" w:rsidRDefault="00432B3F" w:rsidP="00432B3F">
            <w:r w:rsidRPr="00432B3F">
              <w:t>-Закаливающие мероприятия</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xml:space="preserve">Во всех видах самостоятельной деятельности детей </w:t>
            </w:r>
          </w:p>
          <w:p w:rsidR="00432B3F" w:rsidRPr="00432B3F" w:rsidRDefault="00432B3F" w:rsidP="00432B3F">
            <w:pPr>
              <w:rPr>
                <w:b/>
                <w:bCs/>
              </w:rPr>
            </w:pPr>
            <w:r w:rsidRPr="00432B3F">
              <w:t>(в сюжетно-ролевых, дидактических играх, проектной деятельности и т.д.)</w:t>
            </w:r>
          </w:p>
        </w:tc>
      </w:tr>
      <w:tr w:rsidR="00432B3F" w:rsidRPr="00432B3F" w:rsidTr="00432B3F">
        <w:tc>
          <w:tcPr>
            <w:tcW w:w="15134" w:type="dxa"/>
            <w:gridSpan w:val="4"/>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5-7 лет</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Задачи Программы ДОУ</w:t>
            </w:r>
          </w:p>
        </w:tc>
        <w:tc>
          <w:tcPr>
            <w:tcW w:w="3708"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350"/>
                <w:tab w:val="left" w:pos="993"/>
              </w:tabs>
              <w:jc w:val="both"/>
            </w:pPr>
            <w:r w:rsidRPr="00432B3F">
              <w:t>-Обеспечивать сохранение и укрепление физического и психи</w:t>
            </w:r>
            <w:r w:rsidRPr="00432B3F">
              <w:softHyphen/>
              <w:t>ческого здоровья детей.</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-Способствовать укреплению здоровья, развитию двигательной культуры детей.</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-Осуществлять посто</w:t>
            </w:r>
            <w:r w:rsidRPr="00432B3F">
              <w:rPr>
                <w:rFonts w:eastAsia="Arial Unicode MS"/>
              </w:rPr>
              <w:softHyphen/>
              <w:t xml:space="preserve">янный </w:t>
            </w:r>
            <w:r w:rsidRPr="00432B3F">
              <w:rPr>
                <w:rFonts w:eastAsia="Arial Unicode MS"/>
              </w:rPr>
              <w:lastRenderedPageBreak/>
              <w:t>контроль за позой и осанкой каждого ребенка.</w:t>
            </w:r>
          </w:p>
          <w:p w:rsidR="00432B3F" w:rsidRPr="00432B3F" w:rsidRDefault="00432B3F" w:rsidP="00432B3F">
            <w:pPr>
              <w:overflowPunct w:val="0"/>
              <w:autoSpaceDE w:val="0"/>
              <w:autoSpaceDN w:val="0"/>
              <w:adjustRightInd w:val="0"/>
              <w:rPr>
                <w:rFonts w:eastAsia="Arial Unicode MS"/>
                <w:b/>
                <w:bCs/>
              </w:rPr>
            </w:pPr>
            <w:r w:rsidRPr="00432B3F">
              <w:rPr>
                <w:rFonts w:eastAsia="Arial Unicode MS"/>
              </w:rPr>
              <w:t>-Следить за тем, чтобы дети не перевозбуждались, дозировать нагрузку, избегать однообразия и монотонности детской деятель</w:t>
            </w:r>
            <w:r w:rsidRPr="00432B3F">
              <w:rPr>
                <w:rFonts w:eastAsia="Arial Unicode MS"/>
              </w:rPr>
              <w:softHyphen/>
              <w:t>ности.</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-Рационально организовывать двигательный режим, в течение дня разнообразить двигательную деятельность детей.</w:t>
            </w:r>
          </w:p>
          <w:p w:rsidR="00432B3F" w:rsidRPr="00432B3F" w:rsidRDefault="00432B3F" w:rsidP="00432B3F">
            <w:pPr>
              <w:overflowPunct w:val="0"/>
              <w:autoSpaceDE w:val="0"/>
              <w:autoSpaceDN w:val="0"/>
              <w:adjustRightInd w:val="0"/>
              <w:rPr>
                <w:rFonts w:eastAsia="Arial Unicode MS"/>
              </w:rPr>
            </w:pPr>
            <w:r w:rsidRPr="00432B3F">
              <w:rPr>
                <w:rFonts w:eastAsia="Arial Unicode MS"/>
              </w:rPr>
              <w:t>-Обогащать представления детей о здоровье, об организме, его потребностях, закаливании.</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rPr>
              <w:t xml:space="preserve">-Формировать </w:t>
            </w:r>
            <w:r w:rsidRPr="00432B3F">
              <w:rPr>
                <w:rFonts w:eastAsia="Arial Unicode MS"/>
                <w:shd w:val="clear" w:color="auto" w:fill="FFFFFF"/>
              </w:rPr>
              <w:t>представления о здоровье и здоровом образе жизни, о значении гигиенических процедур (для чего необхо</w:t>
            </w:r>
            <w:r w:rsidRPr="00432B3F">
              <w:rPr>
                <w:rFonts w:eastAsia="Arial Unicode MS"/>
                <w:shd w:val="clear" w:color="auto" w:fill="FFFFFF"/>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432B3F" w:rsidRPr="00432B3F" w:rsidRDefault="00432B3F" w:rsidP="00432B3F">
            <w:pPr>
              <w:overflowPunct w:val="0"/>
              <w:autoSpaceDE w:val="0"/>
              <w:autoSpaceDN w:val="0"/>
              <w:adjustRightInd w:val="0"/>
              <w:rPr>
                <w:b/>
                <w:bCs/>
              </w:rPr>
            </w:pPr>
            <w:r w:rsidRPr="00432B3F">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3730"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73"/>
                <w:tab w:val="left" w:pos="993"/>
              </w:tabs>
              <w:jc w:val="both"/>
            </w:pPr>
            <w:r w:rsidRPr="00432B3F">
              <w:lastRenderedPageBreak/>
              <w:t>-Способствовать развитию самостоятельности детей в выполне</w:t>
            </w:r>
            <w:r w:rsidRPr="00432B3F">
              <w:softHyphen/>
              <w:t>нии культурно-гигиенических навыков и жизненно важных привычек.</w:t>
            </w:r>
          </w:p>
          <w:p w:rsidR="00432B3F" w:rsidRPr="00432B3F" w:rsidRDefault="00432B3F" w:rsidP="00432B3F">
            <w:pPr>
              <w:overflowPunct w:val="0"/>
              <w:autoSpaceDE w:val="0"/>
              <w:autoSpaceDN w:val="0"/>
              <w:adjustRightInd w:val="0"/>
              <w:rPr>
                <w:rFonts w:eastAsia="Arial Unicode MS"/>
                <w:shd w:val="clear" w:color="auto" w:fill="FFFFFF"/>
              </w:rPr>
            </w:pPr>
            <w:r w:rsidRPr="00432B3F">
              <w:rPr>
                <w:rFonts w:eastAsia="Arial Unicode MS"/>
                <w:shd w:val="clear" w:color="auto" w:fill="FFFFFF"/>
              </w:rPr>
              <w:t>-Способствовать развитию гигиени</w:t>
            </w:r>
            <w:r w:rsidRPr="00432B3F">
              <w:rPr>
                <w:rFonts w:eastAsia="Arial Unicode MS"/>
                <w:shd w:val="clear" w:color="auto" w:fill="FFFFFF"/>
              </w:rPr>
              <w:softHyphen/>
              <w:t>ческой культуры детей.</w:t>
            </w:r>
          </w:p>
          <w:p w:rsidR="00432B3F" w:rsidRPr="00432B3F" w:rsidRDefault="00432B3F" w:rsidP="00432B3F">
            <w:pPr>
              <w:overflowPunct w:val="0"/>
              <w:autoSpaceDE w:val="0"/>
              <w:autoSpaceDN w:val="0"/>
              <w:adjustRightInd w:val="0"/>
              <w:rPr>
                <w:b/>
                <w:bCs/>
                <w:shd w:val="clear" w:color="auto" w:fill="FFFFFF"/>
              </w:rPr>
            </w:pPr>
            <w:r w:rsidRPr="00432B3F">
              <w:rPr>
                <w:rFonts w:eastAsia="Arial Unicode MS"/>
                <w:shd w:val="clear" w:color="auto" w:fill="FFFFFF"/>
              </w:rPr>
              <w:lastRenderedPageBreak/>
              <w:t>-Способствовать освоению приемов чистки обуви, одежды.</w:t>
            </w:r>
          </w:p>
          <w:p w:rsidR="00432B3F" w:rsidRPr="00432B3F" w:rsidRDefault="00432B3F" w:rsidP="00432B3F">
            <w:pPr>
              <w:overflowPunct w:val="0"/>
              <w:autoSpaceDE w:val="0"/>
              <w:autoSpaceDN w:val="0"/>
              <w:adjustRightInd w:val="0"/>
              <w:rPr>
                <w:rFonts w:eastAsia="Arial Unicode MS"/>
                <w:b/>
                <w:bCs/>
                <w:shd w:val="clear" w:color="auto" w:fill="FFFFFF"/>
              </w:rPr>
            </w:pPr>
            <w:r w:rsidRPr="00432B3F">
              <w:rPr>
                <w:rFonts w:eastAsia="Arial Unicode MS"/>
                <w:shd w:val="clear" w:color="auto" w:fill="FFFFFF"/>
              </w:rPr>
              <w:t>-Побуждать самостоятельно выполнять культур</w:t>
            </w:r>
            <w:r w:rsidRPr="00432B3F">
              <w:rPr>
                <w:rFonts w:eastAsia="Arial Unicode MS"/>
                <w:shd w:val="clear" w:color="auto" w:fill="FFFFFF"/>
              </w:rPr>
              <w:softHyphen/>
              <w:t>но-гигиенические процессы (культура еды, умывание).</w:t>
            </w:r>
          </w:p>
          <w:p w:rsidR="00432B3F" w:rsidRPr="00432B3F" w:rsidRDefault="00432B3F" w:rsidP="00432B3F">
            <w:pPr>
              <w:overflowPunct w:val="0"/>
              <w:autoSpaceDE w:val="0"/>
              <w:autoSpaceDN w:val="0"/>
              <w:adjustRightInd w:val="0"/>
              <w:rPr>
                <w:rFonts w:eastAsia="Arial Unicode MS"/>
                <w:b/>
                <w:bCs/>
                <w:shd w:val="clear" w:color="auto" w:fill="FFFFFF"/>
              </w:rPr>
            </w:pPr>
            <w:r w:rsidRPr="00432B3F">
              <w:rPr>
                <w:rFonts w:eastAsia="Arial Unicode MS"/>
                <w:shd w:val="clear" w:color="auto" w:fill="FFFFFF"/>
              </w:rPr>
              <w:t>-Углублять представления о правилах гигиены и способах осуществления гигиенических процедур (уход за телом, волоса</w:t>
            </w:r>
            <w:r w:rsidRPr="00432B3F">
              <w:rPr>
                <w:rFonts w:eastAsia="Arial Unicode MS"/>
                <w:shd w:val="clear" w:color="auto" w:fill="FFFFFF"/>
              </w:rPr>
              <w:softHyphen/>
              <w:t>ми, приемы поддержания опрятности одежды, обуви), о пра</w:t>
            </w:r>
            <w:r w:rsidRPr="00432B3F">
              <w:rPr>
                <w:rFonts w:eastAsia="Arial Unicode MS"/>
                <w:shd w:val="clear" w:color="auto" w:fill="FFFFFF"/>
              </w:rPr>
              <w:softHyphen/>
              <w:t>вилах культуры поведения за столом, в общественных местах.</w:t>
            </w:r>
          </w:p>
          <w:p w:rsidR="00432B3F" w:rsidRPr="00432B3F" w:rsidRDefault="00432B3F" w:rsidP="00432B3F">
            <w:pPr>
              <w:overflowPunct w:val="0"/>
              <w:autoSpaceDE w:val="0"/>
              <w:autoSpaceDN w:val="0"/>
              <w:adjustRightInd w:val="0"/>
              <w:rPr>
                <w:rFonts w:eastAsia="Arial Unicode MS"/>
              </w:rPr>
            </w:pPr>
            <w:r w:rsidRPr="00432B3F">
              <w:rPr>
                <w:rFonts w:eastAsia="Arial Unicode MS"/>
                <w:shd w:val="clear" w:color="auto" w:fill="FFFFFF"/>
              </w:rPr>
              <w:t>-Побуждать показывать младшим детям, как вы</w:t>
            </w:r>
            <w:r w:rsidRPr="00432B3F">
              <w:rPr>
                <w:rFonts w:eastAsia="Arial Unicode MS"/>
                <w:shd w:val="clear" w:color="auto" w:fill="FFFFFF"/>
              </w:rPr>
              <w:softHyphen/>
              <w:t>полнять гигиенические процессы, помогать малышам в уходе за одеждой, прической.</w:t>
            </w:r>
          </w:p>
          <w:p w:rsidR="00432B3F" w:rsidRPr="00432B3F" w:rsidRDefault="00432B3F" w:rsidP="00432B3F">
            <w:pPr>
              <w:overflowPunct w:val="0"/>
              <w:autoSpaceDE w:val="0"/>
              <w:autoSpaceDN w:val="0"/>
              <w:adjustRightInd w:val="0"/>
              <w:rPr>
                <w:b/>
                <w:bCs/>
              </w:rPr>
            </w:pPr>
            <w:r w:rsidRPr="00432B3F">
              <w:rPr>
                <w:rFonts w:eastAsia="Arial Unicode MS"/>
                <w:shd w:val="clear" w:color="auto" w:fill="FFFFFF"/>
              </w:rPr>
              <w:t>-Формировать представления о гигиенических основах ор</w:t>
            </w:r>
            <w:r w:rsidRPr="00432B3F">
              <w:rPr>
                <w:rFonts w:eastAsia="Arial Unicode MS"/>
                <w:shd w:val="clear" w:color="auto" w:fill="FFFFFF"/>
              </w:rPr>
              <w:softHyphen/>
              <w:t>ганизации деятельности (необходимость достаточной освещен</w:t>
            </w:r>
            <w:r w:rsidRPr="00432B3F">
              <w:rPr>
                <w:rFonts w:eastAsia="Arial Unicode MS"/>
                <w:shd w:val="clear" w:color="auto" w:fill="FFFFFF"/>
              </w:rPr>
              <w:softHyphen/>
              <w:t>ности, свежего воздуха, правильной позы и пр.).</w:t>
            </w:r>
          </w:p>
        </w:tc>
        <w:tc>
          <w:tcPr>
            <w:tcW w:w="4024"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tabs>
                <w:tab w:val="left" w:pos="663"/>
                <w:tab w:val="left" w:pos="993"/>
              </w:tabs>
              <w:jc w:val="both"/>
            </w:pPr>
            <w:r w:rsidRPr="00432B3F">
              <w:lastRenderedPageBreak/>
              <w:t>-Способствовать становлению устойчивого интереса к правилам и нормам здорового образа жизни, здоровьесберегающего и безопас</w:t>
            </w:r>
            <w:r w:rsidRPr="00432B3F">
              <w:softHyphen/>
              <w:t>ного поведения.</w:t>
            </w:r>
          </w:p>
          <w:p w:rsidR="00432B3F" w:rsidRPr="00432B3F" w:rsidRDefault="00432B3F" w:rsidP="00432B3F">
            <w:pPr>
              <w:tabs>
                <w:tab w:val="left" w:pos="634"/>
                <w:tab w:val="left" w:pos="993"/>
              </w:tabs>
              <w:jc w:val="both"/>
            </w:pPr>
            <w:r w:rsidRPr="00432B3F">
              <w:t xml:space="preserve">-Формировать представления о здоровье, его ценности, полезных </w:t>
            </w:r>
            <w:r w:rsidRPr="00432B3F">
              <w:lastRenderedPageBreak/>
              <w:t>привычках, укрепляющих здоровье, о мерах профилактики и охраны здоровья.</w:t>
            </w:r>
          </w:p>
          <w:p w:rsidR="00432B3F" w:rsidRPr="00432B3F" w:rsidRDefault="00432B3F" w:rsidP="00432B3F">
            <w:pPr>
              <w:tabs>
                <w:tab w:val="left" w:pos="343"/>
                <w:tab w:val="left" w:pos="993"/>
              </w:tabs>
              <w:jc w:val="both"/>
            </w:pPr>
            <w:r w:rsidRPr="00432B3F">
              <w:t>-Развивать умение элементарно описывать свое самочувствие; умение привлечь внимание взрослого в случае неважного самочувст</w:t>
            </w:r>
            <w:r w:rsidRPr="00432B3F">
              <w:softHyphen/>
              <w:t>вия, недомогания.</w:t>
            </w:r>
          </w:p>
          <w:p w:rsidR="00432B3F" w:rsidRPr="00432B3F" w:rsidRDefault="00432B3F" w:rsidP="00432B3F">
            <w:pPr>
              <w:tabs>
                <w:tab w:val="left" w:pos="343"/>
                <w:tab w:val="left" w:pos="993"/>
              </w:tabs>
              <w:jc w:val="both"/>
            </w:pPr>
            <w:r w:rsidRPr="00432B3F">
              <w:t>-Развивать умение избегать опасных для здоровья ситуаций, об</w:t>
            </w:r>
            <w:r w:rsidRPr="00432B3F">
              <w:softHyphen/>
              <w:t>ращаться за помощью взрослого в случае их возникновения.</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 xml:space="preserve">Непосредственно </w:t>
            </w:r>
            <w:r w:rsidRPr="00432B3F">
              <w:rPr>
                <w:b/>
                <w:bCs/>
              </w:rPr>
              <w:lastRenderedPageBreak/>
              <w:t>образовательная деятельность</w:t>
            </w:r>
          </w:p>
        </w:tc>
        <w:tc>
          <w:tcPr>
            <w:tcW w:w="11462" w:type="dxa"/>
            <w:gridSpan w:val="3"/>
            <w:vMerge w:val="restart"/>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pPr>
            <w:r w:rsidRPr="00432B3F">
              <w:lastRenderedPageBreak/>
              <w:t>-Осуществление закаливающих мероприятий</w:t>
            </w:r>
          </w:p>
          <w:p w:rsidR="00432B3F" w:rsidRPr="00432B3F" w:rsidRDefault="00432B3F" w:rsidP="00432B3F">
            <w:pPr>
              <w:overflowPunct w:val="0"/>
              <w:autoSpaceDE w:val="0"/>
              <w:autoSpaceDN w:val="0"/>
              <w:adjustRightInd w:val="0"/>
            </w:pPr>
            <w:r w:rsidRPr="00432B3F">
              <w:lastRenderedPageBreak/>
              <w:t>-Подвижные, спортивные игры, физические упражнения (в помещении и на улице)</w:t>
            </w:r>
          </w:p>
          <w:p w:rsidR="00432B3F" w:rsidRPr="00432B3F" w:rsidRDefault="00432B3F" w:rsidP="00432B3F">
            <w:r w:rsidRPr="00432B3F">
              <w:t>-Чтение художественной литературы</w:t>
            </w:r>
          </w:p>
          <w:p w:rsidR="00432B3F" w:rsidRPr="00432B3F" w:rsidRDefault="00432B3F" w:rsidP="00432B3F">
            <w:r w:rsidRPr="00432B3F">
              <w:t>-Создание игровых ситуаций</w:t>
            </w:r>
          </w:p>
          <w:p w:rsidR="00432B3F" w:rsidRPr="00432B3F" w:rsidRDefault="00432B3F" w:rsidP="00432B3F">
            <w:r w:rsidRPr="00432B3F">
              <w:t>-Инструкции по выполнению самостоятельных заданий</w:t>
            </w:r>
          </w:p>
          <w:p w:rsidR="00432B3F" w:rsidRPr="00432B3F" w:rsidRDefault="00432B3F" w:rsidP="00432B3F">
            <w:pPr>
              <w:overflowPunct w:val="0"/>
              <w:autoSpaceDE w:val="0"/>
              <w:autoSpaceDN w:val="0"/>
              <w:adjustRightInd w:val="0"/>
              <w:rPr>
                <w:shd w:val="clear" w:color="auto" w:fill="FFFFFF"/>
              </w:rPr>
            </w:pPr>
            <w:r w:rsidRPr="00432B3F">
              <w:t xml:space="preserve">-Разучивание </w:t>
            </w:r>
            <w:r w:rsidRPr="00432B3F">
              <w:rPr>
                <w:shd w:val="clear" w:color="auto" w:fill="FFFFFF"/>
              </w:rPr>
              <w:t>пословиц, поговорок, стихов</w:t>
            </w:r>
          </w:p>
          <w:p w:rsidR="00432B3F" w:rsidRPr="00432B3F" w:rsidRDefault="00432B3F" w:rsidP="00432B3F">
            <w:r w:rsidRPr="00432B3F">
              <w:t>-Дидактические игры</w:t>
            </w:r>
          </w:p>
          <w:p w:rsidR="00432B3F" w:rsidRPr="00432B3F" w:rsidRDefault="00432B3F" w:rsidP="00432B3F">
            <w:r w:rsidRPr="00432B3F">
              <w:t>-Беседа</w:t>
            </w:r>
          </w:p>
          <w:p w:rsidR="00432B3F" w:rsidRPr="00432B3F" w:rsidRDefault="00432B3F" w:rsidP="00432B3F">
            <w:r w:rsidRPr="00432B3F">
              <w:t>-Артикуляционная гимнастика</w:t>
            </w:r>
          </w:p>
          <w:p w:rsidR="00432B3F" w:rsidRPr="00432B3F" w:rsidRDefault="00432B3F" w:rsidP="00432B3F">
            <w:r w:rsidRPr="00432B3F">
              <w:t>-Рассказ</w:t>
            </w:r>
          </w:p>
          <w:p w:rsidR="00432B3F" w:rsidRPr="00432B3F" w:rsidRDefault="00432B3F" w:rsidP="00432B3F">
            <w:r w:rsidRPr="00432B3F">
              <w:t>-Игровая задача</w:t>
            </w:r>
          </w:p>
          <w:p w:rsidR="00432B3F" w:rsidRPr="00432B3F" w:rsidRDefault="00432B3F" w:rsidP="00432B3F">
            <w:r w:rsidRPr="00432B3F">
              <w:t>-Проектная деятельность</w:t>
            </w:r>
          </w:p>
          <w:p w:rsidR="00432B3F" w:rsidRPr="00432B3F" w:rsidRDefault="00432B3F" w:rsidP="00432B3F">
            <w:r w:rsidRPr="00432B3F">
              <w:t>-Тематический досуг</w:t>
            </w:r>
          </w:p>
          <w:p w:rsidR="00432B3F" w:rsidRPr="00432B3F" w:rsidRDefault="00432B3F" w:rsidP="00432B3F">
            <w:r w:rsidRPr="00432B3F">
              <w:t>-Решение проблемных ситуаций</w:t>
            </w:r>
          </w:p>
          <w:p w:rsidR="00432B3F" w:rsidRPr="00432B3F" w:rsidRDefault="00432B3F" w:rsidP="00432B3F">
            <w:r w:rsidRPr="00432B3F">
              <w:t>-Проектная деятельность</w:t>
            </w:r>
          </w:p>
          <w:p w:rsidR="00432B3F" w:rsidRPr="00432B3F" w:rsidRDefault="00432B3F" w:rsidP="00432B3F">
            <w:r w:rsidRPr="00432B3F">
              <w:t>-Тематический досуг</w:t>
            </w:r>
          </w:p>
          <w:p w:rsidR="00432B3F" w:rsidRPr="00432B3F" w:rsidRDefault="00432B3F" w:rsidP="00432B3F">
            <w:r w:rsidRPr="00432B3F">
              <w:t>-Решение проблемных ситуаций</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lastRenderedPageBreak/>
              <w:t>Образовательная деятельность, осуществляемая в ходе режимных моментов</w:t>
            </w:r>
          </w:p>
        </w:tc>
        <w:tc>
          <w:tcPr>
            <w:tcW w:w="11462" w:type="dxa"/>
            <w:gridSpan w:val="3"/>
            <w:vMerge/>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Самостоятельная деятельность детей</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r w:rsidRPr="00432B3F">
              <w:t xml:space="preserve">Во всех видах самостоятельной деятельности детей </w:t>
            </w:r>
          </w:p>
          <w:p w:rsidR="00432B3F" w:rsidRPr="00432B3F" w:rsidRDefault="00432B3F" w:rsidP="00432B3F">
            <w:pPr>
              <w:rPr>
                <w:b/>
                <w:bCs/>
              </w:rPr>
            </w:pPr>
            <w:r w:rsidRPr="00432B3F">
              <w:t>(в сюжетно-ролевых, дидактических играх, проектной деятельности и т.д.)</w:t>
            </w:r>
          </w:p>
        </w:tc>
      </w:tr>
      <w:tr w:rsidR="00432B3F" w:rsidRPr="00432B3F" w:rsidTr="00432B3F">
        <w:tc>
          <w:tcPr>
            <w:tcW w:w="3672" w:type="dxa"/>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overflowPunct w:val="0"/>
              <w:autoSpaceDE w:val="0"/>
              <w:autoSpaceDN w:val="0"/>
              <w:adjustRightInd w:val="0"/>
              <w:jc w:val="center"/>
              <w:rPr>
                <w:b/>
                <w:bCs/>
              </w:rPr>
            </w:pPr>
            <w:r w:rsidRPr="00432B3F">
              <w:rPr>
                <w:b/>
                <w:bCs/>
              </w:rPr>
              <w:t>Взаимодействие с семьями детей по реализации Программы</w:t>
            </w:r>
          </w:p>
        </w:tc>
        <w:tc>
          <w:tcPr>
            <w:tcW w:w="11462" w:type="dxa"/>
            <w:gridSpan w:val="3"/>
            <w:tcBorders>
              <w:top w:val="single" w:sz="4" w:space="0" w:color="000000"/>
              <w:left w:val="single" w:sz="4" w:space="0" w:color="000000"/>
              <w:bottom w:val="single" w:sz="4" w:space="0" w:color="000000"/>
              <w:right w:val="single" w:sz="4" w:space="0" w:color="000000"/>
            </w:tcBorders>
          </w:tcPr>
          <w:p w:rsidR="00432B3F" w:rsidRPr="00432B3F" w:rsidRDefault="00432B3F" w:rsidP="00432B3F">
            <w:pPr>
              <w:jc w:val="both"/>
            </w:pPr>
            <w:r w:rsidRPr="00432B3F">
              <w:rPr>
                <w:rFonts w:eastAsia="Arial Unicode MS"/>
              </w:rPr>
              <w:t>Совместная простейшая проект</w:t>
            </w:r>
            <w:r w:rsidRPr="00432B3F">
              <w:rPr>
                <w:rFonts w:eastAsia="Arial Unicode MS"/>
              </w:rPr>
              <w:softHyphen/>
              <w:t>ная деятельность</w:t>
            </w:r>
          </w:p>
          <w:p w:rsidR="00432B3F" w:rsidRPr="00432B3F" w:rsidRDefault="00432B3F" w:rsidP="00432B3F">
            <w:pPr>
              <w:rPr>
                <w:rFonts w:eastAsia="Times New Roman"/>
                <w:lang w:eastAsia="en-US"/>
              </w:rPr>
            </w:pPr>
            <w:r w:rsidRPr="00432B3F">
              <w:rPr>
                <w:rFonts w:eastAsia="Times New Roman"/>
                <w:lang w:eastAsia="en-US"/>
              </w:rPr>
              <w:t xml:space="preserve">-Дни здоровья </w:t>
            </w:r>
          </w:p>
          <w:p w:rsidR="00432B3F" w:rsidRPr="00432B3F" w:rsidRDefault="00432B3F" w:rsidP="00432B3F">
            <w:pPr>
              <w:rPr>
                <w:rFonts w:eastAsia="Times New Roman"/>
                <w:b/>
                <w:bCs/>
              </w:rPr>
            </w:pPr>
            <w:r w:rsidRPr="00432B3F">
              <w:rPr>
                <w:rFonts w:eastAsia="Times New Roman"/>
                <w:lang w:eastAsia="en-US"/>
              </w:rPr>
              <w:t xml:space="preserve">-Анкетирование родителей  </w:t>
            </w:r>
          </w:p>
          <w:p w:rsidR="00432B3F" w:rsidRPr="00432B3F" w:rsidRDefault="00432B3F" w:rsidP="00432B3F">
            <w:pPr>
              <w:rPr>
                <w:rFonts w:eastAsia="Times New Roman"/>
                <w:lang w:eastAsia="en-US"/>
              </w:rPr>
            </w:pPr>
            <w:r w:rsidRPr="00432B3F">
              <w:rPr>
                <w:rFonts w:eastAsia="Times New Roman"/>
                <w:lang w:eastAsia="en-US"/>
              </w:rPr>
              <w:t>-Тематические консультации, практикумы</w:t>
            </w:r>
          </w:p>
        </w:tc>
      </w:tr>
    </w:tbl>
    <w:p w:rsidR="00CC5362" w:rsidRDefault="00CC5362" w:rsidP="00CC5362">
      <w:pPr>
        <w:jc w:val="center"/>
        <w:rPr>
          <w:b/>
          <w:bCs/>
          <w:sz w:val="26"/>
          <w:szCs w:val="26"/>
        </w:rPr>
      </w:pPr>
    </w:p>
    <w:p w:rsidR="00CC5362" w:rsidRPr="00CC5362" w:rsidRDefault="00CC5362" w:rsidP="00CC5362">
      <w:pPr>
        <w:jc w:val="center"/>
        <w:rPr>
          <w:b/>
          <w:bCs/>
        </w:rPr>
      </w:pPr>
      <w:r w:rsidRPr="00CC5362">
        <w:rPr>
          <w:b/>
          <w:bCs/>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5362" w:rsidRPr="00CC5362" w:rsidRDefault="00CC5362" w:rsidP="00CC5362">
      <w:pPr>
        <w:ind w:firstLine="360"/>
        <w:jc w:val="both"/>
      </w:pPr>
    </w:p>
    <w:p w:rsidR="00CC5362" w:rsidRPr="00E70416" w:rsidRDefault="00CC5362" w:rsidP="008629DE">
      <w:pPr>
        <w:pStyle w:val="a4"/>
        <w:numPr>
          <w:ilvl w:val="2"/>
          <w:numId w:val="3"/>
        </w:numPr>
        <w:jc w:val="both"/>
        <w:rPr>
          <w:b/>
          <w:bCs/>
        </w:rPr>
      </w:pPr>
      <w:r w:rsidRPr="00E70416">
        <w:rPr>
          <w:b/>
          <w:bCs/>
        </w:rPr>
        <w:t>Особенности образовательной деятельности разных видов и культурных практик</w:t>
      </w:r>
    </w:p>
    <w:p w:rsidR="00CC5362" w:rsidRPr="00CC5362" w:rsidRDefault="00CC5362" w:rsidP="00CC5362">
      <w:pPr>
        <w:ind w:left="-15" w:right="17"/>
        <w:jc w:val="both"/>
      </w:pPr>
      <w:r w:rsidRPr="00CC5362">
        <w:t xml:space="preserve">При реализации образовательной программы педагог: </w:t>
      </w:r>
    </w:p>
    <w:p w:rsidR="00CC5362" w:rsidRPr="00CC5362" w:rsidRDefault="008B62D9" w:rsidP="008B62D9">
      <w:pPr>
        <w:ind w:firstLine="357"/>
        <w:jc w:val="both"/>
      </w:pPr>
      <w:r w:rsidRPr="00F92C54">
        <w:t>-</w:t>
      </w:r>
      <w:r w:rsidR="00CC5362" w:rsidRPr="00CC5362">
        <w:t xml:space="preserve">продумывает содержание и организацию совместного образа жизни детей, условия эмоционального благополучия и развития </w:t>
      </w:r>
      <w:r w:rsidR="00CC5362" w:rsidRPr="00CC5362">
        <w:rPr>
          <w:i/>
        </w:rPr>
        <w:t>каждого ребенка</w:t>
      </w:r>
      <w:r w:rsidR="00CC5362" w:rsidRPr="00CC5362">
        <w:t xml:space="preserve">; </w:t>
      </w:r>
    </w:p>
    <w:p w:rsidR="00CC5362" w:rsidRPr="00CC5362" w:rsidRDefault="008B62D9" w:rsidP="008B62D9">
      <w:pPr>
        <w:ind w:firstLine="357"/>
        <w:jc w:val="both"/>
      </w:pPr>
      <w:r w:rsidRPr="00F92C54">
        <w:lastRenderedPageBreak/>
        <w:t>-</w:t>
      </w:r>
      <w:r w:rsidR="00CC5362" w:rsidRPr="00CC5362">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C5362" w:rsidRPr="00CC5362" w:rsidRDefault="008B62D9" w:rsidP="008B62D9">
      <w:pPr>
        <w:ind w:firstLine="357"/>
        <w:jc w:val="both"/>
      </w:pPr>
      <w:r w:rsidRPr="00F92C54">
        <w:t>-</w:t>
      </w:r>
      <w:r w:rsidR="00CC5362" w:rsidRPr="00CC5362">
        <w:t xml:space="preserve">соблюдает гуманистические </w:t>
      </w:r>
      <w:r w:rsidR="00CC5362" w:rsidRPr="00CC5362">
        <w:rPr>
          <w:i/>
        </w:rPr>
        <w:t>принципы педагогического сопровождения</w:t>
      </w:r>
      <w:r w:rsidR="00CC5362" w:rsidRPr="00CC5362">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C5362" w:rsidRPr="00CC5362" w:rsidRDefault="008B62D9" w:rsidP="008B62D9">
      <w:pPr>
        <w:ind w:firstLine="357"/>
        <w:jc w:val="both"/>
      </w:pPr>
      <w:r w:rsidRPr="00F92C54">
        <w:t>-</w:t>
      </w:r>
      <w:r w:rsidR="00CC5362" w:rsidRPr="00CC5362">
        <w:t xml:space="preserve"> осуществляет </w:t>
      </w:r>
      <w:r w:rsidR="00CC5362" w:rsidRPr="00CC5362">
        <w:rPr>
          <w:i/>
        </w:rPr>
        <w:t>развивающее взаимодействие</w:t>
      </w:r>
      <w:r w:rsidR="00CC5362" w:rsidRPr="00CC5362">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C5362" w:rsidRPr="00CC5362" w:rsidRDefault="008B62D9" w:rsidP="008B62D9">
      <w:pPr>
        <w:ind w:firstLine="357"/>
        <w:jc w:val="both"/>
      </w:pPr>
      <w:r w:rsidRPr="00F92C54">
        <w:t>-</w:t>
      </w:r>
      <w:r w:rsidR="00CC5362" w:rsidRPr="00CC5362">
        <w:t xml:space="preserve">сочетает совместную с ребенком деятельность (игры, труд, наблюдения и пр.) и самостоятельную деятельность детей; </w:t>
      </w:r>
    </w:p>
    <w:p w:rsidR="00CC5362" w:rsidRPr="00CC5362" w:rsidRDefault="008B62D9" w:rsidP="008B62D9">
      <w:pPr>
        <w:ind w:firstLine="357"/>
        <w:jc w:val="both"/>
      </w:pPr>
      <w:r w:rsidRPr="00F92C54">
        <w:t>-</w:t>
      </w:r>
      <w:r w:rsidR="00CC5362" w:rsidRPr="00CC5362">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CC5362" w:rsidRPr="00CC5362" w:rsidRDefault="008B62D9" w:rsidP="008B62D9">
      <w:pPr>
        <w:ind w:firstLine="357"/>
        <w:jc w:val="both"/>
      </w:pPr>
      <w:r w:rsidRPr="00F92C54">
        <w:t>-</w:t>
      </w:r>
      <w:r w:rsidR="00CC5362" w:rsidRPr="00CC5362">
        <w:t xml:space="preserve">создает развивающую предметно-пространственную среду; </w:t>
      </w:r>
    </w:p>
    <w:p w:rsidR="00CC5362" w:rsidRPr="00CC5362" w:rsidRDefault="008B62D9" w:rsidP="008B62D9">
      <w:pPr>
        <w:ind w:firstLine="357"/>
        <w:jc w:val="both"/>
      </w:pPr>
      <w:r w:rsidRPr="00F92C54">
        <w:t>-</w:t>
      </w:r>
      <w:r w:rsidR="00CC5362" w:rsidRPr="00CC5362">
        <w:t xml:space="preserve">наблюдает, как развиваются самостоятельность каждого ребенка и взаимоотношения детей; </w:t>
      </w:r>
    </w:p>
    <w:p w:rsidR="00CC5362" w:rsidRPr="00CC5362" w:rsidRDefault="008B62D9" w:rsidP="008B62D9">
      <w:pPr>
        <w:ind w:firstLine="357"/>
        <w:jc w:val="both"/>
      </w:pPr>
      <w:r w:rsidRPr="00F92C54">
        <w:t>-</w:t>
      </w:r>
      <w:r w:rsidR="00CC5362" w:rsidRPr="00CC5362">
        <w:t xml:space="preserve">сотрудничает с родителями, совместно с ними решая задачи воспитания и развития малышей. </w:t>
      </w:r>
    </w:p>
    <w:p w:rsidR="00CC5362" w:rsidRPr="00CC5362" w:rsidRDefault="00CC5362" w:rsidP="008B62D9">
      <w:pPr>
        <w:ind w:firstLine="639"/>
        <w:jc w:val="both"/>
      </w:pPr>
      <w:r w:rsidRPr="00CC5362">
        <w:rPr>
          <w:rFonts w:eastAsia="Times New Roman"/>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r w:rsidRPr="00CC5362">
        <w:rPr>
          <w:rFonts w:eastAsia="Times New Roman"/>
          <w:b/>
          <w:i/>
        </w:rPr>
        <w:t xml:space="preserve">Виды детской деятельности, связанные с реализацией программы. </w:t>
      </w:r>
      <w:r w:rsidRPr="00CC5362">
        <w:rPr>
          <w:rFonts w:eastAsia="Times New Roman"/>
        </w:rPr>
        <w:t>Весь образовательный процесс базируется в ДОО на организации развивающего взаимодействия взрослого и ребенка в тех видах</w:t>
      </w:r>
      <w:r w:rsidRPr="00CC5362">
        <w:rPr>
          <w:rFonts w:eastAsia="Times New Roman"/>
          <w:b/>
        </w:rPr>
        <w:t xml:space="preserve"> деятельности</w:t>
      </w:r>
      <w:r w:rsidRPr="00CC5362">
        <w:rPr>
          <w:rFonts w:eastAsia="Times New Roman"/>
        </w:rPr>
        <w:t xml:space="preserve">, которые признаются </w:t>
      </w:r>
      <w:r w:rsidRPr="00CC5362">
        <w:rPr>
          <w:rFonts w:eastAsia="Times New Roman"/>
          <w:b/>
        </w:rPr>
        <w:t xml:space="preserve">ведущими </w:t>
      </w:r>
      <w:r w:rsidRPr="00CC5362">
        <w:rPr>
          <w:rFonts w:eastAsia="Times New Roman"/>
        </w:rPr>
        <w:t xml:space="preserve">для определенного возрастного этапа.  В ФГОС ДО они описываются следующим образом: </w:t>
      </w:r>
    </w:p>
    <w:p w:rsidR="00CC5362" w:rsidRPr="00CC5362" w:rsidRDefault="008B62D9" w:rsidP="008B62D9">
      <w:pPr>
        <w:ind w:firstLine="357"/>
        <w:jc w:val="both"/>
      </w:pPr>
      <w:r w:rsidRPr="00F92C54">
        <w:rPr>
          <w:rFonts w:eastAsia="Times New Roman"/>
        </w:rPr>
        <w:t>-</w:t>
      </w:r>
      <w:r w:rsidR="00CC5362" w:rsidRPr="00CC5362">
        <w:rPr>
          <w:rFonts w:eastAsia="Times New Roman"/>
        </w:rPr>
        <w:t>в м</w:t>
      </w:r>
      <w:r w:rsidRPr="00F92C54">
        <w:rPr>
          <w:rFonts w:eastAsia="Times New Roman"/>
        </w:rPr>
        <w:t>ладенческом возрасте (2 месяца -</w:t>
      </w:r>
      <w:r w:rsidR="00CC5362" w:rsidRPr="00CC5362">
        <w:rPr>
          <w:rFonts w:eastAsia="Times New Roman"/>
        </w:rPr>
        <w:t xml:space="preserve"> 1 год) — </w:t>
      </w:r>
      <w:r w:rsidR="00CC5362" w:rsidRPr="00CC5362">
        <w:rPr>
          <w:rFonts w:eastAsia="Times New Roman"/>
          <w:b/>
        </w:rPr>
        <w:t>непосредственное эмоциональное общение</w:t>
      </w:r>
      <w:r w:rsidR="00CC5362" w:rsidRPr="00CC5362">
        <w:rPr>
          <w:rFonts w:eastAsia="Times New Roman"/>
        </w:rPr>
        <w:t xml:space="preserve">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w:t>
      </w:r>
    </w:p>
    <w:p w:rsidR="00CC5362" w:rsidRPr="00CC5362" w:rsidRDefault="008B62D9" w:rsidP="008B62D9">
      <w:pPr>
        <w:ind w:firstLine="357"/>
        <w:jc w:val="both"/>
      </w:pPr>
      <w:r w:rsidRPr="00F92C54">
        <w:rPr>
          <w:rFonts w:eastAsia="Times New Roman"/>
        </w:rPr>
        <w:t>-в раннем возрасте (1 год -</w:t>
      </w:r>
      <w:r w:rsidR="00CC5362" w:rsidRPr="00CC5362">
        <w:rPr>
          <w:rFonts w:eastAsia="Times New Roman"/>
        </w:rPr>
        <w:t xml:space="preserve"> 3 года)</w:t>
      </w:r>
      <w:r w:rsidRPr="00F92C54">
        <w:rPr>
          <w:rFonts w:eastAsia="Times New Roman"/>
          <w:b/>
        </w:rPr>
        <w:t xml:space="preserve"> -</w:t>
      </w:r>
      <w:r w:rsidR="00CC5362" w:rsidRPr="00CC5362">
        <w:rPr>
          <w:rFonts w:eastAsia="Times New Roman"/>
          <w:b/>
        </w:rPr>
        <w:t xml:space="preserve"> предметная деятельность</w:t>
      </w:r>
      <w:r w:rsidR="00CC5362" w:rsidRPr="00CC5362">
        <w:rPr>
          <w:rFonts w:eastAsia="Times New Roman"/>
        </w:rPr>
        <w:t xml:space="preserve">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CC5362" w:rsidRPr="00CC5362" w:rsidRDefault="008B62D9" w:rsidP="008B62D9">
      <w:pPr>
        <w:ind w:firstLine="357"/>
        <w:jc w:val="both"/>
      </w:pPr>
      <w:r w:rsidRPr="00F92C54">
        <w:rPr>
          <w:rFonts w:eastAsia="Times New Roman"/>
        </w:rPr>
        <w:t>-</w:t>
      </w:r>
      <w:r w:rsidR="00CC5362" w:rsidRPr="00CC5362">
        <w:rPr>
          <w:rFonts w:eastAsia="Times New Roman"/>
        </w:rPr>
        <w:t>для дете</w:t>
      </w:r>
      <w:r w:rsidRPr="00F92C54">
        <w:rPr>
          <w:rFonts w:eastAsia="Times New Roman"/>
        </w:rPr>
        <w:t>й дошкольного возраста (3 года - 8 лет) -</w:t>
      </w:r>
      <w:r w:rsidR="00CC5362" w:rsidRPr="00CC5362">
        <w:rPr>
          <w:rFonts w:eastAsia="Times New Roman"/>
        </w:rPr>
        <w:t xml:space="preserve"> ряд видов деятельности, таких как</w:t>
      </w:r>
      <w:r w:rsidRPr="00F92C54">
        <w:rPr>
          <w:rFonts w:eastAsia="Times New Roman"/>
        </w:rPr>
        <w:t>:</w:t>
      </w:r>
      <w:r w:rsidR="00CC5362" w:rsidRPr="00CC5362">
        <w:rPr>
          <w:rFonts w:eastAsia="Times New Roman"/>
        </w:rPr>
        <w:t xml:space="preserve"> </w:t>
      </w:r>
    </w:p>
    <w:p w:rsidR="00CC5362" w:rsidRPr="00CC5362" w:rsidRDefault="008B62D9" w:rsidP="008B62D9">
      <w:pPr>
        <w:jc w:val="both"/>
      </w:pPr>
      <w:r w:rsidRPr="00F92C54">
        <w:rPr>
          <w:rFonts w:eastAsia="Times New Roman"/>
        </w:rPr>
        <w:t>-</w:t>
      </w:r>
      <w:r w:rsidR="00CC5362" w:rsidRPr="00CC5362">
        <w:rPr>
          <w:rFonts w:eastAsia="Times New Roman"/>
        </w:rPr>
        <w:t xml:space="preserve">игровая, включая сюжетно-ролевую игру, игру с правилами и другие виды игры; </w:t>
      </w:r>
    </w:p>
    <w:p w:rsidR="00CC5362" w:rsidRPr="00CC5362" w:rsidRDefault="008B62D9" w:rsidP="008B62D9">
      <w:pPr>
        <w:jc w:val="both"/>
      </w:pPr>
      <w:r w:rsidRPr="00F92C54">
        <w:rPr>
          <w:rFonts w:eastAsia="Times New Roman"/>
        </w:rPr>
        <w:t>-</w:t>
      </w:r>
      <w:r w:rsidR="00CC5362" w:rsidRPr="00CC5362">
        <w:rPr>
          <w:rFonts w:eastAsia="Times New Roman"/>
        </w:rPr>
        <w:t xml:space="preserve">коммуникативная (общение и взаимодействие со взрослыми и сверстниками); </w:t>
      </w:r>
    </w:p>
    <w:p w:rsidR="00CC5362" w:rsidRPr="00CC5362" w:rsidRDefault="008B62D9" w:rsidP="008B62D9">
      <w:pPr>
        <w:jc w:val="both"/>
      </w:pPr>
      <w:r w:rsidRPr="00F92C54">
        <w:rPr>
          <w:rFonts w:eastAsia="Times New Roman"/>
        </w:rPr>
        <w:t>-</w:t>
      </w:r>
      <w:r w:rsidR="00CC5362" w:rsidRPr="00CC5362">
        <w:rPr>
          <w:rFonts w:eastAsia="Times New Roman"/>
        </w:rPr>
        <w:t xml:space="preserve">познавательно-исследовательская (исследования объектов окружающего мира и экспериментирования с ними);  </w:t>
      </w:r>
    </w:p>
    <w:p w:rsidR="00CC5362" w:rsidRPr="00CC5362" w:rsidRDefault="008B62D9" w:rsidP="008B62D9">
      <w:pPr>
        <w:jc w:val="both"/>
      </w:pPr>
      <w:r w:rsidRPr="00F92C54">
        <w:rPr>
          <w:rFonts w:eastAsia="Times New Roman"/>
        </w:rPr>
        <w:t>-</w:t>
      </w:r>
      <w:r w:rsidR="00CC5362" w:rsidRPr="00CC5362">
        <w:rPr>
          <w:rFonts w:eastAsia="Times New Roman"/>
        </w:rPr>
        <w:t xml:space="preserve">восприятие художественной литературы и фольклора;  </w:t>
      </w:r>
    </w:p>
    <w:p w:rsidR="00CC5362" w:rsidRPr="00CC5362" w:rsidRDefault="008B62D9" w:rsidP="008B62D9">
      <w:pPr>
        <w:jc w:val="both"/>
      </w:pPr>
      <w:r w:rsidRPr="00F92C54">
        <w:rPr>
          <w:rFonts w:eastAsia="Times New Roman"/>
        </w:rPr>
        <w:t>-</w:t>
      </w:r>
      <w:r w:rsidR="00CC5362" w:rsidRPr="00CC5362">
        <w:rPr>
          <w:rFonts w:eastAsia="Times New Roman"/>
        </w:rPr>
        <w:t xml:space="preserve">самообслуживание и элементарный бытовой труд (в помещении и на улице);  </w:t>
      </w:r>
    </w:p>
    <w:p w:rsidR="00CC5362" w:rsidRPr="00CC5362" w:rsidRDefault="008B62D9" w:rsidP="008B62D9">
      <w:pPr>
        <w:jc w:val="both"/>
      </w:pPr>
      <w:r w:rsidRPr="00F92C54">
        <w:rPr>
          <w:rFonts w:eastAsia="Times New Roman"/>
        </w:rPr>
        <w:t>-</w:t>
      </w:r>
      <w:r w:rsidR="00CC5362" w:rsidRPr="00CC5362">
        <w:rPr>
          <w:rFonts w:eastAsia="Times New Roman"/>
        </w:rPr>
        <w:t xml:space="preserve">конструирование из разного материала, включая конструкторы, модули, бумагу, природный и иной материал;  </w:t>
      </w:r>
    </w:p>
    <w:p w:rsidR="00CC5362" w:rsidRPr="00CC5362" w:rsidRDefault="008B62D9" w:rsidP="008B62D9">
      <w:pPr>
        <w:jc w:val="both"/>
      </w:pPr>
      <w:r w:rsidRPr="00F92C54">
        <w:rPr>
          <w:rFonts w:eastAsia="Times New Roman"/>
        </w:rPr>
        <w:lastRenderedPageBreak/>
        <w:t>-</w:t>
      </w:r>
      <w:r w:rsidR="00CC5362" w:rsidRPr="00CC5362">
        <w:rPr>
          <w:rFonts w:eastAsia="Times New Roman"/>
        </w:rPr>
        <w:t xml:space="preserve">изобразительная (рисование, лепка, аппликация);  </w:t>
      </w:r>
    </w:p>
    <w:p w:rsidR="00CC5362" w:rsidRPr="00CC5362" w:rsidRDefault="008B62D9" w:rsidP="008B62D9">
      <w:pPr>
        <w:jc w:val="both"/>
      </w:pPr>
      <w:r w:rsidRPr="00F92C54">
        <w:rPr>
          <w:rFonts w:eastAsia="Times New Roman"/>
        </w:rPr>
        <w:t>-</w:t>
      </w:r>
      <w:r w:rsidR="00CC5362" w:rsidRPr="00CC5362">
        <w:rPr>
          <w:rFonts w:eastAsia="Times New Roman"/>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C5362" w:rsidRPr="00CC5362" w:rsidRDefault="008B62D9" w:rsidP="008B62D9">
      <w:pPr>
        <w:jc w:val="both"/>
      </w:pPr>
      <w:r w:rsidRPr="00F92C54">
        <w:rPr>
          <w:rFonts w:eastAsia="Times New Roman"/>
        </w:rPr>
        <w:t>-</w:t>
      </w:r>
      <w:r w:rsidR="00CC5362" w:rsidRPr="00CC5362">
        <w:rPr>
          <w:rFonts w:eastAsia="Times New Roman"/>
        </w:rPr>
        <w:t xml:space="preserve">двигательная (овладение основными движениями) формы активности ребенка. </w:t>
      </w:r>
    </w:p>
    <w:p w:rsidR="00CC5362" w:rsidRPr="00CC5362" w:rsidRDefault="00CC5362" w:rsidP="008B62D9">
      <w:pPr>
        <w:ind w:firstLine="541"/>
        <w:jc w:val="both"/>
      </w:pPr>
      <w:r w:rsidRPr="00CC5362">
        <w:rPr>
          <w:rFonts w:eastAsia="Times New Roman"/>
        </w:rPr>
        <w:t>Планирование данных видов детской деятельности в рамках образовательной деятельности с детьми представлено в следующих методических пособиях, рекомендованных к использованию в рамках программы «Детство»</w:t>
      </w:r>
      <w:r w:rsidRPr="00CC5362">
        <w:rPr>
          <w:rFonts w:eastAsia="Times New Roman"/>
          <w:vertAlign w:val="superscript"/>
        </w:rPr>
        <w:footnoteReference w:id="6"/>
      </w:r>
      <w:r w:rsidRPr="00CC5362">
        <w:rPr>
          <w:rFonts w:eastAsia="Times New Roman"/>
        </w:rPr>
        <w:t xml:space="preserve">: </w:t>
      </w:r>
    </w:p>
    <w:p w:rsidR="008B62D9" w:rsidRPr="00F92C54" w:rsidRDefault="008B62D9" w:rsidP="008B62D9">
      <w:pPr>
        <w:ind w:firstLine="357"/>
        <w:jc w:val="both"/>
      </w:pPr>
      <w:r w:rsidRPr="00F92C54">
        <w:rPr>
          <w:rFonts w:eastAsia="Times New Roman"/>
        </w:rPr>
        <w:t>-Р</w:t>
      </w:r>
      <w:r w:rsidR="00CC5362" w:rsidRPr="00CC5362">
        <w:rPr>
          <w:rFonts w:eastAsia="Times New Roman"/>
        </w:rPr>
        <w:t xml:space="preserve">абочая программа воспитателя: ежедневное планирование по программе «Детство». Вторая младшая группа/ ав.-сост. Н.Н. Гладышева, Ю.Б. Сержантова. – Волгоград: Учитель, 2014. </w:t>
      </w:r>
    </w:p>
    <w:p w:rsidR="008B62D9" w:rsidRPr="00F92C54" w:rsidRDefault="008B62D9" w:rsidP="008B62D9">
      <w:pPr>
        <w:ind w:firstLine="357"/>
        <w:jc w:val="both"/>
        <w:rPr>
          <w:rFonts w:eastAsia="Times New Roman"/>
        </w:rPr>
      </w:pPr>
      <w:r w:rsidRPr="00F92C54">
        <w:t>-</w:t>
      </w:r>
      <w:r w:rsidR="00CC5362" w:rsidRPr="00CC5362">
        <w:rPr>
          <w:rFonts w:eastAsia="Times New Roman"/>
        </w:rPr>
        <w:t>Рабочая программа воспитателя: ежедневное планирование по программе «Детство». Средняя группа/ ав.-сост. Н.Н. Гладышева, Ю.Б. Сержантова. – Волгоград: Учитель, 2014.</w:t>
      </w:r>
    </w:p>
    <w:p w:rsidR="00CC5362" w:rsidRPr="002824D8" w:rsidRDefault="008B62D9" w:rsidP="008B62D9">
      <w:pPr>
        <w:ind w:firstLine="357"/>
        <w:jc w:val="both"/>
        <w:rPr>
          <w:rFonts w:eastAsia="Times New Roman"/>
        </w:rPr>
      </w:pPr>
      <w:r w:rsidRPr="002824D8">
        <w:rPr>
          <w:rFonts w:eastAsia="Times New Roman"/>
        </w:rPr>
        <w:t>-Рабочая программа воспитателя: ежедневное планирование по программе «Детство». Старшая группа/ ав.-сост. Н.Н. Гладышева, Ю.Б. Сержантова. – Волгоград: Учитель, 2014</w:t>
      </w:r>
      <w:r w:rsidR="00CC5362" w:rsidRPr="002824D8">
        <w:rPr>
          <w:rFonts w:eastAsia="Times New Roman"/>
        </w:rPr>
        <w:t>.</w:t>
      </w:r>
    </w:p>
    <w:p w:rsidR="008B62D9" w:rsidRPr="00CC5362" w:rsidRDefault="008B62D9" w:rsidP="008B62D9">
      <w:pPr>
        <w:ind w:firstLine="357"/>
        <w:jc w:val="both"/>
      </w:pPr>
      <w:r w:rsidRPr="002824D8">
        <w:t>-</w:t>
      </w:r>
      <w:r w:rsidRPr="002824D8">
        <w:rPr>
          <w:rFonts w:eastAsia="Times New Roman"/>
        </w:rPr>
        <w:t xml:space="preserve">Рабочая программа воспитателя: ежедневное планирование по программе «Детство». Подготовительная к школе группа/ ав.-сост. Н.Н. Гладышева, Ю.Б. Сержантова. </w:t>
      </w:r>
      <w:r w:rsidRPr="00CC5362">
        <w:rPr>
          <w:rFonts w:eastAsia="Times New Roman"/>
        </w:rPr>
        <w:t>– Волгоград: Учитель, 2014</w:t>
      </w:r>
      <w:r w:rsidRPr="00F92C54">
        <w:rPr>
          <w:rFonts w:eastAsia="Times New Roman"/>
        </w:rPr>
        <w:t>.</w:t>
      </w:r>
    </w:p>
    <w:p w:rsidR="00CC5362" w:rsidRPr="00CC5362" w:rsidRDefault="00CC5362" w:rsidP="008B62D9">
      <w:pPr>
        <w:ind w:firstLine="540"/>
        <w:jc w:val="both"/>
      </w:pPr>
      <w:r w:rsidRPr="00CC5362">
        <w:rPr>
          <w:rFonts w:eastAsia="Times New Roman"/>
        </w:rPr>
        <w:t xml:space="preserve">Особенностью планирования выступает комплексно-тематическое планирование образовательной деятельности на основе интеграции образовательных областей на день и неделю, на месяц. </w:t>
      </w:r>
    </w:p>
    <w:p w:rsidR="00CC5362" w:rsidRPr="00CC5362" w:rsidRDefault="00CC5362" w:rsidP="008B62D9">
      <w:pPr>
        <w:ind w:firstLine="709"/>
        <w:jc w:val="center"/>
        <w:rPr>
          <w:rFonts w:ascii="Cambria" w:hAnsi="Cambria"/>
          <w:b/>
          <w:bCs/>
          <w:lang w:val="x-none"/>
        </w:rPr>
      </w:pPr>
      <w:r w:rsidRPr="00CC5362">
        <w:rPr>
          <w:rFonts w:eastAsia="Times New Roman"/>
          <w:b/>
          <w:bCs/>
          <w:i/>
          <w:lang w:val="x-none"/>
        </w:rPr>
        <w:t>Культурные практики и формы деятельности, связанные с реализацией программы</w:t>
      </w:r>
    </w:p>
    <w:p w:rsidR="00CC5362" w:rsidRPr="00CC5362" w:rsidRDefault="00CC5362" w:rsidP="008B62D9">
      <w:pPr>
        <w:ind w:firstLine="709"/>
        <w:jc w:val="both"/>
      </w:pPr>
      <w:r w:rsidRPr="00CC5362">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CC5362" w:rsidRPr="00CC5362" w:rsidRDefault="00CC5362" w:rsidP="008B62D9">
      <w:pPr>
        <w:ind w:firstLine="709"/>
        <w:jc w:val="both"/>
      </w:pPr>
      <w:r w:rsidRPr="00CC5362">
        <w:t xml:space="preserve">Особенностью организации образовательной деятельности по программе «Детство» является </w:t>
      </w:r>
      <w:r w:rsidRPr="00CC5362">
        <w:rPr>
          <w:b/>
        </w:rPr>
        <w:t>ситуационный подход</w:t>
      </w:r>
      <w:r w:rsidRPr="00CC5362">
        <w:t xml:space="preserve">. Основной единицей образовательного процесса выступает </w:t>
      </w:r>
      <w:r w:rsidRPr="00CC5362">
        <w:rPr>
          <w:b/>
        </w:rPr>
        <w:t>образовательная ситуация</w:t>
      </w:r>
      <w:r w:rsidRPr="00CC5362">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CC5362" w:rsidRPr="00CC5362" w:rsidRDefault="00CC5362" w:rsidP="008B62D9">
      <w:pPr>
        <w:ind w:firstLine="709"/>
        <w:jc w:val="both"/>
      </w:pPr>
      <w:r w:rsidRPr="00CC5362">
        <w:t xml:space="preserve">Преимущественно образовательные ситуации носят </w:t>
      </w:r>
      <w:r w:rsidRPr="00CC5362">
        <w:rPr>
          <w:i/>
        </w:rPr>
        <w:t>комплексный характер</w:t>
      </w:r>
      <w:r w:rsidRPr="00CC5362">
        <w:t xml:space="preserve"> и включают задачи, реализуемые в разных видах деятельности на одном тематическом содержании. </w:t>
      </w:r>
    </w:p>
    <w:p w:rsidR="00CC5362" w:rsidRPr="00CC5362" w:rsidRDefault="00CC5362" w:rsidP="008B62D9">
      <w:pPr>
        <w:ind w:firstLine="709"/>
        <w:jc w:val="both"/>
      </w:pPr>
      <w:r w:rsidRPr="00CC5362">
        <w:lastRenderedPageBreak/>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C5362" w:rsidRPr="00CC5362" w:rsidRDefault="00CC5362" w:rsidP="008B62D9">
      <w:pPr>
        <w:ind w:firstLine="709"/>
        <w:jc w:val="both"/>
      </w:pPr>
      <w:r w:rsidRPr="00CC5362">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C5362" w:rsidRPr="00CC5362" w:rsidRDefault="00CC5362" w:rsidP="008B62D9">
      <w:pPr>
        <w:ind w:firstLine="709"/>
        <w:jc w:val="both"/>
      </w:pPr>
      <w:r w:rsidRPr="00CC5362">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C5362" w:rsidRPr="00CC5362" w:rsidRDefault="00CC5362" w:rsidP="008B62D9">
      <w:pPr>
        <w:ind w:firstLine="709"/>
        <w:jc w:val="both"/>
      </w:pPr>
      <w:r w:rsidRPr="00CC5362">
        <w:t xml:space="preserve">Образовательные ситуации могут включаться </w:t>
      </w:r>
      <w:r w:rsidRPr="00CC5362">
        <w:rPr>
          <w:i/>
        </w:rPr>
        <w:t>в образовательную деятельность в режимных моментах</w:t>
      </w:r>
      <w:r w:rsidRPr="00CC5362">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C5362" w:rsidRPr="00CC5362" w:rsidRDefault="00CC5362" w:rsidP="008B62D9">
      <w:pPr>
        <w:ind w:firstLine="709"/>
        <w:jc w:val="both"/>
      </w:pPr>
      <w:r w:rsidRPr="00CC5362">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C5362" w:rsidRPr="00CC5362" w:rsidRDefault="00CC5362" w:rsidP="008B62D9">
      <w:pPr>
        <w:ind w:firstLine="709"/>
        <w:jc w:val="both"/>
      </w:pPr>
      <w:r w:rsidRPr="00CC5362">
        <w:t xml:space="preserve">Ситуационный подход дополняет принцип </w:t>
      </w:r>
      <w:r w:rsidRPr="00CC5362">
        <w:rPr>
          <w:i/>
        </w:rPr>
        <w:t>продуктивности образовательной деятельности</w:t>
      </w:r>
      <w:r w:rsidRPr="00CC5362">
        <w:t>,</w:t>
      </w:r>
      <w:r w:rsidRPr="00CC5362">
        <w:rPr>
          <w:i/>
        </w:rPr>
        <w:t xml:space="preserve"> </w:t>
      </w:r>
      <w:r w:rsidRPr="00CC5362">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CC5362">
        <w:rPr>
          <w:i/>
        </w:rPr>
        <w:t>способы организации образовательного процесса</w:t>
      </w:r>
      <w:r w:rsidRPr="00CC5362">
        <w:t xml:space="preserve">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CC5362" w:rsidRPr="00CC5362" w:rsidRDefault="008B62D9" w:rsidP="008B62D9">
      <w:pPr>
        <w:ind w:firstLine="709"/>
        <w:jc w:val="both"/>
      </w:pPr>
      <w:r w:rsidRPr="00F92C54">
        <w:rPr>
          <w:b/>
        </w:rPr>
        <w:t>Организованная</w:t>
      </w:r>
      <w:r w:rsidR="00CC5362" w:rsidRPr="00CC5362">
        <w:rPr>
          <w:b/>
        </w:rPr>
        <w:t xml:space="preserve"> образовательная деятельность </w:t>
      </w:r>
      <w:r w:rsidR="00CC5362" w:rsidRPr="00CC5362">
        <w:t xml:space="preserve">основана на организации педагогом видов деятельности, заданных ФГОС дошкольного образования. </w:t>
      </w:r>
    </w:p>
    <w:p w:rsidR="00CC5362" w:rsidRPr="00CC5362" w:rsidRDefault="00CC5362" w:rsidP="008B62D9">
      <w:pPr>
        <w:ind w:firstLine="709"/>
        <w:jc w:val="both"/>
      </w:pPr>
      <w:r w:rsidRPr="00CC5362">
        <w:rPr>
          <w:b/>
        </w:rPr>
        <w:t>Игровая деятельность</w:t>
      </w:r>
      <w:r w:rsidRPr="00CC5362">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C5362" w:rsidRPr="00CC5362" w:rsidRDefault="00CC5362" w:rsidP="008B62D9">
      <w:pPr>
        <w:ind w:firstLine="709"/>
        <w:jc w:val="both"/>
      </w:pPr>
      <w:r w:rsidRPr="00CC5362">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CC5362" w:rsidRPr="00CC5362" w:rsidRDefault="00CC5362" w:rsidP="008B62D9">
      <w:pPr>
        <w:ind w:firstLine="709"/>
        <w:jc w:val="both"/>
      </w:pPr>
      <w:r w:rsidRPr="00CC5362">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CC5362" w:rsidRPr="00CC5362" w:rsidRDefault="00CC5362" w:rsidP="008B62D9">
      <w:pPr>
        <w:ind w:firstLine="709"/>
        <w:jc w:val="both"/>
      </w:pPr>
      <w:r w:rsidRPr="00CC5362">
        <w:rPr>
          <w:b/>
        </w:rPr>
        <w:t>Коммуникативная деятельность</w:t>
      </w:r>
      <w:r w:rsidRPr="00CC5362">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C5362" w:rsidRPr="00CC5362" w:rsidRDefault="00CC5362" w:rsidP="008B62D9">
      <w:pPr>
        <w:ind w:firstLine="709"/>
        <w:jc w:val="both"/>
      </w:pPr>
      <w:r w:rsidRPr="00CC5362">
        <w:rPr>
          <w:b/>
        </w:rPr>
        <w:t>Познавательно-исследовательская деятельность</w:t>
      </w:r>
      <w:r w:rsidRPr="00CC5362">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C5362" w:rsidRPr="00CC5362" w:rsidRDefault="00CC5362" w:rsidP="008B62D9">
      <w:pPr>
        <w:ind w:firstLine="709"/>
        <w:jc w:val="both"/>
      </w:pPr>
      <w:r w:rsidRPr="00CC5362">
        <w:rPr>
          <w:b/>
        </w:rPr>
        <w:t>Восприятие художественной литературы и фольклора</w:t>
      </w:r>
      <w:r w:rsidRPr="00CC5362">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C5362" w:rsidRPr="00CC5362" w:rsidRDefault="00CC5362" w:rsidP="008B62D9">
      <w:pPr>
        <w:ind w:firstLine="709"/>
        <w:jc w:val="both"/>
      </w:pPr>
      <w:r w:rsidRPr="00CC5362">
        <w:rPr>
          <w:b/>
        </w:rPr>
        <w:t xml:space="preserve">Конструирование и изобразительная деятельность детей </w:t>
      </w:r>
      <w:r w:rsidRPr="00CC5362">
        <w:t>представлена разными видами</w:t>
      </w:r>
      <w:r w:rsidRPr="00CC5362">
        <w:rPr>
          <w:b/>
        </w:rPr>
        <w:t xml:space="preserve"> </w:t>
      </w:r>
      <w:r w:rsidRPr="00CC5362">
        <w:t xml:space="preserve">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C5362" w:rsidRPr="00CC5362" w:rsidRDefault="00CC5362" w:rsidP="008B62D9">
      <w:pPr>
        <w:ind w:firstLine="709"/>
        <w:jc w:val="both"/>
      </w:pPr>
      <w:r w:rsidRPr="00CC5362">
        <w:rPr>
          <w:b/>
        </w:rPr>
        <w:t xml:space="preserve">Музыкальная деятельность </w:t>
      </w:r>
      <w:r w:rsidRPr="00CC5362">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CC5362" w:rsidRPr="00CC5362" w:rsidRDefault="00CC5362" w:rsidP="008B62D9">
      <w:pPr>
        <w:ind w:firstLine="709"/>
        <w:jc w:val="both"/>
      </w:pPr>
      <w:r w:rsidRPr="00CC5362">
        <w:rPr>
          <w:b/>
        </w:rPr>
        <w:t xml:space="preserve">Двигательная деятельность </w:t>
      </w:r>
      <w:r w:rsidRPr="00CC5362">
        <w:t xml:space="preserve">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CC5362" w:rsidRPr="00CC5362" w:rsidRDefault="00CC5362" w:rsidP="008B62D9">
      <w:pPr>
        <w:ind w:firstLine="709"/>
        <w:jc w:val="both"/>
      </w:pPr>
      <w:r w:rsidRPr="00CC5362">
        <w:rPr>
          <w:i/>
        </w:rPr>
        <w:t>Образовательная деятельность, осуществляемая в ходе режимных моментов</w:t>
      </w:r>
      <w:r w:rsidRPr="00CC5362">
        <w:t>, требует особых</w:t>
      </w:r>
      <w:r w:rsidRPr="00CC5362">
        <w:rPr>
          <w:b/>
        </w:rPr>
        <w:t xml:space="preserve"> </w:t>
      </w:r>
      <w:r w:rsidRPr="00CC5362">
        <w:t xml:space="preserve">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C5362" w:rsidRPr="00CC5362" w:rsidRDefault="00CC5362" w:rsidP="008B62D9">
      <w:pPr>
        <w:ind w:firstLine="708"/>
        <w:jc w:val="both"/>
      </w:pPr>
      <w:r w:rsidRPr="00CC5362">
        <w:rPr>
          <w:i/>
        </w:rPr>
        <w:lastRenderedPageBreak/>
        <w:t>Образовательная деятельность, осуществляемая в утренний отрезок времени</w:t>
      </w:r>
      <w:r w:rsidRPr="00CC5362">
        <w:t xml:space="preserve">, включает: </w:t>
      </w:r>
    </w:p>
    <w:p w:rsidR="00CC5362" w:rsidRPr="00CC5362" w:rsidRDefault="008B62D9" w:rsidP="008B62D9">
      <w:pPr>
        <w:ind w:firstLine="357"/>
        <w:jc w:val="both"/>
      </w:pPr>
      <w:r w:rsidRPr="00F92C54">
        <w:t>-</w:t>
      </w:r>
      <w:r w:rsidR="00CC5362" w:rsidRPr="00CC5362">
        <w:t xml:space="preserve">наблюдения — в уголке природы, за деятельностью взрослых (сервировка стола к завтраку); </w:t>
      </w:r>
    </w:p>
    <w:p w:rsidR="00CC5362" w:rsidRPr="00CC5362" w:rsidRDefault="008B62D9" w:rsidP="008B62D9">
      <w:pPr>
        <w:ind w:firstLine="357"/>
        <w:jc w:val="both"/>
      </w:pPr>
      <w:r w:rsidRPr="00F92C54">
        <w:t>-</w:t>
      </w:r>
      <w:r w:rsidR="00CC5362" w:rsidRPr="00CC5362">
        <w:t xml:space="preserve">индивидуальные </w:t>
      </w:r>
      <w:r w:rsidR="00CC5362" w:rsidRPr="00CC5362">
        <w:tab/>
        <w:t xml:space="preserve">игры и игры с небольшими подгруппами детей (дидактические, развивающие, сюжетные, музыкальные, подвижные и пр.); </w:t>
      </w:r>
    </w:p>
    <w:p w:rsidR="00CC5362" w:rsidRPr="00CC5362" w:rsidRDefault="008B62D9" w:rsidP="008B62D9">
      <w:pPr>
        <w:ind w:firstLine="357"/>
        <w:jc w:val="both"/>
      </w:pPr>
      <w:r w:rsidRPr="00F92C54">
        <w:t>-</w:t>
      </w:r>
      <w:r w:rsidR="00CC5362" w:rsidRPr="00CC5362">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CC5362" w:rsidRPr="00CC5362" w:rsidRDefault="008B62D9" w:rsidP="008B62D9">
      <w:pPr>
        <w:ind w:firstLine="357"/>
        <w:jc w:val="both"/>
      </w:pPr>
      <w:r w:rsidRPr="00F92C54">
        <w:t>-</w:t>
      </w:r>
      <w:r w:rsidR="00CC5362" w:rsidRPr="00CC5362">
        <w:t xml:space="preserve">трудовые поручения (сервировка столов к завтраку, уход за комнатными растениями и пр.); </w:t>
      </w:r>
    </w:p>
    <w:p w:rsidR="00CC5362" w:rsidRPr="00CC5362" w:rsidRDefault="008B62D9" w:rsidP="008B62D9">
      <w:pPr>
        <w:ind w:firstLine="357"/>
        <w:jc w:val="both"/>
      </w:pPr>
      <w:r w:rsidRPr="00F92C54">
        <w:t>-</w:t>
      </w:r>
      <w:r w:rsidR="00CC5362" w:rsidRPr="00CC5362">
        <w:t xml:space="preserve">беседы и разговоры с детьми по их интересам; </w:t>
      </w:r>
    </w:p>
    <w:p w:rsidR="00CC5362" w:rsidRPr="00CC5362" w:rsidRDefault="008B62D9" w:rsidP="008B62D9">
      <w:pPr>
        <w:ind w:firstLine="357"/>
        <w:jc w:val="both"/>
      </w:pPr>
      <w:r w:rsidRPr="00F92C54">
        <w:t>-</w:t>
      </w:r>
      <w:r w:rsidR="00CC5362" w:rsidRPr="00CC5362">
        <w:t xml:space="preserve">рассматривание дидактических картинок, иллюстраций, просмотр видеоматериалов разнообразного содержания; </w:t>
      </w:r>
    </w:p>
    <w:p w:rsidR="00CC5362" w:rsidRPr="00CC5362" w:rsidRDefault="008B62D9" w:rsidP="008B62D9">
      <w:pPr>
        <w:ind w:firstLine="357"/>
        <w:jc w:val="both"/>
      </w:pPr>
      <w:r w:rsidRPr="00F92C54">
        <w:t>-</w:t>
      </w:r>
      <w:r w:rsidR="00CC5362" w:rsidRPr="00CC5362">
        <w:t xml:space="preserve">индивидуальную работу с детьми в соответствии с задачами разных образовательных областей; </w:t>
      </w:r>
    </w:p>
    <w:p w:rsidR="00CC5362" w:rsidRPr="00CC5362" w:rsidRDefault="008B62D9" w:rsidP="008B62D9">
      <w:pPr>
        <w:ind w:firstLine="357"/>
        <w:jc w:val="both"/>
      </w:pPr>
      <w:r w:rsidRPr="00F92C54">
        <w:t>-</w:t>
      </w:r>
      <w:r w:rsidR="00CC5362" w:rsidRPr="00CC5362">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C5362" w:rsidRPr="00CC5362" w:rsidRDefault="008B62D9" w:rsidP="008B62D9">
      <w:pPr>
        <w:ind w:firstLine="357"/>
        <w:jc w:val="both"/>
      </w:pPr>
      <w:r w:rsidRPr="00F92C54">
        <w:t>-</w:t>
      </w:r>
      <w:r w:rsidR="00CC5362" w:rsidRPr="00CC5362">
        <w:t xml:space="preserve">работу по воспитанию у детей культурно-гигиенических навыков и культуры здоровья. </w:t>
      </w:r>
    </w:p>
    <w:p w:rsidR="00CC5362" w:rsidRPr="00CC5362" w:rsidRDefault="00CC5362" w:rsidP="008B62D9">
      <w:pPr>
        <w:ind w:hanging="10"/>
        <w:jc w:val="both"/>
      </w:pPr>
      <w:r w:rsidRPr="00CC5362">
        <w:rPr>
          <w:i/>
        </w:rPr>
        <w:t>Образовательная деятельность, осуществляемая во время прогулки</w:t>
      </w:r>
      <w:r w:rsidRPr="00CC5362">
        <w:t xml:space="preserve">, включает: </w:t>
      </w:r>
    </w:p>
    <w:p w:rsidR="00CC5362" w:rsidRPr="00CC5362" w:rsidRDefault="008B62D9" w:rsidP="008B62D9">
      <w:pPr>
        <w:ind w:firstLine="357"/>
        <w:jc w:val="both"/>
      </w:pPr>
      <w:r w:rsidRPr="00F92C54">
        <w:t>-</w:t>
      </w:r>
      <w:r w:rsidR="00CC5362" w:rsidRPr="00CC5362">
        <w:t xml:space="preserve">подвижные игры и упражнения, направленные на оптимизацию режима двигательной активности и укрепление здоровья детей; </w:t>
      </w:r>
    </w:p>
    <w:p w:rsidR="00CC5362" w:rsidRPr="00CC5362" w:rsidRDefault="008B62D9" w:rsidP="008B62D9">
      <w:pPr>
        <w:ind w:firstLine="357"/>
        <w:jc w:val="both"/>
      </w:pPr>
      <w:r w:rsidRPr="00F92C54">
        <w:t>-</w:t>
      </w:r>
      <w:r w:rsidR="00CC5362" w:rsidRPr="00CC5362">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C5362" w:rsidRPr="00CC5362" w:rsidRDefault="008B62D9" w:rsidP="008B62D9">
      <w:pPr>
        <w:ind w:firstLine="357"/>
        <w:jc w:val="both"/>
      </w:pPr>
      <w:r w:rsidRPr="00F92C54">
        <w:t>-</w:t>
      </w:r>
      <w:r w:rsidR="00CC5362" w:rsidRPr="00CC5362">
        <w:t xml:space="preserve">экспериментирование с объектами неживой природы; </w:t>
      </w:r>
    </w:p>
    <w:p w:rsidR="00CC5362" w:rsidRPr="00CC5362" w:rsidRDefault="008B62D9" w:rsidP="008B62D9">
      <w:pPr>
        <w:ind w:firstLine="357"/>
        <w:jc w:val="both"/>
      </w:pPr>
      <w:r w:rsidRPr="00F92C54">
        <w:t>-</w:t>
      </w:r>
      <w:r w:rsidR="00CC5362" w:rsidRPr="00CC5362">
        <w:t xml:space="preserve">сюжетно-ролевые и конструктивные игры (с песком, со снегом, с природным материалом); </w:t>
      </w:r>
    </w:p>
    <w:p w:rsidR="00CC5362" w:rsidRPr="00CC5362" w:rsidRDefault="008B62D9" w:rsidP="008B62D9">
      <w:pPr>
        <w:ind w:firstLine="357"/>
        <w:jc w:val="both"/>
      </w:pPr>
      <w:r w:rsidRPr="00F92C54">
        <w:t>-</w:t>
      </w:r>
      <w:r w:rsidR="00CC5362" w:rsidRPr="00CC5362">
        <w:t xml:space="preserve">элементарную трудовую деятельность детей на участке детского сада; </w:t>
      </w:r>
    </w:p>
    <w:p w:rsidR="00CC5362" w:rsidRPr="00CC5362" w:rsidRDefault="008B62D9" w:rsidP="008B62D9">
      <w:pPr>
        <w:ind w:firstLine="357"/>
        <w:jc w:val="both"/>
      </w:pPr>
      <w:r w:rsidRPr="00F92C54">
        <w:t>-</w:t>
      </w:r>
      <w:r w:rsidR="00CC5362" w:rsidRPr="00CC5362">
        <w:t xml:space="preserve">свободное общение воспитателя с детьми. </w:t>
      </w:r>
    </w:p>
    <w:p w:rsidR="00CC5362" w:rsidRPr="00CC5362" w:rsidRDefault="00CC5362" w:rsidP="008B62D9">
      <w:pPr>
        <w:ind w:firstLine="705"/>
        <w:jc w:val="both"/>
      </w:pPr>
      <w:r w:rsidRPr="00CC5362">
        <w:t xml:space="preserve">Во второй половине дня организуются разнообразные </w:t>
      </w:r>
      <w:r w:rsidRPr="00CC5362">
        <w:rPr>
          <w:b/>
        </w:rPr>
        <w:t>культурные практики</w:t>
      </w:r>
      <w:r w:rsidRPr="00CC5362">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C5362" w:rsidRPr="00F92C54" w:rsidRDefault="00CC5362" w:rsidP="008B62D9">
      <w:pPr>
        <w:ind w:firstLine="720"/>
        <w:jc w:val="both"/>
      </w:pPr>
      <w:r w:rsidRPr="00CC5362">
        <w:rPr>
          <w:b/>
        </w:rPr>
        <w:t>Совместная игра</w:t>
      </w:r>
      <w:r w:rsidRPr="00CC5362">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C5362" w:rsidRPr="00CC5362" w:rsidRDefault="008B62D9" w:rsidP="008B62D9">
      <w:pPr>
        <w:ind w:firstLine="720"/>
        <w:jc w:val="both"/>
      </w:pPr>
      <w:r w:rsidRPr="00CC5362">
        <w:rPr>
          <w:bCs/>
          <w:color w:val="365F91"/>
          <w:lang w:val="x-none"/>
        </w:rPr>
        <w:tab/>
      </w:r>
      <w:r w:rsidRPr="00CC5362">
        <w:rPr>
          <w:b/>
          <w:bCs/>
          <w:lang w:val="x-none"/>
        </w:rPr>
        <w:t xml:space="preserve">Ситуации </w:t>
      </w:r>
      <w:r w:rsidRPr="00CC5362">
        <w:rPr>
          <w:b/>
          <w:bCs/>
          <w:lang w:val="x-none"/>
        </w:rPr>
        <w:tab/>
        <w:t xml:space="preserve">общения </w:t>
      </w:r>
      <w:r w:rsidRPr="00CC5362">
        <w:rPr>
          <w:b/>
          <w:bCs/>
          <w:lang w:val="x-none"/>
        </w:rPr>
        <w:tab/>
        <w:t xml:space="preserve">и </w:t>
      </w:r>
      <w:r w:rsidRPr="00CC5362">
        <w:rPr>
          <w:b/>
          <w:bCs/>
          <w:lang w:val="x-none"/>
        </w:rPr>
        <w:tab/>
        <w:t xml:space="preserve">накопления </w:t>
      </w:r>
      <w:r w:rsidRPr="00CC5362">
        <w:rPr>
          <w:b/>
          <w:bCs/>
          <w:lang w:val="x-none"/>
        </w:rPr>
        <w:tab/>
        <w:t xml:space="preserve">положительного </w:t>
      </w:r>
      <w:r w:rsidRPr="00CC5362">
        <w:rPr>
          <w:b/>
          <w:bCs/>
          <w:lang w:val="x-none"/>
        </w:rPr>
        <w:tab/>
        <w:t>социально-эмоционального опыта</w:t>
      </w:r>
      <w:r w:rsidRPr="00CC5362">
        <w:rPr>
          <w:bCs/>
          <w:lang w:val="x-none"/>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Pr="00CC5362">
        <w:rPr>
          <w:bCs/>
        </w:rPr>
        <w:t xml:space="preserve"> </w:t>
      </w:r>
      <w:r w:rsidRPr="00CC5362">
        <w:rPr>
          <w:bCs/>
          <w:lang w:val="x-none"/>
        </w:rPr>
        <w:t xml:space="preserve">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r w:rsidRPr="00CC5362">
        <w:rPr>
          <w:bCs/>
          <w:lang w:val="x-none"/>
        </w:rPr>
        <w:lastRenderedPageBreak/>
        <w:t>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rsidR="00CC5362" w:rsidRPr="00CC5362">
        <w:rPr>
          <w:bCs/>
          <w:lang w:val="x-none"/>
        </w:rPr>
        <w:t xml:space="preserve">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C5362" w:rsidRPr="00CC5362" w:rsidRDefault="00CC5362" w:rsidP="008B62D9">
      <w:pPr>
        <w:ind w:firstLine="723"/>
        <w:jc w:val="both"/>
      </w:pPr>
      <w:r w:rsidRPr="00CC5362">
        <w:rPr>
          <w:b/>
        </w:rPr>
        <w:t>Творческая мастерская</w:t>
      </w:r>
      <w:r w:rsidRPr="00CC5362">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C5362" w:rsidRPr="00CC5362" w:rsidRDefault="00CC5362" w:rsidP="008B62D9">
      <w:pPr>
        <w:ind w:firstLine="723"/>
        <w:jc w:val="both"/>
      </w:pPr>
      <w:r w:rsidRPr="00CC5362">
        <w:rPr>
          <w:b/>
        </w:rPr>
        <w:t>Музыкально-театральная и литературная гостиная (детская студия)</w:t>
      </w:r>
      <w:r w:rsidRPr="00CC5362">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C5362" w:rsidRPr="00CC5362" w:rsidRDefault="00CC5362" w:rsidP="008B62D9">
      <w:pPr>
        <w:ind w:firstLine="723"/>
        <w:jc w:val="both"/>
      </w:pPr>
      <w:r w:rsidRPr="00CC5362">
        <w:rPr>
          <w:b/>
        </w:rPr>
        <w:t>Сенсорный и интеллектуальный тренинг</w:t>
      </w:r>
      <w:r w:rsidRPr="00CC5362">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C5362" w:rsidRPr="00CC5362" w:rsidRDefault="00CC5362" w:rsidP="008B62D9">
      <w:pPr>
        <w:ind w:firstLine="723"/>
        <w:jc w:val="both"/>
      </w:pPr>
      <w:r w:rsidRPr="00CC5362">
        <w:rPr>
          <w:b/>
        </w:rPr>
        <w:t>Детский досуг</w:t>
      </w:r>
      <w:r w:rsidRPr="00CC5362">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C5362" w:rsidRPr="00CC5362" w:rsidRDefault="00CC5362" w:rsidP="008B62D9">
      <w:pPr>
        <w:ind w:firstLine="723"/>
        <w:jc w:val="both"/>
      </w:pPr>
      <w:r w:rsidRPr="00CC5362">
        <w:rPr>
          <w:b/>
        </w:rPr>
        <w:t>Коллективная и индивидуальная трудовая деятельность</w:t>
      </w:r>
      <w:r w:rsidRPr="00CC5362">
        <w:t xml:space="preserve"> носит общественно полезный характер и организуется как хозяйственно-бытовой труд и труд в природе. </w:t>
      </w:r>
    </w:p>
    <w:p w:rsidR="00E70416" w:rsidRDefault="00E70416" w:rsidP="008B62D9">
      <w:pPr>
        <w:ind w:firstLine="708"/>
        <w:jc w:val="both"/>
        <w:rPr>
          <w:b/>
          <w:bCs/>
          <w:color w:val="000000"/>
        </w:rPr>
      </w:pPr>
    </w:p>
    <w:p w:rsidR="00CC5362" w:rsidRPr="00CC5362" w:rsidRDefault="00CC5362" w:rsidP="008B62D9">
      <w:pPr>
        <w:ind w:firstLine="708"/>
        <w:jc w:val="both"/>
        <w:rPr>
          <w:b/>
          <w:bCs/>
          <w:color w:val="000000"/>
        </w:rPr>
      </w:pPr>
      <w:r w:rsidRPr="00CC5362">
        <w:rPr>
          <w:b/>
          <w:bCs/>
          <w:color w:val="000000"/>
        </w:rPr>
        <w:t>2.3.2. Способы и направления поддержки детской инициативы</w:t>
      </w:r>
    </w:p>
    <w:p w:rsidR="00CC5362" w:rsidRPr="00CC5362" w:rsidRDefault="00CC5362" w:rsidP="008B62D9">
      <w:pPr>
        <w:ind w:firstLine="723"/>
        <w:jc w:val="both"/>
      </w:pPr>
      <w:r w:rsidRPr="00CC5362">
        <w:t xml:space="preserve">Детская инициатива проявляется </w:t>
      </w:r>
      <w:r w:rsidRPr="00CC5362">
        <w:rPr>
          <w:i/>
        </w:rPr>
        <w:t>в свободной самостоятельной деятельности детей по выбору и интересам</w:t>
      </w:r>
      <w:r w:rsidRPr="00CC5362">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CC5362">
        <w:lastRenderedPageBreak/>
        <w:t xml:space="preserve">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C5362" w:rsidRPr="00CC5362" w:rsidRDefault="00CC5362" w:rsidP="008B62D9">
      <w:pPr>
        <w:ind w:firstLine="723"/>
        <w:jc w:val="both"/>
      </w:pPr>
      <w:r w:rsidRPr="00CC5362">
        <w:t xml:space="preserve">Все виды деятельности ребенка в детском саду могут осуществляться в форме </w:t>
      </w:r>
      <w:r w:rsidRPr="00CC5362">
        <w:rPr>
          <w:i/>
        </w:rPr>
        <w:t>самостоятельной инициативной деятельности</w:t>
      </w:r>
      <w:r w:rsidRPr="00CC5362">
        <w:t xml:space="preserve">: </w:t>
      </w:r>
    </w:p>
    <w:p w:rsidR="00CC5362" w:rsidRPr="00CC5362" w:rsidRDefault="00F92C54" w:rsidP="00F92C54">
      <w:pPr>
        <w:ind w:firstLine="357"/>
        <w:jc w:val="both"/>
      </w:pPr>
      <w:r w:rsidRPr="00F92C54">
        <w:t>-</w:t>
      </w:r>
      <w:r w:rsidR="00CC5362" w:rsidRPr="00CC5362">
        <w:t xml:space="preserve">самостоятельные сюжетно-ролевые, режиссерские и театрализованные игры; </w:t>
      </w:r>
    </w:p>
    <w:p w:rsidR="00CC5362" w:rsidRPr="00CC5362" w:rsidRDefault="00F92C54" w:rsidP="00F92C54">
      <w:pPr>
        <w:ind w:firstLine="357"/>
        <w:jc w:val="both"/>
      </w:pPr>
      <w:r w:rsidRPr="00F92C54">
        <w:t>-</w:t>
      </w:r>
      <w:r w:rsidR="00CC5362" w:rsidRPr="00CC5362">
        <w:t xml:space="preserve">развивающие и логические игры; </w:t>
      </w:r>
    </w:p>
    <w:p w:rsidR="00CC5362" w:rsidRPr="00CC5362" w:rsidRDefault="00F92C54" w:rsidP="00F92C54">
      <w:pPr>
        <w:ind w:firstLine="357"/>
        <w:jc w:val="both"/>
      </w:pPr>
      <w:r w:rsidRPr="00F92C54">
        <w:t>-</w:t>
      </w:r>
      <w:r w:rsidR="00CC5362" w:rsidRPr="00CC5362">
        <w:t xml:space="preserve">музыкальные игры и импровизации; </w:t>
      </w:r>
    </w:p>
    <w:p w:rsidR="00CC5362" w:rsidRPr="00CC5362" w:rsidRDefault="00F92C54" w:rsidP="00F92C54">
      <w:pPr>
        <w:ind w:firstLine="357"/>
        <w:jc w:val="both"/>
      </w:pPr>
      <w:r w:rsidRPr="00F92C54">
        <w:t>-</w:t>
      </w:r>
      <w:r w:rsidR="00CC5362" w:rsidRPr="00CC5362">
        <w:t xml:space="preserve">речевые игры, игры с буквами, звуками и слогами; </w:t>
      </w:r>
    </w:p>
    <w:p w:rsidR="00CC5362" w:rsidRPr="00CC5362" w:rsidRDefault="00F92C54" w:rsidP="00F92C54">
      <w:pPr>
        <w:ind w:firstLine="357"/>
        <w:jc w:val="both"/>
      </w:pPr>
      <w:r w:rsidRPr="00F92C54">
        <w:t>-</w:t>
      </w:r>
      <w:r w:rsidR="00CC5362" w:rsidRPr="00CC5362">
        <w:t xml:space="preserve">самостоятельная деятельность в книжном уголке; </w:t>
      </w:r>
    </w:p>
    <w:p w:rsidR="00CC5362" w:rsidRPr="00CC5362" w:rsidRDefault="00F92C54" w:rsidP="00F92C54">
      <w:pPr>
        <w:ind w:firstLine="357"/>
        <w:jc w:val="both"/>
      </w:pPr>
      <w:r w:rsidRPr="00F92C54">
        <w:t>-</w:t>
      </w:r>
      <w:r w:rsidR="00CC5362" w:rsidRPr="00CC5362">
        <w:t xml:space="preserve">самостоятельная изобразительная и конструктивная деятельность по выбору детей; </w:t>
      </w:r>
    </w:p>
    <w:p w:rsidR="00CC5362" w:rsidRPr="00CC5362" w:rsidRDefault="00F92C54" w:rsidP="00F92C54">
      <w:pPr>
        <w:ind w:firstLine="357"/>
        <w:jc w:val="both"/>
      </w:pPr>
      <w:r w:rsidRPr="00F92C54">
        <w:t>-</w:t>
      </w:r>
      <w:r w:rsidR="00CC5362" w:rsidRPr="00CC5362">
        <w:t xml:space="preserve"> самостоятельные опыты и эксперименты и др. </w:t>
      </w:r>
    </w:p>
    <w:p w:rsidR="00CC5362" w:rsidRPr="00CC5362" w:rsidRDefault="00CC5362" w:rsidP="008B62D9">
      <w:pPr>
        <w:ind w:firstLine="723"/>
        <w:jc w:val="both"/>
      </w:pPr>
      <w:r w:rsidRPr="00CC5362">
        <w:t xml:space="preserve">В развитии детской инициативы и самостоятельности воспитателю важно соблюдать ряд </w:t>
      </w:r>
      <w:r w:rsidRPr="00CC5362">
        <w:rPr>
          <w:i/>
        </w:rPr>
        <w:t>общих требований</w:t>
      </w:r>
      <w:r w:rsidRPr="00CC5362">
        <w:t xml:space="preserve">: </w:t>
      </w:r>
    </w:p>
    <w:p w:rsidR="00CC5362" w:rsidRPr="00CC5362" w:rsidRDefault="00F92C54" w:rsidP="00F92C54">
      <w:pPr>
        <w:ind w:firstLine="357"/>
        <w:jc w:val="both"/>
      </w:pPr>
      <w:r w:rsidRPr="00F92C54">
        <w:t>-</w:t>
      </w:r>
      <w:r w:rsidR="00CC5362" w:rsidRPr="00CC5362">
        <w:t xml:space="preserve">развивать активный интерес детей к окружающему миру, стремление к получению новых знаний и умений; </w:t>
      </w:r>
    </w:p>
    <w:p w:rsidR="00CC5362" w:rsidRPr="00CC5362" w:rsidRDefault="00F92C54" w:rsidP="00F92C54">
      <w:pPr>
        <w:ind w:firstLine="357"/>
        <w:jc w:val="both"/>
      </w:pPr>
      <w:r w:rsidRPr="00F92C54">
        <w:t>-</w:t>
      </w:r>
      <w:r w:rsidR="00CC5362" w:rsidRPr="00CC5362">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C5362" w:rsidRPr="00CC5362" w:rsidRDefault="00F92C54" w:rsidP="00F92C54">
      <w:pPr>
        <w:ind w:firstLine="357"/>
        <w:jc w:val="both"/>
      </w:pPr>
      <w:r w:rsidRPr="00F92C54">
        <w:t>-</w:t>
      </w:r>
      <w:r w:rsidR="00CC5362" w:rsidRPr="00CC5362">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C5362" w:rsidRPr="00CC5362" w:rsidRDefault="00F92C54" w:rsidP="00F92C54">
      <w:pPr>
        <w:ind w:firstLine="357"/>
        <w:jc w:val="both"/>
      </w:pPr>
      <w:r w:rsidRPr="00F92C54">
        <w:t>-</w:t>
      </w:r>
      <w:r w:rsidR="00CC5362" w:rsidRPr="00CC5362">
        <w:t xml:space="preserve"> тренировать волю детей, поддерживать желание преодолевать трудности, доводить начатое дело до конца; </w:t>
      </w:r>
    </w:p>
    <w:p w:rsidR="00CC5362" w:rsidRPr="00CC5362" w:rsidRDefault="00F92C54" w:rsidP="00F92C54">
      <w:pPr>
        <w:ind w:firstLine="357"/>
        <w:jc w:val="both"/>
      </w:pPr>
      <w:r w:rsidRPr="00F92C54">
        <w:t>-</w:t>
      </w:r>
      <w:r w:rsidR="00CC5362" w:rsidRPr="00CC5362">
        <w:t xml:space="preserve">ориентировать дошкольников на получение хорошего результата; </w:t>
      </w:r>
    </w:p>
    <w:p w:rsidR="00CC5362" w:rsidRPr="00CC5362" w:rsidRDefault="00F92C54" w:rsidP="00F92C54">
      <w:pPr>
        <w:ind w:firstLine="357"/>
        <w:jc w:val="both"/>
      </w:pPr>
      <w:r w:rsidRPr="00F92C54">
        <w:t>-</w:t>
      </w:r>
      <w:r w:rsidR="00CC5362" w:rsidRPr="00CC5362">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C5362" w:rsidRPr="00CC5362" w:rsidRDefault="00F92C54" w:rsidP="00F92C54">
      <w:pPr>
        <w:ind w:firstLine="357"/>
        <w:jc w:val="both"/>
      </w:pPr>
      <w:r w:rsidRPr="00F92C54">
        <w:t>-</w:t>
      </w:r>
      <w:r w:rsidR="00CC5362" w:rsidRPr="00CC5362">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C5362" w:rsidRPr="00CC5362" w:rsidRDefault="00F92C54" w:rsidP="00F92C54">
      <w:pPr>
        <w:ind w:firstLine="357"/>
        <w:jc w:val="both"/>
      </w:pPr>
      <w:r w:rsidRPr="00F92C54">
        <w:t>-</w:t>
      </w:r>
      <w:r w:rsidR="00CC5362" w:rsidRPr="00CC5362">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C5362" w:rsidRPr="00CC5362" w:rsidRDefault="00CC5362" w:rsidP="008B62D9">
      <w:pPr>
        <w:ind w:firstLine="723"/>
        <w:jc w:val="both"/>
      </w:pPr>
      <w:r w:rsidRPr="00CC5362">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CC5362" w:rsidRPr="00CC5362" w:rsidRDefault="00CC5362" w:rsidP="008B62D9">
      <w:pPr>
        <w:ind w:firstLine="723"/>
        <w:jc w:val="both"/>
      </w:pPr>
      <w:r w:rsidRPr="00CC5362">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w:t>
      </w:r>
      <w:r w:rsidRPr="00CC5362">
        <w:lastRenderedPageBreak/>
        <w:t xml:space="preserve">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CC5362" w:rsidRPr="00CC5362" w:rsidRDefault="00F92C54" w:rsidP="008B62D9">
      <w:pPr>
        <w:ind w:firstLine="723"/>
        <w:jc w:val="both"/>
      </w:pPr>
      <w:r w:rsidRPr="00F92C54">
        <w:t>Младшие дошкольники -</w:t>
      </w:r>
      <w:r w:rsidR="00CC5362" w:rsidRPr="00CC5362">
        <w:t xml:space="preserve">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CC5362" w:rsidRPr="00CC5362" w:rsidRDefault="00CC5362" w:rsidP="008B62D9">
      <w:pPr>
        <w:ind w:firstLine="723"/>
        <w:jc w:val="both"/>
      </w:pPr>
      <w:r w:rsidRPr="00CC5362">
        <w:t>Ребенок пятого года жизни отличается высокой активностью. Это создает</w:t>
      </w:r>
      <w:r w:rsidRPr="00CC5362">
        <w:rPr>
          <w:b/>
        </w:rPr>
        <w:t xml:space="preserve"> </w:t>
      </w:r>
      <w:r w:rsidRPr="00CC5362">
        <w:t>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w:t>
      </w:r>
      <w:r w:rsidRPr="00CC5362">
        <w:rPr>
          <w:b/>
        </w:rPr>
        <w:t xml:space="preserve"> </w:t>
      </w:r>
      <w:r w:rsidRPr="00CC5362">
        <w:t xml:space="preserve">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CC5362" w:rsidRPr="00CC5362" w:rsidRDefault="00CC5362" w:rsidP="008B62D9">
      <w:pPr>
        <w:ind w:firstLine="723"/>
        <w:jc w:val="both"/>
      </w:pPr>
      <w:r w:rsidRPr="00CC5362">
        <w:t xml:space="preserve">В свободной деятельности дети по желанию выбирают интересные занятия в организованных в </w:t>
      </w:r>
      <w:r w:rsidR="00F92C54" w:rsidRPr="00F92C54">
        <w:t>группе центрах активности. Это -</w:t>
      </w:r>
      <w:r w:rsidRPr="00CC5362">
        <w:t xml:space="preserve">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CC5362" w:rsidRPr="00CC5362" w:rsidRDefault="00CC5362" w:rsidP="008B62D9">
      <w:pPr>
        <w:ind w:firstLine="723"/>
        <w:jc w:val="both"/>
      </w:pPr>
      <w:r w:rsidRPr="00CC5362">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w:t>
      </w:r>
      <w:r w:rsidRPr="00CC5362">
        <w:rPr>
          <w:b/>
        </w:rPr>
        <w:t xml:space="preserve"> </w:t>
      </w:r>
      <w:r w:rsidRPr="00CC5362">
        <w:t>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w:t>
      </w:r>
      <w:r w:rsidR="00F92C54" w:rsidRPr="00F92C54">
        <w:t>м животным с нами хорошо», «Мы -</w:t>
      </w:r>
      <w:r w:rsidRPr="00CC5362">
        <w:t xml:space="preserve"> помощники в группе» и др. Воспитатель</w:t>
      </w:r>
      <w:r w:rsidRPr="00CC5362">
        <w:rPr>
          <w:b/>
        </w:rPr>
        <w:t xml:space="preserve"> </w:t>
      </w:r>
      <w:r w:rsidRPr="00CC5362">
        <w:t xml:space="preserve">пробуждает эмоциональную отзывчивость детей, направляет ее на сочувствие сверстникам, элементарную взаимопомощь. </w:t>
      </w:r>
    </w:p>
    <w:p w:rsidR="00CC5362" w:rsidRPr="00CC5362" w:rsidRDefault="00CC5362" w:rsidP="008B62D9">
      <w:pPr>
        <w:ind w:firstLine="723"/>
        <w:jc w:val="both"/>
      </w:pPr>
      <w:r w:rsidRPr="00CC5362">
        <w:lastRenderedPageBreak/>
        <w:t>Много внимания уделяется</w:t>
      </w:r>
      <w:r w:rsidRPr="00CC5362">
        <w:rPr>
          <w:b/>
        </w:rPr>
        <w:t xml:space="preserve"> </w:t>
      </w:r>
      <w:r w:rsidRPr="00CC5362">
        <w:t>развитию творческих способностей детей</w:t>
      </w:r>
      <w:r w:rsidR="00F92C54" w:rsidRPr="00F92C54">
        <w:rPr>
          <w:b/>
        </w:rPr>
        <w:t xml:space="preserve"> -</w:t>
      </w:r>
      <w:r w:rsidRPr="00CC5362">
        <w:rPr>
          <w:b/>
        </w:rPr>
        <w:t xml:space="preserve"> </w:t>
      </w:r>
      <w:r w:rsidRPr="00CC5362">
        <w:t xml:space="preserve">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CC5362" w:rsidRPr="00CC5362" w:rsidRDefault="00CC5362" w:rsidP="008B62D9">
      <w:pPr>
        <w:jc w:val="both"/>
      </w:pPr>
      <w:r w:rsidRPr="00CC5362">
        <w:t>Важно, чтобы у ребенка всегда была возможность выбора игры, а для этого набор игр должен быть достаточно разнообразным и постоян</w:t>
      </w:r>
      <w:r w:rsidR="00F92C54" w:rsidRPr="00F92C54">
        <w:t>но меняющимся (смена части игр -</w:t>
      </w:r>
      <w:r w:rsidRPr="00CC5362">
        <w:t xml:space="preserve">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CC5362" w:rsidRPr="00CC5362" w:rsidRDefault="00CC5362" w:rsidP="008B62D9">
      <w:pPr>
        <w:ind w:firstLine="723"/>
        <w:jc w:val="both"/>
      </w:pPr>
      <w:r w:rsidRPr="00CC5362">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CC5362" w:rsidRPr="00CC5362" w:rsidRDefault="00CC5362" w:rsidP="008B62D9">
      <w:pPr>
        <w:ind w:firstLine="723"/>
        <w:jc w:val="both"/>
      </w:pPr>
      <w:r w:rsidRPr="00CC5362">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C5362" w:rsidRPr="00CC5362" w:rsidRDefault="00CC5362" w:rsidP="008B62D9">
      <w:pPr>
        <w:ind w:firstLine="723"/>
        <w:jc w:val="both"/>
      </w:pPr>
      <w:r w:rsidRPr="00CC5362">
        <w:t xml:space="preserve">Переход в старшую и особенно подготовительную группу связан с </w:t>
      </w:r>
      <w:r w:rsidRPr="00CC5362">
        <w:rPr>
          <w:i/>
        </w:rPr>
        <w:t>изменением статуса дошкольников в детском саду</w:t>
      </w:r>
      <w:r w:rsidRPr="00CC5362">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CC5362" w:rsidRPr="00CC5362" w:rsidRDefault="00CC5362" w:rsidP="008B62D9">
      <w:pPr>
        <w:ind w:firstLine="723"/>
        <w:jc w:val="both"/>
      </w:pPr>
      <w:r w:rsidRPr="00CC5362">
        <w:t>Опираясь на характерную для старших дошкольников потребность в самоутверждении и признании со стороны взрослых,</w:t>
      </w:r>
      <w:r w:rsidRPr="00CC5362">
        <w:rPr>
          <w:b/>
        </w:rPr>
        <w:t xml:space="preserve"> </w:t>
      </w:r>
      <w:r w:rsidRPr="00CC5362">
        <w:t xml:space="preserve">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CC5362" w:rsidRPr="00CC5362" w:rsidRDefault="00CC5362" w:rsidP="008B62D9">
      <w:pPr>
        <w:ind w:firstLine="723"/>
        <w:jc w:val="both"/>
      </w:pPr>
      <w:r w:rsidRPr="00CC5362">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CC5362" w:rsidRPr="00CC5362" w:rsidRDefault="00CC5362" w:rsidP="008B62D9">
      <w:pPr>
        <w:ind w:firstLine="698"/>
        <w:jc w:val="both"/>
      </w:pPr>
      <w:r w:rsidRPr="00CC5362">
        <w:lastRenderedPageBreak/>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C5362" w:rsidRPr="00CC5362" w:rsidRDefault="00CC5362" w:rsidP="008B62D9">
      <w:pPr>
        <w:ind w:firstLine="723"/>
        <w:jc w:val="both"/>
      </w:pPr>
      <w:r w:rsidRPr="00CC5362">
        <w:t xml:space="preserve">Появление подобных особенностей в поведении должно стать для близких взрослых сигналом к </w:t>
      </w:r>
      <w:r w:rsidRPr="00CC5362">
        <w:rPr>
          <w:i/>
        </w:rPr>
        <w:t>перемене стиля общения с ребенком</w:t>
      </w:r>
      <w:r w:rsidRPr="00CC5362">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C5362" w:rsidRPr="00CC5362" w:rsidRDefault="00CC5362" w:rsidP="008B62D9">
      <w:pPr>
        <w:ind w:firstLine="723"/>
        <w:jc w:val="both"/>
      </w:pPr>
      <w:r w:rsidRPr="00CC5362">
        <w:t>Развитию самостоятельности способствует освоение детьми</w:t>
      </w:r>
      <w:r w:rsidRPr="00CC5362">
        <w:rPr>
          <w:b/>
        </w:rPr>
        <w:t xml:space="preserve"> </w:t>
      </w:r>
      <w:r w:rsidRPr="00CC5362">
        <w:rPr>
          <w:i/>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CC5362">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C5362" w:rsidRPr="00CC5362" w:rsidRDefault="00CC5362" w:rsidP="008B62D9">
      <w:pPr>
        <w:ind w:firstLine="723"/>
        <w:jc w:val="both"/>
      </w:pPr>
      <w:r w:rsidRPr="00CC5362">
        <w:t>Высшей формой самостоятельности детей является творчество.</w:t>
      </w:r>
      <w:r w:rsidRPr="00CC5362">
        <w:rPr>
          <w:b/>
        </w:rPr>
        <w:t xml:space="preserve"> </w:t>
      </w:r>
      <w:r w:rsidR="00F92C54" w:rsidRPr="00F92C54">
        <w:t>Задача воспитателя -</w:t>
      </w:r>
      <w:r w:rsidRPr="00CC5362">
        <w:t xml:space="preserve">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w:t>
      </w:r>
      <w:r w:rsidRPr="00CC5362">
        <w:rPr>
          <w:b/>
        </w:rPr>
        <w:t xml:space="preserve"> </w:t>
      </w:r>
      <w:r w:rsidRPr="00CC5362">
        <w:t xml:space="preserve">Все </w:t>
      </w:r>
      <w:r w:rsidR="00F92C54" w:rsidRPr="00F92C54">
        <w:t>это -</w:t>
      </w:r>
      <w:r w:rsidRPr="00CC5362">
        <w:t xml:space="preserve"> обязательные элементы образа жизни старших дошкольников в детском саду.</w:t>
      </w:r>
      <w:r w:rsidRPr="00CC5362">
        <w:rPr>
          <w:b/>
        </w:rPr>
        <w:t xml:space="preserve"> </w:t>
      </w:r>
      <w:r w:rsidRPr="00CC5362">
        <w:t xml:space="preserve">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C5362" w:rsidRPr="00CC5362" w:rsidRDefault="00CC5362" w:rsidP="008B62D9">
      <w:pPr>
        <w:ind w:firstLine="723"/>
        <w:jc w:val="both"/>
      </w:pPr>
      <w:r w:rsidRPr="00CC5362">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C5362" w:rsidRPr="00CC5362" w:rsidRDefault="00CC5362" w:rsidP="008B62D9">
      <w:pPr>
        <w:ind w:firstLine="723"/>
        <w:jc w:val="both"/>
      </w:pPr>
      <w:r w:rsidRPr="00CC5362">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C5362" w:rsidRPr="00CC5362" w:rsidRDefault="00CC5362" w:rsidP="00F92C54">
      <w:pPr>
        <w:ind w:firstLine="723"/>
        <w:jc w:val="both"/>
      </w:pPr>
      <w:r w:rsidRPr="00CC5362">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w:t>
      </w:r>
      <w:r w:rsidRPr="00CC5362">
        <w:lastRenderedPageBreak/>
        <w:t xml:space="preserve">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E70416" w:rsidRDefault="00E70416" w:rsidP="00F92C54">
      <w:pPr>
        <w:ind w:firstLine="720"/>
        <w:jc w:val="both"/>
        <w:rPr>
          <w:b/>
          <w:bCs/>
        </w:rPr>
      </w:pPr>
    </w:p>
    <w:p w:rsidR="00CC5362" w:rsidRPr="00CC5362" w:rsidRDefault="00F92C54" w:rsidP="00F92C54">
      <w:pPr>
        <w:ind w:firstLine="720"/>
        <w:jc w:val="both"/>
        <w:rPr>
          <w:b/>
          <w:bCs/>
        </w:rPr>
      </w:pPr>
      <w:r w:rsidRPr="00F92C54">
        <w:rPr>
          <w:b/>
          <w:bCs/>
        </w:rPr>
        <w:t>2.4.</w:t>
      </w:r>
      <w:r w:rsidR="00CC5362" w:rsidRPr="00CC5362">
        <w:rPr>
          <w:b/>
          <w:bCs/>
        </w:rPr>
        <w:t>Особенности взаимодействия педагогического коллектива с семьями воспитанников</w:t>
      </w:r>
    </w:p>
    <w:p w:rsidR="00CC5362" w:rsidRPr="00CC5362" w:rsidRDefault="00CC5362" w:rsidP="008B62D9">
      <w:pPr>
        <w:tabs>
          <w:tab w:val="left" w:pos="9639"/>
        </w:tabs>
        <w:ind w:firstLine="851"/>
        <w:jc w:val="both"/>
      </w:pPr>
      <w:r w:rsidRPr="00CC5362">
        <w:t xml:space="preserve">Ведущей целью взаимодействия МБДОУ с семьей является создание необходимых условий для развития партнерских отношений с семьями воспитанников, обеспечивающих целостное развитие ребенка, компетентности его родителей, заключающейся в способности разрешать разные типы социально- педагогических ситуаций, связанных с воспитанием ребенка. </w:t>
      </w:r>
    </w:p>
    <w:p w:rsidR="00CC5362" w:rsidRPr="00CC5362" w:rsidRDefault="00CC5362" w:rsidP="008B62D9">
      <w:pPr>
        <w:tabs>
          <w:tab w:val="left" w:pos="9639"/>
        </w:tabs>
        <w:ind w:firstLine="851"/>
        <w:jc w:val="both"/>
      </w:pPr>
      <w:r w:rsidRPr="00CC5362">
        <w:t>Взаимодействие с семьей построено на основе гуманно-личностного подхода, согласно которому признается право родителей на уважение и понимание, на участие в жизнедеятельности ДОУ.</w:t>
      </w:r>
    </w:p>
    <w:p w:rsidR="00CC5362" w:rsidRPr="00CC5362" w:rsidRDefault="00CC5362" w:rsidP="008B62D9">
      <w:pPr>
        <w:tabs>
          <w:tab w:val="left" w:pos="9639"/>
        </w:tabs>
        <w:ind w:firstLine="851"/>
        <w:jc w:val="both"/>
        <w:rPr>
          <w:u w:val="single"/>
        </w:rPr>
      </w:pPr>
      <w:r w:rsidRPr="00CC5362">
        <w:rPr>
          <w:u w:val="single"/>
        </w:rPr>
        <w:t>Основными задачами взаимодействия МБДОУ с семьей являются:</w:t>
      </w:r>
    </w:p>
    <w:p w:rsidR="00CC5362" w:rsidRPr="00CC5362" w:rsidRDefault="00F92C54" w:rsidP="00F92C54">
      <w:pPr>
        <w:tabs>
          <w:tab w:val="left" w:pos="567"/>
          <w:tab w:val="left" w:pos="9639"/>
        </w:tabs>
        <w:ind w:firstLine="357"/>
        <w:jc w:val="both"/>
      </w:pPr>
      <w:r w:rsidRPr="00F92C54">
        <w:t>-  и</w:t>
      </w:r>
      <w:r w:rsidR="00CC5362" w:rsidRPr="00CC5362">
        <w:t>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МБДОУ и семье;</w:t>
      </w:r>
    </w:p>
    <w:p w:rsidR="00CC5362" w:rsidRPr="00CC5362" w:rsidRDefault="00CC5362" w:rsidP="00F92C54">
      <w:pPr>
        <w:tabs>
          <w:tab w:val="left" w:pos="567"/>
          <w:tab w:val="left" w:pos="9639"/>
        </w:tabs>
        <w:ind w:firstLine="357"/>
        <w:jc w:val="both"/>
      </w:pPr>
      <w:r w:rsidRPr="00CC5362">
        <w:t xml:space="preserve">- </w:t>
      </w:r>
      <w:r w:rsidR="00F92C54" w:rsidRPr="00F92C54">
        <w:t>з</w:t>
      </w:r>
      <w:r w:rsidRPr="00CC5362">
        <w:t>накомство педагогов и родителей (законных представителей) с лучшим опытом воспитания детей дошкольного возраста в МБДОУ и семье, раскрывающим средства, формы и методы развития качеств ребенка (любознательности, эмоциональной отзывчивости, способности выстраивать взаимодействие с взрослыми сверстниками и др.), а также знакомство с трудностями, возникающими в семейном и общественном воспитании детей;</w:t>
      </w:r>
    </w:p>
    <w:p w:rsidR="00CC5362" w:rsidRPr="00CC5362" w:rsidRDefault="00CC5362" w:rsidP="00F92C54">
      <w:pPr>
        <w:tabs>
          <w:tab w:val="left" w:pos="567"/>
          <w:tab w:val="left" w:pos="9639"/>
        </w:tabs>
        <w:ind w:firstLine="357"/>
        <w:jc w:val="both"/>
      </w:pPr>
      <w:r w:rsidRPr="00CC5362">
        <w:t xml:space="preserve">-  </w:t>
      </w:r>
      <w:r w:rsidR="00F92C54" w:rsidRPr="00F92C54">
        <w:t>и</w:t>
      </w:r>
      <w:r w:rsidRPr="00CC5362">
        <w:t>нформирование об актуальных задачах воспитания и обучения детей на разных возрастных этапах их развития и о возможностях МБДОУ и семьи в решении данных задач;</w:t>
      </w:r>
    </w:p>
    <w:p w:rsidR="00CC5362" w:rsidRPr="00CC5362" w:rsidRDefault="00CC5362" w:rsidP="00F92C54">
      <w:pPr>
        <w:tabs>
          <w:tab w:val="left" w:pos="567"/>
          <w:tab w:val="left" w:pos="9639"/>
        </w:tabs>
        <w:ind w:firstLine="357"/>
        <w:jc w:val="both"/>
      </w:pPr>
      <w:r w:rsidRPr="00CC5362">
        <w:t xml:space="preserve">- </w:t>
      </w:r>
      <w:r w:rsidR="00F92C54" w:rsidRPr="00F92C54">
        <w:t>с</w:t>
      </w:r>
      <w:r w:rsidRPr="00CC5362">
        <w:t>оздание в МБДОУ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возникновению чувства единения, радости, гордости за полученные результаты;</w:t>
      </w:r>
    </w:p>
    <w:p w:rsidR="00CC5362" w:rsidRPr="00CC5362" w:rsidRDefault="00F92C54" w:rsidP="00F92C54">
      <w:pPr>
        <w:tabs>
          <w:tab w:val="left" w:pos="567"/>
          <w:tab w:val="left" w:pos="9639"/>
        </w:tabs>
        <w:ind w:firstLine="357"/>
        <w:jc w:val="both"/>
        <w:rPr>
          <w:b/>
          <w:bCs/>
        </w:rPr>
      </w:pPr>
      <w:r w:rsidRPr="00F92C54">
        <w:t>-  п</w:t>
      </w:r>
      <w:r w:rsidR="00CC5362" w:rsidRPr="00CC5362">
        <w:t>ривлечение семей воспитанников к участию в совместных с педагогами мероприятиях, организуемых в МБДОУ.</w:t>
      </w:r>
    </w:p>
    <w:p w:rsidR="00F92C54" w:rsidRPr="00F92C54" w:rsidRDefault="00F92C54" w:rsidP="00F92C54">
      <w:pPr>
        <w:tabs>
          <w:tab w:val="left" w:pos="9639"/>
        </w:tabs>
        <w:ind w:firstLine="567"/>
        <w:jc w:val="center"/>
        <w:rPr>
          <w:b/>
          <w:bCs/>
        </w:rPr>
      </w:pPr>
      <w:r w:rsidRPr="00F92C54">
        <w:rPr>
          <w:b/>
          <w:bCs/>
        </w:rPr>
        <w:t>Основные формы взаимодействия с семьёй</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9921"/>
      </w:tblGrid>
      <w:tr w:rsidR="00F92C54" w:rsidRPr="00F92C54" w:rsidTr="003A625C">
        <w:trPr>
          <w:trHeight w:val="360"/>
        </w:trPr>
        <w:tc>
          <w:tcPr>
            <w:tcW w:w="4537"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rPr>
                <w:b/>
                <w:bCs/>
              </w:rPr>
            </w:pPr>
            <w:r w:rsidRPr="00F92C54">
              <w:rPr>
                <w:b/>
                <w:bCs/>
              </w:rPr>
              <w:t xml:space="preserve">Знакомство </w:t>
            </w:r>
            <w:r>
              <w:rPr>
                <w:b/>
                <w:bCs/>
              </w:rPr>
              <w:t xml:space="preserve"> </w:t>
            </w:r>
            <w:r w:rsidRPr="00F92C54">
              <w:rPr>
                <w:b/>
                <w:bCs/>
              </w:rPr>
              <w:t>с семьёй</w:t>
            </w:r>
          </w:p>
        </w:tc>
        <w:tc>
          <w:tcPr>
            <w:tcW w:w="9921"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jc w:val="both"/>
              <w:rPr>
                <w:b/>
                <w:bCs/>
              </w:rPr>
            </w:pPr>
            <w:r w:rsidRPr="00F92C54">
              <w:t xml:space="preserve">Встречи- знакомства; анкетирование </w:t>
            </w:r>
          </w:p>
        </w:tc>
      </w:tr>
      <w:tr w:rsidR="00F92C54" w:rsidRPr="00F92C54" w:rsidTr="003A625C">
        <w:trPr>
          <w:trHeight w:val="1110"/>
        </w:trPr>
        <w:tc>
          <w:tcPr>
            <w:tcW w:w="4537"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rPr>
                <w:b/>
                <w:bCs/>
              </w:rPr>
            </w:pPr>
            <w:r w:rsidRPr="00F92C54">
              <w:rPr>
                <w:b/>
                <w:bCs/>
              </w:rPr>
              <w:t>Информирование   родителей о ходе образовательной деятельности</w:t>
            </w:r>
          </w:p>
        </w:tc>
        <w:tc>
          <w:tcPr>
            <w:tcW w:w="9921"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jc w:val="both"/>
            </w:pPr>
            <w:r w:rsidRPr="00F92C54">
              <w:t>Дни открытых дверей, индивидуальные и групповые консультации, родительские собрания, беседы, детско-родительские клубы, информационные стенды, создание памяток, СМИ, сайт ДОУ и группы, организация выставок детского творчества, приглашение родителей на детские концерты и праздники, участие в тематических выставках</w:t>
            </w:r>
          </w:p>
        </w:tc>
      </w:tr>
      <w:tr w:rsidR="00F92C54" w:rsidRPr="00F92C54" w:rsidTr="003A625C">
        <w:trPr>
          <w:trHeight w:val="572"/>
        </w:trPr>
        <w:tc>
          <w:tcPr>
            <w:tcW w:w="4537"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rPr>
                <w:b/>
                <w:bCs/>
              </w:rPr>
            </w:pPr>
            <w:r w:rsidRPr="00F92C54">
              <w:rPr>
                <w:b/>
                <w:bCs/>
              </w:rPr>
              <w:t>Образование родителей</w:t>
            </w:r>
          </w:p>
        </w:tc>
        <w:tc>
          <w:tcPr>
            <w:tcW w:w="9921"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jc w:val="both"/>
            </w:pPr>
            <w:r w:rsidRPr="00F92C54">
              <w:t xml:space="preserve">Родительские </w:t>
            </w:r>
            <w:r w:rsidRPr="002824D8">
              <w:t xml:space="preserve">клубы «Первоклашка», «Дружная семья», «Мир детства», </w:t>
            </w:r>
            <w:r w:rsidRPr="00F92C54">
              <w:t>лекции, семинары, семинары-практикумы, сайт ДОУ и группы</w:t>
            </w:r>
          </w:p>
        </w:tc>
      </w:tr>
      <w:tr w:rsidR="00F92C54" w:rsidRPr="00F92C54" w:rsidTr="003A625C">
        <w:trPr>
          <w:trHeight w:val="277"/>
        </w:trPr>
        <w:tc>
          <w:tcPr>
            <w:tcW w:w="4537"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rPr>
                <w:b/>
                <w:bCs/>
              </w:rPr>
            </w:pPr>
            <w:r w:rsidRPr="00F92C54">
              <w:rPr>
                <w:b/>
                <w:bCs/>
              </w:rPr>
              <w:lastRenderedPageBreak/>
              <w:t>Совместная деятельность</w:t>
            </w:r>
          </w:p>
        </w:tc>
        <w:tc>
          <w:tcPr>
            <w:tcW w:w="9921" w:type="dxa"/>
            <w:tcBorders>
              <w:top w:val="single" w:sz="4" w:space="0" w:color="auto"/>
              <w:left w:val="single" w:sz="4" w:space="0" w:color="auto"/>
              <w:bottom w:val="single" w:sz="4" w:space="0" w:color="auto"/>
              <w:right w:val="single" w:sz="4" w:space="0" w:color="auto"/>
            </w:tcBorders>
          </w:tcPr>
          <w:p w:rsidR="00F92C54" w:rsidRPr="00F92C54" w:rsidRDefault="00F92C54" w:rsidP="00F92C54">
            <w:pPr>
              <w:tabs>
                <w:tab w:val="left" w:pos="9639"/>
              </w:tabs>
              <w:jc w:val="both"/>
            </w:pPr>
            <w:r w:rsidRPr="00F92C54">
              <w:t>Привлечение родителей к организации конкурсов, семейных праздников, экскурсий, проектно- исследовательскую деятельность, детско-родительские проекты</w:t>
            </w:r>
          </w:p>
        </w:tc>
      </w:tr>
    </w:tbl>
    <w:p w:rsidR="00F92C54" w:rsidRPr="00F92C54" w:rsidRDefault="00F92C54" w:rsidP="00F92C54">
      <w:pPr>
        <w:jc w:val="center"/>
        <w:rPr>
          <w:b/>
          <w:bCs/>
        </w:rPr>
      </w:pPr>
    </w:p>
    <w:p w:rsidR="00F92C54" w:rsidRPr="00F92C54" w:rsidRDefault="00F92C54" w:rsidP="00F92C54">
      <w:pPr>
        <w:ind w:firstLine="708"/>
        <w:jc w:val="both"/>
        <w:rPr>
          <w:color w:val="000000"/>
        </w:rPr>
      </w:pPr>
      <w:r w:rsidRPr="00F92C54">
        <w:rPr>
          <w:color w:val="000000"/>
        </w:rPr>
        <w:t xml:space="preserve">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в образовательный процесс как равноправных и равноответственных партнеров. </w:t>
      </w:r>
    </w:p>
    <w:p w:rsidR="00F92C54" w:rsidRPr="00F92C54" w:rsidRDefault="00F92C54" w:rsidP="00F92C54">
      <w:pPr>
        <w:jc w:val="center"/>
        <w:rPr>
          <w:b/>
          <w:bCs/>
        </w:rPr>
      </w:pPr>
      <w:r w:rsidRPr="00F92C54">
        <w:rPr>
          <w:b/>
          <w:bCs/>
        </w:rPr>
        <w:t>План-график работы с родителями ДОУ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533"/>
        <w:gridCol w:w="2505"/>
        <w:gridCol w:w="3371"/>
      </w:tblGrid>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bCs/>
                <w:u w:color="0000FF"/>
              </w:rPr>
            </w:pPr>
            <w:r w:rsidRPr="00F92C54">
              <w:rPr>
                <w:b/>
                <w:bCs/>
                <w:u w:color="0000FF"/>
              </w:rPr>
              <w:t>№</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bCs/>
              </w:rPr>
            </w:pPr>
            <w:r w:rsidRPr="00F92C54">
              <w:rPr>
                <w:b/>
                <w:bCs/>
              </w:rPr>
              <w:t>Мероприятия</w:t>
            </w:r>
          </w:p>
        </w:tc>
        <w:tc>
          <w:tcPr>
            <w:tcW w:w="824" w:type="pct"/>
            <w:tcBorders>
              <w:top w:val="single" w:sz="4" w:space="0" w:color="auto"/>
              <w:left w:val="single" w:sz="4" w:space="0" w:color="auto"/>
              <w:bottom w:val="single" w:sz="4" w:space="0" w:color="auto"/>
              <w:right w:val="single" w:sz="4" w:space="0" w:color="auto"/>
            </w:tcBorders>
            <w:vAlign w:val="center"/>
          </w:tcPr>
          <w:p w:rsidR="00F92C54" w:rsidRPr="00F92C54" w:rsidRDefault="00F92C54" w:rsidP="00F92C54">
            <w:pPr>
              <w:jc w:val="center"/>
              <w:rPr>
                <w:b/>
                <w:bCs/>
                <w:u w:color="0000FF"/>
              </w:rPr>
            </w:pPr>
            <w:r w:rsidRPr="00F92C54">
              <w:rPr>
                <w:b/>
                <w:bCs/>
                <w:u w:color="0000FF"/>
              </w:rPr>
              <w:t>Сроки</w:t>
            </w:r>
          </w:p>
        </w:tc>
        <w:tc>
          <w:tcPr>
            <w:tcW w:w="1109" w:type="pct"/>
            <w:tcBorders>
              <w:top w:val="single" w:sz="4" w:space="0" w:color="auto"/>
              <w:left w:val="single" w:sz="4" w:space="0" w:color="auto"/>
              <w:bottom w:val="single" w:sz="4" w:space="0" w:color="auto"/>
              <w:right w:val="single" w:sz="4" w:space="0" w:color="auto"/>
            </w:tcBorders>
            <w:vAlign w:val="center"/>
          </w:tcPr>
          <w:p w:rsidR="00F92C54" w:rsidRPr="00F92C54" w:rsidRDefault="00F92C54" w:rsidP="00F92C54">
            <w:pPr>
              <w:jc w:val="center"/>
              <w:rPr>
                <w:b/>
                <w:bCs/>
                <w:u w:color="0000FF"/>
              </w:rPr>
            </w:pPr>
            <w:r w:rsidRPr="00F92C54">
              <w:rPr>
                <w:b/>
                <w:bCs/>
                <w:u w:color="0000FF"/>
              </w:rPr>
              <w:t>Ответственные</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1.</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Заключение договоров с родителями (законными представителями)</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Сентябрь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Заведующий ДОУ</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2.</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Составление плана работы родительского комитета ДОУ</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Сентябрь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Председатель род. Комитета</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3.</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Проведение групповых родительских собраний согласно утвержденному плану</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 течение года</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Зам. Зав. По УВР</w:t>
            </w:r>
          </w:p>
          <w:p w:rsidR="00F92C54" w:rsidRPr="00F92C54" w:rsidRDefault="00F92C54" w:rsidP="00F92C54">
            <w:pPr>
              <w:jc w:val="center"/>
            </w:pPr>
            <w:r w:rsidRPr="00F92C54">
              <w:t xml:space="preserve">Воспитатели </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4.</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Проведение общего родительского собрания ДОУ</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Октябрь</w:t>
            </w:r>
          </w:p>
          <w:p w:rsidR="00F92C54" w:rsidRPr="00F92C54" w:rsidRDefault="00F92C54" w:rsidP="00F92C54">
            <w:pPr>
              <w:jc w:val="center"/>
            </w:pPr>
            <w:r w:rsidRPr="00F92C54">
              <w:t xml:space="preserve">Апрель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Заведующий ДОУ</w:t>
            </w:r>
          </w:p>
          <w:p w:rsidR="00F92C54" w:rsidRPr="00F92C54" w:rsidRDefault="00F92C54" w:rsidP="00F92C54">
            <w:pPr>
              <w:jc w:val="center"/>
            </w:pP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5.</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 xml:space="preserve">Информирование родителей об успехах детей на постоянно действующих стендах в группах ДОУ «Наши успехи» </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Еженедельно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w:t>
            </w:r>
          </w:p>
          <w:p w:rsidR="00F92C54" w:rsidRPr="00F92C54" w:rsidRDefault="00F92C54" w:rsidP="00F92C54">
            <w:pPr>
              <w:jc w:val="center"/>
            </w:pP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6.</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Оформление информационного стенда для родителей «Страничка психолога» (центральный вход)</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1 раз в месяц</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Педагог-психолог</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7.</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Работа консультационного пункта для родителей детей, не посещающих ДОУ  (по плану)</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 течение года</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Педагог-психолог, специалисты, учитель-логопед</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8.</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Еженедельно</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w:t>
            </w:r>
          </w:p>
          <w:p w:rsidR="00F92C54" w:rsidRPr="00F92C54" w:rsidRDefault="00F92C54" w:rsidP="00F92C54">
            <w:pPr>
              <w:jc w:val="center"/>
            </w:pPr>
            <w:r w:rsidRPr="00F92C54">
              <w:t xml:space="preserve">Специалисты </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9.</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Консультации медицинских работников согласно утвержденному плану санпросветработы</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 течение года</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Медработники</w:t>
            </w:r>
          </w:p>
          <w:p w:rsidR="00F92C54" w:rsidRPr="00F92C54" w:rsidRDefault="00F92C54" w:rsidP="00F92C54">
            <w:pPr>
              <w:jc w:val="center"/>
            </w:pPr>
            <w:r w:rsidRPr="00F92C54">
              <w:t xml:space="preserve">Педиатр </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Cs/>
                <w:u w:color="0000FF"/>
              </w:rPr>
            </w:pPr>
            <w:r w:rsidRPr="00F92C54">
              <w:rPr>
                <w:bCs/>
                <w:u w:color="0000FF"/>
              </w:rPr>
              <w:t>10.</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 xml:space="preserve">Круглый стол с родителями «Привыкаем к детскому саду: проблемы адаптации» </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Август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 групп раннего возраста</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11.</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r w:rsidRPr="00F92C54">
              <w:t xml:space="preserve">«Секреты воспитания!». </w:t>
            </w:r>
          </w:p>
          <w:p w:rsidR="00F92C54" w:rsidRPr="00F92C54" w:rsidRDefault="00F92C54" w:rsidP="00F92C54">
            <w:pPr>
              <w:jc w:val="both"/>
            </w:pPr>
            <w:r w:rsidRPr="00F92C54">
              <w:t>Видеорепортаж «Делимся семейным опытом!»</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 xml:space="preserve">Март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Педагог-психолог</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12.</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Фотовыставка «Как я провел лето»</w:t>
            </w:r>
          </w:p>
          <w:p w:rsidR="00F92C54" w:rsidRPr="00F92C54" w:rsidRDefault="00F92C54" w:rsidP="00F92C54">
            <w:pPr>
              <w:jc w:val="both"/>
            </w:pP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Сентябрь</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lastRenderedPageBreak/>
              <w:t>13.</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Анкетирование «Домашняя математика».</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Ноябрь</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14.</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Редактирование информации на сайте</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В течение года</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t>Старшие воспители</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15.</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rPr>
                <w:color w:val="000000"/>
              </w:rPr>
            </w:pPr>
            <w:r w:rsidRPr="00F92C54">
              <w:t>«Ваш ребенок первоклассник. Новые обязанности и первые трудности»</w:t>
            </w:r>
            <w:r w:rsidRPr="00F92C54">
              <w:rPr>
                <w:color w:val="000000"/>
              </w:rPr>
              <w:t xml:space="preserve"> «Готова ли Ваша семья к поступлению ребенка в первый класс?» </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В течение года</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Педагог-психолог</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16.</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Анкетирование «Исследование пожеланий и потребностей родителей по организации базовых и дополнительных услуг в учреждении.</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u w:color="0000FF"/>
              </w:rPr>
            </w:pPr>
            <w:r w:rsidRPr="00F92C54">
              <w:rPr>
                <w:u w:color="0000FF"/>
              </w:rPr>
              <w:t>Октябрь</w:t>
            </w:r>
          </w:p>
          <w:p w:rsidR="00F92C54" w:rsidRPr="00F92C54" w:rsidRDefault="00F92C54" w:rsidP="00F92C54">
            <w:pPr>
              <w:jc w:val="center"/>
              <w:rPr>
                <w:u w:color="0000FF"/>
              </w:rPr>
            </w:pP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Зам. Зав.по УВР</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17.</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 xml:space="preserve">Пополнение банка данных о семьях воспитанников </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Сентябрь-октябрь</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Воспитатели </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18.</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Заполнение социального паспорта групп, ДОУ</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Октябрь</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Воспитатели</w:t>
            </w:r>
          </w:p>
          <w:p w:rsidR="00F92C54" w:rsidRPr="00F92C54" w:rsidRDefault="00F92C54" w:rsidP="00F92C54">
            <w:pPr>
              <w:jc w:val="center"/>
            </w:pPr>
            <w:r w:rsidRPr="00F92C54">
              <w:t>Зам. зав. по УВР.</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19.</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Участие родителей в спортивных соревнованиях:</w:t>
            </w:r>
          </w:p>
          <w:p w:rsidR="00F92C54" w:rsidRPr="00F92C54" w:rsidRDefault="00F92C54" w:rsidP="008629DE">
            <w:pPr>
              <w:numPr>
                <w:ilvl w:val="0"/>
                <w:numId w:val="68"/>
              </w:numPr>
              <w:tabs>
                <w:tab w:val="clear" w:pos="720"/>
                <w:tab w:val="num" w:pos="67"/>
              </w:tabs>
              <w:ind w:left="0"/>
              <w:jc w:val="both"/>
            </w:pPr>
            <w:r w:rsidRPr="00F92C54">
              <w:t xml:space="preserve">«Веселые старты» </w:t>
            </w:r>
          </w:p>
          <w:p w:rsidR="00F92C54" w:rsidRPr="00F92C54" w:rsidRDefault="00F92C54" w:rsidP="008629DE">
            <w:pPr>
              <w:numPr>
                <w:ilvl w:val="0"/>
                <w:numId w:val="68"/>
              </w:numPr>
              <w:tabs>
                <w:tab w:val="clear" w:pos="720"/>
                <w:tab w:val="num" w:pos="67"/>
              </w:tabs>
              <w:ind w:left="0"/>
              <w:jc w:val="both"/>
            </w:pPr>
            <w:r w:rsidRPr="00F92C54">
              <w:t>«Неделя  здоровья»</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p w:rsidR="00F92C54" w:rsidRPr="00F92C54" w:rsidRDefault="00F92C54" w:rsidP="00F92C54">
            <w:pPr>
              <w:jc w:val="center"/>
            </w:pPr>
            <w:r w:rsidRPr="00F92C54">
              <w:t>Февраль</w:t>
            </w:r>
          </w:p>
          <w:p w:rsidR="00F92C54" w:rsidRPr="00F92C54" w:rsidRDefault="00F92C54" w:rsidP="00F92C54">
            <w:pPr>
              <w:jc w:val="center"/>
            </w:pPr>
            <w:r w:rsidRPr="00F92C54">
              <w:t>Апрель</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 w:rsidR="00F92C54" w:rsidRPr="00F92C54" w:rsidRDefault="00F92C54" w:rsidP="00F92C54">
            <w:pPr>
              <w:jc w:val="center"/>
            </w:pPr>
            <w:r w:rsidRPr="00F92C54">
              <w:t>Воспитатели ФИЗО</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20.</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Круглый стол «Готовность детей к началу систематического обучения в школе» с участием педагогов школы № 5</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Март</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Зам. зав. по УВР Воспитатели </w:t>
            </w:r>
          </w:p>
        </w:tc>
      </w:tr>
      <w:tr w:rsidR="00F92C54" w:rsidRPr="00F92C54" w:rsidTr="003A625C">
        <w:trPr>
          <w:jc w:val="center"/>
        </w:trPr>
        <w:tc>
          <w:tcPr>
            <w:tcW w:w="26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color w:val="000000"/>
                <w:u w:color="0000FF"/>
              </w:rPr>
            </w:pPr>
            <w:r w:rsidRPr="00F92C54">
              <w:rPr>
                <w:color w:val="000000"/>
                <w:u w:color="0000FF"/>
              </w:rPr>
              <w:t>21.</w:t>
            </w:r>
          </w:p>
        </w:tc>
        <w:tc>
          <w:tcPr>
            <w:tcW w:w="280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both"/>
            </w:pPr>
            <w:r w:rsidRPr="00F92C54">
              <w:t>Анкетирование «Удовлетворенность родителей работой детского сада»</w:t>
            </w:r>
          </w:p>
        </w:tc>
        <w:tc>
          <w:tcPr>
            <w:tcW w:w="8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 xml:space="preserve">Апрель-май </w:t>
            </w:r>
          </w:p>
        </w:tc>
        <w:tc>
          <w:tcPr>
            <w:tcW w:w="1109"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Зам. зав. по УВР</w:t>
            </w:r>
          </w:p>
        </w:tc>
      </w:tr>
    </w:tbl>
    <w:p w:rsidR="00F92C54" w:rsidRPr="00F92C54" w:rsidRDefault="00F92C54" w:rsidP="00F92C54">
      <w:pPr>
        <w:rPr>
          <w:b/>
          <w:bCs/>
          <w:lang w:val="en-US"/>
        </w:rPr>
      </w:pPr>
    </w:p>
    <w:p w:rsidR="00F92C54" w:rsidRPr="00F92C54" w:rsidRDefault="00E70416" w:rsidP="00F92C54">
      <w:pPr>
        <w:jc w:val="center"/>
        <w:rPr>
          <w:b/>
          <w:bCs/>
          <w:sz w:val="28"/>
          <w:szCs w:val="28"/>
        </w:rPr>
      </w:pPr>
      <w:r>
        <w:rPr>
          <w:b/>
          <w:bCs/>
          <w:sz w:val="28"/>
          <w:szCs w:val="28"/>
        </w:rPr>
        <w:t>3</w:t>
      </w:r>
      <w:r w:rsidR="00F92C54" w:rsidRPr="00F92C54">
        <w:rPr>
          <w:b/>
          <w:bCs/>
          <w:sz w:val="28"/>
          <w:szCs w:val="28"/>
        </w:rPr>
        <w:t>. Организационный раздел</w:t>
      </w:r>
    </w:p>
    <w:p w:rsidR="00F92C54" w:rsidRPr="00F92C54" w:rsidRDefault="00F92C54" w:rsidP="00F92C54">
      <w:pPr>
        <w:ind w:firstLine="720"/>
        <w:jc w:val="both"/>
        <w:rPr>
          <w:b/>
          <w:bCs/>
          <w:sz w:val="26"/>
          <w:szCs w:val="26"/>
        </w:rPr>
      </w:pPr>
      <w:r w:rsidRPr="00F92C54">
        <w:rPr>
          <w:b/>
          <w:bCs/>
          <w:sz w:val="26"/>
          <w:szCs w:val="26"/>
        </w:rPr>
        <w:t>3.1. Организационно-педагогические условия</w:t>
      </w:r>
    </w:p>
    <w:p w:rsidR="00F92C54" w:rsidRPr="00F92C54" w:rsidRDefault="00F92C54" w:rsidP="00F92C54">
      <w:pPr>
        <w:ind w:firstLine="708"/>
        <w:jc w:val="both"/>
        <w:rPr>
          <w:sz w:val="26"/>
          <w:szCs w:val="26"/>
        </w:rPr>
      </w:pPr>
      <w:r w:rsidRPr="00F92C54">
        <w:rPr>
          <w:sz w:val="26"/>
          <w:szCs w:val="26"/>
        </w:rPr>
        <w:t>МБДОУ «Детский сад № 23 «Брусничка» работает по пятидневной рабочей неделе с выходными днями в субботу и воскресенье. Группы могут функционировать в режиме полного дня (10,5 - 12-часового пребывания); сокращенного дня (8 - 10-часового пребывания), кратковременного пребывания (от 3 до 5 часов в день). По запросам родителей (законных представителей) возможна организация  работы групп также в выходные и праздничные дни на платной основе за услуги по присмотру и уходу за детьми. Ежедневный график работы: с 07.00 до 19.00 ч. В предпраздничные дни в соответствии с законодательством режим работы сокращается на 1 час.</w:t>
      </w:r>
    </w:p>
    <w:p w:rsidR="00F92C54" w:rsidRPr="002824D8" w:rsidRDefault="00F92C54" w:rsidP="00F92C54">
      <w:pPr>
        <w:ind w:firstLine="708"/>
        <w:jc w:val="both"/>
        <w:rPr>
          <w:sz w:val="26"/>
          <w:szCs w:val="26"/>
        </w:rPr>
      </w:pPr>
      <w:r w:rsidRPr="00F92C54">
        <w:rPr>
          <w:b/>
        </w:rPr>
        <w:t>Контингент воспитанников формируется в соответствии с их возрастом</w:t>
      </w:r>
      <w:r w:rsidRPr="002824D8">
        <w:rPr>
          <w:b/>
        </w:rPr>
        <w:t xml:space="preserve">. </w:t>
      </w:r>
      <w:r w:rsidRPr="002824D8">
        <w:rPr>
          <w:sz w:val="26"/>
          <w:szCs w:val="26"/>
        </w:rPr>
        <w:t xml:space="preserve">Количество групп – 13. Из них: 1 группа - </w:t>
      </w:r>
      <w:r w:rsidR="002824D8" w:rsidRPr="002824D8">
        <w:rPr>
          <w:sz w:val="26"/>
          <w:szCs w:val="26"/>
        </w:rPr>
        <w:t>первая младшая (с 2 до 3 лет), 3</w:t>
      </w:r>
      <w:r w:rsidRPr="002824D8">
        <w:rPr>
          <w:sz w:val="26"/>
          <w:szCs w:val="26"/>
        </w:rPr>
        <w:t xml:space="preserve"> группы</w:t>
      </w:r>
      <w:r w:rsidR="002824D8" w:rsidRPr="002824D8">
        <w:rPr>
          <w:sz w:val="26"/>
          <w:szCs w:val="26"/>
        </w:rPr>
        <w:t xml:space="preserve"> – вторая младшая (с 3-4 лет), 1</w:t>
      </w:r>
      <w:r w:rsidRPr="002824D8">
        <w:rPr>
          <w:sz w:val="26"/>
          <w:szCs w:val="26"/>
        </w:rPr>
        <w:t xml:space="preserve"> г</w:t>
      </w:r>
      <w:r w:rsidR="002824D8" w:rsidRPr="002824D8">
        <w:rPr>
          <w:sz w:val="26"/>
          <w:szCs w:val="26"/>
        </w:rPr>
        <w:t>руппы – средние (с4 до 5 лет), 4</w:t>
      </w:r>
      <w:r w:rsidRPr="002824D8">
        <w:rPr>
          <w:sz w:val="26"/>
          <w:szCs w:val="26"/>
        </w:rPr>
        <w:t xml:space="preserve"> г</w:t>
      </w:r>
      <w:r w:rsidR="002824D8" w:rsidRPr="002824D8">
        <w:rPr>
          <w:sz w:val="26"/>
          <w:szCs w:val="26"/>
        </w:rPr>
        <w:t>руппы – старшие (с 5 – 6 лет), 4</w:t>
      </w:r>
      <w:r w:rsidRPr="002824D8">
        <w:rPr>
          <w:sz w:val="26"/>
          <w:szCs w:val="26"/>
        </w:rPr>
        <w:t xml:space="preserve"> группы – подготовительные к школе (с 6-7 лет). </w:t>
      </w:r>
    </w:p>
    <w:p w:rsidR="00F92C54" w:rsidRPr="00F92C54" w:rsidRDefault="00F92C54" w:rsidP="00F92C54">
      <w:pPr>
        <w:ind w:firstLine="708"/>
        <w:jc w:val="both"/>
        <w:rPr>
          <w:sz w:val="26"/>
          <w:szCs w:val="26"/>
        </w:rPr>
      </w:pPr>
      <w:r w:rsidRPr="00F92C54">
        <w:rPr>
          <w:sz w:val="26"/>
          <w:szCs w:val="26"/>
          <w:u w:val="single"/>
        </w:rPr>
        <w:t>Наполняемость групп</w:t>
      </w:r>
    </w:p>
    <w:p w:rsidR="00F92C54" w:rsidRPr="002824D8" w:rsidRDefault="00F92C54" w:rsidP="00F92C54">
      <w:pPr>
        <w:ind w:firstLine="708"/>
        <w:jc w:val="both"/>
        <w:rPr>
          <w:sz w:val="26"/>
          <w:szCs w:val="26"/>
        </w:rPr>
      </w:pPr>
      <w:r w:rsidRPr="00F92C54">
        <w:rPr>
          <w:sz w:val="26"/>
          <w:szCs w:val="26"/>
        </w:rPr>
        <w:t xml:space="preserve">В соответствии с санитарно-эпидемиологическими требованиями средняя наполняемость </w:t>
      </w:r>
      <w:r w:rsidRPr="002824D8">
        <w:rPr>
          <w:sz w:val="26"/>
          <w:szCs w:val="26"/>
        </w:rPr>
        <w:t>групп 30 человек.</w:t>
      </w:r>
    </w:p>
    <w:p w:rsidR="00F92C54" w:rsidRPr="00F92C54" w:rsidRDefault="00F92C54" w:rsidP="00F92C54">
      <w:pPr>
        <w:ind w:firstLine="708"/>
        <w:jc w:val="both"/>
        <w:rPr>
          <w:sz w:val="26"/>
          <w:szCs w:val="26"/>
        </w:rPr>
      </w:pPr>
      <w:r w:rsidRPr="00F92C54">
        <w:rPr>
          <w:sz w:val="26"/>
          <w:szCs w:val="26"/>
          <w:u w:val="single"/>
        </w:rPr>
        <w:lastRenderedPageBreak/>
        <w:t>Продолжительность обучения</w:t>
      </w:r>
      <w:r w:rsidRPr="00F92C54">
        <w:rPr>
          <w:sz w:val="26"/>
          <w:szCs w:val="26"/>
        </w:rPr>
        <w:t>: 6 лет.</w:t>
      </w:r>
    </w:p>
    <w:p w:rsidR="00F92C54" w:rsidRPr="00F92C54" w:rsidRDefault="00F92C54" w:rsidP="00F92C54">
      <w:pPr>
        <w:ind w:firstLine="708"/>
        <w:jc w:val="both"/>
        <w:rPr>
          <w:sz w:val="26"/>
          <w:szCs w:val="26"/>
          <w:u w:val="single"/>
        </w:rPr>
      </w:pPr>
      <w:r w:rsidRPr="00F92C54">
        <w:rPr>
          <w:sz w:val="26"/>
          <w:szCs w:val="26"/>
          <w:u w:val="single"/>
        </w:rPr>
        <w:t>Организация образовательной деятельности</w:t>
      </w:r>
    </w:p>
    <w:p w:rsidR="00F92C54" w:rsidRPr="00F92C54" w:rsidRDefault="00F92C54" w:rsidP="00F92C54">
      <w:pPr>
        <w:ind w:firstLine="708"/>
        <w:jc w:val="both"/>
        <w:rPr>
          <w:sz w:val="26"/>
          <w:szCs w:val="26"/>
        </w:rPr>
      </w:pPr>
      <w:r w:rsidRPr="00F92C54">
        <w:rPr>
          <w:sz w:val="26"/>
          <w:szCs w:val="26"/>
        </w:rPr>
        <w:t>Формой обучения является очная (групповая, подгрупповая, индивидуальная) система.</w:t>
      </w:r>
    </w:p>
    <w:p w:rsidR="00F92C54" w:rsidRPr="00F92C54" w:rsidRDefault="00F92C54" w:rsidP="00F92C54">
      <w:pPr>
        <w:ind w:firstLine="708"/>
        <w:jc w:val="both"/>
        <w:rPr>
          <w:bCs/>
          <w:sz w:val="26"/>
          <w:szCs w:val="26"/>
        </w:rPr>
      </w:pPr>
      <w:r w:rsidRPr="00F92C54">
        <w:rPr>
          <w:sz w:val="26"/>
          <w:szCs w:val="26"/>
        </w:rPr>
        <w:t>Организация образовательного процесса осуществляется как в групповых помещениях, так и в специально оборудованных учебных помещениях: музыкальный зал, физкультурный зал, кабинет дополнительного образования, изостудия и т.д., а так же на игровых прогулочных площадках и уличной физкультурной площадке.</w:t>
      </w:r>
    </w:p>
    <w:p w:rsidR="00F92C54" w:rsidRPr="00F92C54" w:rsidRDefault="00F92C54" w:rsidP="00F92C54">
      <w:pPr>
        <w:ind w:firstLine="720"/>
        <w:jc w:val="both"/>
        <w:rPr>
          <w:b/>
          <w:bCs/>
          <w:sz w:val="26"/>
          <w:szCs w:val="26"/>
        </w:rPr>
      </w:pPr>
      <w:r w:rsidRPr="00F92C54">
        <w:rPr>
          <w:b/>
          <w:bCs/>
          <w:sz w:val="26"/>
          <w:szCs w:val="26"/>
        </w:rPr>
        <w:t>3.2. Описание материально-технического обеспечения Программы</w:t>
      </w:r>
    </w:p>
    <w:p w:rsidR="00F92C54" w:rsidRPr="00F92C54" w:rsidRDefault="00F92C54" w:rsidP="00F92C54">
      <w:pPr>
        <w:ind w:firstLine="720"/>
        <w:jc w:val="both"/>
        <w:rPr>
          <w:b/>
          <w:bCs/>
          <w:sz w:val="26"/>
          <w:szCs w:val="26"/>
        </w:rPr>
      </w:pPr>
      <w:r w:rsidRPr="00F92C54">
        <w:rPr>
          <w:b/>
          <w:bCs/>
          <w:sz w:val="26"/>
          <w:szCs w:val="26"/>
        </w:rPr>
        <w:t>3.2.1. Наименование оборудованных учебных кабинетов</w:t>
      </w:r>
    </w:p>
    <w:p w:rsidR="00F92C54" w:rsidRPr="00F92C54" w:rsidRDefault="00F92C54" w:rsidP="00F92C54">
      <w:pPr>
        <w:ind w:firstLine="360"/>
        <w:jc w:val="both"/>
        <w:rPr>
          <w:sz w:val="26"/>
          <w:szCs w:val="26"/>
        </w:rPr>
      </w:pPr>
      <w:r w:rsidRPr="00F92C54">
        <w:rPr>
          <w:sz w:val="26"/>
          <w:szCs w:val="26"/>
        </w:rPr>
        <w:t>Успешное выполнение Программы требует создания современной пространственной, предметно-развивающей среды, с учетом требований ФГОС ДО, принципов, предложенных Петровским В.А., рекомендаций авторов программы «Детство» и отражает   индивидуальность педагога и детей группы.</w:t>
      </w:r>
    </w:p>
    <w:p w:rsidR="00E70416" w:rsidRDefault="00E70416" w:rsidP="00F92C54">
      <w:pPr>
        <w:jc w:val="center"/>
        <w:rPr>
          <w:b/>
          <w:bCs/>
        </w:rPr>
      </w:pPr>
    </w:p>
    <w:p w:rsidR="00F92C54" w:rsidRPr="00F92C54" w:rsidRDefault="00F92C54" w:rsidP="00F92C54">
      <w:pPr>
        <w:jc w:val="center"/>
        <w:rPr>
          <w:b/>
          <w:bCs/>
          <w:lang w:val="x-none"/>
        </w:rPr>
      </w:pPr>
      <w:r w:rsidRPr="00F92C54">
        <w:rPr>
          <w:b/>
          <w:bCs/>
          <w:lang w:val="x-none"/>
        </w:rPr>
        <w:t>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4116"/>
        <w:gridCol w:w="3605"/>
        <w:gridCol w:w="4025"/>
      </w:tblGrid>
      <w:tr w:rsidR="00F92C54" w:rsidRPr="00F92C54" w:rsidTr="003A625C">
        <w:trPr>
          <w:trHeight w:val="305"/>
        </w:trPr>
        <w:tc>
          <w:tcPr>
            <w:tcW w:w="1136"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Помещение</w:t>
            </w:r>
          </w:p>
        </w:tc>
        <w:tc>
          <w:tcPr>
            <w:tcW w:w="135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Вид деятельности</w:t>
            </w:r>
          </w:p>
        </w:tc>
        <w:tc>
          <w:tcPr>
            <w:tcW w:w="1186"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Участники</w:t>
            </w:r>
          </w:p>
        </w:tc>
        <w:tc>
          <w:tcPr>
            <w:tcW w:w="1325"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 xml:space="preserve">Назначение </w:t>
            </w:r>
          </w:p>
        </w:tc>
      </w:tr>
      <w:tr w:rsidR="00F92C54" w:rsidRPr="00F92C54" w:rsidTr="003A625C">
        <w:trPr>
          <w:trHeight w:val="664"/>
        </w:trPr>
        <w:tc>
          <w:tcPr>
            <w:tcW w:w="1136" w:type="pct"/>
            <w:tcBorders>
              <w:top w:val="single" w:sz="4" w:space="0" w:color="auto"/>
              <w:left w:val="single" w:sz="4" w:space="0" w:color="auto"/>
              <w:bottom w:val="single" w:sz="4" w:space="0" w:color="auto"/>
              <w:right w:val="single" w:sz="4" w:space="0" w:color="auto"/>
            </w:tcBorders>
          </w:tcPr>
          <w:p w:rsidR="003A625C" w:rsidRDefault="003A625C" w:rsidP="00F92C54">
            <w:pPr>
              <w:ind w:firstLine="142"/>
              <w:jc w:val="center"/>
            </w:pPr>
          </w:p>
          <w:p w:rsidR="00F92C54" w:rsidRPr="00F92C54" w:rsidRDefault="00F92C54" w:rsidP="00F92C54">
            <w:pPr>
              <w:ind w:firstLine="142"/>
              <w:jc w:val="center"/>
            </w:pPr>
            <w:r w:rsidRPr="00F92C54">
              <w:t>Сенсорная комната</w:t>
            </w:r>
          </w:p>
        </w:tc>
        <w:tc>
          <w:tcPr>
            <w:tcW w:w="1354"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pPr>
            <w:r>
              <w:t>О</w:t>
            </w:r>
            <w:r w:rsidR="00F92C54" w:rsidRPr="00F92C54">
              <w:t>ОД(индивидуальные, подгрупповые), психологические тренинги, релаксация</w:t>
            </w:r>
          </w:p>
        </w:tc>
        <w:tc>
          <w:tcPr>
            <w:tcW w:w="1186"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Родители,</w:t>
            </w:r>
          </w:p>
          <w:p w:rsidR="00F92C54" w:rsidRPr="00F92C54" w:rsidRDefault="00F92C54" w:rsidP="00F92C54">
            <w:pPr>
              <w:ind w:firstLine="45"/>
              <w:jc w:val="center"/>
            </w:pPr>
            <w:r w:rsidRPr="00F92C54">
              <w:t>дети,</w:t>
            </w:r>
          </w:p>
          <w:p w:rsidR="00F92C54" w:rsidRPr="00F92C54" w:rsidRDefault="00F92C54" w:rsidP="00F92C54">
            <w:pPr>
              <w:ind w:firstLine="45"/>
              <w:jc w:val="center"/>
            </w:pPr>
            <w:r w:rsidRPr="00F92C54">
              <w:t>педагоги</w:t>
            </w:r>
          </w:p>
        </w:tc>
        <w:tc>
          <w:tcPr>
            <w:tcW w:w="1325"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36"/>
              <w:jc w:val="center"/>
            </w:pPr>
            <w:r w:rsidRPr="00F92C54">
              <w:t>Психологическая профилактика, консультирование, коррекция</w:t>
            </w:r>
          </w:p>
        </w:tc>
      </w:tr>
      <w:tr w:rsidR="00F92C54" w:rsidRPr="00F92C54" w:rsidTr="003A625C">
        <w:trPr>
          <w:trHeight w:val="755"/>
        </w:trPr>
        <w:tc>
          <w:tcPr>
            <w:tcW w:w="1136"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p w:rsidR="00F92C54" w:rsidRPr="00F92C54" w:rsidRDefault="003A625C" w:rsidP="00F92C54">
            <w:pPr>
              <w:jc w:val="center"/>
            </w:pPr>
            <w:r>
              <w:t>К</w:t>
            </w:r>
            <w:r w:rsidR="00F92C54" w:rsidRPr="00F92C54">
              <w:t xml:space="preserve">абинет психолога </w:t>
            </w:r>
          </w:p>
        </w:tc>
        <w:tc>
          <w:tcPr>
            <w:tcW w:w="1354"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pPr>
            <w:r>
              <w:t>О</w:t>
            </w:r>
            <w:r w:rsidR="00F92C54" w:rsidRPr="00F92C54">
              <w:t>ОД (индивидуальные, подгрупповые)</w:t>
            </w:r>
          </w:p>
        </w:tc>
        <w:tc>
          <w:tcPr>
            <w:tcW w:w="1186"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Педагог-психолог, дети</w:t>
            </w:r>
          </w:p>
        </w:tc>
        <w:tc>
          <w:tcPr>
            <w:tcW w:w="1325"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Развитие эмоционально-волевой сферы ребенка, формирование положительных личностных качеств, развитие основных психических процессов</w:t>
            </w:r>
          </w:p>
        </w:tc>
      </w:tr>
      <w:tr w:rsidR="00F92C54" w:rsidRPr="00F92C54" w:rsidTr="003A625C">
        <w:trPr>
          <w:trHeight w:val="579"/>
        </w:trPr>
        <w:tc>
          <w:tcPr>
            <w:tcW w:w="1136"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c>
          <w:tcPr>
            <w:tcW w:w="135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Консультации, беседы</w:t>
            </w:r>
          </w:p>
        </w:tc>
        <w:tc>
          <w:tcPr>
            <w:tcW w:w="1186"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Педагог-психолог, родители, сотрудники</w:t>
            </w:r>
          </w:p>
        </w:tc>
        <w:tc>
          <w:tcPr>
            <w:tcW w:w="1325"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p>
        </w:tc>
      </w:tr>
    </w:tbl>
    <w:p w:rsidR="00F92C54" w:rsidRPr="00F92C54" w:rsidRDefault="00F92C54" w:rsidP="00F92C54">
      <w:pPr>
        <w:jc w:val="center"/>
        <w:rPr>
          <w:b/>
          <w:bCs/>
        </w:rPr>
      </w:pPr>
    </w:p>
    <w:p w:rsidR="00F92C54" w:rsidRPr="00F92C54" w:rsidRDefault="00F92C54" w:rsidP="00F92C54">
      <w:pPr>
        <w:jc w:val="center"/>
        <w:rPr>
          <w:b/>
          <w:bCs/>
        </w:rPr>
      </w:pPr>
      <w:r w:rsidRPr="00F92C54">
        <w:rPr>
          <w:b/>
          <w:bCs/>
        </w:rPr>
        <w:t>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931"/>
        <w:gridCol w:w="3721"/>
        <w:gridCol w:w="4083"/>
      </w:tblGrid>
      <w:tr w:rsidR="00F92C54" w:rsidRPr="00F92C54" w:rsidTr="003A625C">
        <w:trPr>
          <w:trHeight w:val="664"/>
        </w:trPr>
        <w:tc>
          <w:tcPr>
            <w:tcW w:w="114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Помещение</w:t>
            </w: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Вид</w:t>
            </w:r>
          </w:p>
          <w:p w:rsidR="00F92C54" w:rsidRPr="00F92C54" w:rsidRDefault="00F92C54" w:rsidP="00F92C54">
            <w:pPr>
              <w:jc w:val="center"/>
              <w:rPr>
                <w:b/>
              </w:rPr>
            </w:pPr>
            <w:r w:rsidRPr="00F92C54">
              <w:rPr>
                <w:b/>
              </w:rPr>
              <w:t>деятельности</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Участники</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Назначение</w:t>
            </w:r>
          </w:p>
        </w:tc>
      </w:tr>
      <w:tr w:rsidR="00F92C54" w:rsidRPr="00F92C54" w:rsidTr="003A625C">
        <w:trPr>
          <w:trHeight w:val="632"/>
        </w:trPr>
        <w:tc>
          <w:tcPr>
            <w:tcW w:w="1140" w:type="pct"/>
            <w:vMerge w:val="restart"/>
            <w:tcBorders>
              <w:top w:val="single" w:sz="4" w:space="0" w:color="auto"/>
              <w:left w:val="single" w:sz="4" w:space="0" w:color="auto"/>
              <w:bottom w:val="single" w:sz="4" w:space="0" w:color="auto"/>
              <w:right w:val="single" w:sz="4" w:space="0" w:color="auto"/>
            </w:tcBorders>
          </w:tcPr>
          <w:p w:rsidR="003A625C" w:rsidRDefault="003A625C" w:rsidP="00F92C54">
            <w:pPr>
              <w:jc w:val="center"/>
            </w:pPr>
          </w:p>
          <w:p w:rsidR="00F92C54" w:rsidRPr="00F92C54" w:rsidRDefault="00F92C54" w:rsidP="00F92C54">
            <w:pPr>
              <w:jc w:val="center"/>
            </w:pPr>
            <w:r w:rsidRPr="00F92C54">
              <w:t>Кабинет дополнительного образования</w:t>
            </w: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lastRenderedPageBreak/>
              <w:t xml:space="preserve">Дополнительная платная образовательная услуга - кружок </w:t>
            </w:r>
            <w:r w:rsidRPr="001D3631">
              <w:t>«Английский для дошкольников»</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Педагог дополнительного образования, подгруппы детей</w:t>
            </w:r>
          </w:p>
        </w:tc>
        <w:tc>
          <w:tcPr>
            <w:tcW w:w="1343"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Развитие познавательных способностей детей, логического мышления</w:t>
            </w:r>
          </w:p>
          <w:p w:rsidR="00F92C54" w:rsidRPr="00F92C54" w:rsidRDefault="00F92C54" w:rsidP="00F92C54">
            <w:pPr>
              <w:jc w:val="center"/>
            </w:pPr>
          </w:p>
          <w:p w:rsidR="00F92C54" w:rsidRPr="00F92C54" w:rsidRDefault="00F92C54" w:rsidP="00F92C54">
            <w:pPr>
              <w:jc w:val="center"/>
            </w:pPr>
          </w:p>
          <w:p w:rsidR="00F92C54" w:rsidRPr="00F92C54" w:rsidRDefault="00F92C54" w:rsidP="001D3631"/>
        </w:tc>
      </w:tr>
      <w:tr w:rsidR="001D3631" w:rsidRPr="00F92C54" w:rsidTr="001D3631">
        <w:trPr>
          <w:trHeight w:val="639"/>
        </w:trPr>
        <w:tc>
          <w:tcPr>
            <w:tcW w:w="1140" w:type="pct"/>
            <w:vMerge/>
            <w:tcBorders>
              <w:top w:val="single" w:sz="4" w:space="0" w:color="auto"/>
              <w:left w:val="single" w:sz="4" w:space="0" w:color="auto"/>
              <w:bottom w:val="single" w:sz="4" w:space="0" w:color="auto"/>
              <w:right w:val="single" w:sz="4" w:space="0" w:color="auto"/>
            </w:tcBorders>
          </w:tcPr>
          <w:p w:rsidR="001D3631" w:rsidRPr="00F92C54" w:rsidRDefault="001D3631" w:rsidP="00F92C54">
            <w:pPr>
              <w:jc w:val="center"/>
            </w:pPr>
          </w:p>
        </w:tc>
        <w:tc>
          <w:tcPr>
            <w:tcW w:w="1293" w:type="pct"/>
            <w:tcBorders>
              <w:top w:val="single" w:sz="4" w:space="0" w:color="auto"/>
              <w:left w:val="single" w:sz="4" w:space="0" w:color="auto"/>
              <w:right w:val="single" w:sz="4" w:space="0" w:color="auto"/>
            </w:tcBorders>
          </w:tcPr>
          <w:p w:rsidR="001D3631" w:rsidRPr="00F92C54" w:rsidRDefault="001D3631" w:rsidP="001D3631">
            <w:pPr>
              <w:jc w:val="center"/>
            </w:pPr>
            <w:r w:rsidRPr="00F92C54">
              <w:t xml:space="preserve">Дополнительная платная образовательная услуга </w:t>
            </w:r>
            <w:r>
              <w:t>–</w:t>
            </w:r>
            <w:r w:rsidRPr="00F92C54">
              <w:t xml:space="preserve"> </w:t>
            </w:r>
            <w:r>
              <w:t xml:space="preserve">секция </w:t>
            </w:r>
            <w:r w:rsidRPr="00F92C54">
              <w:t>«Шахматы»</w:t>
            </w:r>
          </w:p>
        </w:tc>
        <w:tc>
          <w:tcPr>
            <w:tcW w:w="1224" w:type="pct"/>
            <w:tcBorders>
              <w:top w:val="single" w:sz="4" w:space="0" w:color="auto"/>
              <w:left w:val="single" w:sz="4" w:space="0" w:color="auto"/>
              <w:right w:val="single" w:sz="4" w:space="0" w:color="auto"/>
            </w:tcBorders>
          </w:tcPr>
          <w:p w:rsidR="001D3631" w:rsidRPr="00F92C54" w:rsidRDefault="001D3631" w:rsidP="00F92C54">
            <w:pPr>
              <w:ind w:firstLine="45"/>
              <w:jc w:val="center"/>
            </w:pPr>
            <w:r w:rsidRPr="00F92C54">
              <w:t>Педагог дополнительного образования, подгруппы детей</w:t>
            </w:r>
          </w:p>
        </w:tc>
        <w:tc>
          <w:tcPr>
            <w:tcW w:w="1343" w:type="pct"/>
            <w:vMerge/>
            <w:tcBorders>
              <w:top w:val="single" w:sz="4" w:space="0" w:color="auto"/>
              <w:left w:val="single" w:sz="4" w:space="0" w:color="auto"/>
              <w:bottom w:val="single" w:sz="4" w:space="0" w:color="auto"/>
              <w:right w:val="single" w:sz="4" w:space="0" w:color="auto"/>
            </w:tcBorders>
          </w:tcPr>
          <w:p w:rsidR="001D3631" w:rsidRPr="00F92C54" w:rsidRDefault="001D3631" w:rsidP="00F92C54">
            <w:pPr>
              <w:jc w:val="center"/>
            </w:pPr>
          </w:p>
        </w:tc>
      </w:tr>
      <w:tr w:rsidR="00F92C54" w:rsidRPr="00F92C54" w:rsidTr="003A625C">
        <w:trPr>
          <w:trHeight w:val="560"/>
        </w:trPr>
        <w:tc>
          <w:tcPr>
            <w:tcW w:w="114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r w:rsidRPr="00F92C54">
              <w:lastRenderedPageBreak/>
              <w:t>Кабинет «</w:t>
            </w:r>
            <w:r w:rsidRPr="00F92C54">
              <w:rPr>
                <w:lang w:val="en-US"/>
              </w:rPr>
              <w:t>LEGO</w:t>
            </w:r>
            <w:r w:rsidRPr="00F92C54">
              <w:t>-конструирования»</w:t>
            </w:r>
          </w:p>
        </w:tc>
        <w:tc>
          <w:tcPr>
            <w:tcW w:w="1293" w:type="pct"/>
            <w:tcBorders>
              <w:top w:val="single" w:sz="4" w:space="0" w:color="auto"/>
              <w:left w:val="single" w:sz="4" w:space="0" w:color="auto"/>
              <w:bottom w:val="single" w:sz="4" w:space="0" w:color="auto"/>
              <w:right w:val="single" w:sz="4" w:space="0" w:color="auto"/>
            </w:tcBorders>
          </w:tcPr>
          <w:p w:rsidR="00F92C54" w:rsidRDefault="003A625C" w:rsidP="00F92C54">
            <w:pPr>
              <w:jc w:val="center"/>
            </w:pPr>
            <w:r>
              <w:t>О</w:t>
            </w:r>
            <w:r w:rsidR="00F92C54" w:rsidRPr="00F92C54">
              <w:t>ОД</w:t>
            </w:r>
          </w:p>
          <w:p w:rsidR="001D3631" w:rsidRDefault="001D3631" w:rsidP="00F92C54">
            <w:pPr>
              <w:jc w:val="center"/>
            </w:pPr>
            <w:r>
              <w:t>Секция «Лего-мастера»</w:t>
            </w:r>
          </w:p>
          <w:p w:rsidR="001D3631" w:rsidRPr="00F92C54" w:rsidRDefault="001D3631" w:rsidP="00F92C54">
            <w:pPr>
              <w:jc w:val="center"/>
            </w:pP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Воспитатели,</w:t>
            </w:r>
          </w:p>
          <w:p w:rsidR="00F92C54" w:rsidRPr="00F92C54" w:rsidRDefault="00F92C54" w:rsidP="00F92C54">
            <w:pPr>
              <w:ind w:firstLine="45"/>
              <w:jc w:val="center"/>
            </w:pPr>
            <w:r w:rsidRPr="00F92C54">
              <w:t>подгруппы детей</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Развитие познавательных способностей детей, логического мышления</w:t>
            </w:r>
          </w:p>
        </w:tc>
      </w:tr>
    </w:tbl>
    <w:p w:rsidR="00F92C54" w:rsidRPr="00F92C54" w:rsidRDefault="00F92C54" w:rsidP="00F92C54">
      <w:pPr>
        <w:jc w:val="center"/>
        <w:rPr>
          <w:b/>
          <w:bCs/>
        </w:rPr>
      </w:pPr>
    </w:p>
    <w:p w:rsidR="00F92C54" w:rsidRPr="00F92C54" w:rsidRDefault="00F92C54" w:rsidP="00F92C54">
      <w:pPr>
        <w:jc w:val="center"/>
        <w:rPr>
          <w:b/>
          <w:bCs/>
        </w:rPr>
      </w:pPr>
      <w:r w:rsidRPr="00F92C54">
        <w:rPr>
          <w:b/>
          <w:bCs/>
        </w:rPr>
        <w:t>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931"/>
        <w:gridCol w:w="3721"/>
        <w:gridCol w:w="4083"/>
      </w:tblGrid>
      <w:tr w:rsidR="00F92C54" w:rsidRPr="00F92C54" w:rsidTr="003A625C">
        <w:trPr>
          <w:trHeight w:val="664"/>
        </w:trPr>
        <w:tc>
          <w:tcPr>
            <w:tcW w:w="114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Помещение</w:t>
            </w: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Вид</w:t>
            </w:r>
          </w:p>
          <w:p w:rsidR="00F92C54" w:rsidRPr="00F92C54" w:rsidRDefault="00F92C54" w:rsidP="00F92C54">
            <w:pPr>
              <w:jc w:val="center"/>
              <w:rPr>
                <w:b/>
              </w:rPr>
            </w:pPr>
            <w:r w:rsidRPr="00F92C54">
              <w:rPr>
                <w:b/>
              </w:rPr>
              <w:t>деятельности</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Участники</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Назначение</w:t>
            </w:r>
          </w:p>
        </w:tc>
      </w:tr>
      <w:tr w:rsidR="00F92C54" w:rsidRPr="00F92C54" w:rsidTr="003A625C">
        <w:trPr>
          <w:trHeight w:val="914"/>
        </w:trPr>
        <w:tc>
          <w:tcPr>
            <w:tcW w:w="1140"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p w:rsidR="00F92C54" w:rsidRPr="00F92C54" w:rsidRDefault="00F92C54" w:rsidP="00F92C54">
            <w:pPr>
              <w:jc w:val="center"/>
            </w:pPr>
            <w:r w:rsidRPr="00F92C54">
              <w:t>Изостудия</w:t>
            </w:r>
          </w:p>
          <w:p w:rsidR="00F92C54" w:rsidRPr="00F92C54" w:rsidRDefault="00F92C54" w:rsidP="00F92C54">
            <w:pPr>
              <w:jc w:val="center"/>
            </w:pPr>
          </w:p>
        </w:tc>
        <w:tc>
          <w:tcPr>
            <w:tcW w:w="1293" w:type="pct"/>
            <w:tcBorders>
              <w:top w:val="single" w:sz="4" w:space="0" w:color="auto"/>
              <w:left w:val="single" w:sz="4" w:space="0" w:color="auto"/>
              <w:right w:val="single" w:sz="4" w:space="0" w:color="auto"/>
            </w:tcBorders>
          </w:tcPr>
          <w:p w:rsidR="00F92C54" w:rsidRDefault="003A625C" w:rsidP="00F92C54">
            <w:pPr>
              <w:jc w:val="center"/>
            </w:pPr>
            <w:r>
              <w:t>О</w:t>
            </w:r>
            <w:r w:rsidR="00F92C54" w:rsidRPr="00F92C54">
              <w:t>ОД по изо</w:t>
            </w:r>
            <w:r w:rsidR="00FA14F6">
              <w:t>.</w:t>
            </w:r>
            <w:r w:rsidR="00F92C54" w:rsidRPr="00F92C54">
              <w:t>деятельности</w:t>
            </w:r>
          </w:p>
          <w:p w:rsidR="001D3631" w:rsidRPr="00F92C54" w:rsidRDefault="001D3631" w:rsidP="00F92C54">
            <w:pPr>
              <w:jc w:val="center"/>
            </w:pPr>
            <w:r>
              <w:t>Изостудия «Каран</w:t>
            </w:r>
            <w:r w:rsidR="00FA14F6">
              <w:t>дашик озорной»</w:t>
            </w:r>
          </w:p>
        </w:tc>
        <w:tc>
          <w:tcPr>
            <w:tcW w:w="1224" w:type="pct"/>
            <w:tcBorders>
              <w:top w:val="single" w:sz="4" w:space="0" w:color="auto"/>
              <w:left w:val="single" w:sz="4" w:space="0" w:color="auto"/>
              <w:right w:val="single" w:sz="4" w:space="0" w:color="auto"/>
            </w:tcBorders>
          </w:tcPr>
          <w:p w:rsidR="00F92C54" w:rsidRPr="00F92C54" w:rsidRDefault="00F92C54" w:rsidP="00F92C54">
            <w:pPr>
              <w:ind w:firstLine="45"/>
              <w:jc w:val="center"/>
            </w:pPr>
            <w:r w:rsidRPr="00F92C54">
              <w:t>Воспитатель ИЗО, подгруппы детей</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Развитие художественно-творческих способностей детей, эмоционально-эстетического вкуса</w:t>
            </w:r>
          </w:p>
        </w:tc>
      </w:tr>
      <w:tr w:rsidR="00F92C54" w:rsidRPr="00F92C54" w:rsidTr="003A625C">
        <w:trPr>
          <w:trHeight w:val="755"/>
        </w:trPr>
        <w:tc>
          <w:tcPr>
            <w:tcW w:w="1140"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p w:rsidR="00F92C54" w:rsidRPr="00F92C54" w:rsidRDefault="00F92C54" w:rsidP="00F92C54">
            <w:pPr>
              <w:ind w:firstLine="142"/>
              <w:jc w:val="center"/>
            </w:pPr>
            <w:r w:rsidRPr="00F92C54">
              <w:t>Музыкальный зал</w:t>
            </w: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p w:rsidR="00F92C54" w:rsidRPr="00F92C54" w:rsidRDefault="00F92C54" w:rsidP="00F92C54">
            <w:pPr>
              <w:jc w:val="center"/>
            </w:pP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pPr>
            <w:r>
              <w:t>О</w:t>
            </w:r>
            <w:r w:rsidR="00F92C54" w:rsidRPr="00F92C54">
              <w:t>ОД</w:t>
            </w:r>
          </w:p>
          <w:p w:rsidR="00F92C54" w:rsidRPr="00F92C54" w:rsidRDefault="00FA14F6" w:rsidP="00F92C54">
            <w:pPr>
              <w:jc w:val="center"/>
            </w:pPr>
            <w:r>
              <w:t>Театр танца «Мозайка»</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Музыкальные руководители,</w:t>
            </w:r>
            <w:r w:rsidR="00FA14F6">
              <w:t xml:space="preserve"> хореограф,</w:t>
            </w:r>
          </w:p>
          <w:p w:rsidR="00F92C54" w:rsidRPr="00F92C54" w:rsidRDefault="00F92C54" w:rsidP="00F92C54">
            <w:pPr>
              <w:ind w:firstLine="45"/>
              <w:jc w:val="center"/>
            </w:pPr>
            <w:r w:rsidRPr="00F92C54">
              <w:t>воспитатели,</w:t>
            </w:r>
          </w:p>
          <w:p w:rsidR="00F92C54" w:rsidRPr="00F92C54" w:rsidRDefault="00F92C54" w:rsidP="00F92C54">
            <w:pPr>
              <w:ind w:firstLine="45"/>
              <w:jc w:val="center"/>
            </w:pPr>
            <w:r w:rsidRPr="00F92C54">
              <w:t>возрастные группы</w:t>
            </w:r>
          </w:p>
        </w:tc>
        <w:tc>
          <w:tcPr>
            <w:tcW w:w="1343"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Развитие музыкальных способностей детей, их эмоционально- волевой сферы</w:t>
            </w:r>
          </w:p>
          <w:p w:rsidR="00F92C54" w:rsidRPr="00F92C54" w:rsidRDefault="00F92C54" w:rsidP="00F92C54">
            <w:pPr>
              <w:ind w:firstLine="45"/>
              <w:jc w:val="center"/>
            </w:pPr>
          </w:p>
        </w:tc>
      </w:tr>
      <w:tr w:rsidR="00F92C54" w:rsidRPr="00F92C54" w:rsidTr="003A625C">
        <w:trPr>
          <w:trHeight w:val="735"/>
        </w:trPr>
        <w:tc>
          <w:tcPr>
            <w:tcW w:w="1140"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Индивидуальные музыкальные</w:t>
            </w:r>
          </w:p>
          <w:p w:rsidR="00F92C54" w:rsidRPr="00F92C54" w:rsidRDefault="00F92C54" w:rsidP="00F92C54">
            <w:pPr>
              <w:jc w:val="center"/>
            </w:pPr>
            <w:r w:rsidRPr="00F92C54">
              <w:t>занятия</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Музыкальные руководители,</w:t>
            </w:r>
          </w:p>
          <w:p w:rsidR="00F92C54" w:rsidRPr="00F92C54" w:rsidRDefault="00F92C54" w:rsidP="00F92C54">
            <w:pPr>
              <w:ind w:firstLine="45"/>
              <w:jc w:val="center"/>
            </w:pPr>
            <w:r w:rsidRPr="00F92C54">
              <w:t>ребенок</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p>
        </w:tc>
      </w:tr>
      <w:tr w:rsidR="00F92C54" w:rsidRPr="00F92C54" w:rsidTr="003A625C">
        <w:trPr>
          <w:trHeight w:val="635"/>
        </w:trPr>
        <w:tc>
          <w:tcPr>
            <w:tcW w:w="1140"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Праздники, развлечения, разнообразные представления</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Музыкальные руководители,</w:t>
            </w:r>
          </w:p>
          <w:p w:rsidR="00F92C54" w:rsidRPr="00F92C54" w:rsidRDefault="00F92C54" w:rsidP="00F92C54">
            <w:pPr>
              <w:ind w:firstLine="45"/>
              <w:jc w:val="center"/>
            </w:pPr>
            <w:r w:rsidRPr="00F92C54">
              <w:t>воспитатели, дети, родители</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p>
        </w:tc>
      </w:tr>
      <w:tr w:rsidR="00F92C54" w:rsidRPr="00F92C54" w:rsidTr="003A625C">
        <w:trPr>
          <w:trHeight w:val="405"/>
        </w:trPr>
        <w:tc>
          <w:tcPr>
            <w:tcW w:w="1140"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c>
          <w:tcPr>
            <w:tcW w:w="1293"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pPr>
            <w:r>
              <w:t>О</w:t>
            </w:r>
            <w:r w:rsidR="00F92C54" w:rsidRPr="00F92C54">
              <w:t>ОД по театрализованной деятельности</w:t>
            </w:r>
          </w:p>
        </w:tc>
        <w:tc>
          <w:tcPr>
            <w:tcW w:w="1224"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Воспитатели, дети</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p>
        </w:tc>
      </w:tr>
    </w:tbl>
    <w:p w:rsidR="00F92C54" w:rsidRPr="00F92C54" w:rsidRDefault="00F92C54" w:rsidP="00F92C54">
      <w:pPr>
        <w:rPr>
          <w:b/>
          <w:bCs/>
        </w:rPr>
      </w:pPr>
    </w:p>
    <w:p w:rsidR="00F92C54" w:rsidRPr="00F92C54" w:rsidRDefault="00F92C54" w:rsidP="00F92C54">
      <w:pPr>
        <w:ind w:left="658"/>
        <w:jc w:val="center"/>
        <w:rPr>
          <w:b/>
          <w:bCs/>
        </w:rPr>
      </w:pPr>
      <w:r w:rsidRPr="00F92C54">
        <w:rPr>
          <w:b/>
          <w:bCs/>
        </w:rPr>
        <w:t>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4341"/>
        <w:gridCol w:w="3517"/>
        <w:gridCol w:w="4083"/>
      </w:tblGrid>
      <w:tr w:rsidR="00F92C54" w:rsidRPr="00F92C54" w:rsidTr="003A625C">
        <w:trPr>
          <w:trHeight w:val="755"/>
        </w:trPr>
        <w:tc>
          <w:tcPr>
            <w:tcW w:w="1072"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Помещение</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Вид</w:t>
            </w:r>
          </w:p>
          <w:p w:rsidR="00F92C54" w:rsidRPr="00F92C54" w:rsidRDefault="00F92C54" w:rsidP="00F92C54">
            <w:pPr>
              <w:jc w:val="center"/>
              <w:rPr>
                <w:b/>
              </w:rPr>
            </w:pPr>
            <w:r w:rsidRPr="00F92C54">
              <w:rPr>
                <w:b/>
              </w:rPr>
              <w:t>деятельности</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rPr>
                <w:b/>
              </w:rPr>
            </w:pPr>
            <w:r w:rsidRPr="00F92C54">
              <w:rPr>
                <w:b/>
              </w:rPr>
              <w:t>Участники</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b/>
              </w:rPr>
            </w:pPr>
            <w:r w:rsidRPr="00F92C54">
              <w:rPr>
                <w:b/>
              </w:rPr>
              <w:t>Назначение</w:t>
            </w:r>
          </w:p>
        </w:tc>
      </w:tr>
      <w:tr w:rsidR="00F92C54" w:rsidRPr="00F92C54" w:rsidTr="003A625C">
        <w:trPr>
          <w:trHeight w:val="755"/>
        </w:trPr>
        <w:tc>
          <w:tcPr>
            <w:tcW w:w="1072" w:type="pct"/>
            <w:vMerge w:val="restart"/>
            <w:tcBorders>
              <w:top w:val="single" w:sz="4" w:space="0" w:color="auto"/>
              <w:left w:val="single" w:sz="4" w:space="0" w:color="auto"/>
              <w:bottom w:val="single" w:sz="4" w:space="0" w:color="auto"/>
              <w:right w:val="single" w:sz="4" w:space="0" w:color="auto"/>
            </w:tcBorders>
          </w:tcPr>
          <w:p w:rsidR="003A625C" w:rsidRDefault="003A625C" w:rsidP="00F92C54">
            <w:pPr>
              <w:ind w:firstLine="142"/>
              <w:jc w:val="center"/>
            </w:pPr>
          </w:p>
          <w:p w:rsidR="00F92C54" w:rsidRPr="00F92C54" w:rsidRDefault="00F92C54" w:rsidP="00F92C54">
            <w:pPr>
              <w:ind w:firstLine="142"/>
              <w:jc w:val="center"/>
            </w:pPr>
            <w:r w:rsidRPr="00F92C54">
              <w:t>Спортивный зал</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pPr>
            <w:r>
              <w:t>О</w:t>
            </w:r>
            <w:r w:rsidR="00F92C54" w:rsidRPr="00F92C54">
              <w:t>ОД</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Воспитатель</w:t>
            </w:r>
          </w:p>
          <w:p w:rsidR="00F92C54" w:rsidRPr="00F92C54" w:rsidRDefault="00F92C54" w:rsidP="00F92C54">
            <w:pPr>
              <w:ind w:firstLine="45"/>
              <w:jc w:val="center"/>
            </w:pPr>
            <w:r w:rsidRPr="00F92C54">
              <w:t>ФИЗО,</w:t>
            </w:r>
          </w:p>
          <w:p w:rsidR="00F92C54" w:rsidRPr="00F92C54" w:rsidRDefault="00F92C54" w:rsidP="00F92C54">
            <w:pPr>
              <w:ind w:firstLine="45"/>
              <w:jc w:val="center"/>
            </w:pPr>
            <w:r w:rsidRPr="00F92C54">
              <w:t>воспитатели,</w:t>
            </w:r>
          </w:p>
          <w:p w:rsidR="00F92C54" w:rsidRPr="00F92C54" w:rsidRDefault="00F92C54" w:rsidP="00F92C54">
            <w:pPr>
              <w:ind w:firstLine="45"/>
              <w:jc w:val="center"/>
            </w:pPr>
            <w:r w:rsidRPr="00F92C54">
              <w:t>подгруппы детей</w:t>
            </w:r>
          </w:p>
        </w:tc>
        <w:tc>
          <w:tcPr>
            <w:tcW w:w="1343"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36"/>
              <w:jc w:val="center"/>
            </w:pPr>
            <w:r w:rsidRPr="00F92C54">
              <w:t>Укрепление здоровья детей,</w:t>
            </w:r>
          </w:p>
          <w:p w:rsidR="00F92C54" w:rsidRPr="00F92C54" w:rsidRDefault="00F92C54" w:rsidP="00F92C54">
            <w:pPr>
              <w:jc w:val="center"/>
            </w:pPr>
            <w:r w:rsidRPr="00F92C54">
              <w:t>приобщение к ЗОЖ, развитие способности к восприятию и передаче движений</w:t>
            </w:r>
          </w:p>
        </w:tc>
      </w:tr>
      <w:tr w:rsidR="00F92C54" w:rsidRPr="00F92C54" w:rsidTr="003A625C">
        <w:trPr>
          <w:trHeight w:val="755"/>
        </w:trPr>
        <w:tc>
          <w:tcPr>
            <w:tcW w:w="1072"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Утренняя гимнастика</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Воспитатель ФИЗО, воспитатели, возрастные группы</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r>
      <w:tr w:rsidR="00F92C54" w:rsidRPr="00F92C54" w:rsidTr="003A625C">
        <w:trPr>
          <w:trHeight w:val="407"/>
        </w:trPr>
        <w:tc>
          <w:tcPr>
            <w:tcW w:w="1072"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Гимнастика после сна</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Воспитатели, дети</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r>
      <w:tr w:rsidR="00F92C54" w:rsidRPr="00F92C54" w:rsidTr="003A625C">
        <w:trPr>
          <w:trHeight w:val="559"/>
        </w:trPr>
        <w:tc>
          <w:tcPr>
            <w:tcW w:w="1072"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Спортивные праздники и развлечения</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r w:rsidRPr="00F92C54">
              <w:t>Воспитатели ФИЗО, воспитатели, дети, родители</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p>
        </w:tc>
      </w:tr>
      <w:tr w:rsidR="00F92C54" w:rsidRPr="00F92C54" w:rsidTr="003A625C">
        <w:trPr>
          <w:trHeight w:val="705"/>
        </w:trPr>
        <w:tc>
          <w:tcPr>
            <w:tcW w:w="1072" w:type="pct"/>
            <w:vMerge w:val="restart"/>
            <w:tcBorders>
              <w:top w:val="single" w:sz="4" w:space="0" w:color="auto"/>
              <w:left w:val="single" w:sz="4" w:space="0" w:color="auto"/>
              <w:right w:val="single" w:sz="4" w:space="0" w:color="auto"/>
            </w:tcBorders>
          </w:tcPr>
          <w:p w:rsidR="00F92C54" w:rsidRPr="00F92C54" w:rsidRDefault="00F92C54" w:rsidP="00F92C54">
            <w:pPr>
              <w:ind w:firstLine="142"/>
              <w:jc w:val="center"/>
            </w:pPr>
            <w:r w:rsidRPr="00F92C54">
              <w:t>Бассейн</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rPr>
                <w:rFonts w:eastAsia="Times New Roman"/>
              </w:rPr>
            </w:pPr>
            <w:r>
              <w:rPr>
                <w:rFonts w:eastAsia="Times New Roman"/>
              </w:rPr>
              <w:t>О</w:t>
            </w:r>
            <w:r w:rsidR="00F92C54" w:rsidRPr="00F92C54">
              <w:rPr>
                <w:rFonts w:eastAsia="Times New Roman"/>
              </w:rPr>
              <w:t>ОД</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Инструктор по плаванию, дети</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rFonts w:eastAsia="Times New Roman"/>
              </w:rPr>
            </w:pPr>
            <w:r w:rsidRPr="00F92C54">
              <w:rPr>
                <w:rFonts w:eastAsia="Times New Roman"/>
              </w:rPr>
              <w:t>Укрепление  здоровья детей, развитие способностей к плаванию.</w:t>
            </w:r>
          </w:p>
          <w:p w:rsidR="00F92C54" w:rsidRPr="00F92C54" w:rsidRDefault="00F92C54" w:rsidP="00F92C54">
            <w:pPr>
              <w:jc w:val="center"/>
              <w:rPr>
                <w:rFonts w:eastAsia="Times New Roman"/>
              </w:rPr>
            </w:pPr>
          </w:p>
        </w:tc>
      </w:tr>
      <w:tr w:rsidR="00F92C54" w:rsidRPr="00F92C54" w:rsidTr="003A625C">
        <w:trPr>
          <w:trHeight w:val="705"/>
        </w:trPr>
        <w:tc>
          <w:tcPr>
            <w:tcW w:w="1072" w:type="pct"/>
            <w:vMerge/>
            <w:tcBorders>
              <w:left w:val="single" w:sz="4" w:space="0" w:color="auto"/>
              <w:bottom w:val="single" w:sz="4" w:space="0" w:color="auto"/>
              <w:right w:val="single" w:sz="4" w:space="0" w:color="auto"/>
            </w:tcBorders>
          </w:tcPr>
          <w:p w:rsidR="00F92C54" w:rsidRPr="00F92C54" w:rsidRDefault="00F92C54" w:rsidP="00F92C54">
            <w:pPr>
              <w:ind w:firstLine="142"/>
              <w:jc w:val="center"/>
            </w:pP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rFonts w:eastAsia="Times New Roman"/>
              </w:rPr>
            </w:pPr>
            <w:r w:rsidRPr="00F92C54">
              <w:rPr>
                <w:rFonts w:eastAsia="Times New Roman"/>
              </w:rPr>
              <w:t>Кружок «Крепыш»</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Инструктор по плаванию, дети</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rPr>
                <w:rFonts w:eastAsia="Times New Roman"/>
              </w:rPr>
            </w:pPr>
            <w:r w:rsidRPr="00F92C54">
              <w:rPr>
                <w:rFonts w:eastAsia="Times New Roman"/>
              </w:rPr>
              <w:t>Укрепление  здоровья детей, развитие способностей к плаванию</w:t>
            </w:r>
          </w:p>
        </w:tc>
      </w:tr>
      <w:tr w:rsidR="00F92C54" w:rsidRPr="00F92C54" w:rsidTr="003A625C">
        <w:trPr>
          <w:trHeight w:val="705"/>
        </w:trPr>
        <w:tc>
          <w:tcPr>
            <w:tcW w:w="1072" w:type="pct"/>
            <w:tcBorders>
              <w:left w:val="single" w:sz="4" w:space="0" w:color="auto"/>
              <w:bottom w:val="single" w:sz="4" w:space="0" w:color="auto"/>
              <w:right w:val="single" w:sz="4" w:space="0" w:color="auto"/>
            </w:tcBorders>
          </w:tcPr>
          <w:p w:rsidR="00F92C54" w:rsidRPr="00F92C54" w:rsidRDefault="00F92C54" w:rsidP="00F92C54">
            <w:pPr>
              <w:ind w:firstLine="142"/>
              <w:jc w:val="center"/>
            </w:pPr>
            <w:r w:rsidRPr="00F92C54">
              <w:t>Уличная спортивная площадка</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3A625C" w:rsidP="00F92C54">
            <w:pPr>
              <w:jc w:val="center"/>
              <w:rPr>
                <w:rFonts w:eastAsia="Times New Roman"/>
              </w:rPr>
            </w:pPr>
            <w:r>
              <w:rPr>
                <w:rFonts w:eastAsia="Times New Roman"/>
              </w:rPr>
              <w:t>О</w:t>
            </w:r>
            <w:r w:rsidR="00F92C54" w:rsidRPr="00F92C54">
              <w:rPr>
                <w:rFonts w:eastAsia="Times New Roman"/>
              </w:rPr>
              <w:t>ОД</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Воспитатель ФИЗО, воспитатели, возрастные группы</w:t>
            </w:r>
          </w:p>
        </w:tc>
        <w:tc>
          <w:tcPr>
            <w:tcW w:w="1343"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36"/>
              <w:jc w:val="center"/>
            </w:pPr>
            <w:r w:rsidRPr="00F92C54">
              <w:t>Укрепление здоровья детей,</w:t>
            </w:r>
          </w:p>
          <w:p w:rsidR="00F92C54" w:rsidRPr="00F92C54" w:rsidRDefault="00F92C54" w:rsidP="00F92C54">
            <w:pPr>
              <w:jc w:val="center"/>
              <w:rPr>
                <w:rFonts w:eastAsia="Times New Roman"/>
              </w:rPr>
            </w:pPr>
            <w:r w:rsidRPr="00F92C54">
              <w:rPr>
                <w:bCs/>
                <w:lang w:val="x-none"/>
              </w:rPr>
              <w:t>приобщение к ЗОЖ, развитие способности к восприятию и передаче движений</w:t>
            </w:r>
          </w:p>
        </w:tc>
      </w:tr>
      <w:tr w:rsidR="00F92C54" w:rsidRPr="00F92C54" w:rsidTr="003A625C">
        <w:trPr>
          <w:trHeight w:val="1065"/>
        </w:trPr>
        <w:tc>
          <w:tcPr>
            <w:tcW w:w="1072"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r w:rsidRPr="00F92C54">
              <w:t>Медицинский кабинет</w:t>
            </w:r>
          </w:p>
          <w:p w:rsidR="00F92C54" w:rsidRPr="00F92C54" w:rsidRDefault="00F92C54" w:rsidP="00F92C54">
            <w:pPr>
              <w:ind w:firstLine="142"/>
              <w:jc w:val="center"/>
            </w:pPr>
          </w:p>
          <w:p w:rsidR="00F92C54" w:rsidRPr="00F92C54" w:rsidRDefault="00F92C54" w:rsidP="00F92C54">
            <w:pPr>
              <w:ind w:firstLine="142"/>
              <w:jc w:val="center"/>
            </w:pPr>
          </w:p>
          <w:p w:rsidR="00F92C54" w:rsidRPr="00F92C54" w:rsidRDefault="00F92C54" w:rsidP="00F92C54">
            <w:pPr>
              <w:ind w:firstLine="142"/>
              <w:jc w:val="center"/>
            </w:pPr>
            <w:r w:rsidRPr="00F92C54">
              <w:t>Процедурный кабинет</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Осмотр детей, консультации медсестры, врачей</w:t>
            </w:r>
          </w:p>
          <w:p w:rsidR="00F92C54" w:rsidRPr="00F92C54" w:rsidRDefault="00F92C54" w:rsidP="00F92C54">
            <w:pPr>
              <w:jc w:val="center"/>
            </w:pPr>
          </w:p>
          <w:p w:rsidR="00F92C54" w:rsidRPr="00F92C54" w:rsidRDefault="00F92C54" w:rsidP="00F92C54">
            <w:pPr>
              <w:jc w:val="center"/>
            </w:pPr>
            <w:r w:rsidRPr="00F92C54">
              <w:t>Прививки, оказание первой доврачебной помощи</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Медицинская сестра, фельдшер, ребенок</w:t>
            </w:r>
          </w:p>
          <w:p w:rsidR="00F92C54" w:rsidRPr="00F92C54" w:rsidRDefault="00F92C54" w:rsidP="00F92C54">
            <w:pPr>
              <w:ind w:firstLine="45"/>
              <w:jc w:val="center"/>
            </w:pPr>
            <w:r w:rsidRPr="00F92C54">
              <w:t>Медицинская сестра, фельдшер, ребенок, сотрудники ДОУ</w:t>
            </w:r>
          </w:p>
        </w:tc>
        <w:tc>
          <w:tcPr>
            <w:tcW w:w="1343" w:type="pct"/>
            <w:vMerge w:val="restar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36"/>
              <w:jc w:val="center"/>
            </w:pPr>
          </w:p>
          <w:p w:rsidR="00F92C54" w:rsidRPr="00F92C54" w:rsidRDefault="00F92C54" w:rsidP="00F92C54">
            <w:pPr>
              <w:ind w:firstLine="136"/>
              <w:jc w:val="center"/>
            </w:pPr>
            <w:r w:rsidRPr="00F92C54">
              <w:t>Координация лечебно-оздоровительной работы</w:t>
            </w:r>
          </w:p>
          <w:p w:rsidR="00F92C54" w:rsidRPr="00F92C54" w:rsidRDefault="00F92C54" w:rsidP="00F92C54">
            <w:pPr>
              <w:ind w:firstLine="136"/>
              <w:jc w:val="center"/>
            </w:pPr>
          </w:p>
          <w:p w:rsidR="00F92C54" w:rsidRPr="00F92C54" w:rsidRDefault="00F92C54" w:rsidP="00F92C54">
            <w:pPr>
              <w:ind w:firstLine="136"/>
              <w:jc w:val="center"/>
            </w:pPr>
          </w:p>
        </w:tc>
      </w:tr>
      <w:tr w:rsidR="00F92C54" w:rsidRPr="00F92C54" w:rsidTr="003A625C">
        <w:trPr>
          <w:trHeight w:val="790"/>
        </w:trPr>
        <w:tc>
          <w:tcPr>
            <w:tcW w:w="1072"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42"/>
              <w:jc w:val="center"/>
            </w:pPr>
            <w:r w:rsidRPr="00F92C54">
              <w:t>Изолятор</w:t>
            </w:r>
          </w:p>
        </w:tc>
        <w:tc>
          <w:tcPr>
            <w:tcW w:w="1428"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jc w:val="center"/>
            </w:pPr>
            <w:r w:rsidRPr="00F92C54">
              <w:t>Изолирование больных детей до прихода родителей</w:t>
            </w:r>
          </w:p>
        </w:tc>
        <w:tc>
          <w:tcPr>
            <w:tcW w:w="1157" w:type="pct"/>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45"/>
              <w:jc w:val="center"/>
            </w:pPr>
            <w:r w:rsidRPr="00F92C54">
              <w:t>Старшая медицинская сестра, ребенок</w:t>
            </w:r>
          </w:p>
        </w:tc>
        <w:tc>
          <w:tcPr>
            <w:tcW w:w="1343" w:type="pct"/>
            <w:vMerge/>
            <w:tcBorders>
              <w:top w:val="single" w:sz="4" w:space="0" w:color="auto"/>
              <w:left w:val="single" w:sz="4" w:space="0" w:color="auto"/>
              <w:bottom w:val="single" w:sz="4" w:space="0" w:color="auto"/>
              <w:right w:val="single" w:sz="4" w:space="0" w:color="auto"/>
            </w:tcBorders>
          </w:tcPr>
          <w:p w:rsidR="00F92C54" w:rsidRPr="00F92C54" w:rsidRDefault="00F92C54" w:rsidP="00F92C54">
            <w:pPr>
              <w:ind w:firstLine="136"/>
              <w:jc w:val="center"/>
            </w:pPr>
          </w:p>
        </w:tc>
      </w:tr>
    </w:tbl>
    <w:p w:rsidR="00F92C54" w:rsidRPr="00F92C54" w:rsidRDefault="00F92C54" w:rsidP="00F92C54">
      <w:pPr>
        <w:jc w:val="both"/>
        <w:rPr>
          <w:sz w:val="28"/>
          <w:szCs w:val="28"/>
        </w:rPr>
      </w:pPr>
    </w:p>
    <w:p w:rsidR="003A625C" w:rsidRPr="003A625C" w:rsidRDefault="003A625C" w:rsidP="003A625C">
      <w:pPr>
        <w:ind w:firstLine="720"/>
        <w:jc w:val="both"/>
        <w:rPr>
          <w:b/>
          <w:bCs/>
        </w:rPr>
      </w:pPr>
      <w:r w:rsidRPr="003A625C">
        <w:rPr>
          <w:b/>
          <w:bCs/>
        </w:rPr>
        <w:t xml:space="preserve">3.2.2. Обеспеченность методическими материалами </w:t>
      </w:r>
    </w:p>
    <w:p w:rsidR="003A625C" w:rsidRPr="003A625C" w:rsidRDefault="003A625C" w:rsidP="003A625C">
      <w:pPr>
        <w:ind w:firstLine="720"/>
        <w:jc w:val="both"/>
        <w:rPr>
          <w:b/>
        </w:rPr>
      </w:pPr>
      <w:r w:rsidRPr="003A625C">
        <w:rPr>
          <w:b/>
        </w:rPr>
        <w:lastRenderedPageBreak/>
        <w:t>Основная литература:</w:t>
      </w:r>
    </w:p>
    <w:p w:rsidR="003A625C" w:rsidRPr="003A625C" w:rsidRDefault="003A625C" w:rsidP="008629DE">
      <w:pPr>
        <w:numPr>
          <w:ilvl w:val="0"/>
          <w:numId w:val="96"/>
        </w:numPr>
        <w:ind w:left="0" w:firstLine="357"/>
        <w:contextualSpacing/>
        <w:jc w:val="both"/>
        <w:rPr>
          <w:lang w:eastAsia="en-US"/>
        </w:rPr>
      </w:pPr>
      <w:r w:rsidRPr="003A625C">
        <w:rPr>
          <w:lang w:eastAsia="en-US"/>
        </w:rPr>
        <w:t>Афанасьева И. П. Парциальная программа «Вместе учимся считать»: Учебно-методическое пособие для воспитателей детских дошкольных учреждений. – СПб.: ООО «ИЗДАТЕЛЬСТВО «ДЕТСТВО-ПРЕСС», 2015. – 144 с.</w:t>
      </w:r>
    </w:p>
    <w:p w:rsidR="003A625C" w:rsidRPr="003A625C" w:rsidRDefault="003A625C" w:rsidP="008629DE">
      <w:pPr>
        <w:numPr>
          <w:ilvl w:val="0"/>
          <w:numId w:val="96"/>
        </w:numPr>
        <w:ind w:left="0" w:firstLine="357"/>
        <w:contextualSpacing/>
        <w:jc w:val="both"/>
        <w:rPr>
          <w:lang w:eastAsia="en-US"/>
        </w:rPr>
      </w:pPr>
      <w:r w:rsidRPr="003A625C">
        <w:t>Вербенец А.М., Солонцева О.В., Сомкова О.Н. Планирование и организация образовательного процесса дошкольного учреждения по примаерной основной общеобразовательной программе «Детство»: учеб.-метод. пособие.  – СПб.: ООО «ИЗДАТЕЛЬСТВО «ДЕТСТВО-ПРЕСС», 2013. – 272 с.</w:t>
      </w:r>
    </w:p>
    <w:p w:rsidR="003A625C" w:rsidRPr="003A625C" w:rsidRDefault="003A625C" w:rsidP="008629DE">
      <w:pPr>
        <w:numPr>
          <w:ilvl w:val="0"/>
          <w:numId w:val="96"/>
        </w:numPr>
        <w:ind w:left="0" w:firstLine="357"/>
        <w:contextualSpacing/>
        <w:jc w:val="both"/>
        <w:rPr>
          <w:lang w:eastAsia="en-US"/>
        </w:rPr>
      </w:pPr>
      <w:r w:rsidRPr="003A625C">
        <w:rPr>
          <w:lang w:eastAsia="en-US"/>
        </w:rPr>
        <w:t>Гуцул В. Ф. Родительское собрание в детском саду. Вопросы и ответы.  – СПб.: ООО «ИЗДАТЕЛЬСТВО «ДЕТСТВО-ПРЕСС», 2015. – 32 с.</w:t>
      </w:r>
    </w:p>
    <w:p w:rsidR="003A625C" w:rsidRPr="003A625C" w:rsidRDefault="003A625C" w:rsidP="008629DE">
      <w:pPr>
        <w:numPr>
          <w:ilvl w:val="0"/>
          <w:numId w:val="96"/>
        </w:numPr>
        <w:ind w:left="0" w:firstLine="357"/>
        <w:contextualSpacing/>
        <w:jc w:val="both"/>
        <w:rPr>
          <w:lang w:eastAsia="en-US"/>
        </w:rPr>
      </w:pPr>
      <w:r w:rsidRPr="003A625C">
        <w:rPr>
          <w:lang w:eastAsia="en-US"/>
        </w:rPr>
        <w:t>Горошилова Е. П., Шлык Е. В. Перспективное планирование образовательной деятельности в подготовительной к школе группе детского сада. – СПб.: ООО «ИЗДАТЕЛЬСТВО «ДЕТСТВО-ПРЕСС», 2015. – 240 с.</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rPr>
          <w:bCs/>
        </w:rPr>
        <w:t xml:space="preserve">Детство: Примерная образовательная программа дошкольного образования / </w:t>
      </w:r>
      <w:r w:rsidRPr="003A625C">
        <w:t>Т.И. Бабаева, А.Г. Гогоберидзе, О.В. Солнцева и др. – СПб.: ООО «Издательство «Детство-Пресс», 2014. – 352 с.</w:t>
      </w:r>
    </w:p>
    <w:p w:rsidR="003A625C" w:rsidRPr="003A625C" w:rsidRDefault="003A625C" w:rsidP="008629DE">
      <w:pPr>
        <w:numPr>
          <w:ilvl w:val="0"/>
          <w:numId w:val="96"/>
        </w:numPr>
        <w:ind w:left="0" w:firstLine="357"/>
        <w:contextualSpacing/>
        <w:jc w:val="both"/>
        <w:rPr>
          <w:lang w:eastAsia="en-US"/>
        </w:rPr>
      </w:pPr>
      <w:r w:rsidRPr="003A625C">
        <w:rPr>
          <w:lang w:eastAsia="en-US"/>
        </w:rPr>
        <w:t>Дошкольник 4-5 лет в детском саду. Как работать по программе «Детство»: Учебно-методическое пособие / Т. И. Бабаева и др. сост. И ред. Т. И. Бабаева, М. В. Крулехт, З. А. Михайлова. – СПб.: ДЕТСТВО-ПРЕСС, 2011. 480 с.</w:t>
      </w:r>
    </w:p>
    <w:p w:rsidR="003A625C" w:rsidRPr="003A625C" w:rsidRDefault="003A625C" w:rsidP="008629DE">
      <w:pPr>
        <w:numPr>
          <w:ilvl w:val="0"/>
          <w:numId w:val="96"/>
        </w:numPr>
        <w:ind w:left="0" w:firstLine="357"/>
        <w:contextualSpacing/>
        <w:jc w:val="both"/>
        <w:rPr>
          <w:lang w:eastAsia="en-US"/>
        </w:rPr>
      </w:pPr>
      <w:r w:rsidRPr="003A625C">
        <w:rPr>
          <w:lang w:eastAsia="en-US"/>
        </w:rPr>
        <w:t>Ежкова Н. С. Руководство самостоятельной деятельностью старших дошкольников. – СПб.: ООО «ИЗДАТЕЛЬСТВО «ДЕТСТВО-ПРЕСС», 2015. – 144 с.</w:t>
      </w:r>
    </w:p>
    <w:p w:rsidR="003A625C" w:rsidRPr="003A625C" w:rsidRDefault="003A625C" w:rsidP="008629DE">
      <w:pPr>
        <w:numPr>
          <w:ilvl w:val="0"/>
          <w:numId w:val="96"/>
        </w:numPr>
        <w:ind w:left="0" w:firstLine="357"/>
        <w:contextualSpacing/>
        <w:jc w:val="both"/>
        <w:rPr>
          <w:lang w:eastAsia="en-US"/>
        </w:rPr>
      </w:pPr>
      <w:r w:rsidRPr="003A625C">
        <w:rPr>
          <w:lang w:eastAsia="en-US"/>
        </w:rPr>
        <w:t>Литвинова О. Э. Познавательное развитие ребенка раннего дошкольного возраста. Планирование образовательной деятельности. – СПб.: ООО «ИЗДАТЕЛЬСТВО «ДЕТСТВО-ПРЕСС», 2015. – 256 с.</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t xml:space="preserve">Лобанова В.А. Учебное проектирование в ДОО. Конспекты совместных практических занятий: методическое пособие для педагогов ДОО. – СПб.: ООО «ИЗДАТЕЛЬСТВО «ДЕТСТВО-ПРЕСС», 2015. – 96 с. </w:t>
      </w:r>
    </w:p>
    <w:p w:rsidR="003A625C" w:rsidRPr="003A625C" w:rsidRDefault="003A625C" w:rsidP="008629DE">
      <w:pPr>
        <w:numPr>
          <w:ilvl w:val="0"/>
          <w:numId w:val="96"/>
        </w:numPr>
        <w:ind w:left="0" w:firstLine="357"/>
        <w:contextualSpacing/>
        <w:jc w:val="both"/>
        <w:rPr>
          <w:lang w:eastAsia="en-US"/>
        </w:rPr>
      </w:pPr>
      <w:r w:rsidRPr="003A625C">
        <w:rPr>
          <w:lang w:eastAsia="en-US"/>
        </w:rPr>
        <w:t>Михайлова З. А., Чеплашкина И. Н., Харько Т. Г. Предматематические игры для детей младшего дошкольного возраста: Учебно-методическое пособие. – СПб.: ООО «ИЗДАТЕЛЬСТВО «ДЕТСТВО-ПРЕСС», 2015. – 80 с.</w:t>
      </w:r>
    </w:p>
    <w:p w:rsidR="003A625C" w:rsidRPr="003A625C" w:rsidRDefault="003A625C" w:rsidP="008629DE">
      <w:pPr>
        <w:numPr>
          <w:ilvl w:val="0"/>
          <w:numId w:val="96"/>
        </w:numPr>
        <w:ind w:left="0" w:firstLine="357"/>
        <w:contextualSpacing/>
        <w:jc w:val="both"/>
        <w:rPr>
          <w:lang w:eastAsia="en-US"/>
        </w:rPr>
      </w:pPr>
      <w:r w:rsidRPr="003A625C">
        <w:rPr>
          <w:lang w:eastAsia="en-US"/>
        </w:rPr>
        <w:t>Нищева Н. В. Внедрение ФГОС ДО в практику работы дошкольных образовательных организаций. – СПб.: ООО «ИЗДАТЕЛЬСТВО «ДЕТСТВО-ПРЕСС», 2015. – 384 с.</w:t>
      </w:r>
    </w:p>
    <w:p w:rsidR="003A625C" w:rsidRPr="003A625C" w:rsidRDefault="003A625C" w:rsidP="008629DE">
      <w:pPr>
        <w:numPr>
          <w:ilvl w:val="0"/>
          <w:numId w:val="96"/>
        </w:numPr>
        <w:ind w:left="0" w:firstLine="357"/>
        <w:contextualSpacing/>
        <w:jc w:val="both"/>
        <w:rPr>
          <w:lang w:eastAsia="en-US"/>
        </w:rPr>
      </w:pPr>
      <w:r w:rsidRPr="003A625C">
        <w:rPr>
          <w:lang w:eastAsia="en-US"/>
        </w:rPr>
        <w:t>Нищева Н. В. Организация опытно-экспериментальной работы в ДОУ. Тематическое и перспективное планирование работы в разных возрастных группах. Выпуск 2. – СПб.: ООО «ИЗДАТЕЛЬСТВО «ДЕТСТВО-ПРЕСС», 2015. -240с.</w:t>
      </w:r>
    </w:p>
    <w:p w:rsidR="003A625C" w:rsidRPr="003A625C" w:rsidRDefault="003A625C" w:rsidP="008629DE">
      <w:pPr>
        <w:numPr>
          <w:ilvl w:val="0"/>
          <w:numId w:val="96"/>
        </w:numPr>
        <w:ind w:left="0" w:firstLine="357"/>
        <w:contextualSpacing/>
        <w:jc w:val="both"/>
        <w:rPr>
          <w:lang w:eastAsia="en-US"/>
        </w:rPr>
      </w:pPr>
      <w:r w:rsidRPr="003A625C">
        <w:rPr>
          <w:lang w:eastAsia="en-US"/>
        </w:rPr>
        <w:t>Нищева Н. В. Проектный метод в организации познавательно-исследовательской деятельности в детском саду. – СПб.: ООО «ИЗДАТЕЛЬСТВО «ДЕТСТВО-ПРЕСС», 2013. – 304 с.</w:t>
      </w:r>
    </w:p>
    <w:p w:rsidR="003A625C" w:rsidRPr="003A625C" w:rsidRDefault="003A625C" w:rsidP="008629DE">
      <w:pPr>
        <w:numPr>
          <w:ilvl w:val="0"/>
          <w:numId w:val="96"/>
        </w:numPr>
        <w:ind w:left="0" w:firstLine="357"/>
        <w:contextualSpacing/>
        <w:jc w:val="both"/>
        <w:rPr>
          <w:lang w:eastAsia="en-US"/>
        </w:rPr>
      </w:pPr>
      <w:r w:rsidRPr="003A625C">
        <w:rPr>
          <w:lang w:eastAsia="en-US"/>
        </w:rPr>
        <w:t xml:space="preserve">Образовательные ситуации в детском саду (из опыта работы) / сост.: З. А. Михайлова, А. С. Каменная, О. Б. Васильева. – СПб.: ООО «ИЗДАТЕЛЬСТВО «ДЕТСТВО-ПРЕСС», 2014. – 96 с. </w:t>
      </w:r>
    </w:p>
    <w:p w:rsidR="003A625C" w:rsidRPr="003A625C" w:rsidRDefault="003A625C" w:rsidP="008629DE">
      <w:pPr>
        <w:numPr>
          <w:ilvl w:val="0"/>
          <w:numId w:val="96"/>
        </w:numPr>
        <w:ind w:left="0" w:firstLine="357"/>
        <w:contextualSpacing/>
        <w:jc w:val="both"/>
        <w:rPr>
          <w:lang w:eastAsia="en-US"/>
        </w:rPr>
      </w:pPr>
      <w:r w:rsidRPr="003A625C">
        <w:rPr>
          <w:lang w:eastAsia="en-US"/>
        </w:rPr>
        <w:lastRenderedPageBreak/>
        <w:t>Организация опытно-экспериментальной работы в ДОУ. Тематическое и перспективное планирование работы в разных возрастных группах. Выпуск 1 / Сост. Н. В. Нищева. – СПб.: ООО «ИЗДАТЕЛЬСТВО «ДЕТСТВО-ПРЕСС», 2015. – 240 с.</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t xml:space="preserve"> «Примерная адаптированная программа коррекционно-логопедической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Н.В. Нищева, Санкт-Петербург, 2014</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rPr>
          <w:rFonts w:eastAsia="Times New Roman"/>
        </w:rPr>
        <w:t xml:space="preserve">Рабочая программа воспитателя: ежедневное планирование по программе «Детство». Вторая младшая группа/ ав.-сост. Н.Н. Гладышева, Ю.Б. Сержантова. – Волгоград: Учитель, 2014. </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rPr>
          <w:rFonts w:eastAsia="Times New Roman"/>
        </w:rPr>
        <w:t>Рабочая программа воспитателя: ежедневное планирование по программе «Детство». Средняя группа/ ав.-сост. Н.Н. Гладышева, Ю.Б. Сержантова. – Волгоград: Учитель, 2014.</w:t>
      </w:r>
      <w:r w:rsidRPr="003A625C">
        <w:t>Вербенец А.М., Солнцева О.В., Сомкова О.Н. Планирование и организация образовательного процесса дошкольного учреждения по примерой основой общеобразовательной программе «Детство».-СПб.: «Детство Пресс», 2013г.</w:t>
      </w:r>
    </w:p>
    <w:p w:rsidR="003A625C" w:rsidRPr="003A625C" w:rsidRDefault="003A625C" w:rsidP="008629DE">
      <w:pPr>
        <w:numPr>
          <w:ilvl w:val="0"/>
          <w:numId w:val="96"/>
        </w:numPr>
        <w:ind w:left="0" w:firstLine="357"/>
        <w:contextualSpacing/>
        <w:jc w:val="both"/>
        <w:rPr>
          <w:lang w:eastAsia="en-US"/>
        </w:rPr>
      </w:pPr>
      <w:r w:rsidRPr="003A625C">
        <w:rPr>
          <w:lang w:eastAsia="en-US"/>
        </w:rPr>
        <w:t>Рабочая программа педагога ДОО. Из опыта работы. Сост. Н. В. Нищева – СПб.: ООО «ИЗДАТЕЛЬСТВО «ДЕТСТВО-ПРЕСС», 2015. – 320 с.</w:t>
      </w:r>
    </w:p>
    <w:p w:rsidR="003A625C" w:rsidRPr="003A625C" w:rsidRDefault="003A625C" w:rsidP="008629DE">
      <w:pPr>
        <w:numPr>
          <w:ilvl w:val="0"/>
          <w:numId w:val="96"/>
        </w:numPr>
        <w:ind w:left="0" w:firstLine="357"/>
        <w:contextualSpacing/>
        <w:jc w:val="both"/>
        <w:rPr>
          <w:lang w:eastAsia="en-US"/>
        </w:rPr>
      </w:pPr>
      <w:r w:rsidRPr="003A625C">
        <w:rPr>
          <w:lang w:eastAsia="en-US"/>
        </w:rPr>
        <w:t>Развитие познавательно-исследовательских умений у старших дошкольников. Авторы-составители: З. А. Михайлова, Т. И. Бабаева, Л. М. Кларина, З. А. Серова – СПб.: ООО «ИЗДАТЕЛЬСТВО «ДЕТСТВО-ПРЕСС», 2013. -160 с.</w:t>
      </w:r>
    </w:p>
    <w:p w:rsidR="003A625C" w:rsidRPr="003A625C" w:rsidRDefault="003A625C" w:rsidP="008629DE">
      <w:pPr>
        <w:numPr>
          <w:ilvl w:val="0"/>
          <w:numId w:val="96"/>
        </w:numPr>
        <w:ind w:left="0" w:firstLine="357"/>
        <w:contextualSpacing/>
        <w:jc w:val="both"/>
        <w:rPr>
          <w:lang w:eastAsia="en-US"/>
        </w:rPr>
      </w:pPr>
      <w:r w:rsidRPr="003A625C">
        <w:rPr>
          <w:lang w:eastAsia="en-US"/>
        </w:rPr>
        <w:t>Ребенок изучает английский язык: метод. пособие по английскому языку для педагогов ДОУ / под ред. О.В. Маловой. – СПб.: ООО «ИЗДАТЕЛЬСТВО «ДЕТСТВО-ПРЕСС», 2013. – 80 с.</w:t>
      </w:r>
    </w:p>
    <w:p w:rsidR="003A625C" w:rsidRPr="003A625C" w:rsidRDefault="003A625C" w:rsidP="008629DE">
      <w:pPr>
        <w:numPr>
          <w:ilvl w:val="0"/>
          <w:numId w:val="96"/>
        </w:numPr>
        <w:autoSpaceDE w:val="0"/>
        <w:autoSpaceDN w:val="0"/>
        <w:adjustRightInd w:val="0"/>
        <w:ind w:left="0" w:firstLine="357"/>
        <w:jc w:val="both"/>
        <w:rPr>
          <w:rFonts w:eastAsia="Times New Roman"/>
          <w:color w:val="000000"/>
        </w:rPr>
      </w:pPr>
      <w:r w:rsidRPr="003A625C">
        <w:rPr>
          <w:rFonts w:eastAsia="Times New Roman"/>
          <w:color w:val="000000"/>
        </w:rPr>
        <w:t xml:space="preserve">Салмина Е.Е. Рабочая тетрадь по опытно-экспериментальной деятельности № 1 (старший дошкольный возраст). Учебно-методическое пособие для педагогов ДОУ. – СПб.: </w:t>
      </w:r>
      <w:r w:rsidRPr="003A625C">
        <w:rPr>
          <w:rFonts w:eastAsia="Times New Roman"/>
          <w:bCs/>
          <w:color w:val="000000"/>
        </w:rPr>
        <w:t xml:space="preserve">ООО </w:t>
      </w:r>
      <w:r w:rsidRPr="003A625C">
        <w:rPr>
          <w:rFonts w:eastAsia="Times New Roman"/>
          <w:color w:val="000000"/>
        </w:rPr>
        <w:t>«ИЗДАТЕЛЬСТВО «ДЕТСТВО-ПРЕСС», 2014. – 32 с</w:t>
      </w:r>
    </w:p>
    <w:p w:rsidR="003A625C" w:rsidRPr="003A625C" w:rsidRDefault="003A625C" w:rsidP="008629DE">
      <w:pPr>
        <w:numPr>
          <w:ilvl w:val="0"/>
          <w:numId w:val="96"/>
        </w:numPr>
        <w:autoSpaceDE w:val="0"/>
        <w:autoSpaceDN w:val="0"/>
        <w:adjustRightInd w:val="0"/>
        <w:ind w:left="0" w:firstLine="357"/>
        <w:jc w:val="both"/>
        <w:rPr>
          <w:rFonts w:eastAsia="Times New Roman"/>
          <w:color w:val="000000"/>
        </w:rPr>
      </w:pPr>
      <w:r w:rsidRPr="003A625C">
        <w:rPr>
          <w:rFonts w:eastAsia="Times New Roman"/>
          <w:color w:val="000000"/>
        </w:rPr>
        <w:t xml:space="preserve">Салмина Е.Е. Рабочая тетрадь по опытно-экспериментальной деятельности № 2 (старший дошкольный возраст). Учебно-методическое пособие для педагогов ДОУ. – СПб.: </w:t>
      </w:r>
      <w:r w:rsidRPr="003A625C">
        <w:rPr>
          <w:rFonts w:eastAsia="Times New Roman"/>
          <w:bCs/>
          <w:color w:val="000000"/>
        </w:rPr>
        <w:t xml:space="preserve">ООО </w:t>
      </w:r>
      <w:r w:rsidRPr="003A625C">
        <w:rPr>
          <w:rFonts w:eastAsia="Times New Roman"/>
          <w:color w:val="000000"/>
        </w:rPr>
        <w:t>«ИЗДАТЕЛЬСТВО «ДЕТСТВО-ПРЕСС», 2014. – 32 с</w:t>
      </w:r>
    </w:p>
    <w:p w:rsidR="003A625C" w:rsidRPr="003A625C" w:rsidRDefault="003A625C" w:rsidP="008629DE">
      <w:pPr>
        <w:numPr>
          <w:ilvl w:val="0"/>
          <w:numId w:val="96"/>
        </w:numPr>
        <w:ind w:left="0" w:firstLine="357"/>
        <w:contextualSpacing/>
        <w:jc w:val="both"/>
        <w:rPr>
          <w:lang w:eastAsia="en-US"/>
        </w:rPr>
      </w:pPr>
      <w:r w:rsidRPr="003A625C">
        <w:rPr>
          <w:lang w:eastAsia="en-US"/>
        </w:rPr>
        <w:t>Савельева Н. М. Программа дополнительного образования «Гениальные малыши». – СПб.: ООО «ИЗДАТЕЛЬСТВО «ДЕТСТВО-ПРЕСС», 2014. – 64 с.</w:t>
      </w:r>
    </w:p>
    <w:p w:rsidR="003A625C" w:rsidRPr="003A625C" w:rsidRDefault="003A625C" w:rsidP="008629DE">
      <w:pPr>
        <w:numPr>
          <w:ilvl w:val="0"/>
          <w:numId w:val="96"/>
        </w:numPr>
        <w:ind w:left="0" w:firstLine="357"/>
        <w:contextualSpacing/>
        <w:jc w:val="both"/>
        <w:rPr>
          <w:lang w:eastAsia="en-US"/>
        </w:rPr>
      </w:pPr>
      <w:r w:rsidRPr="003A625C">
        <w:rPr>
          <w:lang w:eastAsia="en-US"/>
        </w:rPr>
        <w:t>Сертакова Н. М. Методика сказкотерапии в социально-педагогической работе с детьми дошкольного возраста: Метод. пособие для педагогов и психологов ДОУ. – СПб.: ООО «ИЗДАТЕЛЬСТВО «ДЕТСТВО-ПРЕСС», 2012. – 224 с.</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t>Фирилева Ж. Е., Сайкина Е. Г. Лечебно-профилактический танец. «ФИТНЕС-ДАНС». Учебное пособие – СПб.: ООО «ИЗДАТЕЛЬСТВО «ДЕТСТВО-ПРЕСС», 2014. – 384 с.</w:t>
      </w:r>
    </w:p>
    <w:p w:rsidR="003A625C" w:rsidRPr="003A625C" w:rsidRDefault="003A625C" w:rsidP="008629DE">
      <w:pPr>
        <w:numPr>
          <w:ilvl w:val="0"/>
          <w:numId w:val="96"/>
        </w:numPr>
        <w:ind w:left="0" w:firstLine="357"/>
        <w:contextualSpacing/>
        <w:jc w:val="both"/>
        <w:rPr>
          <w:lang w:eastAsia="en-US"/>
        </w:rPr>
      </w:pPr>
      <w:r w:rsidRPr="003A625C">
        <w:rPr>
          <w:lang w:eastAsia="en-US"/>
        </w:rPr>
        <w:t>Харько Т. Г. Методика познавательно-творческого развития дошкольников «Сказки Фиолетового Леса». – СПб.: ООО «ИЗДАТЕЛЬСТВО «ДЕТСТВО-ПРЕСС», 2015. -208 с.</w:t>
      </w:r>
    </w:p>
    <w:p w:rsidR="003A625C" w:rsidRPr="003A625C" w:rsidRDefault="003A625C" w:rsidP="008629DE">
      <w:pPr>
        <w:numPr>
          <w:ilvl w:val="0"/>
          <w:numId w:val="96"/>
        </w:numPr>
        <w:ind w:left="0" w:firstLine="357"/>
        <w:contextualSpacing/>
        <w:jc w:val="both"/>
        <w:rPr>
          <w:lang w:eastAsia="en-US"/>
        </w:rPr>
      </w:pPr>
      <w:r w:rsidRPr="003A625C">
        <w:rPr>
          <w:lang w:eastAsia="en-US"/>
        </w:rPr>
        <w:t>Харько Т. Г. Методика познавательно-творческого развития дошкольников «Сказки Фиолетового Леса». Средний дошкольный возраст. – СПб.: ООО «ИЗДАТЕЛЬСТВО «ДЕТСТВО-ПРЕСС», 2013. -192 с.</w:t>
      </w:r>
    </w:p>
    <w:p w:rsidR="003A625C" w:rsidRPr="003A625C" w:rsidRDefault="003A625C" w:rsidP="008629DE">
      <w:pPr>
        <w:numPr>
          <w:ilvl w:val="0"/>
          <w:numId w:val="96"/>
        </w:numPr>
        <w:shd w:val="clear" w:color="auto" w:fill="FFFFFF"/>
        <w:autoSpaceDE w:val="0"/>
        <w:autoSpaceDN w:val="0"/>
        <w:adjustRightInd w:val="0"/>
        <w:ind w:left="0" w:firstLine="357"/>
        <w:jc w:val="both"/>
      </w:pPr>
      <w:r w:rsidRPr="003A625C">
        <w:t xml:space="preserve">Чеменева А. А., Столмакова Т. В. Система обучения плаванию детей дошкольного возраста. Учебно-методическое пособие. – СПб.: </w:t>
      </w:r>
    </w:p>
    <w:p w:rsidR="003A625C" w:rsidRPr="003A625C" w:rsidRDefault="003A625C" w:rsidP="003A625C">
      <w:pPr>
        <w:autoSpaceDE w:val="0"/>
        <w:autoSpaceDN w:val="0"/>
        <w:adjustRightInd w:val="0"/>
        <w:ind w:firstLine="720"/>
        <w:jc w:val="both"/>
        <w:rPr>
          <w:rFonts w:eastAsia="Times New Roman"/>
          <w:b/>
          <w:bCs/>
          <w:color w:val="000000"/>
        </w:rPr>
      </w:pPr>
      <w:r w:rsidRPr="003A625C">
        <w:rPr>
          <w:rFonts w:eastAsia="Times New Roman"/>
          <w:b/>
          <w:bCs/>
          <w:color w:val="000000"/>
        </w:rPr>
        <w:lastRenderedPageBreak/>
        <w:t>Рабочие тетради для детей дошкольного возраста</w:t>
      </w:r>
    </w:p>
    <w:p w:rsidR="003A625C" w:rsidRPr="003A625C" w:rsidRDefault="003A625C" w:rsidP="008629DE">
      <w:pPr>
        <w:numPr>
          <w:ilvl w:val="0"/>
          <w:numId w:val="102"/>
        </w:numPr>
        <w:autoSpaceDE w:val="0"/>
        <w:autoSpaceDN w:val="0"/>
        <w:adjustRightInd w:val="0"/>
        <w:ind w:left="0" w:firstLine="357"/>
        <w:jc w:val="both"/>
        <w:rPr>
          <w:rFonts w:eastAsia="Times New Roman"/>
          <w:bCs/>
          <w:color w:val="000000"/>
        </w:rPr>
      </w:pPr>
      <w:r w:rsidRPr="003A625C">
        <w:rPr>
          <w:rFonts w:eastAsia="Times New Roman"/>
          <w:bCs/>
          <w:color w:val="000000"/>
        </w:rPr>
        <w:t xml:space="preserve">Афанасьева И.П. Вместе учимся считать. Занимательная математика для дошкольников 4-5 лет. Рабочая тетрадь №1 - 4. - </w:t>
      </w:r>
      <w:r w:rsidRPr="003A625C">
        <w:rPr>
          <w:rFonts w:eastAsia="Times New Roman"/>
          <w:color w:val="000000"/>
        </w:rPr>
        <w:t>СПб.: ООО «ИЗДАТЕЛЬСТВО «ДЕТСТВО-ПРЕСС», 2015. – 24 с</w:t>
      </w:r>
    </w:p>
    <w:p w:rsidR="003A625C" w:rsidRPr="003A625C" w:rsidRDefault="003A625C" w:rsidP="008629DE">
      <w:pPr>
        <w:numPr>
          <w:ilvl w:val="0"/>
          <w:numId w:val="102"/>
        </w:numPr>
        <w:autoSpaceDE w:val="0"/>
        <w:autoSpaceDN w:val="0"/>
        <w:adjustRightInd w:val="0"/>
        <w:ind w:left="0" w:firstLine="357"/>
        <w:jc w:val="both"/>
        <w:rPr>
          <w:rFonts w:eastAsia="Times New Roman"/>
          <w:bCs/>
          <w:color w:val="000000"/>
        </w:rPr>
      </w:pPr>
      <w:r w:rsidRPr="003A625C">
        <w:rPr>
          <w:rFonts w:eastAsia="Times New Roman"/>
          <w:bCs/>
          <w:color w:val="000000"/>
        </w:rPr>
        <w:t xml:space="preserve">Воронкевич О.А. Добро пожаловать в экологию! Рабочая тетрадь для детей 3-4 лет. Младшая группа. – СПб.: </w:t>
      </w:r>
      <w:r w:rsidRPr="003A625C">
        <w:rPr>
          <w:rFonts w:eastAsia="Times New Roman"/>
          <w:color w:val="000000"/>
        </w:rPr>
        <w:t>«ДЕТСТВО-ПРЕСС», 2013. – 32 с.</w:t>
      </w:r>
    </w:p>
    <w:p w:rsidR="003A625C" w:rsidRPr="003A625C" w:rsidRDefault="003A625C" w:rsidP="008629DE">
      <w:pPr>
        <w:numPr>
          <w:ilvl w:val="0"/>
          <w:numId w:val="102"/>
        </w:numPr>
        <w:autoSpaceDE w:val="0"/>
        <w:autoSpaceDN w:val="0"/>
        <w:adjustRightInd w:val="0"/>
        <w:ind w:left="0" w:firstLine="357"/>
        <w:jc w:val="both"/>
        <w:rPr>
          <w:rFonts w:eastAsia="Times New Roman"/>
          <w:bCs/>
          <w:color w:val="000000"/>
        </w:rPr>
      </w:pPr>
      <w:r w:rsidRPr="003A625C">
        <w:rPr>
          <w:rFonts w:eastAsia="Times New Roman"/>
          <w:bCs/>
          <w:color w:val="000000"/>
        </w:rPr>
        <w:t>Воронкевич О.А. Добро пожаловать в экологию! Рабочая тетрадь для детей 4-5 лет. Средняя группа. 1 и 2 часть. – СПб.: «</w:t>
      </w:r>
      <w:r w:rsidRPr="003A625C">
        <w:rPr>
          <w:rFonts w:eastAsia="Times New Roman"/>
          <w:color w:val="000000"/>
        </w:rPr>
        <w:t>ДЕТСТВО-ПРЕСС», 2013.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bCs/>
          <w:color w:val="000000"/>
        </w:rPr>
        <w:t>Воронкевич О.А. Добро пожаловать в экологию! Рабочая тетрадь для детей 5-6 лет. Старшая группа. 1 и 2 часть. – СПб.: «</w:t>
      </w:r>
      <w:r w:rsidRPr="003A625C">
        <w:rPr>
          <w:rFonts w:eastAsia="Times New Roman"/>
          <w:color w:val="000000"/>
        </w:rPr>
        <w:t>ДЕТСТВО-ПРЕСС», 2013. – 40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bCs/>
          <w:color w:val="000000"/>
        </w:rPr>
        <w:t>Воронкевич О.А. Добро пожаловать в экологию! Рабочая тетрадь для детей 6-7 лет. Подготовительная группа. 1 и 2 часть. – СПб.: «</w:t>
      </w:r>
      <w:r w:rsidRPr="003A625C">
        <w:rPr>
          <w:rFonts w:eastAsia="Times New Roman"/>
          <w:color w:val="000000"/>
        </w:rPr>
        <w:t>ДЕТСТВО-ПРЕСС», 2013. – 40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Гуменюк Е.И.., Слисенко Н.А. Приобщение дошкольников к здоровому образу жизни. Рабочая тетрадь. – СПб.: ООО «ИЗДАТЕЛЬСТВО «ДЕТСТВО-ПРЕСС», 2013. – 48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Захарова Ю.А. Тетрадь для штриховки (5-6 лет). – СПб.: ООО «ИЗДАТЕЛЬСТВО «ДЕТСТВО-ПРЕСС», 2015. – 24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Захарова Ю.А. Тетрадь для штриховки (6-7 лет). – СПб.: ООО «ИЗДАТЕЛЬСТВО «ДЕТСТВО-ПРЕСС», 2014. – 24 с</w:t>
      </w:r>
    </w:p>
    <w:p w:rsidR="003A625C" w:rsidRPr="003A625C" w:rsidRDefault="003A625C" w:rsidP="008629DE">
      <w:pPr>
        <w:numPr>
          <w:ilvl w:val="0"/>
          <w:numId w:val="102"/>
        </w:numPr>
        <w:autoSpaceDE w:val="0"/>
        <w:autoSpaceDN w:val="0"/>
        <w:adjustRightInd w:val="0"/>
        <w:ind w:left="0" w:firstLine="357"/>
        <w:jc w:val="both"/>
        <w:rPr>
          <w:rFonts w:eastAsia="Times New Roman"/>
          <w:bCs/>
          <w:color w:val="000000"/>
        </w:rPr>
      </w:pPr>
      <w:r w:rsidRPr="003A625C">
        <w:rPr>
          <w:rFonts w:eastAsia="Times New Roman"/>
          <w:color w:val="000000"/>
        </w:rPr>
        <w:t xml:space="preserve">Никонова Н.О., Талызина М.И. Экологический дневник. (по всем временам года: Весна, Лето, Осень, Зима). – СПб.: </w:t>
      </w:r>
      <w:r w:rsidRPr="003A625C">
        <w:rPr>
          <w:rFonts w:eastAsia="Times New Roman"/>
          <w:bCs/>
          <w:color w:val="000000"/>
        </w:rPr>
        <w:t>«</w:t>
      </w:r>
      <w:r w:rsidRPr="003A625C">
        <w:rPr>
          <w:rFonts w:eastAsia="Times New Roman"/>
          <w:color w:val="000000"/>
        </w:rPr>
        <w:t xml:space="preserve">ДЕТСТВО-ПРЕСС», 2013. </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bCs/>
          <w:color w:val="000000"/>
        </w:rPr>
        <w:t xml:space="preserve">Нищева Н.В. Рабочая тетрадь для развития речи и коммуникативных способностей детей младшего дошкольного возраста (с 3 до 4 лет). – СПб.: ООО </w:t>
      </w:r>
      <w:r w:rsidRPr="003A625C">
        <w:rPr>
          <w:rFonts w:eastAsia="Times New Roman"/>
          <w:color w:val="000000"/>
        </w:rPr>
        <w:t>«ИЗДАТЕЛЬСТВО «ДЕТСТВО-ПРЕСС», 2014. – 32 с.</w:t>
      </w:r>
    </w:p>
    <w:p w:rsidR="003A625C" w:rsidRPr="003A625C" w:rsidRDefault="003A625C" w:rsidP="008629DE">
      <w:pPr>
        <w:numPr>
          <w:ilvl w:val="0"/>
          <w:numId w:val="102"/>
        </w:numPr>
        <w:autoSpaceDE w:val="0"/>
        <w:autoSpaceDN w:val="0"/>
        <w:adjustRightInd w:val="0"/>
        <w:ind w:left="0" w:firstLine="357"/>
        <w:jc w:val="both"/>
        <w:rPr>
          <w:rFonts w:eastAsia="Times New Roman"/>
          <w:bCs/>
          <w:color w:val="000000"/>
        </w:rPr>
      </w:pPr>
      <w:r w:rsidRPr="003A625C">
        <w:rPr>
          <w:rFonts w:eastAsia="Times New Roman"/>
          <w:bCs/>
          <w:color w:val="000000"/>
        </w:rPr>
        <w:t xml:space="preserve">Нищева Н.В. Рабочая тетрадь для развития речи и коммуникативных способностей детей среднего дошкольного возраста (с 4 до 5 лет). – СПб.: ООО </w:t>
      </w:r>
      <w:r w:rsidRPr="003A625C">
        <w:rPr>
          <w:rFonts w:eastAsia="Times New Roman"/>
          <w:color w:val="000000"/>
        </w:rPr>
        <w:t>«ИЗДАТЕЛЬСТВО «ДЕТСТВО-ПРЕСС», 2013. – 32 с.</w:t>
      </w:r>
      <w:r w:rsidRPr="003A625C">
        <w:rPr>
          <w:rFonts w:eastAsia="Times New Roman"/>
          <w:bCs/>
          <w:color w:val="000000"/>
        </w:rPr>
        <w:t xml:space="preserve"> </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bCs/>
          <w:color w:val="000000"/>
        </w:rPr>
        <w:t xml:space="preserve">Нищева Н.В. Рабочая тетрадь для развития речи и коммуникативных способностей детей среднего дошкольного возраста (с 5 до 6 лет). – СПб.: ООО </w:t>
      </w:r>
      <w:r w:rsidRPr="003A625C">
        <w:rPr>
          <w:rFonts w:eastAsia="Times New Roman"/>
          <w:color w:val="000000"/>
        </w:rPr>
        <w:t>«ИЗДАТЕЛЬСТВО «ДЕТСТВО-ПРЕСС», 2013.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bCs/>
          <w:color w:val="000000"/>
        </w:rPr>
        <w:t xml:space="preserve">Нищева Н.В. Рабочая тетрадь для развития речи и коммуникативных способностей детей среднего дошкольного возраста (с 6 до 7 лет). – СПб.: ООО </w:t>
      </w:r>
      <w:r w:rsidRPr="003A625C">
        <w:rPr>
          <w:rFonts w:eastAsia="Times New Roman"/>
          <w:color w:val="000000"/>
        </w:rPr>
        <w:t>«ИЗДАТЕЛЬСТВО «ДЕТСТВО-ПРЕСС», 2014.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 xml:space="preserve">Нищева Н.В.Тетрадь №1 Для обучения грамоте детей дошкольного возраста. </w:t>
      </w:r>
      <w:r w:rsidRPr="003A625C">
        <w:rPr>
          <w:rFonts w:eastAsia="Times New Roman"/>
          <w:bCs/>
          <w:color w:val="000000"/>
        </w:rPr>
        <w:t xml:space="preserve">– СПб.: ООО </w:t>
      </w:r>
      <w:r w:rsidRPr="003A625C">
        <w:rPr>
          <w:rFonts w:eastAsia="Times New Roman"/>
          <w:color w:val="000000"/>
        </w:rPr>
        <w:t>«ИЗДАТЕЛЬСТВО «ДЕТСТВО-ПРЕСС», 2015.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 xml:space="preserve">Нищева Н.В.Тетрадь №2 Для обучения грамоте детей дошкольного возраста. </w:t>
      </w:r>
      <w:r w:rsidRPr="003A625C">
        <w:rPr>
          <w:rFonts w:eastAsia="Times New Roman"/>
          <w:bCs/>
          <w:color w:val="000000"/>
        </w:rPr>
        <w:t xml:space="preserve">– СПб.: ООО </w:t>
      </w:r>
      <w:r w:rsidRPr="003A625C">
        <w:rPr>
          <w:rFonts w:eastAsia="Times New Roman"/>
          <w:color w:val="000000"/>
        </w:rPr>
        <w:t>«ИЗДАТЕЛЬСТВО «ДЕТСТВО-ПРЕСС», 2014.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 xml:space="preserve">Нищева Н.В.Тетрадь №3 Для обучения грамоте детей дошкольного возраста. </w:t>
      </w:r>
      <w:r w:rsidRPr="003A625C">
        <w:rPr>
          <w:rFonts w:eastAsia="Times New Roman"/>
          <w:bCs/>
          <w:color w:val="000000"/>
        </w:rPr>
        <w:t xml:space="preserve">– СПб.: ООО </w:t>
      </w:r>
      <w:r w:rsidRPr="003A625C">
        <w:rPr>
          <w:rFonts w:eastAsia="Times New Roman"/>
          <w:color w:val="000000"/>
        </w:rPr>
        <w:t>«ИЗДАТЕЛЬСТВО «ДЕТСТВО-ПРЕСС», 2015. – 32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lastRenderedPageBreak/>
        <w:t>Нищева Н.В. Прописи для старших дошкольников: Наглядно-методическое пособие. – СПб.: ДЕТСТВО-ПРЕСС, 2014. – 16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 xml:space="preserve">Теремкова Н.Э. Я учусь пересказывать. Часть 1-3. - </w:t>
      </w:r>
      <w:r w:rsidRPr="003A625C">
        <w:rPr>
          <w:rFonts w:eastAsia="Times New Roman"/>
          <w:bCs/>
          <w:color w:val="000000"/>
        </w:rPr>
        <w:t xml:space="preserve">СПб.: ООО </w:t>
      </w:r>
      <w:r w:rsidRPr="003A625C">
        <w:rPr>
          <w:rFonts w:eastAsia="Times New Roman"/>
          <w:color w:val="000000"/>
        </w:rPr>
        <w:t>«ИЗДАТЕЛЬСТВО «ДЕТСТВО-ПРЕСС», 2015. – 24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Чеплашкина И.Н. Рабочая тетрадь «Математика - это интересно» (2,5 – 3 года). -</w:t>
      </w:r>
      <w:r w:rsidRPr="003A625C">
        <w:rPr>
          <w:rFonts w:eastAsia="Times New Roman"/>
          <w:bCs/>
          <w:color w:val="000000"/>
        </w:rPr>
        <w:t xml:space="preserve">  СПб.: ООО </w:t>
      </w:r>
      <w:r w:rsidRPr="003A625C">
        <w:rPr>
          <w:rFonts w:eastAsia="Times New Roman"/>
          <w:color w:val="000000"/>
        </w:rPr>
        <w:t>«ИЗДАТЕЛЬСТВО «ДЕТСТВО-ПРЕСС», 2015. – 12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Чеплашкина И.Н. Рабочая тетрадь «Математика - это интересно» (3 – 4 года). -</w:t>
      </w:r>
      <w:r w:rsidRPr="003A625C">
        <w:rPr>
          <w:rFonts w:eastAsia="Times New Roman"/>
          <w:bCs/>
          <w:color w:val="000000"/>
        </w:rPr>
        <w:t xml:space="preserve">  СПб.: ООО </w:t>
      </w:r>
      <w:r w:rsidRPr="003A625C">
        <w:rPr>
          <w:rFonts w:eastAsia="Times New Roman"/>
          <w:color w:val="000000"/>
        </w:rPr>
        <w:t>«ИЗДАТЕЛЬСТВО «ДЕТСТВО-ПРЕСС», 2015. – 19 с</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Чеплашкина И.Н. Зуева Л.Ю. Рабочая тетрадь «Математика - это интересно» (4 – 5 лет). -</w:t>
      </w:r>
      <w:r w:rsidRPr="003A625C">
        <w:rPr>
          <w:rFonts w:eastAsia="Times New Roman"/>
          <w:bCs/>
          <w:color w:val="000000"/>
        </w:rPr>
        <w:t xml:space="preserve">  СПб.: ООО </w:t>
      </w:r>
      <w:r w:rsidRPr="003A625C">
        <w:rPr>
          <w:rFonts w:eastAsia="Times New Roman"/>
          <w:color w:val="000000"/>
        </w:rPr>
        <w:t>«ИЗДАТЕЛЬСТВО «ДЕТСТВО-ПРЕСС», 2014.</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Чеплашкина И.Н. Зуева Л.Ю. Крутова Н.Н. Рабочая тетрадь «Математика - это интересно» (5 – 6 лет). -</w:t>
      </w:r>
      <w:r w:rsidRPr="003A625C">
        <w:rPr>
          <w:rFonts w:eastAsia="Times New Roman"/>
          <w:bCs/>
          <w:color w:val="000000"/>
        </w:rPr>
        <w:t xml:space="preserve">  СПб.: ООО </w:t>
      </w:r>
      <w:r w:rsidRPr="003A625C">
        <w:rPr>
          <w:rFonts w:eastAsia="Times New Roman"/>
          <w:color w:val="000000"/>
        </w:rPr>
        <w:t xml:space="preserve">«ИЗДАТЕЛЬСТВО «ДЕТСТВО-ПРЕСС», 2014. </w:t>
      </w:r>
    </w:p>
    <w:p w:rsidR="003A625C" w:rsidRPr="003A625C" w:rsidRDefault="003A625C" w:rsidP="008629DE">
      <w:pPr>
        <w:numPr>
          <w:ilvl w:val="0"/>
          <w:numId w:val="102"/>
        </w:numPr>
        <w:autoSpaceDE w:val="0"/>
        <w:autoSpaceDN w:val="0"/>
        <w:adjustRightInd w:val="0"/>
        <w:ind w:left="0" w:firstLine="357"/>
        <w:jc w:val="both"/>
        <w:rPr>
          <w:rFonts w:eastAsia="Times New Roman"/>
          <w:color w:val="000000"/>
        </w:rPr>
      </w:pPr>
      <w:r w:rsidRPr="003A625C">
        <w:rPr>
          <w:rFonts w:eastAsia="Times New Roman"/>
          <w:color w:val="000000"/>
        </w:rPr>
        <w:t>Чеплашкина И.Н. Зуева Л.Ю. Крутова Н.Н. Рабочая тетрадь «Математика - это интересно» (6 – 7 лет). -</w:t>
      </w:r>
      <w:r w:rsidRPr="003A625C">
        <w:rPr>
          <w:rFonts w:eastAsia="Times New Roman"/>
          <w:bCs/>
          <w:color w:val="000000"/>
        </w:rPr>
        <w:t xml:space="preserve">  СПб.: ООО </w:t>
      </w:r>
      <w:r w:rsidRPr="003A625C">
        <w:rPr>
          <w:rFonts w:eastAsia="Times New Roman"/>
          <w:color w:val="000000"/>
        </w:rPr>
        <w:t xml:space="preserve">«ИЗДАТЕЛЬСТВО «ДЕТСТВО-ПРЕСС», 2014. </w:t>
      </w:r>
    </w:p>
    <w:p w:rsidR="003A625C" w:rsidRPr="003A625C" w:rsidRDefault="003A625C" w:rsidP="003A625C">
      <w:pPr>
        <w:autoSpaceDE w:val="0"/>
        <w:autoSpaceDN w:val="0"/>
        <w:adjustRightInd w:val="0"/>
        <w:ind w:firstLine="720"/>
        <w:jc w:val="both"/>
        <w:rPr>
          <w:rFonts w:eastAsia="Times New Roman"/>
          <w:color w:val="000000"/>
        </w:rPr>
      </w:pPr>
      <w:r w:rsidRPr="003A625C">
        <w:rPr>
          <w:rFonts w:eastAsia="Times New Roman"/>
          <w:b/>
          <w:bCs/>
          <w:color w:val="000000"/>
        </w:rPr>
        <w:t>Учебно-наглядные пособия</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Агранович З.Е. Времена года. Наглядно-дидактическое пособие для занятий по развитию речи с дошкольниками с использованием фланелеграфа. - СПб.: </w:t>
      </w:r>
      <w:r w:rsidRPr="003A625C">
        <w:rPr>
          <w:rFonts w:eastAsia="Times New Roman"/>
          <w:bCs/>
          <w:color w:val="000000"/>
        </w:rPr>
        <w:t>ООО «ИЗДАТЕЛЬСТВО «</w:t>
      </w:r>
      <w:r w:rsidRPr="003A625C">
        <w:rPr>
          <w:rFonts w:eastAsia="Times New Roman"/>
          <w:color w:val="000000"/>
        </w:rPr>
        <w:t>ДЕТСТВО-ПРЕСС», 2014</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 xml:space="preserve">Ботякова О.А. традиционный костюм в культуре народов России. - </w:t>
      </w:r>
      <w:r w:rsidRPr="003A625C">
        <w:rPr>
          <w:rFonts w:eastAsia="Times New Roman"/>
          <w:color w:val="000000"/>
        </w:rPr>
        <w:t xml:space="preserve">СПб.: </w:t>
      </w:r>
      <w:r w:rsidRPr="003A625C">
        <w:rPr>
          <w:rFonts w:eastAsia="Times New Roman"/>
          <w:bCs/>
          <w:color w:val="000000"/>
        </w:rPr>
        <w:t>ООО «ИЗДАТЕЛЬСТВО «</w:t>
      </w:r>
      <w:r w:rsidRPr="003A625C">
        <w:rPr>
          <w:rFonts w:eastAsia="Times New Roman"/>
          <w:color w:val="000000"/>
        </w:rPr>
        <w:t xml:space="preserve">ДЕТСТВО-ПРЕСС», 2014. – 32 с. - (Серия «Оснащение педагогического процесса в ДОУ: Картотека предметных картинок. Выпуск 20, ч. </w:t>
      </w:r>
      <w:r w:rsidRPr="003A625C">
        <w:rPr>
          <w:rFonts w:eastAsia="Times New Roman"/>
          <w:color w:val="000000"/>
          <w:lang w:val="en-US"/>
        </w:rPr>
        <w:t>I</w:t>
      </w:r>
      <w:r w:rsidRPr="003A625C">
        <w:rPr>
          <w:rFonts w:eastAsia="Times New Roman"/>
          <w:color w:val="000000"/>
        </w:rPr>
        <w:t xml:space="preserve">  и </w:t>
      </w:r>
      <w:r w:rsidRPr="003A625C">
        <w:rPr>
          <w:rFonts w:eastAsia="Times New Roman"/>
          <w:color w:val="000000"/>
          <w:lang w:val="en-US"/>
        </w:rPr>
        <w:t>II</w:t>
      </w:r>
      <w:r w:rsidRPr="003A625C">
        <w:rPr>
          <w:rFonts w:eastAsia="Times New Roman"/>
          <w:color w:val="000000"/>
        </w:rPr>
        <w:t>)</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bCs/>
          <w:color w:val="000000"/>
        </w:rPr>
      </w:pPr>
      <w:r w:rsidRPr="003A625C">
        <w:rPr>
          <w:rFonts w:eastAsia="Times New Roman"/>
          <w:bCs/>
          <w:color w:val="000000"/>
        </w:rPr>
        <w:t xml:space="preserve">Воронкевич О.А. Добро пожаловать в экологию! Младшая группа (3-4 года). Наглядная информация для родителей. Часть </w:t>
      </w:r>
      <w:r w:rsidRPr="003A625C">
        <w:rPr>
          <w:rFonts w:eastAsia="Times New Roman"/>
          <w:bCs/>
          <w:color w:val="000000"/>
          <w:lang w:val="en-US"/>
        </w:rPr>
        <w:t>I</w:t>
      </w:r>
      <w:r w:rsidRPr="003A625C">
        <w:rPr>
          <w:rFonts w:eastAsia="Times New Roman"/>
          <w:bCs/>
          <w:color w:val="000000"/>
        </w:rPr>
        <w:t xml:space="preserve">  и </w:t>
      </w:r>
      <w:r w:rsidRPr="003A625C">
        <w:rPr>
          <w:rFonts w:eastAsia="Times New Roman"/>
          <w:bCs/>
          <w:color w:val="000000"/>
          <w:lang w:val="en-US"/>
        </w:rPr>
        <w:t>II</w:t>
      </w:r>
      <w:r w:rsidRPr="003A625C">
        <w:rPr>
          <w:rFonts w:eastAsia="Times New Roman"/>
          <w:bCs/>
          <w:color w:val="000000"/>
        </w:rPr>
        <w:t xml:space="preserve"> – СПб.: ООО «ИЗДАТЕЛЬСТВО «</w:t>
      </w:r>
      <w:r w:rsidRPr="003A625C">
        <w:rPr>
          <w:rFonts w:eastAsia="Times New Roman"/>
          <w:color w:val="000000"/>
        </w:rPr>
        <w:t>ДЕТСТВО-ПРЕСС», 2010. – 24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bCs/>
          <w:color w:val="000000"/>
        </w:rPr>
      </w:pPr>
      <w:r w:rsidRPr="003A625C">
        <w:rPr>
          <w:rFonts w:eastAsia="Times New Roman"/>
          <w:bCs/>
          <w:color w:val="000000"/>
        </w:rPr>
        <w:t xml:space="preserve">Воронкевич О.А. Добро пожаловать в экологию! Средняя группа (4-5 лет). Наглядная информация для родителей. Часть </w:t>
      </w:r>
      <w:r w:rsidRPr="003A625C">
        <w:rPr>
          <w:rFonts w:eastAsia="Times New Roman"/>
          <w:bCs/>
          <w:color w:val="000000"/>
          <w:lang w:val="en-US"/>
        </w:rPr>
        <w:t>I</w:t>
      </w:r>
      <w:r w:rsidRPr="003A625C">
        <w:rPr>
          <w:rFonts w:eastAsia="Times New Roman"/>
          <w:bCs/>
          <w:color w:val="000000"/>
        </w:rPr>
        <w:t xml:space="preserve">  и </w:t>
      </w:r>
      <w:r w:rsidRPr="003A625C">
        <w:rPr>
          <w:rFonts w:eastAsia="Times New Roman"/>
          <w:bCs/>
          <w:color w:val="000000"/>
          <w:lang w:val="en-US"/>
        </w:rPr>
        <w:t>II</w:t>
      </w:r>
      <w:r w:rsidRPr="003A625C">
        <w:rPr>
          <w:rFonts w:eastAsia="Times New Roman"/>
          <w:bCs/>
          <w:color w:val="000000"/>
        </w:rPr>
        <w:t xml:space="preserve"> – СПб.: ООО «ИЗДАТЕЛЬСТВО «</w:t>
      </w:r>
      <w:r w:rsidRPr="003A625C">
        <w:rPr>
          <w:rFonts w:eastAsia="Times New Roman"/>
          <w:color w:val="000000"/>
        </w:rPr>
        <w:t>ДЕТСТВО-ПРЕСС», 2011. – 24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 xml:space="preserve">Воронкевич О.А. Добро пожаловать в экологию! Старшая группа (5-6 лет). Наглядная информация для родителей. Часть </w:t>
      </w:r>
      <w:r w:rsidRPr="003A625C">
        <w:rPr>
          <w:rFonts w:eastAsia="Times New Roman"/>
          <w:bCs/>
          <w:color w:val="000000"/>
          <w:lang w:val="en-US"/>
        </w:rPr>
        <w:t>I</w:t>
      </w:r>
      <w:r w:rsidRPr="003A625C">
        <w:rPr>
          <w:rFonts w:eastAsia="Times New Roman"/>
          <w:bCs/>
          <w:color w:val="000000"/>
        </w:rPr>
        <w:t xml:space="preserve">  и </w:t>
      </w:r>
      <w:r w:rsidRPr="003A625C">
        <w:rPr>
          <w:rFonts w:eastAsia="Times New Roman"/>
          <w:bCs/>
          <w:color w:val="000000"/>
          <w:lang w:val="en-US"/>
        </w:rPr>
        <w:t>II</w:t>
      </w:r>
      <w:r w:rsidRPr="003A625C">
        <w:rPr>
          <w:rFonts w:eastAsia="Times New Roman"/>
          <w:bCs/>
          <w:color w:val="000000"/>
        </w:rPr>
        <w:t xml:space="preserve"> – СПб.: ООО «ИЗДАТЕЛЬСТВО «</w:t>
      </w:r>
      <w:r w:rsidRPr="003A625C">
        <w:rPr>
          <w:rFonts w:eastAsia="Times New Roman"/>
          <w:color w:val="000000"/>
        </w:rPr>
        <w:t>ДЕТСТВО-ПРЕСС», 2011. – 24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 xml:space="preserve">Воронкевич О.А. Добро пожаловать в экологию! Подготовительная к школе группа (6-7 лет). Наглядная информация для родителей. Часть </w:t>
      </w:r>
      <w:r w:rsidRPr="003A625C">
        <w:rPr>
          <w:rFonts w:eastAsia="Times New Roman"/>
          <w:bCs/>
          <w:color w:val="000000"/>
          <w:lang w:val="en-US"/>
        </w:rPr>
        <w:t>I</w:t>
      </w:r>
      <w:r w:rsidRPr="003A625C">
        <w:rPr>
          <w:rFonts w:eastAsia="Times New Roman"/>
          <w:bCs/>
          <w:color w:val="000000"/>
        </w:rPr>
        <w:t xml:space="preserve">  и </w:t>
      </w:r>
      <w:r w:rsidRPr="003A625C">
        <w:rPr>
          <w:rFonts w:eastAsia="Times New Roman"/>
          <w:bCs/>
          <w:color w:val="000000"/>
          <w:lang w:val="en-US"/>
        </w:rPr>
        <w:t>II</w:t>
      </w:r>
      <w:r w:rsidRPr="003A625C">
        <w:rPr>
          <w:rFonts w:eastAsia="Times New Roman"/>
          <w:bCs/>
          <w:color w:val="000000"/>
        </w:rPr>
        <w:t xml:space="preserve"> – СПб.: ООО «ИЗДАТЕЛЬСТВО «</w:t>
      </w:r>
      <w:r w:rsidRPr="003A625C">
        <w:rPr>
          <w:rFonts w:eastAsia="Times New Roman"/>
          <w:color w:val="000000"/>
        </w:rPr>
        <w:t>ДЕТСТВО-ПРЕСС», 2011. – 24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Воронкевич О.А. Добро пожаловать в экологию! Демонстрационные картины и динамические модели для занятий с детьми 4-5 лет. (Средняя группа). – СПб.: ООО «ИЗДАТЕЛЬСТВО «</w:t>
      </w:r>
      <w:r w:rsidRPr="003A625C">
        <w:rPr>
          <w:rFonts w:eastAsia="Times New Roman"/>
          <w:color w:val="000000"/>
        </w:rPr>
        <w:t>ДЕТСТВО-ПРЕСС», 2011. – 16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Воронкевич О.А. Добро пожаловать в экологию! Демонстрационные картины и динамические модели для занятий с детьми 5-6 лет. (Старшая группа). – СПб.: ООО «ИЗДАТЕЛЬСТВО «</w:t>
      </w:r>
      <w:r w:rsidRPr="003A625C">
        <w:rPr>
          <w:rFonts w:eastAsia="Times New Roman"/>
          <w:color w:val="000000"/>
        </w:rPr>
        <w:t>ДЕТСТВО-ПРЕСС», 2011. – 16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bCs/>
          <w:color w:val="000000"/>
        </w:rPr>
        <w:t>Воронкевич О.А. Добро пожаловать в экологию! Демонстрационные картины и динамические модели для занятий с детьми 6-7 лет. (Подготовительная к школе группа). – СПб.: ООО «ИЗДАТЕЛЬСТВО «</w:t>
      </w:r>
      <w:r w:rsidRPr="003A625C">
        <w:rPr>
          <w:rFonts w:eastAsia="Times New Roman"/>
          <w:color w:val="000000"/>
        </w:rPr>
        <w:t>ДЕТСТВО-ПРЕСС», 2012. – 16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lastRenderedPageBreak/>
        <w:t xml:space="preserve">Гавришева Л.Б. Картотека предметных картинок. Выпуск 39. Удивительный мир театра (детям о театре). – СПБ.: </w:t>
      </w:r>
      <w:r w:rsidRPr="003A625C">
        <w:rPr>
          <w:rFonts w:eastAsia="Times New Roman"/>
          <w:bCs/>
          <w:color w:val="000000"/>
        </w:rPr>
        <w:t>ООО «ИЗДАТЕЛЬСТВО «</w:t>
      </w:r>
      <w:r w:rsidRPr="003A625C">
        <w:rPr>
          <w:rFonts w:eastAsia="Times New Roman"/>
          <w:color w:val="000000"/>
        </w:rPr>
        <w:t>ДЕТСТВО-ПРЕСС», 2015. – 14 с. (Серия «Оснащение педагогического процесса в ДОУ»)</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Дикие животные. Наглядно-дидактическое пособие.</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bCs/>
          <w:color w:val="000000"/>
        </w:rPr>
      </w:pPr>
      <w:r w:rsidRPr="003A625C">
        <w:rPr>
          <w:rFonts w:eastAsia="Times New Roman"/>
          <w:color w:val="000000"/>
        </w:rPr>
        <w:t>Домашние животне и их детеныши. Дидактические карточки для ознакомления с окружающим миром.</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Картотека портретов детских писателей. Краткие биографии. Часть </w:t>
      </w:r>
      <w:r w:rsidRPr="003A625C">
        <w:rPr>
          <w:rFonts w:eastAsia="Times New Roman"/>
          <w:color w:val="000000"/>
          <w:lang w:val="en-US"/>
        </w:rPr>
        <w:t>I</w:t>
      </w:r>
      <w:r w:rsidRPr="003A625C">
        <w:rPr>
          <w:rFonts w:eastAsia="Times New Roman"/>
          <w:color w:val="000000"/>
        </w:rPr>
        <w:t xml:space="preserve"> и </w:t>
      </w:r>
      <w:r w:rsidRPr="003A625C">
        <w:rPr>
          <w:rFonts w:eastAsia="Times New Roman"/>
          <w:color w:val="000000"/>
          <w:lang w:val="en-US"/>
        </w:rPr>
        <w:t>II</w:t>
      </w:r>
      <w:r w:rsidRPr="003A625C">
        <w:rPr>
          <w:rFonts w:eastAsia="Times New Roman"/>
          <w:color w:val="000000"/>
        </w:rPr>
        <w:t xml:space="preserve"> / сост. Л.Б. Дерягина. - (Серия «Оснащение педагогического процесса в ДОУ: Картотека предметных картинок. Выпуск 31). - СПб.: </w:t>
      </w:r>
      <w:r w:rsidRPr="003A625C">
        <w:rPr>
          <w:rFonts w:eastAsia="Times New Roman"/>
          <w:bCs/>
          <w:color w:val="000000"/>
        </w:rPr>
        <w:t>ООО «ИЗДАТЕЛЬСТВО «</w:t>
      </w:r>
      <w:r w:rsidRPr="003A625C">
        <w:rPr>
          <w:rFonts w:eastAsia="Times New Roman"/>
          <w:color w:val="000000"/>
        </w:rPr>
        <w:t>ДЕТСТВО-ПРЕСС», 2013.</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Краткие биографии художников, иллюстрировавших сказки и книги для детей / сост. Л.Б. Дерягина. - (Серия «Оснащение педагогического процесса в ДОУ: Картотека предметных картинок. Выпуск 25). - СПб.: </w:t>
      </w:r>
      <w:r w:rsidRPr="003A625C">
        <w:rPr>
          <w:rFonts w:eastAsia="Times New Roman"/>
          <w:bCs/>
          <w:color w:val="000000"/>
        </w:rPr>
        <w:t>ООО «ИЗДАТЕЛЬСТВО «</w:t>
      </w:r>
      <w:r w:rsidRPr="003A625C">
        <w:rPr>
          <w:rFonts w:eastAsia="Times New Roman"/>
          <w:color w:val="000000"/>
        </w:rPr>
        <w:t>ДЕТСТВО-ПРЕСС», 2013</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Литвинова О.Э.. Предметные картинки для работы с детьми раннего дошкольного возраста. – (Серия «Оснащение педагогического процесса в ДОУ») – СПб.: </w:t>
      </w:r>
      <w:r w:rsidRPr="003A625C">
        <w:rPr>
          <w:rFonts w:eastAsia="Times New Roman"/>
          <w:bCs/>
          <w:color w:val="000000"/>
        </w:rPr>
        <w:t>ООО «ИЗДАТЕЛЬСТВО «</w:t>
      </w:r>
      <w:r w:rsidRPr="003A625C">
        <w:rPr>
          <w:rFonts w:eastAsia="Times New Roman"/>
          <w:color w:val="000000"/>
        </w:rPr>
        <w:t>ДЕТСТВО-ПРЕСС», 2015.</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Логические блоки Дьенеша: наглядно-дидактическое пособие. Методическое сопровождение З.А.Михайловой. – СПб.: Корвет, 1995-2011. </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Мурычева Н.Н. Песенки-загадки о музыкальных инструментах. – СПб.: </w:t>
      </w:r>
      <w:r w:rsidRPr="003A625C">
        <w:rPr>
          <w:rFonts w:eastAsia="Times New Roman"/>
          <w:bCs/>
          <w:color w:val="000000"/>
        </w:rPr>
        <w:t>ООО «ИЗДАТЕЛЬСТВО «</w:t>
      </w:r>
      <w:r w:rsidRPr="003A625C">
        <w:rPr>
          <w:rFonts w:eastAsia="Times New Roman"/>
          <w:color w:val="000000"/>
        </w:rPr>
        <w:t>ДЕТСТВО-ПРЕСС», 2015. – 32 с. - (Серия «Оснащение педагогического процесса в ДОУ: Картотека предметных картинок. Выпуск 33)</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Нищева Н.В. Картотека предметных картинок. Наглядно-дидактический материал. Выпуск 4. Животные наших лесов, домашние животные, и их детеныши. – (Серия «Оснащение педагогического процесса в ДОУ») – СПб.: </w:t>
      </w:r>
      <w:r w:rsidRPr="003A625C">
        <w:rPr>
          <w:rFonts w:eastAsia="Times New Roman"/>
          <w:bCs/>
          <w:color w:val="000000"/>
        </w:rPr>
        <w:t>ООО «ИЗДАТЕЛЬСТВО «</w:t>
      </w:r>
      <w:r w:rsidRPr="003A625C">
        <w:rPr>
          <w:rFonts w:eastAsia="Times New Roman"/>
          <w:color w:val="000000"/>
        </w:rPr>
        <w:t>ДЕТСТВО-ПРЕСС», 2015. – 32 с</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Серии картинок для обучения дошкольников рассказыванию. Вып. 2 / авт. -сост. Н.В. Нищева; - СПб.: ДЕТСТВО-ПРЕСС, 2014. – 24 с.(мет. рек.)</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Судакова Е.А. Где живет музыка. Иллюстративный материал и тексты для музыкальных занятий в детском саду. - СПб.: </w:t>
      </w:r>
      <w:r w:rsidRPr="003A625C">
        <w:rPr>
          <w:rFonts w:eastAsia="Times New Roman"/>
          <w:bCs/>
          <w:color w:val="000000"/>
        </w:rPr>
        <w:t>ООО «ИЗДАТЕЛЬСТВО «</w:t>
      </w:r>
      <w:r w:rsidRPr="003A625C">
        <w:rPr>
          <w:rFonts w:eastAsia="Times New Roman"/>
          <w:color w:val="000000"/>
        </w:rPr>
        <w:t>ДЕТСТВО-ПРЕСС», 2015. – 16 с</w:t>
      </w:r>
    </w:p>
    <w:p w:rsid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rPr>
          <w:rFonts w:eastAsia="Times New Roman"/>
          <w:color w:val="000000"/>
        </w:rPr>
        <w:t xml:space="preserve">Судакова Е.А. Сказка в музыке. Иллюстративный материал и тексты для музыкальных занятий в детском саду. - СПб.: </w:t>
      </w:r>
      <w:r w:rsidRPr="003A625C">
        <w:rPr>
          <w:rFonts w:eastAsia="Times New Roman"/>
          <w:bCs/>
          <w:color w:val="000000"/>
        </w:rPr>
        <w:t>ООО «ИЗДАТЕЛЬСТВО «</w:t>
      </w:r>
      <w:r w:rsidRPr="003A625C">
        <w:rPr>
          <w:rFonts w:eastAsia="Times New Roman"/>
          <w:color w:val="000000"/>
        </w:rPr>
        <w:t>ДЕТСТВО-ПРЕСС», 2015. – 8 с</w:t>
      </w:r>
    </w:p>
    <w:p w:rsidR="003A625C" w:rsidRPr="003A625C" w:rsidRDefault="003A625C" w:rsidP="008629DE">
      <w:pPr>
        <w:pStyle w:val="a4"/>
        <w:numPr>
          <w:ilvl w:val="0"/>
          <w:numId w:val="109"/>
        </w:numPr>
        <w:autoSpaceDE w:val="0"/>
        <w:autoSpaceDN w:val="0"/>
        <w:adjustRightInd w:val="0"/>
        <w:ind w:left="924" w:hanging="357"/>
        <w:jc w:val="both"/>
        <w:rPr>
          <w:rFonts w:eastAsia="Times New Roman"/>
          <w:color w:val="000000"/>
        </w:rPr>
      </w:pPr>
      <w:r w:rsidRPr="003A625C">
        <w:t>Цветные счетные палочки Кюизенера. наглядно-дидактическое пособие. Методическое сопровождение З.А.Михайловой. – СПб.: Корвет, 1995-2011</w:t>
      </w:r>
    </w:p>
    <w:p w:rsidR="003A625C" w:rsidRPr="003A625C" w:rsidRDefault="003A625C" w:rsidP="003A625C">
      <w:pPr>
        <w:shd w:val="clear" w:color="auto" w:fill="FFFFFF"/>
        <w:jc w:val="both"/>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0347"/>
      </w:tblGrid>
      <w:tr w:rsidR="003A625C" w:rsidRPr="003A625C" w:rsidTr="003A625C">
        <w:tc>
          <w:tcPr>
            <w:tcW w:w="2943" w:type="dxa"/>
            <w:tcBorders>
              <w:top w:val="single" w:sz="4" w:space="0" w:color="auto"/>
              <w:left w:val="single" w:sz="4" w:space="0" w:color="auto"/>
              <w:bottom w:val="single" w:sz="4" w:space="0" w:color="auto"/>
              <w:right w:val="single" w:sz="4" w:space="0" w:color="auto"/>
            </w:tcBorders>
            <w:shd w:val="clear" w:color="auto" w:fill="auto"/>
          </w:tcPr>
          <w:p w:rsidR="003A625C" w:rsidRPr="003A625C" w:rsidRDefault="003A625C" w:rsidP="003A625C">
            <w:pPr>
              <w:jc w:val="center"/>
              <w:rPr>
                <w:rFonts w:eastAsia="Times New Roman"/>
                <w:b/>
                <w:lang w:val="en-US"/>
              </w:rPr>
            </w:pPr>
            <w:r w:rsidRPr="003A625C">
              <w:rPr>
                <w:rFonts w:eastAsia="Times New Roman"/>
                <w:b/>
              </w:rPr>
              <w:t>Направления развития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25C" w:rsidRPr="003A625C" w:rsidRDefault="003A625C" w:rsidP="003A625C">
            <w:pPr>
              <w:jc w:val="center"/>
              <w:rPr>
                <w:rFonts w:eastAsia="Times New Roman"/>
                <w:b/>
              </w:rPr>
            </w:pPr>
            <w:r w:rsidRPr="003A625C">
              <w:rPr>
                <w:rFonts w:eastAsia="Times New Roman"/>
                <w:b/>
              </w:rPr>
              <w:t>Возрастная группа</w:t>
            </w:r>
          </w:p>
        </w:tc>
        <w:tc>
          <w:tcPr>
            <w:tcW w:w="10347" w:type="dxa"/>
            <w:tcBorders>
              <w:top w:val="single" w:sz="4" w:space="0" w:color="auto"/>
              <w:left w:val="single" w:sz="4" w:space="0" w:color="auto"/>
              <w:bottom w:val="single" w:sz="4" w:space="0" w:color="auto"/>
              <w:right w:val="single" w:sz="4" w:space="0" w:color="auto"/>
            </w:tcBorders>
            <w:shd w:val="clear" w:color="auto" w:fill="auto"/>
          </w:tcPr>
          <w:p w:rsidR="003A625C" w:rsidRPr="003A625C" w:rsidRDefault="003A625C" w:rsidP="003A625C">
            <w:pPr>
              <w:jc w:val="center"/>
              <w:rPr>
                <w:b/>
              </w:rPr>
            </w:pPr>
            <w:r w:rsidRPr="003A625C">
              <w:rPr>
                <w:b/>
              </w:rPr>
              <w:t>Программно-методическое обеспечение</w:t>
            </w:r>
          </w:p>
          <w:p w:rsidR="003A625C" w:rsidRPr="003A625C" w:rsidRDefault="003A625C" w:rsidP="003A625C">
            <w:pPr>
              <w:jc w:val="center"/>
            </w:pPr>
          </w:p>
        </w:tc>
      </w:tr>
      <w:tr w:rsidR="003A625C" w:rsidRPr="003A625C" w:rsidTr="003A625C">
        <w:trPr>
          <w:trHeight w:val="134"/>
        </w:trPr>
        <w:tc>
          <w:tcPr>
            <w:tcW w:w="2943"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t>Социально-</w:t>
            </w:r>
            <w:r w:rsidRPr="003A625C">
              <w:lastRenderedPageBreak/>
              <w:t>коммуникативное развитие</w:t>
            </w:r>
          </w:p>
        </w:tc>
        <w:tc>
          <w:tcPr>
            <w:tcW w:w="1276"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rPr>
                <w:lang w:val="en-US"/>
              </w:rPr>
              <w:lastRenderedPageBreak/>
              <w:t xml:space="preserve">1 – 7 </w:t>
            </w:r>
            <w:r w:rsidRPr="003A625C">
              <w:t>лет</w:t>
            </w:r>
          </w:p>
        </w:tc>
        <w:tc>
          <w:tcPr>
            <w:tcW w:w="10347" w:type="dxa"/>
            <w:tcBorders>
              <w:top w:val="single" w:sz="4" w:space="0" w:color="auto"/>
              <w:left w:val="single" w:sz="4" w:space="0" w:color="auto"/>
              <w:right w:val="single" w:sz="4" w:space="0" w:color="auto"/>
            </w:tcBorders>
            <w:shd w:val="clear" w:color="auto" w:fill="auto"/>
          </w:tcPr>
          <w:p w:rsidR="003A625C" w:rsidRPr="003A625C" w:rsidRDefault="003A625C" w:rsidP="008629DE">
            <w:pPr>
              <w:numPr>
                <w:ilvl w:val="0"/>
                <w:numId w:val="101"/>
              </w:numPr>
              <w:ind w:left="317"/>
              <w:contextualSpacing/>
              <w:jc w:val="both"/>
              <w:rPr>
                <w:lang w:eastAsia="en-US"/>
              </w:rPr>
            </w:pPr>
            <w:r w:rsidRPr="003A625C">
              <w:rPr>
                <w:lang w:eastAsia="en-US"/>
              </w:rPr>
              <w:t xml:space="preserve">Андреенко Т. А., Алекинова О. В. Развитие эмоциональной отзывчивочти старших </w:t>
            </w:r>
            <w:r w:rsidRPr="003A625C">
              <w:rPr>
                <w:lang w:eastAsia="en-US"/>
              </w:rPr>
              <w:lastRenderedPageBreak/>
              <w:t>дошкольников. – СПб.: ООО «ИЗДАТЕЛЬСТВО «ДЕТСТВО-ПРЕСС», 2014. – 96 с.</w:t>
            </w:r>
          </w:p>
          <w:p w:rsidR="003A625C" w:rsidRPr="003A625C" w:rsidRDefault="003A625C" w:rsidP="008629DE">
            <w:pPr>
              <w:numPr>
                <w:ilvl w:val="0"/>
                <w:numId w:val="101"/>
              </w:numPr>
              <w:ind w:left="317"/>
              <w:contextualSpacing/>
              <w:jc w:val="both"/>
              <w:rPr>
                <w:lang w:eastAsia="en-US"/>
              </w:rPr>
            </w:pPr>
            <w:r w:rsidRPr="003A625C">
              <w:rPr>
                <w:lang w:eastAsia="en-US"/>
              </w:rPr>
              <w:t>Бабаева Т. И., Римашевская Л. С. Как развивать взаимоотношения и сотрудничество дошкольников в детском саду. Игровые ситуации, игры, этюды: учеб.-метод. пособие. – СПб.: ООО «ИЗДАТЕЛЬСТВО «ДЕТСТВО-ПРЕСС», 2012. – 224 с.</w:t>
            </w:r>
          </w:p>
          <w:p w:rsidR="003A625C" w:rsidRPr="003A625C" w:rsidRDefault="003A625C" w:rsidP="008629DE">
            <w:pPr>
              <w:numPr>
                <w:ilvl w:val="0"/>
                <w:numId w:val="101"/>
              </w:numPr>
              <w:ind w:left="317"/>
              <w:contextualSpacing/>
              <w:jc w:val="both"/>
              <w:rPr>
                <w:lang w:eastAsia="en-US"/>
              </w:rPr>
            </w:pPr>
            <w:r w:rsidRPr="003A625C">
              <w:rPr>
                <w:lang w:eastAsia="en-US"/>
              </w:rPr>
              <w:t>Дубровская Н. В. День Защитника Отечества: Наглядно-методическое пособие для родителей и воспитателей ДОО. – Серия «Праздник». – СПб.: ООО «ИЗДАТЕЛЬСТВО «ДЕТСТВО-ПРЕСС», 2015. – 128 с.</w:t>
            </w:r>
          </w:p>
          <w:p w:rsidR="003A625C" w:rsidRPr="003A625C" w:rsidRDefault="003A625C" w:rsidP="008629DE">
            <w:pPr>
              <w:numPr>
                <w:ilvl w:val="0"/>
                <w:numId w:val="101"/>
              </w:numPr>
              <w:ind w:left="317"/>
              <w:contextualSpacing/>
              <w:jc w:val="both"/>
              <w:rPr>
                <w:lang w:eastAsia="en-US"/>
              </w:rPr>
            </w:pPr>
            <w:r w:rsidRPr="003A625C">
              <w:rPr>
                <w:lang w:eastAsia="en-US"/>
              </w:rPr>
              <w:t>Ежкова Н. С. Руководство самостоятельной деятельностью старших дошкольников. – СПб.: ООО «ИЗДАТЕЛЬСТВО «ДЕТСТВО-ПРЕСС», 2015. – 144 с.</w:t>
            </w:r>
          </w:p>
          <w:p w:rsidR="003A625C" w:rsidRPr="003A625C" w:rsidRDefault="003A625C" w:rsidP="008629DE">
            <w:pPr>
              <w:numPr>
                <w:ilvl w:val="0"/>
                <w:numId w:val="101"/>
              </w:numPr>
              <w:ind w:left="317"/>
              <w:jc w:val="both"/>
            </w:pPr>
            <w:r w:rsidRPr="003A625C">
              <w:t xml:space="preserve">Михайлова З. А. Игровые задачи для дошкольников. – СПб.: ООО ИЗДАТЕЛЬСТВО «ДЕТСТВО-ПРЕСС», 2015. – 144 с </w:t>
            </w:r>
          </w:p>
          <w:p w:rsidR="003A625C" w:rsidRPr="003A625C" w:rsidRDefault="003A625C" w:rsidP="008629DE">
            <w:pPr>
              <w:numPr>
                <w:ilvl w:val="0"/>
                <w:numId w:val="101"/>
              </w:numPr>
              <w:ind w:left="317"/>
              <w:jc w:val="both"/>
            </w:pPr>
            <w:r w:rsidRPr="003A625C">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3A625C" w:rsidRPr="003A625C" w:rsidRDefault="003A625C" w:rsidP="008629DE">
            <w:pPr>
              <w:numPr>
                <w:ilvl w:val="0"/>
                <w:numId w:val="101"/>
              </w:numPr>
              <w:ind w:left="317"/>
              <w:contextualSpacing/>
              <w:jc w:val="both"/>
              <w:rPr>
                <w:lang w:eastAsia="en-US"/>
              </w:rPr>
            </w:pPr>
            <w:r w:rsidRPr="003A625C">
              <w:rPr>
                <w:lang w:eastAsia="en-US"/>
              </w:rPr>
              <w:t>Полынова В. К., Дмитренко З. С. Основы безопасности жизнедеятельности детей дошкольного возраста. Планирование работы. Беседы. Игры – СПб.: ООО «ИЗДАТЕЛЬСТВО «ДЕТСТВО-ПРЕСС», 2015. – 240 с.</w:t>
            </w:r>
          </w:p>
          <w:p w:rsidR="003A625C" w:rsidRPr="003A625C" w:rsidRDefault="003A625C" w:rsidP="008629DE">
            <w:pPr>
              <w:numPr>
                <w:ilvl w:val="0"/>
                <w:numId w:val="101"/>
              </w:numPr>
              <w:ind w:left="317"/>
              <w:jc w:val="both"/>
            </w:pPr>
            <w:r w:rsidRPr="003A625C">
              <w:t>Савченко В.И.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 ООО «ИЗДАТЕЛЬСТВО «ДЕТСВО-ПРЕСС», 2014. – 224 с</w:t>
            </w:r>
          </w:p>
          <w:p w:rsidR="003A625C" w:rsidRPr="003A625C" w:rsidRDefault="003A625C" w:rsidP="008629DE">
            <w:pPr>
              <w:numPr>
                <w:ilvl w:val="0"/>
                <w:numId w:val="101"/>
              </w:numPr>
              <w:ind w:left="317"/>
              <w:jc w:val="both"/>
            </w:pPr>
            <w:r w:rsidRPr="003A625C">
              <w:t>Стефанко А.В. Организация воспитательнло-образовательного процесса в группе для детей раннего возраста. - СПб.: ООО «ИЗДАТЕЛЬСТВО «ДЕТСВО-ПРЕСС», 2014. – 256 с.</w:t>
            </w:r>
          </w:p>
          <w:p w:rsidR="003A625C" w:rsidRPr="003A625C" w:rsidRDefault="003A625C" w:rsidP="008629DE">
            <w:pPr>
              <w:numPr>
                <w:ilvl w:val="0"/>
                <w:numId w:val="101"/>
              </w:numPr>
              <w:ind w:left="317"/>
              <w:jc w:val="both"/>
            </w:pPr>
            <w:r w:rsidRPr="003A625C">
              <w:t>Сунцова А. В., Курдюкова С.В. Увлекательные игры и упражнения для развития памяти детей старшего дошкольного возраста. – СПб.: ООО «ИЗДАТЕЛЬСТВО «ДЕТСТВО-ПРЕСС», 2014. -48 с.</w:t>
            </w:r>
          </w:p>
          <w:p w:rsidR="003A625C" w:rsidRPr="003A625C" w:rsidRDefault="003A625C" w:rsidP="008629DE">
            <w:pPr>
              <w:numPr>
                <w:ilvl w:val="0"/>
                <w:numId w:val="101"/>
              </w:numPr>
              <w:ind w:left="317"/>
              <w:contextualSpacing/>
              <w:jc w:val="both"/>
              <w:rPr>
                <w:lang w:eastAsia="en-US"/>
              </w:rPr>
            </w:pPr>
            <w:r w:rsidRPr="003A625C">
              <w:rPr>
                <w:lang w:eastAsia="en-US"/>
              </w:rPr>
              <w:t>Хабибуллина Е. Я. Дорожная азбука в детском саду. Конспекты занятий. – СПб.: ООО «ИЗДАТЕЛЬСТВО «ДЕТСТВО-ПРЕСС», 2014. – 64 с.</w:t>
            </w:r>
          </w:p>
        </w:tc>
      </w:tr>
      <w:tr w:rsidR="003A625C" w:rsidRPr="003A625C" w:rsidTr="003A625C">
        <w:trPr>
          <w:trHeight w:val="1400"/>
        </w:trPr>
        <w:tc>
          <w:tcPr>
            <w:tcW w:w="2943"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lastRenderedPageBreak/>
              <w:t>Речевое развитие</w:t>
            </w:r>
          </w:p>
        </w:tc>
        <w:tc>
          <w:tcPr>
            <w:tcW w:w="1276"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rPr>
                <w:lang w:val="en-US"/>
              </w:rPr>
              <w:t xml:space="preserve">1 – 7 </w:t>
            </w:r>
            <w:r w:rsidRPr="003A625C">
              <w:t>лет</w:t>
            </w:r>
          </w:p>
        </w:tc>
        <w:tc>
          <w:tcPr>
            <w:tcW w:w="10347" w:type="dxa"/>
            <w:tcBorders>
              <w:top w:val="single" w:sz="4" w:space="0" w:color="auto"/>
              <w:left w:val="single" w:sz="4" w:space="0" w:color="auto"/>
              <w:right w:val="single" w:sz="4" w:space="0" w:color="auto"/>
            </w:tcBorders>
            <w:shd w:val="clear" w:color="auto" w:fill="auto"/>
          </w:tcPr>
          <w:p w:rsidR="003A625C" w:rsidRPr="003A625C" w:rsidRDefault="003A625C" w:rsidP="008629DE">
            <w:pPr>
              <w:numPr>
                <w:ilvl w:val="0"/>
                <w:numId w:val="100"/>
              </w:numPr>
              <w:ind w:left="317"/>
              <w:contextualSpacing/>
              <w:jc w:val="both"/>
              <w:rPr>
                <w:lang w:eastAsia="en-US"/>
              </w:rPr>
            </w:pPr>
            <w:r w:rsidRPr="003A625C">
              <w:rPr>
                <w:lang w:eastAsia="en-US"/>
              </w:rPr>
              <w:t>Кнушевицкая Н. А. Стихи, загадки, игры по лексическим темам. – СПб.: ООО «ИЗДАТЕЛЬСТВО «ДЕТСТВО-ПРЕСС», 2014. – 176 с.</w:t>
            </w:r>
          </w:p>
          <w:p w:rsidR="003A625C" w:rsidRPr="003A625C" w:rsidRDefault="003A625C" w:rsidP="008629DE">
            <w:pPr>
              <w:numPr>
                <w:ilvl w:val="0"/>
                <w:numId w:val="100"/>
              </w:numPr>
              <w:ind w:left="317"/>
              <w:contextualSpacing/>
              <w:jc w:val="both"/>
              <w:rPr>
                <w:lang w:eastAsia="en-US"/>
              </w:rPr>
            </w:pPr>
            <w:r w:rsidRPr="003A625C">
              <w:rPr>
                <w:lang w:eastAsia="en-US"/>
              </w:rPr>
              <w:t>Куликовская Т. А. Сказки-пересказки. Обучение дошкольников пересказу: Учебно-методическое пособие для педагогов и родителей. – СПб.: ООО «ИЗДАТЕЛЬСТВО «ДЕТСТВО-ПРЕСС», 2015. – 80 с.</w:t>
            </w:r>
          </w:p>
          <w:p w:rsidR="003A625C" w:rsidRPr="003A625C" w:rsidRDefault="003A625C" w:rsidP="008629DE">
            <w:pPr>
              <w:numPr>
                <w:ilvl w:val="0"/>
                <w:numId w:val="100"/>
              </w:numPr>
              <w:ind w:left="317"/>
              <w:contextualSpacing/>
              <w:jc w:val="both"/>
              <w:rPr>
                <w:lang w:eastAsia="en-US"/>
              </w:rPr>
            </w:pPr>
            <w:r w:rsidRPr="003A625C">
              <w:rPr>
                <w:lang w:eastAsia="en-US"/>
              </w:rPr>
              <w:t>Куликовская Т. А. Говорим и играем. Картотека упражнений, игр, текстов для автоматизации звуков. – СПб.: ООО «ИЗДАТЕЛЬСТВО «ДЕТСТВО-ПРЕСС», 2015. – 128 с.</w:t>
            </w:r>
          </w:p>
          <w:p w:rsidR="003A625C" w:rsidRPr="003A625C" w:rsidRDefault="003A625C" w:rsidP="008629DE">
            <w:pPr>
              <w:numPr>
                <w:ilvl w:val="0"/>
                <w:numId w:val="100"/>
              </w:numPr>
              <w:ind w:left="317"/>
              <w:jc w:val="both"/>
            </w:pPr>
            <w:r w:rsidRPr="003A625C">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3A625C" w:rsidRPr="003A625C" w:rsidRDefault="003A625C" w:rsidP="008629DE">
            <w:pPr>
              <w:numPr>
                <w:ilvl w:val="0"/>
                <w:numId w:val="100"/>
              </w:numPr>
              <w:ind w:left="317"/>
              <w:jc w:val="both"/>
            </w:pPr>
            <w:r w:rsidRPr="003A625C">
              <w:t>Стефанко А.В. Организация воспитательнло-образовательного процесса в группе для детей раннего возраста. - СПб.: ООО «ИЗДАТЕЛЬСТВО «ДЕТСВО-ПРЕСС», 2014. – 256 с.</w:t>
            </w:r>
          </w:p>
        </w:tc>
      </w:tr>
      <w:tr w:rsidR="003A625C" w:rsidRPr="003A625C" w:rsidTr="003A625C">
        <w:trPr>
          <w:trHeight w:val="1410"/>
        </w:trPr>
        <w:tc>
          <w:tcPr>
            <w:tcW w:w="2943"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t>Познавательное развитие</w:t>
            </w:r>
          </w:p>
        </w:tc>
        <w:tc>
          <w:tcPr>
            <w:tcW w:w="1276"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rPr>
                <w:lang w:val="en-US"/>
              </w:rPr>
              <w:t xml:space="preserve">1 – 7 </w:t>
            </w:r>
            <w:r w:rsidRPr="003A625C">
              <w:t>лет</w:t>
            </w:r>
          </w:p>
        </w:tc>
        <w:tc>
          <w:tcPr>
            <w:tcW w:w="10347" w:type="dxa"/>
            <w:tcBorders>
              <w:top w:val="single" w:sz="4" w:space="0" w:color="auto"/>
              <w:left w:val="single" w:sz="4" w:space="0" w:color="auto"/>
              <w:right w:val="single" w:sz="4" w:space="0" w:color="auto"/>
            </w:tcBorders>
            <w:shd w:val="clear" w:color="auto" w:fill="auto"/>
          </w:tcPr>
          <w:p w:rsidR="003A625C" w:rsidRPr="003A625C" w:rsidRDefault="003A625C" w:rsidP="008629DE">
            <w:pPr>
              <w:numPr>
                <w:ilvl w:val="0"/>
                <w:numId w:val="97"/>
              </w:numPr>
              <w:ind w:left="317"/>
              <w:contextualSpacing/>
              <w:jc w:val="both"/>
              <w:rPr>
                <w:lang w:eastAsia="en-US"/>
              </w:rPr>
            </w:pPr>
            <w:r w:rsidRPr="003A625C">
              <w:rPr>
                <w:lang w:eastAsia="en-US"/>
              </w:rPr>
              <w:t>Афанасьева И. П. Парциальная программа «Вместе учимся считать»: Учебно-методическое пособие для воспитателей детских дошкольных учреждений. – СПб.: ООО «ИЗДАТЕЛЬСТВО «ДЕТСТВО-ПРЕСС», 2015. – 144 с.</w:t>
            </w:r>
          </w:p>
          <w:p w:rsidR="003A625C" w:rsidRPr="003A625C" w:rsidRDefault="003A625C" w:rsidP="008629DE">
            <w:pPr>
              <w:numPr>
                <w:ilvl w:val="0"/>
                <w:numId w:val="97"/>
              </w:numPr>
              <w:ind w:left="317"/>
              <w:contextualSpacing/>
              <w:jc w:val="both"/>
              <w:rPr>
                <w:lang w:eastAsia="en-US"/>
              </w:rPr>
            </w:pPr>
            <w:r w:rsidRPr="003A625C">
              <w:rPr>
                <w:bCs/>
                <w:lang w:eastAsia="en-US"/>
              </w:rPr>
              <w:t>Воронкевич О.А. Добро пожаловать в экологию! Дидактический материал для работы с детьми 4-5 лет. Средняя группа. Коллажи, мнемотаблицы, модели, пиктограммы. – СПб.: ООО «ИЗДАТЕЛЬСТВО «</w:t>
            </w:r>
            <w:r w:rsidRPr="003A625C">
              <w:rPr>
                <w:lang w:eastAsia="en-US"/>
              </w:rPr>
              <w:t>ДЕТСТВО-ПРЕСС», 2011. – 24 с.</w:t>
            </w:r>
          </w:p>
          <w:p w:rsidR="003A625C" w:rsidRPr="003A625C" w:rsidRDefault="003A625C" w:rsidP="008629DE">
            <w:pPr>
              <w:numPr>
                <w:ilvl w:val="0"/>
                <w:numId w:val="97"/>
              </w:numPr>
              <w:ind w:left="317"/>
              <w:contextualSpacing/>
              <w:jc w:val="both"/>
              <w:rPr>
                <w:lang w:eastAsia="en-US"/>
              </w:rPr>
            </w:pPr>
            <w:r w:rsidRPr="003A625C">
              <w:rPr>
                <w:bCs/>
                <w:lang w:eastAsia="en-US"/>
              </w:rPr>
              <w:t>Воронкевич О.А. Добро пожаловать в экологию! Дидактический материал для работы с детьми 5-6 лет. Старшая группа. Коллажи, мнемотаблицы, модели, пиктограммы. – СПб.: ООО «ИЗДАТЕЛЬСТВО «</w:t>
            </w:r>
            <w:r w:rsidRPr="003A625C">
              <w:rPr>
                <w:lang w:eastAsia="en-US"/>
              </w:rPr>
              <w:t>ДЕТСТВО-ПРЕСС», 2011. – 24 с.</w:t>
            </w:r>
          </w:p>
          <w:p w:rsidR="003A625C" w:rsidRPr="003A625C" w:rsidRDefault="003A625C" w:rsidP="008629DE">
            <w:pPr>
              <w:numPr>
                <w:ilvl w:val="0"/>
                <w:numId w:val="97"/>
              </w:numPr>
              <w:ind w:left="317"/>
              <w:contextualSpacing/>
              <w:jc w:val="both"/>
              <w:rPr>
                <w:lang w:eastAsia="en-US"/>
              </w:rPr>
            </w:pPr>
            <w:r w:rsidRPr="003A625C">
              <w:rPr>
                <w:lang w:eastAsia="en-US"/>
              </w:rPr>
              <w:t>Коротовских Л.Н. Планы-конспекты занятий по развитию математических представлений у детей дошкольного возраста. – СПб. : ООО «ИЗДАТЕЛЬСТВО «ДЕТСТВО-ПРЕСС», 2013. – 224 с</w:t>
            </w:r>
            <w:r w:rsidRPr="003A625C">
              <w:t xml:space="preserve"> </w:t>
            </w:r>
          </w:p>
          <w:p w:rsidR="003A625C" w:rsidRPr="003A625C" w:rsidRDefault="003A625C" w:rsidP="008629DE">
            <w:pPr>
              <w:numPr>
                <w:ilvl w:val="0"/>
                <w:numId w:val="97"/>
              </w:numPr>
              <w:ind w:left="317"/>
              <w:contextualSpacing/>
              <w:jc w:val="both"/>
              <w:rPr>
                <w:lang w:eastAsia="en-US"/>
              </w:rPr>
            </w:pPr>
            <w:r w:rsidRPr="003A625C">
              <w:t>Королева Л.А. Познавательно-исследовательская деятельность в ДОУ. Тематические дни. – СПб.: ООО «ИЗДАТЕЛЬСТВО «ДЕТСТВО-ПРЕСС», 2015. – 64 с.</w:t>
            </w:r>
          </w:p>
          <w:p w:rsidR="003A625C" w:rsidRPr="003A625C" w:rsidRDefault="003A625C" w:rsidP="008629DE">
            <w:pPr>
              <w:numPr>
                <w:ilvl w:val="0"/>
                <w:numId w:val="97"/>
              </w:numPr>
              <w:ind w:left="317"/>
              <w:contextualSpacing/>
              <w:jc w:val="both"/>
              <w:rPr>
                <w:lang w:eastAsia="en-US"/>
              </w:rPr>
            </w:pPr>
            <w:r w:rsidRPr="003A625C">
              <w:t>Марудова Е.В. Ознакомление дошкольников с окружающим миром. Экспериментирование. – СПб.: ООО «ИЗДАТЕЛЬСТВО «ДЕТСТВО-ПРЕСС», 2015.-128 с.</w:t>
            </w:r>
          </w:p>
          <w:p w:rsidR="003A625C" w:rsidRPr="003A625C" w:rsidRDefault="003A625C" w:rsidP="008629DE">
            <w:pPr>
              <w:numPr>
                <w:ilvl w:val="0"/>
                <w:numId w:val="97"/>
              </w:numPr>
              <w:ind w:left="317"/>
              <w:contextualSpacing/>
              <w:jc w:val="both"/>
              <w:rPr>
                <w:lang w:eastAsia="en-US"/>
              </w:rPr>
            </w:pPr>
            <w:r w:rsidRPr="003A625C">
              <w:rPr>
                <w:lang w:eastAsia="en-US"/>
              </w:rPr>
              <w:t>Михайлова З. А., Чеплашкина И. Н., Харько Т. Г. Предматематические игры для детей младшего дошкольного возраста: Учебно-методическое пособие. – СПб.: ООО «ИЗДАТЕЛЬСТВО «ДЕТСТВО-ПРЕСС», 2015. – 80 с.Михайлова З. А., Носова Е. А. Логико-</w:t>
            </w:r>
            <w:r w:rsidRPr="003A625C">
              <w:rPr>
                <w:lang w:eastAsia="en-US"/>
              </w:rPr>
              <w:lastRenderedPageBreak/>
              <w:t>математическое развитие дошкольников: игры с логическими блоками Дьенеша и цветными палочками Кюизенера. – СПб.: ООО «ИЗДАТЕЛЬСТВО «ДЕТСТВО-ПРЕСС», 2015. – 128 с.</w:t>
            </w:r>
          </w:p>
          <w:p w:rsidR="003A625C" w:rsidRPr="003A625C" w:rsidRDefault="003A625C" w:rsidP="008629DE">
            <w:pPr>
              <w:numPr>
                <w:ilvl w:val="0"/>
                <w:numId w:val="97"/>
              </w:numPr>
              <w:ind w:left="317"/>
              <w:contextualSpacing/>
              <w:jc w:val="both"/>
              <w:rPr>
                <w:lang w:eastAsia="en-US"/>
              </w:rPr>
            </w:pPr>
            <w:r w:rsidRPr="003A625C">
              <w:rPr>
                <w:lang w:eastAsia="en-US"/>
              </w:rPr>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3A625C" w:rsidRPr="003A625C" w:rsidRDefault="003A625C" w:rsidP="008629DE">
            <w:pPr>
              <w:numPr>
                <w:ilvl w:val="0"/>
                <w:numId w:val="97"/>
              </w:numPr>
              <w:ind w:left="317"/>
              <w:contextualSpacing/>
              <w:jc w:val="both"/>
              <w:rPr>
                <w:lang w:eastAsia="en-US"/>
              </w:rPr>
            </w:pPr>
            <w:r w:rsidRPr="003A625C">
              <w:rPr>
                <w:lang w:eastAsia="en-US"/>
              </w:rPr>
              <w:t>Развитие познавательно-исследовательских умений у старших дошкольников. Авторы-составители: З. А. Михайлова, Т. И. Бабаева, Л. М. Кларина, З. А. Серова – СПб.: ООО «ИЗДАТЕЛЬСТВО «ДЕТСТВО-ПРЕСС», 2013. -160 с.</w:t>
            </w:r>
          </w:p>
          <w:p w:rsidR="003A625C" w:rsidRPr="003A625C" w:rsidRDefault="003A625C" w:rsidP="008629DE">
            <w:pPr>
              <w:numPr>
                <w:ilvl w:val="0"/>
                <w:numId w:val="97"/>
              </w:numPr>
              <w:ind w:left="317"/>
              <w:contextualSpacing/>
              <w:jc w:val="both"/>
              <w:rPr>
                <w:lang w:eastAsia="en-US"/>
              </w:rPr>
            </w:pPr>
            <w:r w:rsidRPr="003A625C">
              <w:rPr>
                <w:lang w:eastAsia="en-US"/>
              </w:rPr>
              <w:t>Рыжова Л.В. Методика детского экспериментирования. - СПб.: ООО «ИЗДАТЕЛЬСТВО «ДЕТСВО-ПРЕСС», 2014. – 208 с.</w:t>
            </w:r>
          </w:p>
          <w:p w:rsidR="003A625C" w:rsidRPr="003A625C" w:rsidRDefault="003A625C" w:rsidP="008629DE">
            <w:pPr>
              <w:numPr>
                <w:ilvl w:val="0"/>
                <w:numId w:val="97"/>
              </w:numPr>
              <w:ind w:left="317"/>
              <w:contextualSpacing/>
              <w:jc w:val="both"/>
              <w:rPr>
                <w:lang w:eastAsia="en-US"/>
              </w:rPr>
            </w:pPr>
            <w:r w:rsidRPr="003A625C">
              <w:rPr>
                <w:lang w:eastAsia="en-US"/>
              </w:rPr>
              <w:t>Стефанко А.В. Организация воспитательнло-образовательного процесса в группе для детей раннего возраста. - СПб.: ООО «ИЗДАТЕЛЬСТВО «ДЕТСВО-ПРЕСС», 2014. – 256 с.</w:t>
            </w:r>
          </w:p>
        </w:tc>
      </w:tr>
      <w:tr w:rsidR="003A625C" w:rsidRPr="003A625C" w:rsidTr="003A625C">
        <w:trPr>
          <w:trHeight w:val="843"/>
        </w:trPr>
        <w:tc>
          <w:tcPr>
            <w:tcW w:w="2943"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lastRenderedPageBreak/>
              <w:t>Художественно-эстетическое развитие</w:t>
            </w:r>
          </w:p>
        </w:tc>
        <w:tc>
          <w:tcPr>
            <w:tcW w:w="1276"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rPr>
                <w:lang w:val="en-US"/>
              </w:rPr>
              <w:t xml:space="preserve">1 – 7 </w:t>
            </w:r>
            <w:r w:rsidRPr="003A625C">
              <w:t>лет</w:t>
            </w:r>
          </w:p>
        </w:tc>
        <w:tc>
          <w:tcPr>
            <w:tcW w:w="10347" w:type="dxa"/>
            <w:tcBorders>
              <w:top w:val="single" w:sz="4" w:space="0" w:color="auto"/>
              <w:left w:val="single" w:sz="4" w:space="0" w:color="auto"/>
              <w:right w:val="single" w:sz="4" w:space="0" w:color="auto"/>
            </w:tcBorders>
            <w:shd w:val="clear" w:color="auto" w:fill="auto"/>
          </w:tcPr>
          <w:p w:rsidR="003A625C" w:rsidRPr="003A625C" w:rsidRDefault="003A625C" w:rsidP="008629DE">
            <w:pPr>
              <w:numPr>
                <w:ilvl w:val="0"/>
                <w:numId w:val="99"/>
              </w:numPr>
              <w:ind w:left="317"/>
              <w:jc w:val="both"/>
            </w:pPr>
            <w:r w:rsidRPr="003A625C">
              <w:t>Бабинова Н. В., Мельцина И. В. Музыкальные занятия с детьми раннего возраста. – СПб.: ООО «ИЗДАТЕЛЬСТВО «ДЕТСТВО-ПРЕСС», 2015. – 128 с.</w:t>
            </w:r>
          </w:p>
          <w:p w:rsidR="003A625C" w:rsidRPr="003A625C" w:rsidRDefault="003A625C" w:rsidP="008629DE">
            <w:pPr>
              <w:numPr>
                <w:ilvl w:val="0"/>
                <w:numId w:val="99"/>
              </w:numPr>
              <w:ind w:left="317"/>
              <w:jc w:val="both"/>
            </w:pPr>
            <w:r w:rsidRPr="003A625C">
              <w:t>Гогоберидзе А.Г. Дергунская В.А. Образовательная область «Музыка», Как работать по программе «Детство»: Учебно-методическое пособие / науч. ред. А.Г. Гогобидзе. СПб.:ООО «ИЗДАТЕЛЬСТВО «ДЕТСВО-ПРЕСС», 2013. – 256 с.</w:t>
            </w:r>
          </w:p>
          <w:p w:rsidR="003A625C" w:rsidRPr="003A625C" w:rsidRDefault="003A625C" w:rsidP="008629DE">
            <w:pPr>
              <w:numPr>
                <w:ilvl w:val="0"/>
                <w:numId w:val="99"/>
              </w:numPr>
              <w:ind w:left="317"/>
              <w:jc w:val="both"/>
            </w:pPr>
            <w:r w:rsidRPr="003A625C">
              <w:t xml:space="preserve">Дерягина Л. Б. Играем в сказку. Сценарии в стихах для постановки в детском саду и начальной школе. – СПб.: ООО «ИЗДАТЕЛЬСТВО «ДЕТСТВО-ПРЕСС», 2010. – 128 с </w:t>
            </w:r>
          </w:p>
          <w:p w:rsidR="003A625C" w:rsidRPr="003A625C" w:rsidRDefault="003A625C" w:rsidP="008629DE">
            <w:pPr>
              <w:numPr>
                <w:ilvl w:val="0"/>
                <w:numId w:val="99"/>
              </w:numPr>
              <w:ind w:left="317"/>
              <w:jc w:val="both"/>
            </w:pPr>
            <w:r w:rsidRPr="003A625C">
              <w:t>Дубровская Н. В. Коллаж. Наглядно-методическое пособие. – СПб.: ООО «ИЗДАТЕЛЬСТВО «ДЕТСТВО-ПРЕСС», 2013. -64 с.</w:t>
            </w:r>
          </w:p>
          <w:p w:rsidR="003A625C" w:rsidRPr="003A625C" w:rsidRDefault="003A625C" w:rsidP="008629DE">
            <w:pPr>
              <w:numPr>
                <w:ilvl w:val="0"/>
                <w:numId w:val="99"/>
              </w:numPr>
              <w:ind w:left="317"/>
              <w:contextualSpacing/>
              <w:jc w:val="both"/>
              <w:rPr>
                <w:lang w:eastAsia="en-US"/>
              </w:rPr>
            </w:pPr>
            <w:r w:rsidRPr="003A625C">
              <w:rPr>
                <w:lang w:eastAsia="en-US"/>
              </w:rPr>
              <w:t>Дубровская Н. В.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родителей. – СПб.: ООО «ИЗДАТЕЛЬСТВО «ДЕТСТВО-ПРЕСС», 2013. – 208 с., ил., цв. вкладка.</w:t>
            </w:r>
          </w:p>
          <w:p w:rsidR="003A625C" w:rsidRPr="003A625C" w:rsidRDefault="003A625C" w:rsidP="008629DE">
            <w:pPr>
              <w:numPr>
                <w:ilvl w:val="0"/>
                <w:numId w:val="99"/>
              </w:numPr>
              <w:ind w:left="317"/>
              <w:contextualSpacing/>
              <w:jc w:val="both"/>
              <w:rPr>
                <w:lang w:eastAsia="en-US"/>
              </w:rPr>
            </w:pPr>
            <w:r w:rsidRPr="003A625C">
              <w:rPr>
                <w:lang w:eastAsia="en-US"/>
              </w:rPr>
              <w:t>Дубровская Н. В. Конспекты интегрированных занятий по ознакомлению дошкольников с основами цветоведения. Средняя группа. Наглядно-методическое пособие для практических работников ДОУ и родителей. – СПб.: ООО «ИЗДАТЕЛЬСТВО «ДЕТСТВО-ПРЕСС», 2011. – 224 с., ил., цв. вкладка.</w:t>
            </w:r>
          </w:p>
          <w:p w:rsidR="003A625C" w:rsidRPr="003A625C" w:rsidRDefault="003A625C" w:rsidP="008629DE">
            <w:pPr>
              <w:numPr>
                <w:ilvl w:val="0"/>
                <w:numId w:val="99"/>
              </w:numPr>
              <w:ind w:left="317"/>
              <w:contextualSpacing/>
              <w:jc w:val="both"/>
              <w:rPr>
                <w:lang w:eastAsia="en-US"/>
              </w:rPr>
            </w:pPr>
            <w:r w:rsidRPr="003A625C">
              <w:rPr>
                <w:lang w:eastAsia="en-US"/>
              </w:rPr>
              <w:t xml:space="preserve">Епанчинцева О. Ю. Роль песочной терапии в развитии эмоциональной сферы детей дошкольного возраста: Конспекты занятий. Картотека игр. – СПб.: ООО «ИЗДАТЕЛЬСТВО </w:t>
            </w:r>
            <w:r w:rsidRPr="003A625C">
              <w:rPr>
                <w:lang w:eastAsia="en-US"/>
              </w:rPr>
              <w:lastRenderedPageBreak/>
              <w:t>«ДЕТСТВО-ПРЕСС», 2015. – 80 с.</w:t>
            </w:r>
          </w:p>
          <w:p w:rsidR="003A625C" w:rsidRPr="003A625C" w:rsidRDefault="003A625C" w:rsidP="008629DE">
            <w:pPr>
              <w:numPr>
                <w:ilvl w:val="0"/>
                <w:numId w:val="99"/>
              </w:numPr>
              <w:ind w:left="317"/>
              <w:contextualSpacing/>
              <w:jc w:val="both"/>
              <w:rPr>
                <w:lang w:eastAsia="en-US"/>
              </w:rPr>
            </w:pPr>
            <w:r w:rsidRPr="003A625C">
              <w:rPr>
                <w:lang w:eastAsia="en-US"/>
              </w:rPr>
              <w:t>Коноваленко С. В. Развитие конструктивной деятельности у дошкольников. – СПб.: ООО «ИЗДАТЕЛЬСТВО «ДЕТСТВО-ПРЕСС», 2012. – 112 с.</w:t>
            </w:r>
          </w:p>
          <w:p w:rsidR="003A625C" w:rsidRPr="003A625C" w:rsidRDefault="003A625C" w:rsidP="008629DE">
            <w:pPr>
              <w:numPr>
                <w:ilvl w:val="0"/>
                <w:numId w:val="99"/>
              </w:numPr>
              <w:ind w:left="317"/>
              <w:contextualSpacing/>
              <w:jc w:val="both"/>
              <w:rPr>
                <w:lang w:eastAsia="en-US"/>
              </w:rPr>
            </w:pPr>
            <w:r w:rsidRPr="003A625C">
              <w:rPr>
                <w:lang w:eastAsia="en-US"/>
              </w:rPr>
              <w:t>Литвинова О. Э. Художественно-эстетическое развитие ребенка раннего дошкольного возраста. Планирование образовательной деятельности. – СПб.: ООО «ИЗДАТЕЛЬСТВО «ДЕТСТВО-ПРЕСС», 2014. – 128 с.</w:t>
            </w:r>
          </w:p>
          <w:p w:rsidR="003A625C" w:rsidRPr="003A625C" w:rsidRDefault="003A625C" w:rsidP="008629DE">
            <w:pPr>
              <w:numPr>
                <w:ilvl w:val="0"/>
                <w:numId w:val="99"/>
              </w:numPr>
              <w:ind w:left="317"/>
              <w:contextualSpacing/>
              <w:jc w:val="both"/>
              <w:rPr>
                <w:lang w:eastAsia="en-US"/>
              </w:rPr>
            </w:pPr>
            <w:r w:rsidRPr="003A625C">
              <w:rPr>
                <w:lang w:eastAsia="en-US"/>
              </w:rPr>
              <w:t xml:space="preserve">Литвинова О. Э. Конструирование с детьми раннего дошкольного возраста. Конспекты совместной деятельности с детьми 2-3 лет: учеб.-метод.пособие. – СПб.: ООО «ИЗДАТЕЛЬСТВО «ДЕТСТВО-ПРЕСС», 2015. – 160 с. </w:t>
            </w:r>
          </w:p>
          <w:p w:rsidR="003A625C" w:rsidRPr="003A625C" w:rsidRDefault="003A625C" w:rsidP="008629DE">
            <w:pPr>
              <w:numPr>
                <w:ilvl w:val="0"/>
                <w:numId w:val="99"/>
              </w:numPr>
              <w:ind w:left="317"/>
              <w:contextualSpacing/>
              <w:jc w:val="both"/>
              <w:rPr>
                <w:lang w:eastAsia="en-US"/>
              </w:rPr>
            </w:pPr>
            <w:r w:rsidRPr="003A625C">
              <w:rPr>
                <w:lang w:eastAsia="en-US"/>
              </w:rPr>
              <w:t>Литвинова О. Э. Конструирование с детьми раннего дошкольного возраста. Конспекты совместной деятельности с детьми 3-4 лет: учеб.-метод.пособие. – СПб.: ООО «ИЗДАТЕЛЬСТВО «ДЕТСТВО-ПРЕСС», 2015. – 128 с.</w:t>
            </w:r>
          </w:p>
          <w:p w:rsidR="003A625C" w:rsidRPr="003A625C" w:rsidRDefault="003A625C" w:rsidP="008629DE">
            <w:pPr>
              <w:numPr>
                <w:ilvl w:val="0"/>
                <w:numId w:val="99"/>
              </w:numPr>
              <w:ind w:left="317"/>
              <w:contextualSpacing/>
              <w:jc w:val="both"/>
              <w:rPr>
                <w:lang w:eastAsia="en-US"/>
              </w:rPr>
            </w:pPr>
            <w:r w:rsidRPr="003A625C">
              <w:rPr>
                <w:lang w:eastAsia="en-US"/>
              </w:rPr>
              <w:t>Леонова Н. Н. Художественно-эстетическое развитие в младше и средней группах ДОУ. Перспективное планирование, конспекты. – СПб.: ООО «ИЗДАТЕЛЬСТВО «ДЕТСТВО-ПРЕСС», 2014. – 320 с.</w:t>
            </w:r>
          </w:p>
          <w:p w:rsidR="003A625C" w:rsidRPr="003A625C" w:rsidRDefault="003A625C" w:rsidP="008629DE">
            <w:pPr>
              <w:numPr>
                <w:ilvl w:val="0"/>
                <w:numId w:val="99"/>
              </w:numPr>
              <w:ind w:left="317"/>
              <w:contextualSpacing/>
              <w:jc w:val="both"/>
              <w:rPr>
                <w:lang w:eastAsia="en-US"/>
              </w:rPr>
            </w:pPr>
            <w:r w:rsidRPr="003A625C">
              <w:rPr>
                <w:lang w:eastAsia="en-US"/>
              </w:rPr>
              <w:t>Леонова Н. Н. Художественно-эстетическое развитие в старшей группе  ДОУ. Перспективное планирование, конспекты. – СПб.: ООО «ИЗДАТЕЛЬСТВО «ДЕТСТВО-ПРЕСС», 2014. – 240 с.</w:t>
            </w:r>
          </w:p>
          <w:p w:rsidR="003A625C" w:rsidRPr="003A625C" w:rsidRDefault="003A625C" w:rsidP="008629DE">
            <w:pPr>
              <w:numPr>
                <w:ilvl w:val="0"/>
                <w:numId w:val="99"/>
              </w:numPr>
              <w:ind w:left="317"/>
              <w:contextualSpacing/>
              <w:jc w:val="both"/>
              <w:rPr>
                <w:lang w:eastAsia="en-US"/>
              </w:rPr>
            </w:pPr>
            <w:r w:rsidRPr="003A625C">
              <w:rPr>
                <w:lang w:eastAsia="en-US"/>
              </w:rPr>
              <w:t>Леонова Н. Н. Художественно-эстетическое развитие старших дошкольников. Парциальная программа. – СПб.: ООО «ИЗДАТЕЛЬСТВО «ДЕТСТВО-ПРЕСС», 2014. – 208 с.</w:t>
            </w:r>
          </w:p>
          <w:p w:rsidR="003A625C" w:rsidRPr="003A625C" w:rsidRDefault="003A625C" w:rsidP="008629DE">
            <w:pPr>
              <w:numPr>
                <w:ilvl w:val="0"/>
                <w:numId w:val="99"/>
              </w:numPr>
              <w:ind w:left="317"/>
              <w:contextualSpacing/>
              <w:jc w:val="both"/>
              <w:rPr>
                <w:lang w:eastAsia="en-US"/>
              </w:rPr>
            </w:pPr>
            <w:r w:rsidRPr="003A625C">
              <w:rPr>
                <w:lang w:eastAsia="en-US"/>
              </w:rPr>
              <w:t>Леонова Н. Н. Художественно-эстетическое развитие в подготовительной к школе группе ДОУ. Перспективное планирование, конспекты. – СПб.: ООО «ИЗДАТЕЛЬСТВО «ДЕТСТВО-ПРЕСС», 2015. – 240 с.</w:t>
            </w:r>
          </w:p>
          <w:p w:rsidR="003A625C" w:rsidRPr="003A625C" w:rsidRDefault="003A625C" w:rsidP="008629DE">
            <w:pPr>
              <w:numPr>
                <w:ilvl w:val="0"/>
                <w:numId w:val="99"/>
              </w:numPr>
              <w:ind w:left="317"/>
              <w:jc w:val="both"/>
            </w:pPr>
            <w:r w:rsidRPr="003A625C">
              <w:t xml:space="preserve">Нищева Н.В., Гавришева Л.Б. Новые логопедические распевки, музыкальная пальчиковая гимнастика, подвижные игры, </w:t>
            </w:r>
            <w:r w:rsidRPr="003A625C">
              <w:rPr>
                <w:lang w:val="en-US"/>
              </w:rPr>
              <w:t>CD</w:t>
            </w:r>
            <w:r w:rsidRPr="003A625C">
              <w:t>: Учебно-методическое пособие для педагогов ДОУ.  – СПб.: ООО «ИЗДАТЕЛЬСТВО «ДЕТСВО-ПРЕСС», 2013. – 48 с.</w:t>
            </w:r>
          </w:p>
          <w:p w:rsidR="003A625C" w:rsidRPr="003A625C" w:rsidRDefault="003A625C" w:rsidP="008629DE">
            <w:pPr>
              <w:numPr>
                <w:ilvl w:val="0"/>
                <w:numId w:val="99"/>
              </w:numPr>
              <w:ind w:left="317"/>
              <w:jc w:val="both"/>
            </w:pPr>
            <w:r w:rsidRPr="003A625C">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3A625C" w:rsidRPr="003A625C" w:rsidRDefault="003A625C" w:rsidP="008629DE">
            <w:pPr>
              <w:numPr>
                <w:ilvl w:val="0"/>
                <w:numId w:val="99"/>
              </w:numPr>
              <w:ind w:left="317"/>
              <w:jc w:val="both"/>
            </w:pPr>
            <w:r w:rsidRPr="003A625C">
              <w:t xml:space="preserve">Соколова С. В. Оригами для самых маленьких: Методическое пособие для воспитателей ДОУ. – СПб.: ООО «ИЗДАТЕЛЬСТВО «ДЕТСТВО-ПРЕСС», 2014. – 64 с </w:t>
            </w:r>
          </w:p>
          <w:p w:rsidR="003A625C" w:rsidRPr="003A625C" w:rsidRDefault="003A625C" w:rsidP="008629DE">
            <w:pPr>
              <w:numPr>
                <w:ilvl w:val="0"/>
                <w:numId w:val="99"/>
              </w:numPr>
              <w:ind w:left="317"/>
              <w:jc w:val="both"/>
            </w:pPr>
            <w:r w:rsidRPr="003A625C">
              <w:lastRenderedPageBreak/>
              <w:t>Соколова С. В. Оригами для старших дошкольников: Методическое пособие для воспитателей ДОУ. – СПб.: ООО «ИЗДАТЕЛЬСТВО «ДЕТСТВО-ПРЕСС», 2014. – 48 с.</w:t>
            </w:r>
          </w:p>
          <w:p w:rsidR="003A625C" w:rsidRPr="003A625C" w:rsidRDefault="003A625C" w:rsidP="008629DE">
            <w:pPr>
              <w:numPr>
                <w:ilvl w:val="0"/>
                <w:numId w:val="99"/>
              </w:numPr>
              <w:ind w:left="317"/>
              <w:contextualSpacing/>
              <w:jc w:val="both"/>
              <w:rPr>
                <w:lang w:eastAsia="en-US"/>
              </w:rPr>
            </w:pPr>
            <w:r w:rsidRPr="003A625C">
              <w:rPr>
                <w:lang w:eastAsia="en-US"/>
              </w:rPr>
              <w:t>Ткачева О. В. Сценарии праздников, развлечений и музыкальных занятий для детского сада. – СПб.: ООО «ИЗДАТЕЛЬСТВО «ДЕТСТВО-ПРЕСС», 2014. – 176 с.</w:t>
            </w:r>
          </w:p>
          <w:p w:rsidR="003A625C" w:rsidRPr="003A625C" w:rsidRDefault="003A625C" w:rsidP="008629DE">
            <w:pPr>
              <w:numPr>
                <w:ilvl w:val="0"/>
                <w:numId w:val="99"/>
              </w:numPr>
              <w:ind w:left="317"/>
              <w:jc w:val="both"/>
            </w:pPr>
            <w:r w:rsidRPr="003A625C">
              <w:t>Топ-топ-топотушки! Музыкально-художественное развитие детей дошкольного возраста. Материалы для музыкальных руководителей ДОУ / сост. Н. В. Нищева. – СПб.: ООО «ИЗДАТЕЛЬСТВО «ДЕТСТВО-ПРЕСС», 2015. – 288 с</w:t>
            </w:r>
          </w:p>
          <w:p w:rsidR="003A625C" w:rsidRPr="003A625C" w:rsidRDefault="003A625C" w:rsidP="008629DE">
            <w:pPr>
              <w:numPr>
                <w:ilvl w:val="0"/>
                <w:numId w:val="99"/>
              </w:numPr>
              <w:ind w:left="317"/>
              <w:jc w:val="both"/>
            </w:pPr>
            <w:r w:rsidRPr="003A625C">
              <w:t>Художественное творчество. Освоение содержания образовательной области по программе «Детство»: планирование, конспекты. Вторая младшая группа / авт.-сост. Н.Н. Леонова. – Волгоград: Учитель. 2014. – 177 с</w:t>
            </w:r>
          </w:p>
          <w:p w:rsidR="003A625C" w:rsidRPr="003A625C" w:rsidRDefault="003A625C" w:rsidP="008629DE">
            <w:pPr>
              <w:numPr>
                <w:ilvl w:val="0"/>
                <w:numId w:val="99"/>
              </w:numPr>
              <w:ind w:left="317"/>
              <w:jc w:val="both"/>
            </w:pPr>
            <w:r w:rsidRPr="003A625C">
              <w:t>Художественное творчество. Освоение содержания образовательной области по программе «Детство»: планирование, конспекты. Средняя группа / авт.-сост. Н.Н. Леонова. – Волгоград: Учитель. 2014. – 289 с.</w:t>
            </w:r>
          </w:p>
        </w:tc>
      </w:tr>
      <w:tr w:rsidR="003A625C" w:rsidRPr="003A625C" w:rsidTr="003A625C">
        <w:trPr>
          <w:trHeight w:val="1975"/>
        </w:trPr>
        <w:tc>
          <w:tcPr>
            <w:tcW w:w="2943"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lastRenderedPageBreak/>
              <w:t>Физическое развитие</w:t>
            </w:r>
          </w:p>
        </w:tc>
        <w:tc>
          <w:tcPr>
            <w:tcW w:w="1276" w:type="dxa"/>
            <w:tcBorders>
              <w:top w:val="single" w:sz="4" w:space="0" w:color="auto"/>
              <w:left w:val="single" w:sz="4" w:space="0" w:color="auto"/>
              <w:right w:val="single" w:sz="4" w:space="0" w:color="auto"/>
            </w:tcBorders>
            <w:shd w:val="clear" w:color="auto" w:fill="auto"/>
          </w:tcPr>
          <w:p w:rsidR="003A625C" w:rsidRPr="003A625C" w:rsidRDefault="003A625C" w:rsidP="003A625C">
            <w:pPr>
              <w:jc w:val="center"/>
            </w:pPr>
            <w:r w:rsidRPr="003A625C">
              <w:rPr>
                <w:lang w:val="en-US"/>
              </w:rPr>
              <w:t xml:space="preserve">1 – 7 </w:t>
            </w:r>
            <w:r w:rsidRPr="003A625C">
              <w:t>лет</w:t>
            </w:r>
          </w:p>
        </w:tc>
        <w:tc>
          <w:tcPr>
            <w:tcW w:w="10347" w:type="dxa"/>
            <w:tcBorders>
              <w:top w:val="single" w:sz="4" w:space="0" w:color="auto"/>
              <w:left w:val="single" w:sz="4" w:space="0" w:color="auto"/>
              <w:right w:val="single" w:sz="4" w:space="0" w:color="auto"/>
            </w:tcBorders>
            <w:shd w:val="clear" w:color="auto" w:fill="auto"/>
          </w:tcPr>
          <w:p w:rsidR="003A625C" w:rsidRPr="003A625C" w:rsidRDefault="003A625C" w:rsidP="008629DE">
            <w:pPr>
              <w:numPr>
                <w:ilvl w:val="0"/>
                <w:numId w:val="98"/>
              </w:numPr>
              <w:ind w:left="317"/>
              <w:jc w:val="both"/>
            </w:pPr>
            <w:r w:rsidRPr="003A625C">
              <w:t xml:space="preserve">Гуменюк Е. И., Слисенко Н. А. Недели здоровья в детском саду: метод. пособие. – СПб.: ООО «ИЗДАТЕЛЬСТВО «ДЕТСТВО-ПРЕСС», 2013. – 160 с </w:t>
            </w:r>
          </w:p>
          <w:p w:rsidR="003A625C" w:rsidRPr="003A625C" w:rsidRDefault="003A625C" w:rsidP="008629DE">
            <w:pPr>
              <w:numPr>
                <w:ilvl w:val="0"/>
                <w:numId w:val="98"/>
              </w:numPr>
              <w:ind w:left="317"/>
              <w:contextualSpacing/>
              <w:jc w:val="both"/>
              <w:rPr>
                <w:lang w:eastAsia="en-US"/>
              </w:rPr>
            </w:pPr>
            <w:r w:rsidRPr="003A625C">
              <w:rPr>
                <w:lang w:eastAsia="en-US"/>
              </w:rPr>
              <w:t>Зажигина О. А. Игры для развития мелкой моторики рук с использованием нестандартного оборудования. – СПб.: ООО «ИЗДАТЕЛЬСТВО «ДЕТСТВО-ПРЕСС», 2013. – 95 с.</w:t>
            </w:r>
          </w:p>
          <w:p w:rsidR="003A625C" w:rsidRPr="003A625C" w:rsidRDefault="003A625C" w:rsidP="008629DE">
            <w:pPr>
              <w:numPr>
                <w:ilvl w:val="0"/>
                <w:numId w:val="98"/>
              </w:numPr>
              <w:ind w:left="317"/>
              <w:jc w:val="both"/>
            </w:pPr>
            <w:r w:rsidRPr="003A625C">
              <w:t>Мосягина Л.И. Целостная система физкультурно-оздоровительной работы с детьми раннего и младшего дошкольного возраста. - СПб.: ООО «ИЗДАТЕЛЬСТВО «ДЕТСВО-ПРЕСС», 2013. – 288 с.</w:t>
            </w:r>
          </w:p>
          <w:p w:rsidR="003A625C" w:rsidRPr="003A625C" w:rsidRDefault="003A625C" w:rsidP="008629DE">
            <w:pPr>
              <w:numPr>
                <w:ilvl w:val="0"/>
                <w:numId w:val="98"/>
              </w:numPr>
              <w:ind w:left="317"/>
              <w:jc w:val="both"/>
            </w:pPr>
            <w:r w:rsidRPr="003A625C">
              <w:t>Николаева Н.И. Школа мяча: Учебно – методическое пособие для педагогов и специалистов дошкольных образовательных учреждений. - СПб.: ООО ДЕТСТВО-ПРЕСС, 2012. – 96 с</w:t>
            </w:r>
          </w:p>
          <w:p w:rsidR="003A625C" w:rsidRPr="003A625C" w:rsidRDefault="003A625C" w:rsidP="008629DE">
            <w:pPr>
              <w:numPr>
                <w:ilvl w:val="0"/>
                <w:numId w:val="98"/>
              </w:numPr>
              <w:ind w:left="317"/>
              <w:jc w:val="both"/>
            </w:pPr>
            <w:r w:rsidRPr="003A625C">
              <w:t>Николаева Е. И., Федорук В. И., Захарина Е. Ю. Здоровьесбережение и здоровьеформирование в условиях детского сада: метод. пособие. – СПб.: ООО «ИЗДАТЕЛЬСТВО «ДЕТСТВО-ПРЕСС», 2014. – 240 с.</w:t>
            </w:r>
          </w:p>
          <w:p w:rsidR="003A625C" w:rsidRPr="003A625C" w:rsidRDefault="003A625C" w:rsidP="008629DE">
            <w:pPr>
              <w:numPr>
                <w:ilvl w:val="0"/>
                <w:numId w:val="98"/>
              </w:numPr>
              <w:ind w:left="317"/>
              <w:jc w:val="both"/>
            </w:pPr>
            <w:r w:rsidRPr="003A625C">
              <w:t>Проектная деятельность в детском саду: спортивный социальный проект / авт.-сост. Е.В. Иванова. Волгоград: Учитель, 2015. – 69 с.</w:t>
            </w:r>
          </w:p>
          <w:p w:rsidR="003A625C" w:rsidRPr="003A625C" w:rsidRDefault="003A625C" w:rsidP="008629DE">
            <w:pPr>
              <w:numPr>
                <w:ilvl w:val="0"/>
                <w:numId w:val="98"/>
              </w:numPr>
              <w:ind w:left="317"/>
              <w:contextualSpacing/>
              <w:jc w:val="both"/>
              <w:rPr>
                <w:lang w:eastAsia="en-US"/>
              </w:rPr>
            </w:pPr>
            <w:r w:rsidRPr="003A625C">
              <w:rPr>
                <w:lang w:eastAsia="en-US"/>
              </w:rPr>
              <w:t>Смирнова Е. А. Система развития мелкой моторики у детей дошкольного возраста. – СПб.: ООО «ИЗДАТЕЛЬСТВО «ДЕТСТВО-ПРЕСС», 2013. – 144 с.</w:t>
            </w:r>
          </w:p>
          <w:p w:rsidR="003A625C" w:rsidRPr="003A625C" w:rsidRDefault="003A625C" w:rsidP="008629DE">
            <w:pPr>
              <w:numPr>
                <w:ilvl w:val="0"/>
                <w:numId w:val="98"/>
              </w:numPr>
              <w:ind w:left="317"/>
              <w:jc w:val="both"/>
            </w:pPr>
            <w:r w:rsidRPr="003A625C">
              <w:t>Стефанко А.В. Организация воспитательно-образовательного процесса в группе для детей раннего возраста. - СПб.: ООО «ИЗДАТЕЛЬСТВО «ДЕТСВО-ПРЕСС», 2014. – 256 с.</w:t>
            </w:r>
          </w:p>
          <w:p w:rsidR="003A625C" w:rsidRPr="003A625C" w:rsidRDefault="003A625C" w:rsidP="008629DE">
            <w:pPr>
              <w:numPr>
                <w:ilvl w:val="0"/>
                <w:numId w:val="98"/>
              </w:numPr>
              <w:ind w:left="317"/>
              <w:jc w:val="both"/>
            </w:pPr>
            <w:r w:rsidRPr="003A625C">
              <w:lastRenderedPageBreak/>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Учитель. 2015. – 199 с.</w:t>
            </w:r>
          </w:p>
          <w:p w:rsidR="003A625C" w:rsidRPr="003A625C" w:rsidRDefault="003A625C" w:rsidP="008629DE">
            <w:pPr>
              <w:numPr>
                <w:ilvl w:val="0"/>
                <w:numId w:val="98"/>
              </w:numPr>
              <w:ind w:left="317"/>
              <w:jc w:val="both"/>
            </w:pPr>
            <w:r w:rsidRPr="003A625C">
              <w:t>Физическое развитие. Планирование работы по освоению образовательной области детьми 4 – 7 лет по программе «Детство» / авт.-сост. Е.А. Мартынова, Н.А. Давыдова, Н.Р. Кислюк. – Волгоград: Учитель. 2015. – 246 с.</w:t>
            </w:r>
          </w:p>
          <w:p w:rsidR="003A625C" w:rsidRPr="003A625C" w:rsidRDefault="003A625C" w:rsidP="008629DE">
            <w:pPr>
              <w:numPr>
                <w:ilvl w:val="0"/>
                <w:numId w:val="98"/>
              </w:numPr>
              <w:ind w:left="317"/>
              <w:jc w:val="both"/>
            </w:pPr>
            <w:r w:rsidRPr="003A625C">
              <w:t>Фирилева Ж. Е., Сайкина Е. Г. Лечебно-профилактический танец. «ФИТНЕС-ДАНС». Учебное пособие – СПб.: ООО «ИЗДАТЕЛЬСТВО «ДЕТСТВО-ПРЕСС», 2014. – 384 с.</w:t>
            </w:r>
          </w:p>
          <w:p w:rsidR="003A625C" w:rsidRPr="003A625C" w:rsidRDefault="003A625C" w:rsidP="008629DE">
            <w:pPr>
              <w:numPr>
                <w:ilvl w:val="0"/>
                <w:numId w:val="98"/>
              </w:numPr>
              <w:ind w:left="317"/>
              <w:jc w:val="both"/>
            </w:pPr>
            <w:r w:rsidRPr="003A625C">
              <w:t>Чеменева А. А., Столмакова Т. В. Система обучения плаванию детей дошкольного возраста. Учебно-методическое пособие. – СПб.: ООО «ИЗДАТЕЛЬСТВО «ДЕТСТВО-ПРЕСС», 2011. – 336 с.</w:t>
            </w:r>
          </w:p>
        </w:tc>
      </w:tr>
    </w:tbl>
    <w:p w:rsidR="003A625C" w:rsidRPr="003A625C" w:rsidRDefault="003A625C" w:rsidP="003A625C">
      <w:pPr>
        <w:jc w:val="both"/>
        <w:rPr>
          <w:b/>
          <w:bCs/>
        </w:rPr>
      </w:pPr>
    </w:p>
    <w:p w:rsidR="003A625C" w:rsidRPr="003A625C" w:rsidRDefault="003A625C" w:rsidP="003A625C">
      <w:pPr>
        <w:rPr>
          <w:b/>
          <w:bCs/>
        </w:rPr>
      </w:pPr>
      <w:r w:rsidRPr="003A625C">
        <w:rPr>
          <w:b/>
          <w:bCs/>
        </w:rPr>
        <w:t>3.3. Распорядок и режим дня</w:t>
      </w:r>
    </w:p>
    <w:p w:rsidR="003A625C" w:rsidRDefault="003A625C" w:rsidP="003A625C">
      <w:pPr>
        <w:pStyle w:val="ConsNormal"/>
        <w:widowControl/>
        <w:ind w:firstLine="540"/>
        <w:jc w:val="both"/>
        <w:rPr>
          <w:rFonts w:ascii="Times New Roman" w:hAnsi="Times New Roman" w:cs="Times New Roman"/>
          <w:sz w:val="24"/>
          <w:szCs w:val="24"/>
        </w:rPr>
      </w:pPr>
      <w:r w:rsidRPr="003A625C">
        <w:rPr>
          <w:rFonts w:ascii="Times New Roman" w:hAnsi="Times New Roman" w:cs="Times New Roman"/>
          <w:sz w:val="24"/>
          <w:szCs w:val="24"/>
        </w:rPr>
        <w:t xml:space="preserve">Режим дня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 </w:t>
      </w:r>
    </w:p>
    <w:p w:rsidR="00E70416" w:rsidRPr="003A625C" w:rsidRDefault="00E70416" w:rsidP="003A625C">
      <w:pPr>
        <w:pStyle w:val="ConsNormal"/>
        <w:widowControl/>
        <w:ind w:firstLine="540"/>
        <w:jc w:val="both"/>
        <w:rPr>
          <w:rFonts w:ascii="Times New Roman" w:hAnsi="Times New Roman" w:cs="Times New Roman"/>
          <w:sz w:val="24"/>
          <w:szCs w:val="24"/>
        </w:rPr>
      </w:pPr>
    </w:p>
    <w:p w:rsidR="003A625C" w:rsidRPr="003A625C" w:rsidRDefault="003A625C" w:rsidP="003A625C">
      <w:pPr>
        <w:rPr>
          <w:b/>
          <w:bCs/>
        </w:rPr>
      </w:pPr>
      <w:r w:rsidRPr="003A625C">
        <w:rPr>
          <w:b/>
          <w:bCs/>
        </w:rPr>
        <w:t>3.3</w:t>
      </w:r>
      <w:r>
        <w:rPr>
          <w:b/>
          <w:bCs/>
        </w:rPr>
        <w:t>.1. Режим дня в холодный период</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843"/>
        <w:gridCol w:w="1843"/>
        <w:gridCol w:w="1984"/>
        <w:gridCol w:w="1843"/>
        <w:gridCol w:w="1843"/>
      </w:tblGrid>
      <w:tr w:rsidR="00FA14F6" w:rsidRPr="003A625C" w:rsidTr="00FA14F6">
        <w:trPr>
          <w:trHeight w:val="992"/>
        </w:trPr>
        <w:tc>
          <w:tcPr>
            <w:tcW w:w="4536" w:type="dxa"/>
            <w:shd w:val="clear" w:color="auto" w:fill="auto"/>
          </w:tcPr>
          <w:p w:rsidR="00FA14F6" w:rsidRPr="003A625C" w:rsidRDefault="00FA14F6" w:rsidP="003A625C">
            <w:pPr>
              <w:jc w:val="center"/>
              <w:rPr>
                <w:b/>
              </w:rPr>
            </w:pPr>
            <w:r w:rsidRPr="003A625C">
              <w:rPr>
                <w:b/>
              </w:rPr>
              <w:t>Виды деятельности</w:t>
            </w:r>
          </w:p>
        </w:tc>
        <w:tc>
          <w:tcPr>
            <w:tcW w:w="1843" w:type="dxa"/>
          </w:tcPr>
          <w:p w:rsidR="00FA14F6" w:rsidRPr="003A625C" w:rsidRDefault="00FA14F6" w:rsidP="003A625C">
            <w:pPr>
              <w:jc w:val="center"/>
              <w:rPr>
                <w:b/>
              </w:rPr>
            </w:pPr>
            <w:r w:rsidRPr="003A625C">
              <w:rPr>
                <w:b/>
              </w:rPr>
              <w:t>Первая младшая группа</w:t>
            </w:r>
          </w:p>
        </w:tc>
        <w:tc>
          <w:tcPr>
            <w:tcW w:w="1843" w:type="dxa"/>
          </w:tcPr>
          <w:p w:rsidR="00FA14F6" w:rsidRPr="003A625C" w:rsidRDefault="00FA14F6" w:rsidP="003A625C">
            <w:pPr>
              <w:jc w:val="center"/>
              <w:rPr>
                <w:b/>
              </w:rPr>
            </w:pPr>
            <w:r w:rsidRPr="003A625C">
              <w:rPr>
                <w:b/>
              </w:rPr>
              <w:t>Вторая младшая группа</w:t>
            </w:r>
          </w:p>
        </w:tc>
        <w:tc>
          <w:tcPr>
            <w:tcW w:w="1984" w:type="dxa"/>
            <w:shd w:val="clear" w:color="auto" w:fill="auto"/>
          </w:tcPr>
          <w:p w:rsidR="00FA14F6" w:rsidRPr="003A625C" w:rsidRDefault="00FA14F6" w:rsidP="003A625C">
            <w:pPr>
              <w:jc w:val="center"/>
              <w:rPr>
                <w:b/>
              </w:rPr>
            </w:pPr>
            <w:r w:rsidRPr="003A625C">
              <w:rPr>
                <w:b/>
              </w:rPr>
              <w:t>Средняя группа</w:t>
            </w:r>
          </w:p>
        </w:tc>
        <w:tc>
          <w:tcPr>
            <w:tcW w:w="1843" w:type="dxa"/>
            <w:shd w:val="clear" w:color="auto" w:fill="auto"/>
          </w:tcPr>
          <w:p w:rsidR="00FA14F6" w:rsidRPr="003A625C" w:rsidRDefault="00FA14F6" w:rsidP="003A625C">
            <w:pPr>
              <w:jc w:val="center"/>
              <w:rPr>
                <w:b/>
              </w:rPr>
            </w:pPr>
            <w:r w:rsidRPr="003A625C">
              <w:rPr>
                <w:b/>
              </w:rPr>
              <w:t>Старшая группа</w:t>
            </w:r>
          </w:p>
        </w:tc>
        <w:tc>
          <w:tcPr>
            <w:tcW w:w="1843" w:type="dxa"/>
            <w:shd w:val="clear" w:color="auto" w:fill="auto"/>
          </w:tcPr>
          <w:p w:rsidR="00FA14F6" w:rsidRPr="003A625C" w:rsidRDefault="00FA14F6" w:rsidP="003A625C">
            <w:pPr>
              <w:jc w:val="center"/>
              <w:rPr>
                <w:b/>
              </w:rPr>
            </w:pPr>
            <w:r w:rsidRPr="003A625C">
              <w:rPr>
                <w:b/>
              </w:rPr>
              <w:t>Подготовительная к школе группа</w:t>
            </w:r>
          </w:p>
        </w:tc>
      </w:tr>
      <w:tr w:rsidR="00FA14F6" w:rsidRPr="003A625C" w:rsidTr="00FA14F6">
        <w:tc>
          <w:tcPr>
            <w:tcW w:w="4536" w:type="dxa"/>
            <w:shd w:val="clear" w:color="auto" w:fill="auto"/>
          </w:tcPr>
          <w:p w:rsidR="00FA14F6" w:rsidRPr="003A625C" w:rsidRDefault="00FA14F6" w:rsidP="008A7DFB">
            <w:pPr>
              <w:jc w:val="center"/>
            </w:pPr>
            <w:r w:rsidRPr="003A625C">
              <w:t>Приём детей. Осмотр.</w:t>
            </w:r>
          </w:p>
          <w:p w:rsidR="00FA14F6" w:rsidRPr="003A625C" w:rsidRDefault="00FA14F6" w:rsidP="008A7DFB">
            <w:pPr>
              <w:jc w:val="center"/>
              <w:rPr>
                <w:b/>
                <w:color w:val="FF0000"/>
              </w:rPr>
            </w:pPr>
            <w:r w:rsidRPr="003A625C">
              <w:t>Игры. Труд. Творчество детей. Слушание художественной литературы. Индивидуальная работа с детьми. Общение. Самостоятельная деятельность</w:t>
            </w:r>
          </w:p>
          <w:p w:rsidR="00FA14F6" w:rsidRPr="003A625C" w:rsidRDefault="00FA14F6" w:rsidP="008A7DFB">
            <w:pPr>
              <w:jc w:val="center"/>
            </w:pPr>
            <w:r w:rsidRPr="003A625C">
              <w:t>Утренняя гимнастика</w:t>
            </w:r>
          </w:p>
        </w:tc>
        <w:tc>
          <w:tcPr>
            <w:tcW w:w="1843" w:type="dxa"/>
          </w:tcPr>
          <w:p w:rsidR="00FA14F6" w:rsidRPr="003A625C" w:rsidRDefault="00FA14F6" w:rsidP="003A625C">
            <w:pPr>
              <w:jc w:val="center"/>
            </w:pPr>
            <w:r w:rsidRPr="003A625C">
              <w:t>07.00 – 08.30</w:t>
            </w:r>
          </w:p>
        </w:tc>
        <w:tc>
          <w:tcPr>
            <w:tcW w:w="1843" w:type="dxa"/>
          </w:tcPr>
          <w:p w:rsidR="00FA14F6" w:rsidRPr="003A625C" w:rsidRDefault="00FA14F6" w:rsidP="003A625C">
            <w:pPr>
              <w:jc w:val="center"/>
            </w:pPr>
            <w:r>
              <w:t>0</w:t>
            </w:r>
            <w:r w:rsidRPr="008A7DFB">
              <w:t xml:space="preserve">7.00 – </w:t>
            </w:r>
            <w:r>
              <w:t>0</w:t>
            </w:r>
            <w:r w:rsidRPr="008A7DFB">
              <w:t>8.30</w:t>
            </w:r>
          </w:p>
        </w:tc>
        <w:tc>
          <w:tcPr>
            <w:tcW w:w="1984" w:type="dxa"/>
            <w:shd w:val="clear" w:color="auto" w:fill="auto"/>
          </w:tcPr>
          <w:p w:rsidR="00FA14F6" w:rsidRPr="003A625C" w:rsidRDefault="00FA14F6" w:rsidP="003A625C">
            <w:pPr>
              <w:jc w:val="center"/>
            </w:pPr>
            <w:r>
              <w:t>07.00 - 08.2</w:t>
            </w:r>
            <w:r w:rsidRPr="003A625C">
              <w:t>0</w:t>
            </w:r>
          </w:p>
        </w:tc>
        <w:tc>
          <w:tcPr>
            <w:tcW w:w="1843" w:type="dxa"/>
            <w:shd w:val="clear" w:color="auto" w:fill="auto"/>
          </w:tcPr>
          <w:p w:rsidR="00FA14F6" w:rsidRPr="003A625C" w:rsidRDefault="00FA14F6" w:rsidP="003A625C">
            <w:pPr>
              <w:jc w:val="center"/>
            </w:pPr>
            <w:r w:rsidRPr="003A625C">
              <w:t>07.00 - 08.20</w:t>
            </w:r>
          </w:p>
        </w:tc>
        <w:tc>
          <w:tcPr>
            <w:tcW w:w="1843" w:type="dxa"/>
            <w:shd w:val="clear" w:color="auto" w:fill="auto"/>
          </w:tcPr>
          <w:p w:rsidR="00FA14F6" w:rsidRPr="003A625C" w:rsidRDefault="00FA14F6" w:rsidP="003A625C">
            <w:pPr>
              <w:jc w:val="center"/>
            </w:pPr>
            <w:r w:rsidRPr="003A625C">
              <w:t>07.00 - 08.20</w:t>
            </w:r>
          </w:p>
        </w:tc>
      </w:tr>
      <w:tr w:rsidR="00FA14F6" w:rsidRPr="003A625C" w:rsidTr="00FA14F6">
        <w:tc>
          <w:tcPr>
            <w:tcW w:w="4536" w:type="dxa"/>
            <w:shd w:val="clear" w:color="auto" w:fill="auto"/>
          </w:tcPr>
          <w:p w:rsidR="00FA14F6" w:rsidRPr="003A625C" w:rsidRDefault="00FA14F6" w:rsidP="008A7DFB">
            <w:pPr>
              <w:jc w:val="center"/>
              <w:rPr>
                <w:b/>
                <w:color w:val="0000FF"/>
              </w:rPr>
            </w:pPr>
            <w:r w:rsidRPr="003A625C">
              <w:rPr>
                <w:b/>
              </w:rPr>
              <w:t>Подготовка к завтраку, завтрак</w:t>
            </w:r>
          </w:p>
        </w:tc>
        <w:tc>
          <w:tcPr>
            <w:tcW w:w="1843" w:type="dxa"/>
          </w:tcPr>
          <w:p w:rsidR="00FA14F6" w:rsidRPr="003A625C" w:rsidRDefault="00FA14F6" w:rsidP="003A625C">
            <w:pPr>
              <w:jc w:val="center"/>
            </w:pPr>
            <w:r w:rsidRPr="003A625C">
              <w:t>08.30 – 09.00</w:t>
            </w:r>
          </w:p>
        </w:tc>
        <w:tc>
          <w:tcPr>
            <w:tcW w:w="1843" w:type="dxa"/>
          </w:tcPr>
          <w:p w:rsidR="00FA14F6" w:rsidRPr="003A625C" w:rsidRDefault="00FA14F6" w:rsidP="003A625C">
            <w:pPr>
              <w:jc w:val="center"/>
            </w:pPr>
            <w:r>
              <w:t>0</w:t>
            </w:r>
            <w:r w:rsidRPr="002D4289">
              <w:t xml:space="preserve">8.20 – </w:t>
            </w:r>
            <w:r>
              <w:t>0</w:t>
            </w:r>
            <w:r w:rsidRPr="002D4289">
              <w:t>8.50</w:t>
            </w:r>
          </w:p>
        </w:tc>
        <w:tc>
          <w:tcPr>
            <w:tcW w:w="1984" w:type="dxa"/>
            <w:shd w:val="clear" w:color="auto" w:fill="auto"/>
          </w:tcPr>
          <w:p w:rsidR="00FA14F6" w:rsidRPr="003A625C" w:rsidRDefault="00FA14F6" w:rsidP="003A625C">
            <w:pPr>
              <w:jc w:val="center"/>
            </w:pPr>
            <w:r>
              <w:t>0</w:t>
            </w:r>
            <w:r w:rsidRPr="008A7DFB">
              <w:t xml:space="preserve">8.20 – </w:t>
            </w:r>
            <w:r>
              <w:t>0</w:t>
            </w:r>
            <w:r w:rsidRPr="008A7DFB">
              <w:t>8.50</w:t>
            </w:r>
          </w:p>
        </w:tc>
        <w:tc>
          <w:tcPr>
            <w:tcW w:w="1843" w:type="dxa"/>
            <w:shd w:val="clear" w:color="auto" w:fill="auto"/>
          </w:tcPr>
          <w:p w:rsidR="00FA14F6" w:rsidRPr="003A625C" w:rsidRDefault="00FA14F6" w:rsidP="003A625C">
            <w:pPr>
              <w:jc w:val="center"/>
            </w:pPr>
            <w:r w:rsidRPr="003A625C">
              <w:t>08.20 - 08.50</w:t>
            </w:r>
          </w:p>
        </w:tc>
        <w:tc>
          <w:tcPr>
            <w:tcW w:w="1843" w:type="dxa"/>
            <w:shd w:val="clear" w:color="auto" w:fill="auto"/>
          </w:tcPr>
          <w:p w:rsidR="00FA14F6" w:rsidRPr="003A625C" w:rsidRDefault="00FA14F6" w:rsidP="003A625C">
            <w:pPr>
              <w:jc w:val="center"/>
            </w:pPr>
            <w:r>
              <w:t>08.30 - 08.55</w:t>
            </w:r>
          </w:p>
        </w:tc>
      </w:tr>
      <w:tr w:rsidR="00FA14F6" w:rsidRPr="003A625C" w:rsidTr="00FA14F6">
        <w:tc>
          <w:tcPr>
            <w:tcW w:w="4536" w:type="dxa"/>
            <w:shd w:val="clear" w:color="auto" w:fill="auto"/>
          </w:tcPr>
          <w:p w:rsidR="00FA14F6" w:rsidRPr="003A625C" w:rsidRDefault="00FA14F6" w:rsidP="008A7DFB">
            <w:pPr>
              <w:jc w:val="center"/>
            </w:pPr>
            <w:r w:rsidRPr="003A625C">
              <w:t>Игры, подготовка к образовательной деятельности</w:t>
            </w:r>
          </w:p>
        </w:tc>
        <w:tc>
          <w:tcPr>
            <w:tcW w:w="1843" w:type="dxa"/>
          </w:tcPr>
          <w:p w:rsidR="00FA14F6" w:rsidRPr="003A625C" w:rsidRDefault="00FA14F6" w:rsidP="003A625C">
            <w:pPr>
              <w:jc w:val="center"/>
            </w:pPr>
            <w:r w:rsidRPr="003A625C">
              <w:t>09.00 – 09.10</w:t>
            </w:r>
          </w:p>
        </w:tc>
        <w:tc>
          <w:tcPr>
            <w:tcW w:w="1843" w:type="dxa"/>
          </w:tcPr>
          <w:p w:rsidR="00FA14F6" w:rsidRPr="002D4289" w:rsidRDefault="00FA14F6" w:rsidP="008A7DFB">
            <w:pPr>
              <w:jc w:val="center"/>
            </w:pPr>
            <w:r>
              <w:t>08.50-09.00</w:t>
            </w:r>
          </w:p>
        </w:tc>
        <w:tc>
          <w:tcPr>
            <w:tcW w:w="1984" w:type="dxa"/>
            <w:shd w:val="clear" w:color="auto" w:fill="auto"/>
          </w:tcPr>
          <w:p w:rsidR="00FA14F6" w:rsidRPr="003A625C" w:rsidRDefault="00FA14F6" w:rsidP="003A625C">
            <w:pPr>
              <w:jc w:val="center"/>
            </w:pPr>
            <w:r>
              <w:t>08.5</w:t>
            </w:r>
            <w:r w:rsidRPr="003A625C">
              <w:t>0 – 09.00</w:t>
            </w:r>
          </w:p>
        </w:tc>
        <w:tc>
          <w:tcPr>
            <w:tcW w:w="1843" w:type="dxa"/>
            <w:shd w:val="clear" w:color="auto" w:fill="auto"/>
          </w:tcPr>
          <w:p w:rsidR="00FA14F6" w:rsidRPr="003A625C" w:rsidRDefault="00FA14F6" w:rsidP="003A625C">
            <w:pPr>
              <w:jc w:val="center"/>
            </w:pPr>
            <w:r w:rsidRPr="003A625C">
              <w:t>08.50 – 09.00</w:t>
            </w:r>
          </w:p>
        </w:tc>
        <w:tc>
          <w:tcPr>
            <w:tcW w:w="1843" w:type="dxa"/>
            <w:shd w:val="clear" w:color="auto" w:fill="auto"/>
          </w:tcPr>
          <w:p w:rsidR="00FA14F6" w:rsidRPr="003A625C" w:rsidRDefault="00FA14F6" w:rsidP="003A625C">
            <w:pPr>
              <w:jc w:val="center"/>
            </w:pPr>
            <w:r>
              <w:t xml:space="preserve">08.55 </w:t>
            </w:r>
            <w:r w:rsidRPr="003A625C">
              <w:t>- 09.00</w:t>
            </w:r>
          </w:p>
        </w:tc>
      </w:tr>
      <w:tr w:rsidR="00FA14F6" w:rsidRPr="003A625C" w:rsidTr="00FA14F6">
        <w:tc>
          <w:tcPr>
            <w:tcW w:w="4536" w:type="dxa"/>
            <w:shd w:val="clear" w:color="auto" w:fill="auto"/>
          </w:tcPr>
          <w:p w:rsidR="00FA14F6" w:rsidRPr="003A625C" w:rsidRDefault="00FA14F6" w:rsidP="008A7DFB">
            <w:pPr>
              <w:jc w:val="center"/>
              <w:rPr>
                <w:b/>
                <w:color w:val="008000"/>
              </w:rPr>
            </w:pPr>
            <w:r>
              <w:t xml:space="preserve">Организованная </w:t>
            </w:r>
            <w:r w:rsidRPr="003A625C">
              <w:t xml:space="preserve">образовательная </w:t>
            </w:r>
            <w:r w:rsidRPr="003A625C">
              <w:lastRenderedPageBreak/>
              <w:t>деятельность: образовательные ситуации  на игровой основе (общая длительность, включая перерыв)</w:t>
            </w:r>
          </w:p>
        </w:tc>
        <w:tc>
          <w:tcPr>
            <w:tcW w:w="1843" w:type="dxa"/>
          </w:tcPr>
          <w:p w:rsidR="00FA14F6" w:rsidRPr="003A625C" w:rsidRDefault="00FA14F6" w:rsidP="003A625C">
            <w:pPr>
              <w:jc w:val="center"/>
            </w:pPr>
            <w:r w:rsidRPr="003A625C">
              <w:lastRenderedPageBreak/>
              <w:t>09.10 – 09.40</w:t>
            </w:r>
          </w:p>
        </w:tc>
        <w:tc>
          <w:tcPr>
            <w:tcW w:w="1843" w:type="dxa"/>
          </w:tcPr>
          <w:p w:rsidR="00FA14F6" w:rsidRDefault="00FA14F6" w:rsidP="008A7DFB">
            <w:pPr>
              <w:jc w:val="center"/>
            </w:pPr>
            <w:r>
              <w:t>09.00-09.45</w:t>
            </w:r>
          </w:p>
        </w:tc>
        <w:tc>
          <w:tcPr>
            <w:tcW w:w="1984" w:type="dxa"/>
            <w:shd w:val="clear" w:color="auto" w:fill="auto"/>
          </w:tcPr>
          <w:p w:rsidR="00FA14F6" w:rsidRPr="003A625C" w:rsidRDefault="00FA14F6" w:rsidP="003A625C">
            <w:pPr>
              <w:jc w:val="center"/>
            </w:pPr>
            <w:r w:rsidRPr="003A625C">
              <w:t>09.00 – 09.50</w:t>
            </w:r>
          </w:p>
        </w:tc>
        <w:tc>
          <w:tcPr>
            <w:tcW w:w="1843" w:type="dxa"/>
            <w:shd w:val="clear" w:color="auto" w:fill="auto"/>
          </w:tcPr>
          <w:p w:rsidR="00FA14F6" w:rsidRPr="003A625C" w:rsidRDefault="00FA14F6" w:rsidP="003A625C">
            <w:pPr>
              <w:jc w:val="center"/>
            </w:pPr>
            <w:r w:rsidRPr="003A625C">
              <w:t>09.00 – 10.30</w:t>
            </w:r>
          </w:p>
        </w:tc>
        <w:tc>
          <w:tcPr>
            <w:tcW w:w="1843" w:type="dxa"/>
            <w:shd w:val="clear" w:color="auto" w:fill="auto"/>
          </w:tcPr>
          <w:p w:rsidR="00FA14F6" w:rsidRPr="003A625C" w:rsidRDefault="00FA14F6" w:rsidP="003A625C">
            <w:pPr>
              <w:jc w:val="center"/>
            </w:pPr>
            <w:r>
              <w:t>09.00 – 10.5</w:t>
            </w:r>
            <w:r w:rsidRPr="003A625C">
              <w:t>0</w:t>
            </w:r>
          </w:p>
        </w:tc>
      </w:tr>
      <w:tr w:rsidR="00FA14F6" w:rsidRPr="003A625C" w:rsidTr="00FA14F6">
        <w:tc>
          <w:tcPr>
            <w:tcW w:w="4536" w:type="dxa"/>
            <w:shd w:val="clear" w:color="auto" w:fill="auto"/>
          </w:tcPr>
          <w:p w:rsidR="00FA14F6" w:rsidRPr="003A625C" w:rsidRDefault="00FA14F6" w:rsidP="008A7DFB">
            <w:pPr>
              <w:jc w:val="center"/>
            </w:pPr>
            <w:r w:rsidRPr="003A625C">
              <w:lastRenderedPageBreak/>
              <w:t>Игры. Подготовка к прогулке, прогулка, возвращение с прогулки</w:t>
            </w:r>
          </w:p>
        </w:tc>
        <w:tc>
          <w:tcPr>
            <w:tcW w:w="1843" w:type="dxa"/>
          </w:tcPr>
          <w:p w:rsidR="00FA14F6" w:rsidRPr="003A625C" w:rsidRDefault="00FA14F6" w:rsidP="003A625C">
            <w:pPr>
              <w:jc w:val="center"/>
            </w:pPr>
            <w:r w:rsidRPr="003A625C">
              <w:t>09.40 – 11.40</w:t>
            </w:r>
          </w:p>
        </w:tc>
        <w:tc>
          <w:tcPr>
            <w:tcW w:w="1843" w:type="dxa"/>
          </w:tcPr>
          <w:p w:rsidR="00FA14F6" w:rsidRPr="003A625C" w:rsidRDefault="00FA14F6" w:rsidP="003A625C">
            <w:pPr>
              <w:jc w:val="center"/>
            </w:pPr>
            <w:r>
              <w:t>09.45</w:t>
            </w:r>
            <w:r w:rsidRPr="008A7DFB">
              <w:t xml:space="preserve"> – 12.00</w:t>
            </w:r>
          </w:p>
        </w:tc>
        <w:tc>
          <w:tcPr>
            <w:tcW w:w="1984" w:type="dxa"/>
            <w:shd w:val="clear" w:color="auto" w:fill="auto"/>
          </w:tcPr>
          <w:p w:rsidR="00FA14F6" w:rsidRPr="003A625C" w:rsidRDefault="00FA14F6" w:rsidP="003A625C">
            <w:pPr>
              <w:jc w:val="center"/>
            </w:pPr>
            <w:r w:rsidRPr="003A625C">
              <w:t>09.50 – 12.10</w:t>
            </w:r>
          </w:p>
        </w:tc>
        <w:tc>
          <w:tcPr>
            <w:tcW w:w="1843" w:type="dxa"/>
            <w:shd w:val="clear" w:color="auto" w:fill="auto"/>
          </w:tcPr>
          <w:p w:rsidR="00FA14F6" w:rsidRPr="003A625C" w:rsidRDefault="00FA14F6" w:rsidP="003A625C">
            <w:pPr>
              <w:jc w:val="center"/>
            </w:pPr>
            <w:r w:rsidRPr="003A625C">
              <w:t>10.30 – 12.30</w:t>
            </w:r>
          </w:p>
        </w:tc>
        <w:tc>
          <w:tcPr>
            <w:tcW w:w="1843" w:type="dxa"/>
            <w:shd w:val="clear" w:color="auto" w:fill="auto"/>
          </w:tcPr>
          <w:p w:rsidR="00FA14F6" w:rsidRPr="003A625C" w:rsidRDefault="00FA14F6" w:rsidP="003A625C">
            <w:pPr>
              <w:jc w:val="center"/>
            </w:pPr>
            <w:r>
              <w:t>10.50 – 12.30</w:t>
            </w:r>
          </w:p>
        </w:tc>
      </w:tr>
      <w:tr w:rsidR="00FA14F6" w:rsidRPr="003A625C" w:rsidTr="00FA14F6">
        <w:tc>
          <w:tcPr>
            <w:tcW w:w="4536" w:type="dxa"/>
            <w:shd w:val="clear" w:color="auto" w:fill="auto"/>
          </w:tcPr>
          <w:p w:rsidR="00FA14F6" w:rsidRPr="003A625C" w:rsidRDefault="00FA14F6" w:rsidP="008A7DFB">
            <w:pPr>
              <w:jc w:val="center"/>
              <w:rPr>
                <w:b/>
              </w:rPr>
            </w:pPr>
            <w:r w:rsidRPr="003A625C">
              <w:rPr>
                <w:b/>
              </w:rPr>
              <w:t>Подготовка к обеду, обед</w:t>
            </w:r>
          </w:p>
        </w:tc>
        <w:tc>
          <w:tcPr>
            <w:tcW w:w="1843" w:type="dxa"/>
          </w:tcPr>
          <w:p w:rsidR="00FA14F6" w:rsidRPr="003A625C" w:rsidRDefault="00FA14F6" w:rsidP="003A625C">
            <w:pPr>
              <w:jc w:val="center"/>
            </w:pPr>
            <w:r w:rsidRPr="003A625C">
              <w:t>11.40 – 12.10</w:t>
            </w:r>
          </w:p>
        </w:tc>
        <w:tc>
          <w:tcPr>
            <w:tcW w:w="1843" w:type="dxa"/>
          </w:tcPr>
          <w:p w:rsidR="00FA14F6" w:rsidRPr="003A625C" w:rsidRDefault="00FA14F6" w:rsidP="003A625C">
            <w:pPr>
              <w:jc w:val="center"/>
            </w:pPr>
            <w:r w:rsidRPr="008A7DFB">
              <w:t>12.00 – 12.30</w:t>
            </w:r>
          </w:p>
        </w:tc>
        <w:tc>
          <w:tcPr>
            <w:tcW w:w="1984" w:type="dxa"/>
            <w:shd w:val="clear" w:color="auto" w:fill="auto"/>
          </w:tcPr>
          <w:p w:rsidR="00FA14F6" w:rsidRPr="003A625C" w:rsidRDefault="00FA14F6" w:rsidP="003A625C">
            <w:pPr>
              <w:jc w:val="center"/>
            </w:pPr>
            <w:r w:rsidRPr="003A625C">
              <w:t>12.10 - 12.50</w:t>
            </w:r>
          </w:p>
        </w:tc>
        <w:tc>
          <w:tcPr>
            <w:tcW w:w="1843" w:type="dxa"/>
            <w:shd w:val="clear" w:color="auto" w:fill="auto"/>
          </w:tcPr>
          <w:p w:rsidR="00FA14F6" w:rsidRPr="003A625C" w:rsidRDefault="00FA14F6" w:rsidP="003A625C">
            <w:pPr>
              <w:jc w:val="center"/>
            </w:pPr>
            <w:r w:rsidRPr="003A625C">
              <w:t>12.30 - 13.00</w:t>
            </w:r>
          </w:p>
        </w:tc>
        <w:tc>
          <w:tcPr>
            <w:tcW w:w="1843" w:type="dxa"/>
            <w:shd w:val="clear" w:color="auto" w:fill="auto"/>
          </w:tcPr>
          <w:p w:rsidR="00FA14F6" w:rsidRPr="003A625C" w:rsidRDefault="00FA14F6" w:rsidP="003A625C">
            <w:pPr>
              <w:jc w:val="center"/>
            </w:pPr>
            <w:r>
              <w:t>12.30 - 13.00</w:t>
            </w:r>
          </w:p>
        </w:tc>
      </w:tr>
      <w:tr w:rsidR="00FA14F6" w:rsidRPr="003A625C" w:rsidTr="00FA14F6">
        <w:tc>
          <w:tcPr>
            <w:tcW w:w="4536" w:type="dxa"/>
            <w:shd w:val="clear" w:color="auto" w:fill="auto"/>
          </w:tcPr>
          <w:p w:rsidR="00FA14F6" w:rsidRPr="003A625C" w:rsidRDefault="00FA14F6" w:rsidP="008A7DFB">
            <w:pPr>
              <w:jc w:val="center"/>
              <w:rPr>
                <w:b/>
                <w:color w:val="FF0000"/>
              </w:rPr>
            </w:pPr>
            <w:r w:rsidRPr="003A625C">
              <w:t>Подготовка ко сну, дневной сон</w:t>
            </w:r>
          </w:p>
        </w:tc>
        <w:tc>
          <w:tcPr>
            <w:tcW w:w="1843" w:type="dxa"/>
          </w:tcPr>
          <w:p w:rsidR="00FA14F6" w:rsidRPr="003A625C" w:rsidRDefault="00FA14F6" w:rsidP="003A625C">
            <w:pPr>
              <w:jc w:val="center"/>
            </w:pPr>
            <w:r w:rsidRPr="003A625C">
              <w:t>12.10 – 15.00</w:t>
            </w:r>
          </w:p>
        </w:tc>
        <w:tc>
          <w:tcPr>
            <w:tcW w:w="1843" w:type="dxa"/>
          </w:tcPr>
          <w:p w:rsidR="00FA14F6" w:rsidRPr="003A625C" w:rsidRDefault="00FA14F6" w:rsidP="003A625C">
            <w:pPr>
              <w:jc w:val="center"/>
            </w:pPr>
            <w:r w:rsidRPr="003A625C">
              <w:t>12.30 – 15.00</w:t>
            </w:r>
          </w:p>
        </w:tc>
        <w:tc>
          <w:tcPr>
            <w:tcW w:w="1984" w:type="dxa"/>
            <w:shd w:val="clear" w:color="auto" w:fill="auto"/>
          </w:tcPr>
          <w:p w:rsidR="00FA14F6" w:rsidRPr="003A625C" w:rsidRDefault="00FA14F6" w:rsidP="003A625C">
            <w:pPr>
              <w:jc w:val="center"/>
            </w:pPr>
            <w:r w:rsidRPr="003A625C">
              <w:t>12.50 - 15.00</w:t>
            </w:r>
          </w:p>
        </w:tc>
        <w:tc>
          <w:tcPr>
            <w:tcW w:w="1843" w:type="dxa"/>
            <w:shd w:val="clear" w:color="auto" w:fill="auto"/>
          </w:tcPr>
          <w:p w:rsidR="00FA14F6" w:rsidRPr="003A625C" w:rsidRDefault="00FA14F6" w:rsidP="003A625C">
            <w:pPr>
              <w:jc w:val="center"/>
            </w:pPr>
            <w:r w:rsidRPr="003A625C">
              <w:t>13.00 - 15.00</w:t>
            </w:r>
          </w:p>
        </w:tc>
        <w:tc>
          <w:tcPr>
            <w:tcW w:w="1843" w:type="dxa"/>
            <w:shd w:val="clear" w:color="auto" w:fill="auto"/>
          </w:tcPr>
          <w:p w:rsidR="00FA14F6" w:rsidRPr="003A625C" w:rsidRDefault="00FA14F6" w:rsidP="003A625C">
            <w:pPr>
              <w:jc w:val="center"/>
            </w:pPr>
            <w:r>
              <w:t>13.00</w:t>
            </w:r>
            <w:r w:rsidRPr="003A625C">
              <w:t xml:space="preserve"> - 15.00</w:t>
            </w:r>
          </w:p>
        </w:tc>
      </w:tr>
      <w:tr w:rsidR="00FA14F6" w:rsidRPr="003A625C" w:rsidTr="00FA14F6">
        <w:tc>
          <w:tcPr>
            <w:tcW w:w="4536" w:type="dxa"/>
            <w:shd w:val="clear" w:color="auto" w:fill="auto"/>
          </w:tcPr>
          <w:p w:rsidR="00FA14F6" w:rsidRPr="003A625C" w:rsidRDefault="00FA14F6" w:rsidP="008A7DFB">
            <w:pPr>
              <w:jc w:val="center"/>
            </w:pPr>
            <w:r w:rsidRPr="003A625C">
              <w:t>Постепенный подъем, воздушные, водные процедуры</w:t>
            </w:r>
          </w:p>
        </w:tc>
        <w:tc>
          <w:tcPr>
            <w:tcW w:w="1843" w:type="dxa"/>
          </w:tcPr>
          <w:p w:rsidR="00FA14F6" w:rsidRPr="003A625C" w:rsidRDefault="00FA14F6" w:rsidP="003A625C">
            <w:pPr>
              <w:jc w:val="center"/>
            </w:pPr>
            <w:r w:rsidRPr="003A625C">
              <w:t>15.00 - 15.30</w:t>
            </w:r>
          </w:p>
        </w:tc>
        <w:tc>
          <w:tcPr>
            <w:tcW w:w="1843" w:type="dxa"/>
          </w:tcPr>
          <w:p w:rsidR="00FA14F6" w:rsidRPr="003A625C" w:rsidRDefault="00FA14F6" w:rsidP="003A625C">
            <w:pPr>
              <w:jc w:val="center"/>
            </w:pPr>
            <w:r>
              <w:t>15.00 - 15.2</w:t>
            </w:r>
            <w:r w:rsidRPr="003A625C">
              <w:t>0</w:t>
            </w:r>
          </w:p>
        </w:tc>
        <w:tc>
          <w:tcPr>
            <w:tcW w:w="1984" w:type="dxa"/>
            <w:shd w:val="clear" w:color="auto" w:fill="auto"/>
          </w:tcPr>
          <w:p w:rsidR="00FA14F6" w:rsidRPr="003A625C" w:rsidRDefault="00FA14F6" w:rsidP="003A625C">
            <w:pPr>
              <w:jc w:val="center"/>
            </w:pPr>
            <w:r>
              <w:t>15.00 - 15.20</w:t>
            </w:r>
          </w:p>
        </w:tc>
        <w:tc>
          <w:tcPr>
            <w:tcW w:w="1843" w:type="dxa"/>
            <w:shd w:val="clear" w:color="auto" w:fill="auto"/>
          </w:tcPr>
          <w:p w:rsidR="00FA14F6" w:rsidRPr="003A625C" w:rsidRDefault="00FA14F6" w:rsidP="003A625C">
            <w:pPr>
              <w:jc w:val="center"/>
            </w:pPr>
            <w:r w:rsidRPr="003A625C">
              <w:t>15.00 - 15.20</w:t>
            </w:r>
          </w:p>
        </w:tc>
        <w:tc>
          <w:tcPr>
            <w:tcW w:w="1843" w:type="dxa"/>
            <w:shd w:val="clear" w:color="auto" w:fill="auto"/>
          </w:tcPr>
          <w:p w:rsidR="00FA14F6" w:rsidRPr="003A625C" w:rsidRDefault="00FA14F6" w:rsidP="003A625C">
            <w:pPr>
              <w:jc w:val="center"/>
            </w:pPr>
            <w:r>
              <w:t>15.00 - 15.20</w:t>
            </w:r>
          </w:p>
        </w:tc>
      </w:tr>
      <w:tr w:rsidR="00FA14F6" w:rsidRPr="003A625C" w:rsidTr="00FA14F6">
        <w:tc>
          <w:tcPr>
            <w:tcW w:w="4536" w:type="dxa"/>
            <w:shd w:val="clear" w:color="auto" w:fill="auto"/>
          </w:tcPr>
          <w:p w:rsidR="00FA14F6" w:rsidRPr="003A625C" w:rsidRDefault="00FA14F6" w:rsidP="008A7DFB">
            <w:pPr>
              <w:jc w:val="center"/>
            </w:pPr>
            <w:r w:rsidRPr="003A625C">
              <w:t>Подготовка к полднику, полдник</w:t>
            </w:r>
          </w:p>
        </w:tc>
        <w:tc>
          <w:tcPr>
            <w:tcW w:w="1843" w:type="dxa"/>
          </w:tcPr>
          <w:p w:rsidR="00FA14F6" w:rsidRPr="003A625C" w:rsidRDefault="00FA14F6" w:rsidP="003A625C">
            <w:pPr>
              <w:jc w:val="center"/>
            </w:pPr>
            <w:r w:rsidRPr="003A625C">
              <w:t>15.30 - 16.00</w:t>
            </w:r>
          </w:p>
        </w:tc>
        <w:tc>
          <w:tcPr>
            <w:tcW w:w="1843" w:type="dxa"/>
          </w:tcPr>
          <w:p w:rsidR="00FA14F6" w:rsidRPr="003A625C" w:rsidRDefault="00FA14F6" w:rsidP="003A625C">
            <w:pPr>
              <w:jc w:val="center"/>
            </w:pPr>
            <w:r>
              <w:t>15.20 – 15.40</w:t>
            </w:r>
          </w:p>
        </w:tc>
        <w:tc>
          <w:tcPr>
            <w:tcW w:w="1984" w:type="dxa"/>
            <w:shd w:val="clear" w:color="auto" w:fill="auto"/>
          </w:tcPr>
          <w:p w:rsidR="00FA14F6" w:rsidRPr="003A625C" w:rsidRDefault="00FA14F6" w:rsidP="003A625C">
            <w:pPr>
              <w:jc w:val="center"/>
            </w:pPr>
            <w:r>
              <w:t>15.20 - 15.40</w:t>
            </w:r>
          </w:p>
        </w:tc>
        <w:tc>
          <w:tcPr>
            <w:tcW w:w="1843" w:type="dxa"/>
            <w:shd w:val="clear" w:color="auto" w:fill="auto"/>
          </w:tcPr>
          <w:p w:rsidR="00FA14F6" w:rsidRPr="003A625C" w:rsidRDefault="00FA14F6" w:rsidP="003A625C">
            <w:pPr>
              <w:jc w:val="center"/>
            </w:pPr>
            <w:r w:rsidRPr="003A625C">
              <w:t>15.20 - 15.40</w:t>
            </w:r>
          </w:p>
        </w:tc>
        <w:tc>
          <w:tcPr>
            <w:tcW w:w="1843" w:type="dxa"/>
            <w:shd w:val="clear" w:color="auto" w:fill="auto"/>
          </w:tcPr>
          <w:p w:rsidR="00FA14F6" w:rsidRPr="003A625C" w:rsidRDefault="00FA14F6" w:rsidP="003A625C">
            <w:pPr>
              <w:jc w:val="center"/>
            </w:pPr>
            <w:r w:rsidRPr="003A625C">
              <w:t>1</w:t>
            </w:r>
            <w:r>
              <w:t>5.20 - 15.4</w:t>
            </w:r>
            <w:r w:rsidRPr="003A625C">
              <w:t>0</w:t>
            </w:r>
          </w:p>
        </w:tc>
      </w:tr>
      <w:tr w:rsidR="00FA14F6" w:rsidRPr="003A625C" w:rsidTr="00FA14F6">
        <w:tc>
          <w:tcPr>
            <w:tcW w:w="4536" w:type="dxa"/>
            <w:shd w:val="clear" w:color="auto" w:fill="auto"/>
          </w:tcPr>
          <w:p w:rsidR="00FA14F6" w:rsidRPr="003A625C" w:rsidRDefault="00FA14F6" w:rsidP="008A7DFB">
            <w:pPr>
              <w:jc w:val="center"/>
            </w:pPr>
            <w:r w:rsidRPr="003A625C">
              <w:t xml:space="preserve">Игры, досуги, кружки, </w:t>
            </w:r>
            <w:r>
              <w:t xml:space="preserve">организованная </w:t>
            </w:r>
            <w:r w:rsidRPr="003A625C">
              <w:t>образовательная деятельность, чтение художественной литературы, самостоятельная деятельность в центрах активности, общение</w:t>
            </w:r>
          </w:p>
        </w:tc>
        <w:tc>
          <w:tcPr>
            <w:tcW w:w="1843" w:type="dxa"/>
          </w:tcPr>
          <w:p w:rsidR="00FA14F6" w:rsidRPr="003A625C" w:rsidRDefault="00FA14F6" w:rsidP="003A625C">
            <w:pPr>
              <w:jc w:val="center"/>
            </w:pPr>
            <w:r w:rsidRPr="003A625C">
              <w:t>16.00 – 17.00</w:t>
            </w:r>
          </w:p>
        </w:tc>
        <w:tc>
          <w:tcPr>
            <w:tcW w:w="1843" w:type="dxa"/>
          </w:tcPr>
          <w:p w:rsidR="00FA14F6" w:rsidRPr="003A625C" w:rsidRDefault="00FA14F6" w:rsidP="003A625C">
            <w:pPr>
              <w:jc w:val="center"/>
            </w:pPr>
            <w:r>
              <w:t>16.40 – 16.30</w:t>
            </w:r>
          </w:p>
        </w:tc>
        <w:tc>
          <w:tcPr>
            <w:tcW w:w="1984" w:type="dxa"/>
            <w:shd w:val="clear" w:color="auto" w:fill="auto"/>
          </w:tcPr>
          <w:p w:rsidR="00FA14F6" w:rsidRPr="003A625C" w:rsidRDefault="00FA14F6" w:rsidP="003A625C">
            <w:pPr>
              <w:jc w:val="center"/>
            </w:pPr>
            <w:r>
              <w:t>15.40 – 16.30</w:t>
            </w:r>
          </w:p>
        </w:tc>
        <w:tc>
          <w:tcPr>
            <w:tcW w:w="1843" w:type="dxa"/>
            <w:shd w:val="clear" w:color="auto" w:fill="auto"/>
          </w:tcPr>
          <w:p w:rsidR="00FA14F6" w:rsidRPr="003A625C" w:rsidRDefault="00FA14F6" w:rsidP="003A625C">
            <w:pPr>
              <w:jc w:val="center"/>
            </w:pPr>
            <w:r>
              <w:t>15.45 - 16.3</w:t>
            </w:r>
            <w:r w:rsidRPr="003A625C">
              <w:t>0</w:t>
            </w:r>
          </w:p>
        </w:tc>
        <w:tc>
          <w:tcPr>
            <w:tcW w:w="1843" w:type="dxa"/>
            <w:shd w:val="clear" w:color="auto" w:fill="auto"/>
          </w:tcPr>
          <w:p w:rsidR="00FA14F6" w:rsidRPr="003A625C" w:rsidRDefault="00FA14F6" w:rsidP="003A625C">
            <w:pPr>
              <w:jc w:val="center"/>
            </w:pPr>
            <w:r>
              <w:t>15.4</w:t>
            </w:r>
            <w:r w:rsidRPr="003A625C">
              <w:t>0 - 16</w:t>
            </w:r>
            <w:r>
              <w:t>.3</w:t>
            </w:r>
            <w:r w:rsidRPr="003A625C">
              <w:t>0</w:t>
            </w:r>
          </w:p>
        </w:tc>
      </w:tr>
      <w:tr w:rsidR="00FA14F6" w:rsidRPr="003A625C" w:rsidTr="00FA14F6">
        <w:tc>
          <w:tcPr>
            <w:tcW w:w="4536" w:type="dxa"/>
            <w:shd w:val="clear" w:color="auto" w:fill="auto"/>
          </w:tcPr>
          <w:p w:rsidR="00FA14F6" w:rsidRPr="003A625C" w:rsidRDefault="00FA14F6" w:rsidP="008A7DFB">
            <w:pPr>
              <w:jc w:val="center"/>
            </w:pPr>
            <w:r w:rsidRPr="003A625C">
              <w:t>Подготовка к прогулке, прогулка (образовательная деятельности в режимных моментах), возвращение с прогулки</w:t>
            </w:r>
          </w:p>
        </w:tc>
        <w:tc>
          <w:tcPr>
            <w:tcW w:w="1843" w:type="dxa"/>
          </w:tcPr>
          <w:p w:rsidR="00FA14F6" w:rsidRPr="003A625C" w:rsidRDefault="00FA14F6" w:rsidP="003A625C">
            <w:pPr>
              <w:jc w:val="center"/>
            </w:pPr>
            <w:r w:rsidRPr="003A625C">
              <w:t>-</w:t>
            </w:r>
          </w:p>
        </w:tc>
        <w:tc>
          <w:tcPr>
            <w:tcW w:w="1843" w:type="dxa"/>
          </w:tcPr>
          <w:p w:rsidR="00FA14F6" w:rsidRPr="003A625C" w:rsidRDefault="00FA14F6" w:rsidP="003A625C">
            <w:pPr>
              <w:jc w:val="center"/>
            </w:pPr>
            <w:r w:rsidRPr="008A7DFB">
              <w:t>16.30-17.15</w:t>
            </w:r>
          </w:p>
        </w:tc>
        <w:tc>
          <w:tcPr>
            <w:tcW w:w="1984" w:type="dxa"/>
            <w:shd w:val="clear" w:color="auto" w:fill="auto"/>
          </w:tcPr>
          <w:p w:rsidR="00FA14F6" w:rsidRPr="003A625C" w:rsidRDefault="00FA14F6" w:rsidP="003A625C">
            <w:pPr>
              <w:jc w:val="center"/>
            </w:pPr>
            <w:r>
              <w:t>16.30-17.15</w:t>
            </w:r>
          </w:p>
        </w:tc>
        <w:tc>
          <w:tcPr>
            <w:tcW w:w="1843" w:type="dxa"/>
            <w:shd w:val="clear" w:color="auto" w:fill="auto"/>
          </w:tcPr>
          <w:p w:rsidR="00FA14F6" w:rsidRPr="003A625C" w:rsidRDefault="00FA14F6" w:rsidP="003A625C">
            <w:pPr>
              <w:jc w:val="center"/>
            </w:pPr>
            <w:r>
              <w:t>16.3</w:t>
            </w:r>
            <w:r w:rsidRPr="003A625C">
              <w:t>0 – 17.20</w:t>
            </w:r>
          </w:p>
        </w:tc>
        <w:tc>
          <w:tcPr>
            <w:tcW w:w="1843" w:type="dxa"/>
            <w:shd w:val="clear" w:color="auto" w:fill="auto"/>
          </w:tcPr>
          <w:p w:rsidR="00FA14F6" w:rsidRPr="003A625C" w:rsidRDefault="00FA14F6" w:rsidP="003A625C">
            <w:pPr>
              <w:jc w:val="center"/>
            </w:pPr>
            <w:r>
              <w:t>16.30 – 17.2</w:t>
            </w:r>
            <w:r w:rsidRPr="003A625C">
              <w:t>0</w:t>
            </w:r>
          </w:p>
        </w:tc>
      </w:tr>
      <w:tr w:rsidR="00FA14F6" w:rsidRPr="003A625C" w:rsidTr="00FA14F6">
        <w:tc>
          <w:tcPr>
            <w:tcW w:w="4536" w:type="dxa"/>
            <w:shd w:val="clear" w:color="auto" w:fill="auto"/>
          </w:tcPr>
          <w:p w:rsidR="00FA14F6" w:rsidRPr="003A625C" w:rsidRDefault="00FA14F6" w:rsidP="008A7DFB">
            <w:pPr>
              <w:jc w:val="center"/>
              <w:rPr>
                <w:b/>
              </w:rPr>
            </w:pPr>
            <w:r w:rsidRPr="003A625C">
              <w:rPr>
                <w:b/>
              </w:rPr>
              <w:t>Подготовка к ужину, ужин</w:t>
            </w:r>
          </w:p>
        </w:tc>
        <w:tc>
          <w:tcPr>
            <w:tcW w:w="1843" w:type="dxa"/>
          </w:tcPr>
          <w:p w:rsidR="00FA14F6" w:rsidRPr="003A625C" w:rsidRDefault="00FA14F6" w:rsidP="003A625C">
            <w:pPr>
              <w:jc w:val="center"/>
            </w:pPr>
            <w:r w:rsidRPr="003A625C">
              <w:t>17.00 – 17.30</w:t>
            </w:r>
          </w:p>
        </w:tc>
        <w:tc>
          <w:tcPr>
            <w:tcW w:w="1843" w:type="dxa"/>
          </w:tcPr>
          <w:p w:rsidR="00FA14F6" w:rsidRPr="00EA7AEF" w:rsidRDefault="00FA14F6" w:rsidP="008A7DFB">
            <w:pPr>
              <w:jc w:val="center"/>
            </w:pPr>
            <w:r w:rsidRPr="00EA7AEF">
              <w:t>17.15 – 17.45</w:t>
            </w:r>
          </w:p>
        </w:tc>
        <w:tc>
          <w:tcPr>
            <w:tcW w:w="1984" w:type="dxa"/>
            <w:shd w:val="clear" w:color="auto" w:fill="auto"/>
          </w:tcPr>
          <w:p w:rsidR="00FA14F6" w:rsidRPr="003A625C" w:rsidRDefault="00FA14F6" w:rsidP="003A625C">
            <w:pPr>
              <w:jc w:val="center"/>
            </w:pPr>
            <w:r w:rsidRPr="003A625C">
              <w:t>17.15 - 17.45</w:t>
            </w:r>
          </w:p>
        </w:tc>
        <w:tc>
          <w:tcPr>
            <w:tcW w:w="1843" w:type="dxa"/>
            <w:shd w:val="clear" w:color="auto" w:fill="auto"/>
          </w:tcPr>
          <w:p w:rsidR="00FA14F6" w:rsidRPr="003A625C" w:rsidRDefault="00FA14F6" w:rsidP="003A625C">
            <w:pPr>
              <w:jc w:val="center"/>
            </w:pPr>
            <w:r w:rsidRPr="003A625C">
              <w:t>17.20 - 17.50</w:t>
            </w:r>
          </w:p>
        </w:tc>
        <w:tc>
          <w:tcPr>
            <w:tcW w:w="1843" w:type="dxa"/>
            <w:shd w:val="clear" w:color="auto" w:fill="auto"/>
          </w:tcPr>
          <w:p w:rsidR="00FA14F6" w:rsidRPr="003A625C" w:rsidRDefault="00FA14F6" w:rsidP="003A625C">
            <w:pPr>
              <w:jc w:val="center"/>
            </w:pPr>
            <w:r>
              <w:t>17.20 – 17.50</w:t>
            </w:r>
          </w:p>
        </w:tc>
      </w:tr>
      <w:tr w:rsidR="00FA14F6" w:rsidRPr="003A625C" w:rsidTr="00FA14F6">
        <w:tc>
          <w:tcPr>
            <w:tcW w:w="4536" w:type="dxa"/>
            <w:shd w:val="clear" w:color="auto" w:fill="auto"/>
          </w:tcPr>
          <w:p w:rsidR="00FA14F6" w:rsidRPr="003A625C" w:rsidRDefault="00FA14F6" w:rsidP="008A7DFB">
            <w:pPr>
              <w:jc w:val="center"/>
            </w:pPr>
            <w:r w:rsidRPr="003A625C">
              <w:t>Игры</w:t>
            </w:r>
          </w:p>
          <w:p w:rsidR="00FA14F6" w:rsidRPr="003A625C" w:rsidRDefault="00FA14F6" w:rsidP="008A7DFB">
            <w:pPr>
              <w:jc w:val="center"/>
            </w:pPr>
            <w:r w:rsidRPr="003A625C">
              <w:t>уход детей домой</w:t>
            </w:r>
          </w:p>
        </w:tc>
        <w:tc>
          <w:tcPr>
            <w:tcW w:w="1843" w:type="dxa"/>
          </w:tcPr>
          <w:p w:rsidR="00FA14F6" w:rsidRPr="003A625C" w:rsidRDefault="00FA14F6" w:rsidP="003A625C">
            <w:pPr>
              <w:jc w:val="center"/>
            </w:pPr>
            <w:r w:rsidRPr="003A625C">
              <w:t>17.30 – 19.00</w:t>
            </w:r>
          </w:p>
        </w:tc>
        <w:tc>
          <w:tcPr>
            <w:tcW w:w="1843" w:type="dxa"/>
          </w:tcPr>
          <w:p w:rsidR="00FA14F6" w:rsidRDefault="00FA14F6" w:rsidP="008A7DFB">
            <w:pPr>
              <w:jc w:val="center"/>
            </w:pPr>
            <w:r w:rsidRPr="00EA7AEF">
              <w:t>17.45 – 19.00</w:t>
            </w:r>
          </w:p>
        </w:tc>
        <w:tc>
          <w:tcPr>
            <w:tcW w:w="1984" w:type="dxa"/>
            <w:shd w:val="clear" w:color="auto" w:fill="auto"/>
          </w:tcPr>
          <w:p w:rsidR="00FA14F6" w:rsidRPr="003A625C" w:rsidRDefault="00FA14F6" w:rsidP="003A625C">
            <w:pPr>
              <w:jc w:val="center"/>
            </w:pPr>
            <w:r w:rsidRPr="003A625C">
              <w:t>17.45 - 19.00</w:t>
            </w:r>
          </w:p>
        </w:tc>
        <w:tc>
          <w:tcPr>
            <w:tcW w:w="1843" w:type="dxa"/>
            <w:shd w:val="clear" w:color="auto" w:fill="auto"/>
          </w:tcPr>
          <w:p w:rsidR="00FA14F6" w:rsidRPr="003A625C" w:rsidRDefault="00FA14F6" w:rsidP="008629DE">
            <w:pPr>
              <w:pStyle w:val="a4"/>
              <w:numPr>
                <w:ilvl w:val="1"/>
                <w:numId w:val="110"/>
              </w:numPr>
              <w:jc w:val="center"/>
            </w:pPr>
            <w:r w:rsidRPr="003A625C">
              <w:t>- 19.00</w:t>
            </w:r>
          </w:p>
        </w:tc>
        <w:tc>
          <w:tcPr>
            <w:tcW w:w="1843" w:type="dxa"/>
            <w:shd w:val="clear" w:color="auto" w:fill="auto"/>
          </w:tcPr>
          <w:p w:rsidR="00FA14F6" w:rsidRPr="003A625C" w:rsidRDefault="00FA14F6" w:rsidP="00B87075">
            <w:pPr>
              <w:jc w:val="center"/>
            </w:pPr>
            <w:r>
              <w:t>17.50</w:t>
            </w:r>
            <w:r w:rsidRPr="003A625C">
              <w:t>- 19.00</w:t>
            </w:r>
          </w:p>
        </w:tc>
      </w:tr>
    </w:tbl>
    <w:p w:rsidR="008A7A9C" w:rsidRPr="008A7A9C" w:rsidRDefault="00B87075" w:rsidP="008A7A9C">
      <w:pPr>
        <w:pStyle w:val="a4"/>
        <w:numPr>
          <w:ilvl w:val="2"/>
          <w:numId w:val="1"/>
        </w:numPr>
        <w:rPr>
          <w:b/>
          <w:bCs/>
        </w:rPr>
      </w:pPr>
      <w:r w:rsidRPr="008A7A9C">
        <w:rPr>
          <w:b/>
          <w:bCs/>
        </w:rPr>
        <w:t>Учебный план</w:t>
      </w:r>
    </w:p>
    <w:tbl>
      <w:tblPr>
        <w:tblW w:w="1474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439"/>
        <w:gridCol w:w="1396"/>
        <w:gridCol w:w="2127"/>
        <w:gridCol w:w="1704"/>
        <w:gridCol w:w="1702"/>
        <w:gridCol w:w="1560"/>
        <w:gridCol w:w="1560"/>
        <w:gridCol w:w="1560"/>
        <w:gridCol w:w="1698"/>
      </w:tblGrid>
      <w:tr w:rsidR="003A625C" w:rsidRPr="003A625C" w:rsidTr="003A625C">
        <w:trPr>
          <w:trHeight w:val="860"/>
          <w:tblCellSpacing w:w="20" w:type="dxa"/>
        </w:trPr>
        <w:tc>
          <w:tcPr>
            <w:tcW w:w="1379" w:type="dxa"/>
            <w:vMerge w:val="restart"/>
            <w:shd w:val="clear" w:color="auto" w:fill="auto"/>
            <w:hideMark/>
          </w:tcPr>
          <w:p w:rsidR="003A625C" w:rsidRPr="003A625C" w:rsidRDefault="003A625C" w:rsidP="003A625C">
            <w:pPr>
              <w:ind w:hanging="120"/>
            </w:pPr>
          </w:p>
        </w:tc>
        <w:tc>
          <w:tcPr>
            <w:tcW w:w="1356" w:type="dxa"/>
            <w:vMerge w:val="restart"/>
            <w:shd w:val="clear" w:color="auto" w:fill="auto"/>
            <w:hideMark/>
          </w:tcPr>
          <w:p w:rsidR="003A625C" w:rsidRPr="003A625C" w:rsidRDefault="003A625C" w:rsidP="003A625C">
            <w:pPr>
              <w:pStyle w:val="afa"/>
              <w:spacing w:after="0" w:line="240" w:lineRule="auto"/>
              <w:ind w:left="0"/>
              <w:jc w:val="center"/>
              <w:rPr>
                <w:b/>
                <w:bCs/>
                <w:kern w:val="24"/>
              </w:rPr>
            </w:pPr>
            <w:r w:rsidRPr="003A625C">
              <w:rPr>
                <w:b/>
                <w:bCs/>
                <w:kern w:val="24"/>
              </w:rPr>
              <w:t xml:space="preserve">Обязательная </w:t>
            </w:r>
          </w:p>
          <w:p w:rsidR="003A625C" w:rsidRPr="003A625C" w:rsidRDefault="003A625C" w:rsidP="003A625C">
            <w:pPr>
              <w:pStyle w:val="afa"/>
              <w:spacing w:after="0" w:line="240" w:lineRule="auto"/>
              <w:ind w:left="0"/>
              <w:jc w:val="center"/>
            </w:pPr>
            <w:r w:rsidRPr="003A625C">
              <w:rPr>
                <w:b/>
                <w:bCs/>
                <w:kern w:val="24"/>
              </w:rPr>
              <w:t>часть</w:t>
            </w:r>
          </w:p>
        </w:tc>
        <w:tc>
          <w:tcPr>
            <w:tcW w:w="2087" w:type="dxa"/>
            <w:vMerge w:val="restart"/>
            <w:shd w:val="clear" w:color="auto" w:fill="auto"/>
            <w:hideMark/>
          </w:tcPr>
          <w:p w:rsidR="003A625C" w:rsidRPr="003A625C" w:rsidRDefault="003A625C" w:rsidP="003A625C">
            <w:pPr>
              <w:pStyle w:val="afa"/>
              <w:spacing w:after="0" w:line="240" w:lineRule="auto"/>
              <w:ind w:left="0"/>
              <w:jc w:val="center"/>
              <w:rPr>
                <w:b/>
              </w:rPr>
            </w:pPr>
            <w:r w:rsidRPr="003A625C">
              <w:rPr>
                <w:b/>
                <w:bCs/>
                <w:kern w:val="24"/>
              </w:rPr>
              <w:t> </w:t>
            </w:r>
            <w:r w:rsidRPr="003A625C">
              <w:rPr>
                <w:b/>
                <w:kern w:val="24"/>
              </w:rPr>
              <w:t>Виды непосредственно образовательной деятельности</w:t>
            </w:r>
          </w:p>
        </w:tc>
        <w:tc>
          <w:tcPr>
            <w:tcW w:w="1664" w:type="dxa"/>
          </w:tcPr>
          <w:p w:rsidR="003A625C" w:rsidRPr="003A625C" w:rsidRDefault="003A625C" w:rsidP="003A625C">
            <w:pPr>
              <w:pStyle w:val="afa"/>
              <w:spacing w:after="0" w:line="240" w:lineRule="auto"/>
              <w:ind w:left="0"/>
              <w:jc w:val="center"/>
              <w:rPr>
                <w:b/>
                <w:bCs/>
                <w:kern w:val="24"/>
              </w:rPr>
            </w:pPr>
            <w:r w:rsidRPr="003A625C">
              <w:rPr>
                <w:b/>
                <w:bCs/>
                <w:kern w:val="24"/>
              </w:rPr>
              <w:t>Группа раннего возраста</w:t>
            </w:r>
          </w:p>
        </w:tc>
        <w:tc>
          <w:tcPr>
            <w:tcW w:w="1662" w:type="dxa"/>
          </w:tcPr>
          <w:p w:rsidR="003A625C" w:rsidRPr="003A625C" w:rsidRDefault="003A625C" w:rsidP="003A625C">
            <w:pPr>
              <w:pStyle w:val="afa"/>
              <w:spacing w:after="0" w:line="240" w:lineRule="auto"/>
              <w:ind w:left="0"/>
              <w:jc w:val="center"/>
              <w:rPr>
                <w:b/>
                <w:bCs/>
                <w:kern w:val="24"/>
              </w:rPr>
            </w:pPr>
            <w:r w:rsidRPr="003A625C">
              <w:rPr>
                <w:b/>
                <w:bCs/>
                <w:kern w:val="24"/>
              </w:rPr>
              <w:t>Первая младшая группа</w:t>
            </w:r>
          </w:p>
        </w:tc>
        <w:tc>
          <w:tcPr>
            <w:tcW w:w="1520" w:type="dxa"/>
          </w:tcPr>
          <w:p w:rsidR="003A625C" w:rsidRPr="003A625C" w:rsidRDefault="003A625C" w:rsidP="003A625C">
            <w:pPr>
              <w:pStyle w:val="afa"/>
              <w:spacing w:after="0" w:line="240" w:lineRule="auto"/>
              <w:ind w:left="0"/>
              <w:jc w:val="center"/>
              <w:rPr>
                <w:b/>
                <w:bCs/>
                <w:kern w:val="24"/>
              </w:rPr>
            </w:pPr>
            <w:r w:rsidRPr="003A625C">
              <w:rPr>
                <w:b/>
                <w:bCs/>
                <w:kern w:val="24"/>
              </w:rPr>
              <w:t>Вторая младшая группа</w:t>
            </w:r>
          </w:p>
        </w:tc>
        <w:tc>
          <w:tcPr>
            <w:tcW w:w="1520" w:type="dxa"/>
            <w:tcBorders>
              <w:bottom w:val="outset" w:sz="6" w:space="0" w:color="auto"/>
            </w:tcBorders>
            <w:shd w:val="clear" w:color="auto" w:fill="auto"/>
            <w:hideMark/>
          </w:tcPr>
          <w:p w:rsidR="003A625C" w:rsidRPr="003A625C" w:rsidRDefault="003A625C" w:rsidP="003A625C">
            <w:pPr>
              <w:pStyle w:val="afa"/>
              <w:spacing w:after="0" w:line="240" w:lineRule="auto"/>
              <w:ind w:left="0"/>
              <w:jc w:val="center"/>
            </w:pPr>
            <w:r w:rsidRPr="003A625C">
              <w:rPr>
                <w:b/>
                <w:bCs/>
                <w:kern w:val="24"/>
              </w:rPr>
              <w:t>Средняя</w:t>
            </w:r>
          </w:p>
          <w:p w:rsidR="003A625C" w:rsidRPr="003A625C" w:rsidRDefault="003A625C" w:rsidP="003A625C">
            <w:pPr>
              <w:pStyle w:val="afa"/>
              <w:spacing w:after="0" w:line="240" w:lineRule="auto"/>
              <w:ind w:left="0"/>
              <w:jc w:val="center"/>
            </w:pPr>
            <w:r w:rsidRPr="003A625C">
              <w:rPr>
                <w:b/>
                <w:bCs/>
                <w:kern w:val="24"/>
              </w:rPr>
              <w:t>группа</w:t>
            </w:r>
          </w:p>
        </w:tc>
        <w:tc>
          <w:tcPr>
            <w:tcW w:w="1520" w:type="dxa"/>
            <w:tcBorders>
              <w:bottom w:val="outset" w:sz="6" w:space="0" w:color="auto"/>
            </w:tcBorders>
            <w:shd w:val="clear" w:color="auto" w:fill="auto"/>
            <w:hideMark/>
          </w:tcPr>
          <w:p w:rsidR="003A625C" w:rsidRPr="003A625C" w:rsidRDefault="003A625C" w:rsidP="003A625C">
            <w:pPr>
              <w:pStyle w:val="afa"/>
              <w:spacing w:after="0" w:line="240" w:lineRule="auto"/>
              <w:ind w:left="0"/>
              <w:jc w:val="center"/>
            </w:pPr>
            <w:r w:rsidRPr="003A625C">
              <w:rPr>
                <w:b/>
                <w:bCs/>
                <w:kern w:val="24"/>
              </w:rPr>
              <w:t>Старшая</w:t>
            </w:r>
          </w:p>
          <w:p w:rsidR="003A625C" w:rsidRPr="003A625C" w:rsidRDefault="003A625C" w:rsidP="003A625C">
            <w:pPr>
              <w:pStyle w:val="afa"/>
              <w:spacing w:after="0" w:line="240" w:lineRule="auto"/>
              <w:ind w:left="0"/>
              <w:jc w:val="center"/>
            </w:pPr>
            <w:r w:rsidRPr="003A625C">
              <w:rPr>
                <w:b/>
                <w:bCs/>
                <w:kern w:val="24"/>
              </w:rPr>
              <w:t>группа</w:t>
            </w:r>
          </w:p>
        </w:tc>
        <w:tc>
          <w:tcPr>
            <w:tcW w:w="1638" w:type="dxa"/>
            <w:tcBorders>
              <w:bottom w:val="outset" w:sz="6" w:space="0" w:color="auto"/>
            </w:tcBorders>
            <w:shd w:val="clear" w:color="auto" w:fill="auto"/>
            <w:hideMark/>
          </w:tcPr>
          <w:p w:rsidR="003A625C" w:rsidRPr="003A625C" w:rsidRDefault="003A625C" w:rsidP="003A625C">
            <w:pPr>
              <w:pStyle w:val="afa"/>
              <w:spacing w:after="0" w:line="240" w:lineRule="auto"/>
              <w:ind w:left="0"/>
              <w:jc w:val="center"/>
            </w:pPr>
            <w:r w:rsidRPr="003A625C">
              <w:rPr>
                <w:b/>
                <w:bCs/>
                <w:kern w:val="24"/>
              </w:rPr>
              <w:t>Подготовительная к школе</w:t>
            </w:r>
            <w:r w:rsidRPr="003A625C">
              <w:t xml:space="preserve">  </w:t>
            </w:r>
            <w:r w:rsidRPr="003A625C">
              <w:rPr>
                <w:b/>
                <w:bCs/>
                <w:kern w:val="24"/>
              </w:rPr>
              <w:t>группа</w:t>
            </w:r>
          </w:p>
        </w:tc>
      </w:tr>
      <w:tr w:rsidR="003A625C" w:rsidRPr="003A625C" w:rsidTr="003A625C">
        <w:trPr>
          <w:trHeight w:val="225"/>
          <w:tblCellSpacing w:w="20" w:type="dxa"/>
        </w:trPr>
        <w:tc>
          <w:tcPr>
            <w:tcW w:w="1379" w:type="dxa"/>
            <w:vMerge/>
            <w:shd w:val="clear" w:color="auto" w:fill="auto"/>
          </w:tcPr>
          <w:p w:rsidR="003A625C" w:rsidRPr="003A625C" w:rsidRDefault="003A625C" w:rsidP="003A625C"/>
        </w:tc>
        <w:tc>
          <w:tcPr>
            <w:tcW w:w="1356"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2087"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664" w:type="dxa"/>
          </w:tcPr>
          <w:p w:rsidR="003A625C" w:rsidRPr="003A625C" w:rsidRDefault="003A625C" w:rsidP="003A625C">
            <w:pPr>
              <w:jc w:val="center"/>
              <w:rPr>
                <w:b/>
                <w:bCs/>
              </w:rPr>
            </w:pPr>
          </w:p>
        </w:tc>
        <w:tc>
          <w:tcPr>
            <w:tcW w:w="1662" w:type="dxa"/>
          </w:tcPr>
          <w:p w:rsidR="003A625C" w:rsidRPr="003A625C" w:rsidRDefault="003A625C" w:rsidP="003A625C">
            <w:pPr>
              <w:jc w:val="center"/>
              <w:rPr>
                <w:b/>
                <w:bCs/>
              </w:rPr>
            </w:pPr>
          </w:p>
        </w:tc>
        <w:tc>
          <w:tcPr>
            <w:tcW w:w="1520" w:type="dxa"/>
          </w:tcPr>
          <w:p w:rsidR="003A625C" w:rsidRPr="003A625C" w:rsidRDefault="003A625C" w:rsidP="003A625C">
            <w:pPr>
              <w:jc w:val="center"/>
              <w:rPr>
                <w:b/>
                <w:bCs/>
              </w:rPr>
            </w:pPr>
          </w:p>
        </w:tc>
        <w:tc>
          <w:tcPr>
            <w:tcW w:w="4758" w:type="dxa"/>
            <w:gridSpan w:val="3"/>
            <w:tcBorders>
              <w:top w:val="outset" w:sz="6" w:space="0" w:color="auto"/>
              <w:right w:val="outset" w:sz="6" w:space="0" w:color="A0A0A0"/>
            </w:tcBorders>
            <w:shd w:val="clear" w:color="auto" w:fill="auto"/>
          </w:tcPr>
          <w:p w:rsidR="003A625C" w:rsidRPr="003A625C" w:rsidRDefault="003A625C" w:rsidP="003A625C">
            <w:pPr>
              <w:jc w:val="center"/>
              <w:rPr>
                <w:b/>
                <w:bCs/>
              </w:rPr>
            </w:pPr>
            <w:r w:rsidRPr="003A625C">
              <w:rPr>
                <w:b/>
                <w:bCs/>
              </w:rPr>
              <w:t>Количес</w:t>
            </w:r>
            <w:r w:rsidR="00B87075">
              <w:rPr>
                <w:b/>
                <w:bCs/>
              </w:rPr>
              <w:t>тво образовательных ситуаций и О</w:t>
            </w:r>
            <w:r w:rsidRPr="003A625C">
              <w:rPr>
                <w:b/>
                <w:bCs/>
              </w:rPr>
              <w:t>ОД в неделю</w:t>
            </w:r>
          </w:p>
        </w:tc>
      </w:tr>
      <w:tr w:rsidR="003A625C" w:rsidRPr="003A625C" w:rsidTr="003A625C">
        <w:trPr>
          <w:trHeight w:val="230"/>
          <w:tblCellSpacing w:w="20" w:type="dxa"/>
        </w:trPr>
        <w:tc>
          <w:tcPr>
            <w:tcW w:w="14666" w:type="dxa"/>
            <w:gridSpan w:val="9"/>
            <w:tcBorders>
              <w:right w:val="outset" w:sz="6" w:space="0" w:color="A0A0A0"/>
            </w:tcBorders>
          </w:tcPr>
          <w:p w:rsidR="003A625C" w:rsidRPr="003A625C" w:rsidRDefault="003A625C" w:rsidP="003A625C">
            <w:pPr>
              <w:pStyle w:val="afa"/>
              <w:spacing w:after="0" w:line="240" w:lineRule="auto"/>
              <w:ind w:left="0"/>
              <w:jc w:val="center"/>
              <w:rPr>
                <w:b/>
                <w:kern w:val="24"/>
              </w:rPr>
            </w:pPr>
            <w:r w:rsidRPr="003A625C">
              <w:rPr>
                <w:b/>
                <w:kern w:val="24"/>
              </w:rPr>
              <w:t>Обязательная часть программы дошкольного образования</w:t>
            </w:r>
            <w:r w:rsidR="00363BD4">
              <w:rPr>
                <w:b/>
                <w:kern w:val="24"/>
              </w:rPr>
              <w:t>(</w:t>
            </w:r>
            <w:r w:rsidR="00363BD4" w:rsidRPr="008A7A9C">
              <w:rPr>
                <w:rFonts w:eastAsiaTheme="minorHAnsi"/>
                <w:b/>
                <w:lang w:eastAsia="en-US"/>
              </w:rPr>
              <w:t>Инвариантная  часть</w:t>
            </w:r>
            <w:r w:rsidR="00363BD4">
              <w:rPr>
                <w:rFonts w:eastAsiaTheme="minorHAnsi"/>
                <w:b/>
                <w:lang w:eastAsia="en-US"/>
              </w:rPr>
              <w:t>)</w:t>
            </w:r>
          </w:p>
        </w:tc>
      </w:tr>
      <w:tr w:rsidR="003A625C" w:rsidRPr="003A625C" w:rsidTr="003A625C">
        <w:trPr>
          <w:trHeight w:val="449"/>
          <w:tblCellSpacing w:w="20" w:type="dxa"/>
        </w:trPr>
        <w:tc>
          <w:tcPr>
            <w:tcW w:w="1379" w:type="dxa"/>
            <w:vMerge w:val="restart"/>
            <w:shd w:val="clear" w:color="auto" w:fill="auto"/>
            <w:hideMark/>
          </w:tcPr>
          <w:p w:rsidR="003A625C" w:rsidRPr="003A625C" w:rsidRDefault="003A625C" w:rsidP="003A625C">
            <w:pPr>
              <w:pStyle w:val="afa"/>
              <w:spacing w:after="0" w:line="240" w:lineRule="auto"/>
              <w:ind w:left="0"/>
              <w:jc w:val="center"/>
            </w:pPr>
            <w:r w:rsidRPr="003A625C">
              <w:rPr>
                <w:b/>
                <w:bCs/>
              </w:rPr>
              <w:lastRenderedPageBreak/>
              <w:t>Познавательно-исследовательская деятельность</w:t>
            </w:r>
          </w:p>
        </w:tc>
        <w:tc>
          <w:tcPr>
            <w:tcW w:w="1356" w:type="dxa"/>
            <w:shd w:val="clear" w:color="auto" w:fill="auto"/>
            <w:hideMark/>
          </w:tcPr>
          <w:p w:rsidR="003A625C" w:rsidRPr="003A625C" w:rsidRDefault="003A625C" w:rsidP="003A625C">
            <w:pPr>
              <w:pStyle w:val="afa"/>
              <w:spacing w:after="0" w:line="240" w:lineRule="auto"/>
              <w:ind w:left="0"/>
              <w:rPr>
                <w:b/>
              </w:rPr>
            </w:pPr>
            <w:r w:rsidRPr="003A625C">
              <w:rPr>
                <w:b/>
                <w:kern w:val="24"/>
              </w:rPr>
              <w:t> </w:t>
            </w:r>
          </w:p>
          <w:p w:rsidR="003A625C" w:rsidRPr="003A625C" w:rsidRDefault="003A625C" w:rsidP="003A625C">
            <w:pPr>
              <w:pStyle w:val="afa"/>
              <w:spacing w:after="0" w:line="240" w:lineRule="auto"/>
              <w:ind w:left="0"/>
              <w:jc w:val="center"/>
              <w:rPr>
                <w:b/>
              </w:rPr>
            </w:pPr>
            <w:r w:rsidRPr="003A625C">
              <w:rPr>
                <w:b/>
                <w:kern w:val="24"/>
              </w:rPr>
              <w:t>Образовательные области</w:t>
            </w:r>
          </w:p>
        </w:tc>
        <w:tc>
          <w:tcPr>
            <w:tcW w:w="2087" w:type="dxa"/>
            <w:shd w:val="clear" w:color="auto" w:fill="auto"/>
            <w:hideMark/>
          </w:tcPr>
          <w:p w:rsidR="003A625C" w:rsidRPr="003A625C" w:rsidRDefault="003A625C" w:rsidP="003A625C">
            <w:pPr>
              <w:pStyle w:val="afa"/>
              <w:spacing w:after="0" w:line="240" w:lineRule="auto"/>
              <w:ind w:left="0"/>
              <w:rPr>
                <w:b/>
              </w:rPr>
            </w:pPr>
            <w:r w:rsidRPr="003A625C">
              <w:rPr>
                <w:b/>
                <w:kern w:val="24"/>
              </w:rPr>
              <w:t> </w:t>
            </w:r>
          </w:p>
          <w:p w:rsidR="003A625C" w:rsidRPr="003A625C" w:rsidRDefault="003A625C" w:rsidP="003A625C">
            <w:pPr>
              <w:pStyle w:val="afa"/>
              <w:spacing w:after="0" w:line="240" w:lineRule="auto"/>
              <w:ind w:left="0"/>
              <w:rPr>
                <w:b/>
              </w:rPr>
            </w:pPr>
            <w:r w:rsidRPr="003A625C">
              <w:rPr>
                <w:b/>
                <w:kern w:val="24"/>
              </w:rPr>
              <w:t> </w:t>
            </w:r>
          </w:p>
        </w:tc>
        <w:tc>
          <w:tcPr>
            <w:tcW w:w="1664" w:type="dxa"/>
          </w:tcPr>
          <w:p w:rsidR="003A625C" w:rsidRPr="003A625C" w:rsidRDefault="003A625C" w:rsidP="003A625C">
            <w:pPr>
              <w:pStyle w:val="afa"/>
              <w:spacing w:after="0" w:line="240" w:lineRule="auto"/>
              <w:ind w:left="0"/>
              <w:jc w:val="center"/>
              <w:rPr>
                <w:b/>
              </w:rPr>
            </w:pPr>
            <w:r w:rsidRPr="003A625C">
              <w:rPr>
                <w:b/>
              </w:rPr>
              <w:t>10 образовательных ситуаций</w:t>
            </w:r>
          </w:p>
          <w:p w:rsidR="003A625C" w:rsidRPr="003A625C" w:rsidRDefault="003A625C" w:rsidP="003A625C">
            <w:pPr>
              <w:pStyle w:val="afa"/>
              <w:spacing w:after="0" w:line="240" w:lineRule="auto"/>
              <w:ind w:left="0"/>
              <w:jc w:val="center"/>
              <w:rPr>
                <w:b/>
              </w:rPr>
            </w:pPr>
            <w:r w:rsidRPr="003A625C">
              <w:rPr>
                <w:b/>
              </w:rPr>
              <w:t xml:space="preserve">– </w:t>
            </w:r>
          </w:p>
          <w:p w:rsidR="003A625C" w:rsidRPr="003A625C" w:rsidRDefault="003A625C" w:rsidP="003A625C">
            <w:pPr>
              <w:pStyle w:val="afa"/>
              <w:spacing w:after="0" w:line="240" w:lineRule="auto"/>
              <w:ind w:left="0"/>
              <w:jc w:val="center"/>
              <w:rPr>
                <w:b/>
              </w:rPr>
            </w:pPr>
            <w:r w:rsidRPr="003A625C">
              <w:rPr>
                <w:b/>
              </w:rPr>
              <w:t>1 ч. 10 мин.</w:t>
            </w:r>
          </w:p>
          <w:p w:rsidR="003A625C" w:rsidRPr="003A625C" w:rsidRDefault="003A625C" w:rsidP="003A625C">
            <w:pPr>
              <w:pStyle w:val="afa"/>
              <w:spacing w:after="0" w:line="240" w:lineRule="auto"/>
              <w:ind w:left="0"/>
              <w:jc w:val="center"/>
              <w:rPr>
                <w:b/>
              </w:rPr>
            </w:pPr>
          </w:p>
        </w:tc>
        <w:tc>
          <w:tcPr>
            <w:tcW w:w="1662" w:type="dxa"/>
          </w:tcPr>
          <w:p w:rsidR="003A625C" w:rsidRPr="003A625C" w:rsidRDefault="003A625C" w:rsidP="003A625C">
            <w:pPr>
              <w:pStyle w:val="afa"/>
              <w:spacing w:after="0" w:line="240" w:lineRule="auto"/>
              <w:ind w:left="0"/>
              <w:jc w:val="center"/>
              <w:rPr>
                <w:b/>
              </w:rPr>
            </w:pPr>
            <w:r w:rsidRPr="003A625C">
              <w:rPr>
                <w:b/>
              </w:rPr>
              <w:t>10 образовательных ситуаций</w:t>
            </w:r>
          </w:p>
          <w:p w:rsidR="003A625C" w:rsidRPr="003A625C" w:rsidRDefault="003A625C" w:rsidP="003A625C">
            <w:pPr>
              <w:pStyle w:val="afa"/>
              <w:spacing w:after="0" w:line="240" w:lineRule="auto"/>
              <w:ind w:left="0"/>
              <w:jc w:val="center"/>
              <w:rPr>
                <w:b/>
              </w:rPr>
            </w:pPr>
            <w:r w:rsidRPr="003A625C">
              <w:rPr>
                <w:b/>
              </w:rPr>
              <w:t xml:space="preserve">– </w:t>
            </w:r>
          </w:p>
          <w:p w:rsidR="003A625C" w:rsidRPr="003A625C" w:rsidRDefault="003A625C" w:rsidP="003A625C">
            <w:pPr>
              <w:pStyle w:val="afa"/>
              <w:spacing w:after="0" w:line="240" w:lineRule="auto"/>
              <w:ind w:left="0"/>
              <w:jc w:val="center"/>
              <w:rPr>
                <w:b/>
              </w:rPr>
            </w:pPr>
            <w:r w:rsidRPr="003A625C">
              <w:rPr>
                <w:b/>
              </w:rPr>
              <w:t>1 ч. 40 мин.</w:t>
            </w:r>
          </w:p>
          <w:p w:rsidR="003A625C" w:rsidRPr="003A625C" w:rsidRDefault="003A625C" w:rsidP="003A625C">
            <w:pPr>
              <w:pStyle w:val="afa"/>
              <w:spacing w:after="0" w:line="240" w:lineRule="auto"/>
              <w:ind w:left="0"/>
              <w:jc w:val="center"/>
              <w:rPr>
                <w:b/>
              </w:rPr>
            </w:pPr>
          </w:p>
        </w:tc>
        <w:tc>
          <w:tcPr>
            <w:tcW w:w="1520" w:type="dxa"/>
          </w:tcPr>
          <w:p w:rsidR="003A625C" w:rsidRPr="003A625C" w:rsidRDefault="003A625C" w:rsidP="003A625C">
            <w:pPr>
              <w:pStyle w:val="afa"/>
              <w:spacing w:after="0" w:line="240" w:lineRule="auto"/>
              <w:ind w:left="0"/>
              <w:jc w:val="center"/>
              <w:rPr>
                <w:b/>
              </w:rPr>
            </w:pPr>
            <w:r w:rsidRPr="003A625C">
              <w:rPr>
                <w:b/>
              </w:rPr>
              <w:t>10 образовательных ситуаций</w:t>
            </w:r>
          </w:p>
          <w:p w:rsidR="003A625C" w:rsidRPr="003A625C" w:rsidRDefault="003A625C" w:rsidP="003A625C">
            <w:pPr>
              <w:pStyle w:val="afa"/>
              <w:spacing w:after="0" w:line="240" w:lineRule="auto"/>
              <w:ind w:left="0"/>
              <w:jc w:val="center"/>
              <w:rPr>
                <w:b/>
              </w:rPr>
            </w:pPr>
            <w:r w:rsidRPr="003A625C">
              <w:rPr>
                <w:b/>
              </w:rPr>
              <w:t xml:space="preserve">– </w:t>
            </w:r>
          </w:p>
          <w:p w:rsidR="003A625C" w:rsidRPr="003A625C" w:rsidRDefault="003A625C" w:rsidP="003A625C">
            <w:pPr>
              <w:pStyle w:val="afa"/>
              <w:spacing w:after="0" w:line="240" w:lineRule="auto"/>
              <w:ind w:left="0"/>
              <w:jc w:val="center"/>
              <w:rPr>
                <w:b/>
              </w:rPr>
            </w:pPr>
            <w:r w:rsidRPr="003A625C">
              <w:rPr>
                <w:b/>
              </w:rPr>
              <w:t>2 ч. 30 мин.</w:t>
            </w:r>
          </w:p>
          <w:p w:rsidR="003A625C" w:rsidRPr="003A625C" w:rsidRDefault="003A625C" w:rsidP="003A625C">
            <w:pPr>
              <w:pStyle w:val="afa"/>
              <w:spacing w:after="0" w:line="240" w:lineRule="auto"/>
              <w:ind w:left="0"/>
              <w:jc w:val="center"/>
              <w:rPr>
                <w:b/>
              </w:rPr>
            </w:pPr>
          </w:p>
        </w:tc>
        <w:tc>
          <w:tcPr>
            <w:tcW w:w="1520" w:type="dxa"/>
            <w:shd w:val="clear" w:color="auto" w:fill="auto"/>
          </w:tcPr>
          <w:p w:rsidR="003A625C" w:rsidRPr="003A625C" w:rsidRDefault="003A625C" w:rsidP="003A625C">
            <w:pPr>
              <w:pStyle w:val="afa"/>
              <w:spacing w:after="0" w:line="240" w:lineRule="auto"/>
              <w:ind w:left="0"/>
              <w:jc w:val="center"/>
              <w:rPr>
                <w:b/>
              </w:rPr>
            </w:pPr>
            <w:r w:rsidRPr="003A625C">
              <w:rPr>
                <w:b/>
              </w:rPr>
              <w:t xml:space="preserve"> 11 образовательных ситуаций</w:t>
            </w:r>
          </w:p>
          <w:p w:rsidR="003A625C" w:rsidRPr="003A625C" w:rsidRDefault="003A625C" w:rsidP="003A625C">
            <w:pPr>
              <w:pStyle w:val="afa"/>
              <w:spacing w:after="0" w:line="240" w:lineRule="auto"/>
              <w:ind w:left="0"/>
              <w:jc w:val="center"/>
              <w:rPr>
                <w:b/>
              </w:rPr>
            </w:pPr>
            <w:r w:rsidRPr="003A625C">
              <w:rPr>
                <w:b/>
              </w:rPr>
              <w:t xml:space="preserve"> - </w:t>
            </w:r>
          </w:p>
          <w:p w:rsidR="003A625C" w:rsidRPr="003A625C" w:rsidRDefault="003A625C" w:rsidP="003A625C">
            <w:pPr>
              <w:pStyle w:val="afa"/>
              <w:spacing w:after="0" w:line="240" w:lineRule="auto"/>
              <w:ind w:left="0"/>
              <w:jc w:val="center"/>
              <w:rPr>
                <w:b/>
              </w:rPr>
            </w:pPr>
            <w:r w:rsidRPr="003A625C">
              <w:rPr>
                <w:b/>
              </w:rPr>
              <w:t>3 ч. 40 мин.</w:t>
            </w:r>
          </w:p>
        </w:tc>
        <w:tc>
          <w:tcPr>
            <w:tcW w:w="1520" w:type="dxa"/>
            <w:shd w:val="clear" w:color="auto" w:fill="auto"/>
          </w:tcPr>
          <w:p w:rsidR="003A625C" w:rsidRPr="003A625C" w:rsidRDefault="003A625C" w:rsidP="003A625C">
            <w:pPr>
              <w:pStyle w:val="afa"/>
              <w:spacing w:after="0" w:line="240" w:lineRule="auto"/>
              <w:ind w:left="0"/>
              <w:jc w:val="center"/>
              <w:rPr>
                <w:b/>
              </w:rPr>
            </w:pPr>
            <w:r w:rsidRPr="003A625C">
              <w:rPr>
                <w:b/>
              </w:rPr>
              <w:t xml:space="preserve">13 образовательных ситуаций - </w:t>
            </w:r>
          </w:p>
          <w:p w:rsidR="003A625C" w:rsidRPr="003A625C" w:rsidRDefault="003A625C" w:rsidP="003A625C">
            <w:pPr>
              <w:pStyle w:val="afa"/>
              <w:spacing w:after="0" w:line="240" w:lineRule="auto"/>
              <w:ind w:left="0"/>
              <w:jc w:val="center"/>
              <w:rPr>
                <w:b/>
              </w:rPr>
            </w:pPr>
            <w:r w:rsidRPr="003A625C">
              <w:rPr>
                <w:b/>
              </w:rPr>
              <w:t>5 часов 25 минут</w:t>
            </w:r>
          </w:p>
        </w:tc>
        <w:tc>
          <w:tcPr>
            <w:tcW w:w="1638" w:type="dxa"/>
            <w:shd w:val="clear" w:color="auto" w:fill="auto"/>
          </w:tcPr>
          <w:p w:rsidR="003A625C" w:rsidRPr="003A625C" w:rsidRDefault="003A625C" w:rsidP="003A625C">
            <w:pPr>
              <w:pStyle w:val="afa"/>
              <w:spacing w:after="0" w:line="240" w:lineRule="auto"/>
              <w:ind w:left="0"/>
              <w:jc w:val="center"/>
              <w:rPr>
                <w:b/>
              </w:rPr>
            </w:pPr>
            <w:r w:rsidRPr="003A625C">
              <w:rPr>
                <w:b/>
              </w:rPr>
              <w:t>15 образовательных ситуаций -</w:t>
            </w:r>
          </w:p>
          <w:p w:rsidR="003A625C" w:rsidRPr="003A625C" w:rsidRDefault="003A625C" w:rsidP="003A625C">
            <w:pPr>
              <w:pStyle w:val="afa"/>
              <w:spacing w:after="0" w:line="240" w:lineRule="auto"/>
              <w:ind w:left="0"/>
              <w:jc w:val="center"/>
              <w:rPr>
                <w:b/>
              </w:rPr>
            </w:pPr>
            <w:r w:rsidRPr="003A625C">
              <w:rPr>
                <w:b/>
              </w:rPr>
              <w:t>7 часов 30 минут</w:t>
            </w:r>
          </w:p>
        </w:tc>
      </w:tr>
      <w:tr w:rsidR="003A625C" w:rsidRPr="003A625C" w:rsidTr="003A625C">
        <w:trPr>
          <w:trHeight w:val="784"/>
          <w:tblCellSpacing w:w="20" w:type="dxa"/>
        </w:trPr>
        <w:tc>
          <w:tcPr>
            <w:tcW w:w="1379" w:type="dxa"/>
            <w:vMerge/>
            <w:shd w:val="clear" w:color="auto" w:fill="auto"/>
            <w:hideMark/>
          </w:tcPr>
          <w:p w:rsidR="003A625C" w:rsidRPr="003A625C" w:rsidRDefault="003A625C" w:rsidP="003A625C">
            <w:pPr>
              <w:jc w:val="center"/>
            </w:pPr>
          </w:p>
        </w:tc>
        <w:tc>
          <w:tcPr>
            <w:tcW w:w="1356" w:type="dxa"/>
            <w:vMerge w:val="restart"/>
            <w:shd w:val="clear" w:color="auto" w:fill="auto"/>
            <w:hideMark/>
          </w:tcPr>
          <w:p w:rsidR="003A625C" w:rsidRPr="003A625C" w:rsidRDefault="003A625C" w:rsidP="003A625C">
            <w:pPr>
              <w:pStyle w:val="Default"/>
            </w:pPr>
            <w:r w:rsidRPr="003A625C">
              <w:t xml:space="preserve">Исследование объектов живой и неживой природы, экспериментирование- Познание предметного и социального мира, </w:t>
            </w:r>
          </w:p>
          <w:p w:rsidR="003A625C" w:rsidRPr="003A625C" w:rsidRDefault="003A625C" w:rsidP="003A625C">
            <w:pPr>
              <w:pStyle w:val="Default"/>
            </w:pPr>
            <w:r w:rsidRPr="003A625C">
              <w:t xml:space="preserve">освоение безопасного поведения </w:t>
            </w:r>
          </w:p>
        </w:tc>
        <w:tc>
          <w:tcPr>
            <w:tcW w:w="2087" w:type="dxa"/>
            <w:vMerge w:val="restart"/>
            <w:shd w:val="clear" w:color="auto" w:fill="auto"/>
          </w:tcPr>
          <w:p w:rsidR="003A625C" w:rsidRPr="003A625C" w:rsidRDefault="003A625C" w:rsidP="003A625C">
            <w:pPr>
              <w:pStyle w:val="afa"/>
              <w:spacing w:after="0" w:line="240" w:lineRule="auto"/>
              <w:ind w:left="0"/>
            </w:pPr>
            <w:r w:rsidRPr="003A625C">
              <w:rPr>
                <w:kern w:val="24"/>
              </w:rPr>
              <w:t>Ребенок открывает мир природы (экология)</w:t>
            </w:r>
          </w:p>
        </w:tc>
        <w:tc>
          <w:tcPr>
            <w:tcW w:w="1664" w:type="dxa"/>
          </w:tcPr>
          <w:p w:rsidR="003A625C" w:rsidRPr="003A625C" w:rsidRDefault="003A625C" w:rsidP="003A625C">
            <w:pPr>
              <w:pStyle w:val="Default"/>
              <w:jc w:val="center"/>
            </w:pPr>
            <w:r w:rsidRPr="003A625C">
              <w:t xml:space="preserve">1 </w:t>
            </w:r>
          </w:p>
          <w:p w:rsidR="003A625C" w:rsidRPr="003A625C" w:rsidRDefault="003A625C" w:rsidP="003A625C">
            <w:pPr>
              <w:pStyle w:val="Default"/>
              <w:jc w:val="center"/>
            </w:pPr>
            <w:r w:rsidRPr="003A625C">
              <w:t>расширение ориентирования в окружающем</w:t>
            </w:r>
          </w:p>
        </w:tc>
        <w:tc>
          <w:tcPr>
            <w:tcW w:w="1662" w:type="dxa"/>
          </w:tcPr>
          <w:p w:rsidR="003A625C" w:rsidRPr="003A625C" w:rsidRDefault="003A625C" w:rsidP="003A625C">
            <w:pPr>
              <w:pStyle w:val="Default"/>
              <w:jc w:val="center"/>
            </w:pPr>
            <w:r w:rsidRPr="003A625C">
              <w:t xml:space="preserve">1 </w:t>
            </w:r>
          </w:p>
          <w:p w:rsidR="003A625C" w:rsidRPr="003A625C" w:rsidRDefault="003A625C" w:rsidP="003A625C">
            <w:pPr>
              <w:pStyle w:val="Default"/>
              <w:jc w:val="center"/>
            </w:pPr>
            <w:r w:rsidRPr="003A625C">
              <w:t>расширение ориентирования в окружающем</w:t>
            </w:r>
          </w:p>
        </w:tc>
        <w:tc>
          <w:tcPr>
            <w:tcW w:w="1520" w:type="dxa"/>
          </w:tcPr>
          <w:p w:rsidR="003A625C" w:rsidRPr="003A625C" w:rsidRDefault="003A625C" w:rsidP="003A625C">
            <w:pPr>
              <w:pStyle w:val="Default"/>
              <w:jc w:val="center"/>
            </w:pPr>
            <w:r w:rsidRPr="003A625C">
              <w:t>1 образовательная ситуация</w:t>
            </w:r>
          </w:p>
        </w:tc>
        <w:tc>
          <w:tcPr>
            <w:tcW w:w="1520" w:type="dxa"/>
            <w:shd w:val="clear" w:color="auto" w:fill="auto"/>
          </w:tcPr>
          <w:p w:rsidR="003A625C" w:rsidRPr="003A625C" w:rsidRDefault="003A625C" w:rsidP="003A625C">
            <w:pPr>
              <w:pStyle w:val="Default"/>
              <w:jc w:val="center"/>
            </w:pPr>
            <w:r w:rsidRPr="003A625C">
              <w:t>1 образовательная ситуация</w:t>
            </w:r>
          </w:p>
        </w:tc>
        <w:tc>
          <w:tcPr>
            <w:tcW w:w="1520" w:type="dxa"/>
            <w:shd w:val="clear" w:color="auto" w:fill="auto"/>
          </w:tcPr>
          <w:p w:rsidR="003A625C" w:rsidRPr="003A625C" w:rsidRDefault="003A625C" w:rsidP="003A625C">
            <w:pPr>
              <w:pStyle w:val="Default"/>
              <w:jc w:val="center"/>
            </w:pPr>
            <w:r w:rsidRPr="003A625C">
              <w:t>1 образовательная ситуация</w:t>
            </w:r>
          </w:p>
        </w:tc>
        <w:tc>
          <w:tcPr>
            <w:tcW w:w="1638" w:type="dxa"/>
            <w:shd w:val="clear" w:color="auto" w:fill="auto"/>
          </w:tcPr>
          <w:p w:rsidR="003A625C" w:rsidRPr="003A625C" w:rsidRDefault="003A625C" w:rsidP="003A625C">
            <w:pPr>
              <w:pStyle w:val="Default"/>
              <w:jc w:val="center"/>
            </w:pPr>
            <w:r w:rsidRPr="003A625C">
              <w:t>2 образовательные ситуации</w:t>
            </w:r>
          </w:p>
        </w:tc>
      </w:tr>
      <w:tr w:rsidR="003A625C" w:rsidRPr="003A625C" w:rsidTr="003A625C">
        <w:trPr>
          <w:trHeight w:val="1058"/>
          <w:tblCellSpacing w:w="20" w:type="dxa"/>
        </w:trPr>
        <w:tc>
          <w:tcPr>
            <w:tcW w:w="1379" w:type="dxa"/>
            <w:vMerge/>
            <w:shd w:val="clear" w:color="auto" w:fill="auto"/>
            <w:hideMark/>
          </w:tcPr>
          <w:p w:rsidR="003A625C" w:rsidRPr="003A625C" w:rsidRDefault="003A625C" w:rsidP="003A625C">
            <w:pPr>
              <w:jc w:val="center"/>
            </w:pPr>
          </w:p>
        </w:tc>
        <w:tc>
          <w:tcPr>
            <w:tcW w:w="1356" w:type="dxa"/>
            <w:vMerge/>
            <w:tcBorders>
              <w:bottom w:val="outset" w:sz="6" w:space="0" w:color="auto"/>
            </w:tcBorders>
            <w:shd w:val="clear" w:color="auto" w:fill="auto"/>
            <w:hideMark/>
          </w:tcPr>
          <w:p w:rsidR="003A625C" w:rsidRPr="003A625C" w:rsidRDefault="003A625C" w:rsidP="003A625C"/>
        </w:tc>
        <w:tc>
          <w:tcPr>
            <w:tcW w:w="2087" w:type="dxa"/>
            <w:vMerge/>
            <w:tcBorders>
              <w:bottom w:val="outset" w:sz="6" w:space="0" w:color="auto"/>
            </w:tcBorders>
            <w:shd w:val="clear" w:color="auto" w:fill="auto"/>
          </w:tcPr>
          <w:p w:rsidR="003A625C" w:rsidRPr="003A625C" w:rsidRDefault="003A625C" w:rsidP="003A625C">
            <w:pPr>
              <w:pStyle w:val="afa"/>
              <w:spacing w:after="0" w:line="240" w:lineRule="auto"/>
              <w:ind w:left="0"/>
            </w:pPr>
          </w:p>
        </w:tc>
        <w:tc>
          <w:tcPr>
            <w:tcW w:w="1664" w:type="dxa"/>
            <w:tcBorders>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7 мин</w:t>
            </w:r>
          </w:p>
        </w:tc>
        <w:tc>
          <w:tcPr>
            <w:tcW w:w="1662" w:type="dxa"/>
            <w:tcBorders>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10 мин</w:t>
            </w:r>
          </w:p>
        </w:tc>
        <w:tc>
          <w:tcPr>
            <w:tcW w:w="1520" w:type="dxa"/>
            <w:tcBorders>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 20 мин</w:t>
            </w: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25 мин</w:t>
            </w:r>
          </w:p>
        </w:tc>
        <w:tc>
          <w:tcPr>
            <w:tcW w:w="1638"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60 мин</w:t>
            </w:r>
          </w:p>
          <w:p w:rsidR="003A625C" w:rsidRPr="003A625C" w:rsidRDefault="003A625C" w:rsidP="003A625C">
            <w:pPr>
              <w:pStyle w:val="afa"/>
              <w:spacing w:after="0" w:line="240" w:lineRule="auto"/>
              <w:ind w:left="0"/>
              <w:jc w:val="center"/>
            </w:pPr>
          </w:p>
        </w:tc>
      </w:tr>
      <w:tr w:rsidR="003A625C" w:rsidRPr="003A625C" w:rsidTr="003A625C">
        <w:trPr>
          <w:trHeight w:val="341"/>
          <w:tblCellSpacing w:w="20" w:type="dxa"/>
        </w:trPr>
        <w:tc>
          <w:tcPr>
            <w:tcW w:w="1379" w:type="dxa"/>
            <w:vMerge/>
            <w:shd w:val="clear" w:color="auto" w:fill="auto"/>
          </w:tcPr>
          <w:p w:rsidR="003A625C" w:rsidRPr="003A625C" w:rsidRDefault="003A625C" w:rsidP="003A625C">
            <w:pPr>
              <w:jc w:val="center"/>
            </w:pPr>
          </w:p>
        </w:tc>
        <w:tc>
          <w:tcPr>
            <w:tcW w:w="1356" w:type="dxa"/>
            <w:vMerge w:val="restart"/>
            <w:tcBorders>
              <w:top w:val="outset" w:sz="6" w:space="0" w:color="auto"/>
            </w:tcBorders>
            <w:shd w:val="clear" w:color="auto" w:fill="auto"/>
          </w:tcPr>
          <w:p w:rsidR="003A625C" w:rsidRPr="003A625C" w:rsidRDefault="003A625C" w:rsidP="003A625C">
            <w:pPr>
              <w:pStyle w:val="Default"/>
            </w:pPr>
            <w:r w:rsidRPr="003A625C">
              <w:t>Математическое и сенсорное развитие</w:t>
            </w:r>
          </w:p>
        </w:tc>
        <w:tc>
          <w:tcPr>
            <w:tcW w:w="2087" w:type="dxa"/>
            <w:vMerge w:val="restart"/>
            <w:tcBorders>
              <w:top w:val="outset" w:sz="6" w:space="0" w:color="auto"/>
            </w:tcBorders>
            <w:shd w:val="clear" w:color="auto" w:fill="auto"/>
          </w:tcPr>
          <w:p w:rsidR="003A625C" w:rsidRPr="003A625C" w:rsidRDefault="003A625C" w:rsidP="003A625C">
            <w:pPr>
              <w:pStyle w:val="afa"/>
              <w:spacing w:after="0" w:line="240" w:lineRule="auto"/>
              <w:ind w:left="0"/>
            </w:pPr>
            <w:r w:rsidRPr="003A625C">
              <w:rPr>
                <w:kern w:val="24"/>
              </w:rPr>
              <w:t>Первые шаги в математику. Исследуем и экспериментируем. (РЭМП)</w:t>
            </w:r>
          </w:p>
        </w:tc>
        <w:tc>
          <w:tcPr>
            <w:tcW w:w="1664" w:type="dxa"/>
            <w:tcBorders>
              <w:top w:val="outset" w:sz="6" w:space="0" w:color="auto"/>
            </w:tcBorders>
          </w:tcPr>
          <w:p w:rsidR="003A625C" w:rsidRPr="003A625C" w:rsidRDefault="003A625C" w:rsidP="003A625C">
            <w:pPr>
              <w:pStyle w:val="Default"/>
              <w:jc w:val="center"/>
            </w:pPr>
            <w:r w:rsidRPr="003A625C">
              <w:t xml:space="preserve">2  </w:t>
            </w:r>
          </w:p>
          <w:p w:rsidR="003A625C" w:rsidRPr="003A625C" w:rsidRDefault="003A625C" w:rsidP="003A625C">
            <w:pPr>
              <w:pStyle w:val="Default"/>
              <w:jc w:val="center"/>
            </w:pPr>
            <w:r w:rsidRPr="003A625C">
              <w:t xml:space="preserve">игра-занятие с дидактическим </w:t>
            </w:r>
            <w:r w:rsidRPr="003A625C">
              <w:lastRenderedPageBreak/>
              <w:t>материалом (сенсорное развитие)</w:t>
            </w:r>
          </w:p>
        </w:tc>
        <w:tc>
          <w:tcPr>
            <w:tcW w:w="1662" w:type="dxa"/>
            <w:tcBorders>
              <w:top w:val="outset" w:sz="6" w:space="0" w:color="auto"/>
            </w:tcBorders>
          </w:tcPr>
          <w:p w:rsidR="003A625C" w:rsidRPr="003A625C" w:rsidRDefault="003A625C" w:rsidP="003A625C">
            <w:pPr>
              <w:pStyle w:val="Default"/>
              <w:jc w:val="center"/>
            </w:pPr>
            <w:r w:rsidRPr="003A625C">
              <w:lastRenderedPageBreak/>
              <w:t xml:space="preserve">2  </w:t>
            </w:r>
          </w:p>
          <w:p w:rsidR="003A625C" w:rsidRPr="003A625C" w:rsidRDefault="003A625C" w:rsidP="003A625C">
            <w:pPr>
              <w:pStyle w:val="Default"/>
              <w:jc w:val="center"/>
            </w:pPr>
            <w:r w:rsidRPr="003A625C">
              <w:t xml:space="preserve">игра-занятие с дидактическим </w:t>
            </w:r>
            <w:r w:rsidRPr="003A625C">
              <w:lastRenderedPageBreak/>
              <w:t>материалом (сенсорное развитие)</w:t>
            </w:r>
          </w:p>
        </w:tc>
        <w:tc>
          <w:tcPr>
            <w:tcW w:w="1520" w:type="dxa"/>
            <w:tcBorders>
              <w:top w:val="outset" w:sz="6" w:space="0" w:color="auto"/>
            </w:tcBorders>
          </w:tcPr>
          <w:p w:rsidR="003A625C" w:rsidRPr="003A625C" w:rsidRDefault="003A625C" w:rsidP="003A625C">
            <w:pPr>
              <w:pStyle w:val="Default"/>
              <w:jc w:val="center"/>
            </w:pPr>
            <w:r w:rsidRPr="003A625C">
              <w:lastRenderedPageBreak/>
              <w:t>1 образовательная ситуация</w:t>
            </w:r>
          </w:p>
        </w:tc>
        <w:tc>
          <w:tcPr>
            <w:tcW w:w="1520"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t>1 образовательная ситуация</w:t>
            </w:r>
          </w:p>
        </w:tc>
        <w:tc>
          <w:tcPr>
            <w:tcW w:w="1520"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t>1 образовательная ситуация</w:t>
            </w:r>
          </w:p>
        </w:tc>
        <w:tc>
          <w:tcPr>
            <w:tcW w:w="1638"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t>1 образовательная ситуация</w:t>
            </w:r>
          </w:p>
        </w:tc>
      </w:tr>
      <w:tr w:rsidR="003A625C" w:rsidRPr="003A625C" w:rsidTr="003A625C">
        <w:trPr>
          <w:trHeight w:val="309"/>
          <w:tblCellSpacing w:w="20" w:type="dxa"/>
        </w:trPr>
        <w:tc>
          <w:tcPr>
            <w:tcW w:w="1379" w:type="dxa"/>
            <w:vMerge/>
            <w:tcBorders>
              <w:bottom w:val="outset" w:sz="6" w:space="0" w:color="auto"/>
            </w:tcBorders>
            <w:shd w:val="clear" w:color="auto" w:fill="auto"/>
          </w:tcPr>
          <w:p w:rsidR="003A625C" w:rsidRPr="003A625C" w:rsidRDefault="003A625C" w:rsidP="003A625C">
            <w:pPr>
              <w:jc w:val="center"/>
            </w:pPr>
          </w:p>
        </w:tc>
        <w:tc>
          <w:tcPr>
            <w:tcW w:w="1356" w:type="dxa"/>
            <w:vMerge/>
            <w:shd w:val="clear" w:color="auto" w:fill="auto"/>
          </w:tcPr>
          <w:p w:rsidR="003A625C" w:rsidRPr="003A625C" w:rsidRDefault="003A625C" w:rsidP="003A625C">
            <w:pPr>
              <w:pStyle w:val="Default"/>
            </w:pPr>
          </w:p>
        </w:tc>
        <w:tc>
          <w:tcPr>
            <w:tcW w:w="2087" w:type="dxa"/>
            <w:vMerge/>
            <w:shd w:val="clear" w:color="auto" w:fill="auto"/>
          </w:tcPr>
          <w:p w:rsidR="003A625C" w:rsidRPr="003A625C" w:rsidRDefault="003A625C" w:rsidP="003A625C">
            <w:pPr>
              <w:pStyle w:val="afa"/>
              <w:spacing w:after="0" w:line="240" w:lineRule="auto"/>
              <w:ind w:left="0"/>
              <w:rPr>
                <w:kern w:val="24"/>
              </w:rPr>
            </w:pPr>
          </w:p>
        </w:tc>
        <w:tc>
          <w:tcPr>
            <w:tcW w:w="1664" w:type="dxa"/>
          </w:tcPr>
          <w:p w:rsidR="003A625C" w:rsidRPr="003A625C" w:rsidRDefault="003A625C" w:rsidP="003A625C">
            <w:pPr>
              <w:pStyle w:val="afa"/>
              <w:spacing w:after="0" w:line="240" w:lineRule="auto"/>
              <w:ind w:left="0"/>
              <w:jc w:val="center"/>
              <w:rPr>
                <w:kern w:val="24"/>
              </w:rPr>
            </w:pPr>
            <w:r w:rsidRPr="003A625C">
              <w:rPr>
                <w:kern w:val="24"/>
              </w:rPr>
              <w:t xml:space="preserve">14 мин </w:t>
            </w:r>
          </w:p>
        </w:tc>
        <w:tc>
          <w:tcPr>
            <w:tcW w:w="1662" w:type="dxa"/>
          </w:tcPr>
          <w:p w:rsidR="003A625C" w:rsidRPr="003A625C" w:rsidRDefault="003A625C" w:rsidP="003A625C">
            <w:pPr>
              <w:pStyle w:val="afa"/>
              <w:spacing w:after="0" w:line="240" w:lineRule="auto"/>
              <w:ind w:left="0"/>
              <w:jc w:val="center"/>
              <w:rPr>
                <w:kern w:val="24"/>
              </w:rPr>
            </w:pPr>
            <w:r w:rsidRPr="003A625C">
              <w:rPr>
                <w:kern w:val="24"/>
              </w:rPr>
              <w:t>20 мин</w:t>
            </w: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 20 мин</w:t>
            </w: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25 мин</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30 мин</w:t>
            </w:r>
          </w:p>
        </w:tc>
      </w:tr>
      <w:tr w:rsidR="003A625C" w:rsidRPr="003A625C" w:rsidTr="003A625C">
        <w:trPr>
          <w:trHeight w:val="308"/>
          <w:tblCellSpacing w:w="20" w:type="dxa"/>
        </w:trPr>
        <w:tc>
          <w:tcPr>
            <w:tcW w:w="1379" w:type="dxa"/>
            <w:vMerge w:val="restart"/>
            <w:tcBorders>
              <w:top w:val="outset" w:sz="6" w:space="0" w:color="auto"/>
            </w:tcBorders>
            <w:shd w:val="clear" w:color="auto" w:fill="auto"/>
            <w:hideMark/>
          </w:tcPr>
          <w:p w:rsidR="003A625C" w:rsidRPr="003A625C" w:rsidRDefault="003A625C" w:rsidP="003A625C">
            <w:pPr>
              <w:jc w:val="center"/>
            </w:pPr>
            <w:r w:rsidRPr="003A625C">
              <w:rPr>
                <w:b/>
                <w:bCs/>
              </w:rPr>
              <w:t>Коммуникативная деятельность</w:t>
            </w:r>
          </w:p>
        </w:tc>
        <w:tc>
          <w:tcPr>
            <w:tcW w:w="1356" w:type="dxa"/>
            <w:vMerge w:val="restart"/>
            <w:shd w:val="clear" w:color="auto" w:fill="auto"/>
            <w:hideMark/>
          </w:tcPr>
          <w:p w:rsidR="003A625C" w:rsidRPr="003A625C" w:rsidRDefault="003A625C" w:rsidP="003A625C">
            <w:pPr>
              <w:pStyle w:val="afa"/>
              <w:spacing w:after="0" w:line="240" w:lineRule="auto"/>
              <w:ind w:left="0"/>
            </w:pPr>
            <w:r w:rsidRPr="003A625C">
              <w:rPr>
                <w:kern w:val="24"/>
              </w:rPr>
              <w:t>Развитие речи</w:t>
            </w:r>
          </w:p>
          <w:p w:rsidR="003A625C" w:rsidRPr="003A625C" w:rsidRDefault="003A625C" w:rsidP="003A625C">
            <w:pPr>
              <w:pStyle w:val="afa"/>
              <w:spacing w:after="0" w:line="240" w:lineRule="auto"/>
              <w:ind w:left="0"/>
            </w:pPr>
          </w:p>
        </w:tc>
        <w:tc>
          <w:tcPr>
            <w:tcW w:w="2087" w:type="dxa"/>
            <w:tcBorders>
              <w:bottom w:val="outset" w:sz="6" w:space="0" w:color="auto"/>
            </w:tcBorders>
            <w:shd w:val="clear" w:color="auto" w:fill="auto"/>
          </w:tcPr>
          <w:p w:rsidR="003A625C" w:rsidRPr="003A625C" w:rsidRDefault="003A625C" w:rsidP="003A625C">
            <w:pPr>
              <w:pStyle w:val="afa"/>
              <w:spacing w:after="0" w:line="240" w:lineRule="auto"/>
              <w:ind w:left="0"/>
            </w:pPr>
          </w:p>
        </w:tc>
        <w:tc>
          <w:tcPr>
            <w:tcW w:w="1664" w:type="dxa"/>
            <w:tcBorders>
              <w:bottom w:val="outset" w:sz="6" w:space="0" w:color="auto"/>
            </w:tcBorders>
          </w:tcPr>
          <w:p w:rsidR="003A625C" w:rsidRPr="003A625C" w:rsidRDefault="003A625C" w:rsidP="003A625C">
            <w:pPr>
              <w:pStyle w:val="Default"/>
              <w:jc w:val="center"/>
            </w:pPr>
            <w:r w:rsidRPr="003A625C">
              <w:t xml:space="preserve">2 </w:t>
            </w:r>
          </w:p>
          <w:p w:rsidR="003A625C" w:rsidRPr="003A625C" w:rsidRDefault="003A625C" w:rsidP="003A625C">
            <w:pPr>
              <w:pStyle w:val="Default"/>
              <w:jc w:val="center"/>
            </w:pPr>
            <w:r w:rsidRPr="003A625C">
              <w:t>игра-занятие, (расширение ориентации в окружающем и развитие речи)</w:t>
            </w:r>
          </w:p>
        </w:tc>
        <w:tc>
          <w:tcPr>
            <w:tcW w:w="1662" w:type="dxa"/>
            <w:tcBorders>
              <w:bottom w:val="outset" w:sz="6" w:space="0" w:color="auto"/>
            </w:tcBorders>
          </w:tcPr>
          <w:p w:rsidR="003A625C" w:rsidRPr="003A625C" w:rsidRDefault="003A625C" w:rsidP="003A625C">
            <w:pPr>
              <w:pStyle w:val="Default"/>
              <w:jc w:val="center"/>
            </w:pPr>
            <w:r w:rsidRPr="003A625C">
              <w:t xml:space="preserve">2 </w:t>
            </w:r>
          </w:p>
          <w:p w:rsidR="003A625C" w:rsidRPr="003A625C" w:rsidRDefault="003A625C" w:rsidP="003A625C">
            <w:pPr>
              <w:pStyle w:val="Default"/>
              <w:jc w:val="center"/>
            </w:pPr>
            <w:r w:rsidRPr="003A625C">
              <w:t>игра-занятие, (расширение ориентации в окружающем и развитие речи)</w:t>
            </w:r>
          </w:p>
        </w:tc>
        <w:tc>
          <w:tcPr>
            <w:tcW w:w="1520" w:type="dxa"/>
            <w:tcBorders>
              <w:bottom w:val="outset" w:sz="6" w:space="0" w:color="auto"/>
            </w:tcBorders>
          </w:tcPr>
          <w:p w:rsidR="003A625C" w:rsidRPr="003A625C" w:rsidRDefault="003A625C" w:rsidP="003A625C">
            <w:pPr>
              <w:pStyle w:val="Default"/>
              <w:jc w:val="center"/>
            </w:pPr>
            <w:r w:rsidRPr="003A625C">
              <w:t>1 образовательная ситуация, а также во всех образовательных ситуациях</w:t>
            </w:r>
          </w:p>
        </w:tc>
        <w:tc>
          <w:tcPr>
            <w:tcW w:w="1520" w:type="dxa"/>
            <w:tcBorders>
              <w:bottom w:val="outset" w:sz="6" w:space="0" w:color="auto"/>
            </w:tcBorders>
            <w:shd w:val="clear" w:color="auto" w:fill="auto"/>
            <w:hideMark/>
          </w:tcPr>
          <w:p w:rsidR="003A625C" w:rsidRPr="003A625C" w:rsidRDefault="003A625C" w:rsidP="003A625C">
            <w:pPr>
              <w:pStyle w:val="Default"/>
              <w:jc w:val="center"/>
            </w:pPr>
            <w:r w:rsidRPr="003A625C">
              <w:t>2</w:t>
            </w:r>
          </w:p>
          <w:p w:rsidR="003A625C" w:rsidRPr="003A625C" w:rsidRDefault="003A625C" w:rsidP="003A625C">
            <w:pPr>
              <w:pStyle w:val="Default"/>
              <w:jc w:val="center"/>
            </w:pPr>
            <w:r w:rsidRPr="003A625C">
              <w:t>образовательные ситуации, а также во всех образовательных ситуациях</w:t>
            </w:r>
          </w:p>
        </w:tc>
        <w:tc>
          <w:tcPr>
            <w:tcW w:w="1520" w:type="dxa"/>
            <w:tcBorders>
              <w:bottom w:val="outset" w:sz="6" w:space="0" w:color="auto"/>
            </w:tcBorders>
            <w:shd w:val="clear" w:color="auto" w:fill="auto"/>
            <w:hideMark/>
          </w:tcPr>
          <w:p w:rsidR="003A625C" w:rsidRPr="003A625C" w:rsidRDefault="003A625C" w:rsidP="003A625C">
            <w:pPr>
              <w:pStyle w:val="Default"/>
              <w:jc w:val="center"/>
            </w:pPr>
            <w:r w:rsidRPr="003A625C">
              <w:t>2 образовательные ситуации, а также во всех образовательных ситуациях</w:t>
            </w:r>
          </w:p>
        </w:tc>
        <w:tc>
          <w:tcPr>
            <w:tcW w:w="1638" w:type="dxa"/>
            <w:tcBorders>
              <w:bottom w:val="outset" w:sz="6" w:space="0" w:color="auto"/>
            </w:tcBorders>
            <w:shd w:val="clear" w:color="auto" w:fill="auto"/>
            <w:hideMark/>
          </w:tcPr>
          <w:p w:rsidR="003A625C" w:rsidRPr="003A625C" w:rsidRDefault="003A625C" w:rsidP="003A625C">
            <w:pPr>
              <w:pStyle w:val="Default"/>
              <w:jc w:val="center"/>
            </w:pPr>
            <w:r w:rsidRPr="003A625C">
              <w:t>2 образовательные ситуации, а также во всех образовательных ситуациях</w:t>
            </w:r>
          </w:p>
        </w:tc>
      </w:tr>
      <w:tr w:rsidR="003A625C" w:rsidRPr="003A625C" w:rsidTr="003A625C">
        <w:trPr>
          <w:trHeight w:val="255"/>
          <w:tblCellSpacing w:w="20" w:type="dxa"/>
        </w:trPr>
        <w:tc>
          <w:tcPr>
            <w:tcW w:w="1379" w:type="dxa"/>
            <w:vMerge/>
            <w:shd w:val="clear" w:color="auto" w:fill="auto"/>
          </w:tcPr>
          <w:p w:rsidR="003A625C" w:rsidRPr="003A625C" w:rsidRDefault="003A625C" w:rsidP="003A625C">
            <w:pPr>
              <w:jc w:val="center"/>
              <w:rPr>
                <w:b/>
                <w:bCs/>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tcBorders>
              <w:top w:val="outset" w:sz="6" w:space="0" w:color="auto"/>
              <w:bottom w:val="outset" w:sz="6" w:space="0" w:color="auto"/>
            </w:tcBorders>
            <w:shd w:val="clear" w:color="auto" w:fill="auto"/>
          </w:tcPr>
          <w:p w:rsidR="003A625C" w:rsidRPr="003A625C" w:rsidRDefault="003A625C" w:rsidP="003A625C">
            <w:pPr>
              <w:pStyle w:val="afa"/>
              <w:spacing w:after="0" w:line="240" w:lineRule="auto"/>
              <w:ind w:left="0"/>
              <w:rPr>
                <w:kern w:val="24"/>
              </w:rPr>
            </w:pPr>
            <w:r w:rsidRPr="003A625C">
              <w:rPr>
                <w:kern w:val="24"/>
              </w:rPr>
              <w:t>Развитие связной  речи</w:t>
            </w:r>
          </w:p>
        </w:tc>
        <w:tc>
          <w:tcPr>
            <w:tcW w:w="1664" w:type="dxa"/>
            <w:tcBorders>
              <w:top w:val="outset" w:sz="6" w:space="0" w:color="auto"/>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7 мин</w:t>
            </w:r>
          </w:p>
        </w:tc>
        <w:tc>
          <w:tcPr>
            <w:tcW w:w="1662" w:type="dxa"/>
            <w:tcBorders>
              <w:top w:val="outset" w:sz="6" w:space="0" w:color="auto"/>
              <w:bottom w:val="outset" w:sz="6" w:space="0" w:color="auto"/>
            </w:tcBorders>
          </w:tcPr>
          <w:p w:rsidR="003A625C" w:rsidRPr="003A625C" w:rsidRDefault="003A625C" w:rsidP="003A625C">
            <w:pPr>
              <w:jc w:val="center"/>
            </w:pPr>
            <w:r w:rsidRPr="003A625C">
              <w:rPr>
                <w:kern w:val="24"/>
              </w:rPr>
              <w:t>10 мин</w:t>
            </w:r>
          </w:p>
          <w:p w:rsidR="003A625C" w:rsidRPr="003A625C" w:rsidRDefault="003A625C" w:rsidP="003A625C">
            <w:pPr>
              <w:pStyle w:val="afa"/>
              <w:spacing w:after="0" w:line="240" w:lineRule="auto"/>
              <w:ind w:left="0"/>
              <w:jc w:val="center"/>
              <w:rPr>
                <w:kern w:val="24"/>
              </w:rPr>
            </w:pPr>
          </w:p>
        </w:tc>
        <w:tc>
          <w:tcPr>
            <w:tcW w:w="1520" w:type="dxa"/>
            <w:tcBorders>
              <w:top w:val="outset" w:sz="6" w:space="0" w:color="auto"/>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p>
        </w:tc>
        <w:tc>
          <w:tcPr>
            <w:tcW w:w="1520" w:type="dxa"/>
            <w:tcBorders>
              <w:top w:val="outset" w:sz="6" w:space="0" w:color="auto"/>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 20 мин</w:t>
            </w:r>
          </w:p>
        </w:tc>
        <w:tc>
          <w:tcPr>
            <w:tcW w:w="1520" w:type="dxa"/>
            <w:tcBorders>
              <w:top w:val="outset" w:sz="6" w:space="0" w:color="auto"/>
              <w:bottom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tc>
        <w:tc>
          <w:tcPr>
            <w:tcW w:w="1638" w:type="dxa"/>
            <w:tcBorders>
              <w:top w:val="outset" w:sz="6" w:space="0" w:color="auto"/>
              <w:bottom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816"/>
          <w:tblCellSpacing w:w="20" w:type="dxa"/>
        </w:trPr>
        <w:tc>
          <w:tcPr>
            <w:tcW w:w="1379" w:type="dxa"/>
            <w:vMerge/>
            <w:shd w:val="clear" w:color="auto" w:fill="auto"/>
          </w:tcPr>
          <w:p w:rsidR="003A625C" w:rsidRPr="003A625C" w:rsidRDefault="003A625C" w:rsidP="003A625C">
            <w:pPr>
              <w:jc w:val="cente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tcBorders>
              <w:top w:val="outset" w:sz="6" w:space="0" w:color="auto"/>
            </w:tcBorders>
            <w:shd w:val="clear" w:color="auto" w:fill="auto"/>
          </w:tcPr>
          <w:p w:rsidR="003A625C" w:rsidRPr="003A625C" w:rsidRDefault="003A625C" w:rsidP="003A625C">
            <w:pPr>
              <w:pStyle w:val="afa"/>
              <w:spacing w:after="0" w:line="240" w:lineRule="auto"/>
              <w:ind w:left="0"/>
              <w:rPr>
                <w:kern w:val="24"/>
              </w:rPr>
            </w:pPr>
            <w:r w:rsidRPr="003A625C">
              <w:rPr>
                <w:kern w:val="24"/>
              </w:rPr>
              <w:t>Обогащение активного словаря</w:t>
            </w:r>
          </w:p>
        </w:tc>
        <w:tc>
          <w:tcPr>
            <w:tcW w:w="1664" w:type="dxa"/>
            <w:tcBorders>
              <w:top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7 мин</w:t>
            </w:r>
          </w:p>
        </w:tc>
        <w:tc>
          <w:tcPr>
            <w:tcW w:w="1662" w:type="dxa"/>
            <w:tcBorders>
              <w:top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10 мин</w:t>
            </w:r>
          </w:p>
        </w:tc>
        <w:tc>
          <w:tcPr>
            <w:tcW w:w="1520" w:type="dxa"/>
            <w:tcBorders>
              <w:top w:val="outset" w:sz="6" w:space="0" w:color="auto"/>
            </w:tcBorders>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20 мин.</w:t>
            </w: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304"/>
          <w:tblCellSpacing w:w="20" w:type="dxa"/>
        </w:trPr>
        <w:tc>
          <w:tcPr>
            <w:tcW w:w="1379" w:type="dxa"/>
            <w:vMerge/>
            <w:shd w:val="clear" w:color="auto" w:fill="auto"/>
            <w:hideMark/>
          </w:tcPr>
          <w:p w:rsidR="003A625C" w:rsidRPr="003A625C" w:rsidRDefault="003A625C" w:rsidP="003A625C">
            <w:pPr>
              <w:jc w:val="center"/>
            </w:pPr>
          </w:p>
        </w:tc>
        <w:tc>
          <w:tcPr>
            <w:tcW w:w="1356" w:type="dxa"/>
            <w:vMerge w:val="restart"/>
            <w:tcBorders>
              <w:top w:val="outset" w:sz="6" w:space="0" w:color="auto"/>
            </w:tcBorders>
            <w:shd w:val="clear" w:color="auto" w:fill="auto"/>
            <w:hideMark/>
          </w:tcPr>
          <w:p w:rsidR="003A625C" w:rsidRPr="003A625C" w:rsidRDefault="003A625C" w:rsidP="003A625C">
            <w:pPr>
              <w:pStyle w:val="afa"/>
              <w:spacing w:after="0" w:line="240" w:lineRule="auto"/>
              <w:ind w:left="0"/>
            </w:pPr>
            <w:r w:rsidRPr="003A625C">
              <w:rPr>
                <w:kern w:val="24"/>
              </w:rPr>
              <w:t xml:space="preserve">Подготовка к обучению грамоте </w:t>
            </w:r>
          </w:p>
        </w:tc>
        <w:tc>
          <w:tcPr>
            <w:tcW w:w="2087" w:type="dxa"/>
            <w:vMerge w:val="restart"/>
            <w:shd w:val="clear" w:color="auto" w:fill="auto"/>
          </w:tcPr>
          <w:p w:rsidR="003A625C" w:rsidRPr="003A625C" w:rsidRDefault="003A625C" w:rsidP="003A625C">
            <w:pPr>
              <w:pStyle w:val="afa"/>
              <w:spacing w:after="0" w:line="240" w:lineRule="auto"/>
              <w:ind w:left="0"/>
            </w:pPr>
          </w:p>
        </w:tc>
        <w:tc>
          <w:tcPr>
            <w:tcW w:w="1664" w:type="dxa"/>
          </w:tcPr>
          <w:p w:rsidR="003A625C" w:rsidRPr="003A625C" w:rsidRDefault="003A625C" w:rsidP="003A625C">
            <w:pPr>
              <w:pStyle w:val="afa"/>
              <w:spacing w:after="0" w:line="240" w:lineRule="auto"/>
              <w:ind w:left="0"/>
              <w:jc w:val="center"/>
              <w:rPr>
                <w:kern w:val="24"/>
              </w:rPr>
            </w:pPr>
            <w:r w:rsidRPr="003A625C">
              <w:rPr>
                <w:kern w:val="24"/>
              </w:rPr>
              <w:t>-</w:t>
            </w:r>
          </w:p>
        </w:tc>
        <w:tc>
          <w:tcPr>
            <w:tcW w:w="1662" w:type="dxa"/>
          </w:tcPr>
          <w:p w:rsidR="003A625C" w:rsidRPr="003A625C" w:rsidRDefault="003A625C" w:rsidP="003A625C">
            <w:pPr>
              <w:pStyle w:val="afa"/>
              <w:spacing w:after="0" w:line="240" w:lineRule="auto"/>
              <w:ind w:left="0"/>
              <w:jc w:val="center"/>
              <w:rPr>
                <w:kern w:val="24"/>
              </w:rPr>
            </w:pPr>
            <w:r w:rsidRPr="003A625C">
              <w:rPr>
                <w:kern w:val="24"/>
              </w:rPr>
              <w:t>-</w:t>
            </w:r>
          </w:p>
        </w:tc>
        <w:tc>
          <w:tcPr>
            <w:tcW w:w="1520" w:type="dxa"/>
          </w:tcPr>
          <w:p w:rsidR="003A625C" w:rsidRPr="003A625C" w:rsidRDefault="003A625C" w:rsidP="003A625C">
            <w:pPr>
              <w:pStyle w:val="afa"/>
              <w:spacing w:after="0" w:line="240" w:lineRule="auto"/>
              <w:ind w:left="0"/>
              <w:jc w:val="center"/>
              <w:rPr>
                <w:kern w:val="24"/>
              </w:rPr>
            </w:pPr>
            <w:r w:rsidRPr="003A625C">
              <w:rPr>
                <w:kern w:val="24"/>
              </w:rPr>
              <w:t>-</w:t>
            </w:r>
          </w:p>
        </w:tc>
        <w:tc>
          <w:tcPr>
            <w:tcW w:w="1520" w:type="dxa"/>
            <w:tcBorders>
              <w:bottom w:val="outset" w:sz="6" w:space="0" w:color="auto"/>
            </w:tcBorders>
            <w:shd w:val="clear" w:color="auto" w:fill="auto"/>
            <w:hideMark/>
          </w:tcPr>
          <w:p w:rsidR="003A625C" w:rsidRPr="003A625C" w:rsidRDefault="003A625C" w:rsidP="003A625C">
            <w:pPr>
              <w:pStyle w:val="afa"/>
              <w:spacing w:after="0" w:line="240" w:lineRule="auto"/>
              <w:ind w:left="0"/>
              <w:jc w:val="center"/>
            </w:pPr>
            <w:r w:rsidRPr="003A625C">
              <w:rPr>
                <w:kern w:val="24"/>
              </w:rPr>
              <w:t>-</w:t>
            </w:r>
          </w:p>
        </w:tc>
        <w:tc>
          <w:tcPr>
            <w:tcW w:w="1520" w:type="dxa"/>
            <w:tcBorders>
              <w:bottom w:val="outset" w:sz="6" w:space="0" w:color="auto"/>
            </w:tcBorders>
            <w:shd w:val="clear" w:color="auto" w:fill="auto"/>
            <w:hideMark/>
          </w:tcPr>
          <w:p w:rsidR="003A625C" w:rsidRPr="003A625C" w:rsidRDefault="003A625C" w:rsidP="003A625C">
            <w:pPr>
              <w:pStyle w:val="Default"/>
              <w:jc w:val="center"/>
            </w:pPr>
            <w:r w:rsidRPr="003A625C">
              <w:t>1 образовательная ситуация в 2 недели</w:t>
            </w:r>
          </w:p>
        </w:tc>
        <w:tc>
          <w:tcPr>
            <w:tcW w:w="1638" w:type="dxa"/>
            <w:tcBorders>
              <w:bottom w:val="outset" w:sz="6" w:space="0" w:color="auto"/>
            </w:tcBorders>
            <w:shd w:val="clear" w:color="auto" w:fill="auto"/>
            <w:hideMark/>
          </w:tcPr>
          <w:p w:rsidR="003A625C" w:rsidRPr="003A625C" w:rsidRDefault="003A625C" w:rsidP="003A625C">
            <w:pPr>
              <w:pStyle w:val="Default"/>
              <w:jc w:val="center"/>
            </w:pPr>
            <w:r w:rsidRPr="003A625C">
              <w:t>1 образовательная ситуация</w:t>
            </w:r>
          </w:p>
        </w:tc>
      </w:tr>
      <w:tr w:rsidR="003A625C" w:rsidRPr="003A625C" w:rsidTr="003A625C">
        <w:trPr>
          <w:trHeight w:val="505"/>
          <w:tblCellSpacing w:w="20" w:type="dxa"/>
        </w:trPr>
        <w:tc>
          <w:tcPr>
            <w:tcW w:w="1379" w:type="dxa"/>
            <w:vMerge/>
            <w:shd w:val="clear" w:color="auto" w:fill="auto"/>
          </w:tcPr>
          <w:p w:rsidR="003A625C" w:rsidRPr="003A625C" w:rsidRDefault="003A625C" w:rsidP="003A625C">
            <w:pPr>
              <w:jc w:val="cente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vMerge/>
            <w:shd w:val="clear" w:color="auto" w:fill="auto"/>
          </w:tcPr>
          <w:p w:rsidR="003A625C" w:rsidRPr="003A625C" w:rsidRDefault="003A625C" w:rsidP="003A625C">
            <w:pPr>
              <w:pStyle w:val="afa"/>
              <w:spacing w:after="0" w:line="240" w:lineRule="auto"/>
              <w:ind w:left="0"/>
            </w:pP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t>25 мин</w:t>
            </w:r>
          </w:p>
          <w:p w:rsidR="003A625C" w:rsidRPr="003A625C" w:rsidRDefault="003A625C" w:rsidP="003A625C">
            <w:pPr>
              <w:pStyle w:val="afa"/>
              <w:spacing w:after="0" w:line="240" w:lineRule="auto"/>
              <w:ind w:left="0"/>
              <w:jc w:val="center"/>
            </w:pPr>
            <w:r w:rsidRPr="003A625C">
              <w:t>(1 раз в 2 нед.)</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323"/>
          <w:tblCellSpacing w:w="20" w:type="dxa"/>
        </w:trPr>
        <w:tc>
          <w:tcPr>
            <w:tcW w:w="1379" w:type="dxa"/>
            <w:vMerge w:val="restart"/>
            <w:shd w:val="clear" w:color="auto" w:fill="auto"/>
          </w:tcPr>
          <w:p w:rsidR="003A625C" w:rsidRPr="003A625C" w:rsidRDefault="003A625C" w:rsidP="003A625C">
            <w:pPr>
              <w:pStyle w:val="afa"/>
              <w:spacing w:after="0" w:line="240" w:lineRule="auto"/>
              <w:ind w:left="0"/>
              <w:jc w:val="center"/>
              <w:rPr>
                <w:b/>
                <w:kern w:val="24"/>
              </w:rPr>
            </w:pPr>
            <w:r w:rsidRPr="003A625C">
              <w:rPr>
                <w:b/>
                <w:kern w:val="24"/>
              </w:rPr>
              <w:t>Чтение художеств</w:t>
            </w:r>
            <w:r w:rsidRPr="003A625C">
              <w:rPr>
                <w:b/>
                <w:kern w:val="24"/>
              </w:rPr>
              <w:lastRenderedPageBreak/>
              <w:t>енной литературы</w:t>
            </w:r>
          </w:p>
        </w:tc>
        <w:tc>
          <w:tcPr>
            <w:tcW w:w="1356" w:type="dxa"/>
            <w:vMerge w:val="restart"/>
            <w:shd w:val="clear" w:color="auto" w:fill="auto"/>
          </w:tcPr>
          <w:p w:rsidR="003A625C" w:rsidRPr="003A625C" w:rsidRDefault="003A625C" w:rsidP="003A625C">
            <w:pPr>
              <w:pStyle w:val="afa"/>
              <w:spacing w:after="0" w:line="240" w:lineRule="auto"/>
              <w:ind w:left="0"/>
              <w:rPr>
                <w:kern w:val="24"/>
              </w:rPr>
            </w:pPr>
          </w:p>
        </w:tc>
        <w:tc>
          <w:tcPr>
            <w:tcW w:w="2087" w:type="dxa"/>
            <w:vMerge w:val="restart"/>
            <w:shd w:val="clear" w:color="auto" w:fill="auto"/>
          </w:tcPr>
          <w:p w:rsidR="003A625C" w:rsidRPr="003A625C" w:rsidRDefault="003A625C" w:rsidP="003A625C">
            <w:pPr>
              <w:pStyle w:val="afa"/>
              <w:spacing w:after="0" w:line="240" w:lineRule="auto"/>
              <w:ind w:left="0"/>
            </w:pPr>
            <w:r w:rsidRPr="003A625C">
              <w:t xml:space="preserve">Чтение художественной </w:t>
            </w:r>
            <w:r w:rsidRPr="003A625C">
              <w:lastRenderedPageBreak/>
              <w:t>литературы</w:t>
            </w:r>
          </w:p>
        </w:tc>
        <w:tc>
          <w:tcPr>
            <w:tcW w:w="1664" w:type="dxa"/>
          </w:tcPr>
          <w:p w:rsidR="003A625C" w:rsidRPr="003A625C" w:rsidRDefault="003A625C" w:rsidP="003A625C">
            <w:pPr>
              <w:pStyle w:val="Default"/>
              <w:jc w:val="center"/>
            </w:pPr>
            <w:r w:rsidRPr="003A625C">
              <w:lastRenderedPageBreak/>
              <w:t>-</w:t>
            </w:r>
          </w:p>
        </w:tc>
        <w:tc>
          <w:tcPr>
            <w:tcW w:w="1662" w:type="dxa"/>
          </w:tcPr>
          <w:p w:rsidR="003A625C" w:rsidRPr="003A625C" w:rsidRDefault="003A625C" w:rsidP="003A625C">
            <w:pPr>
              <w:pStyle w:val="Default"/>
              <w:jc w:val="center"/>
            </w:pPr>
          </w:p>
        </w:tc>
        <w:tc>
          <w:tcPr>
            <w:tcW w:w="1520" w:type="dxa"/>
          </w:tcPr>
          <w:p w:rsidR="003A625C" w:rsidRPr="003A625C" w:rsidRDefault="003A625C" w:rsidP="003A625C">
            <w:pPr>
              <w:pStyle w:val="Default"/>
              <w:jc w:val="center"/>
            </w:pPr>
            <w:r w:rsidRPr="003A625C">
              <w:t>1 образовател</w:t>
            </w:r>
            <w:r w:rsidRPr="003A625C">
              <w:lastRenderedPageBreak/>
              <w:t>ьная ситуация</w:t>
            </w:r>
          </w:p>
        </w:tc>
        <w:tc>
          <w:tcPr>
            <w:tcW w:w="1520"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lastRenderedPageBreak/>
              <w:t>1 образовател</w:t>
            </w:r>
            <w:r w:rsidRPr="003A625C">
              <w:lastRenderedPageBreak/>
              <w:t xml:space="preserve">ьная ситуация </w:t>
            </w:r>
          </w:p>
        </w:tc>
        <w:tc>
          <w:tcPr>
            <w:tcW w:w="1520"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lastRenderedPageBreak/>
              <w:t>1 образовател</w:t>
            </w:r>
            <w:r w:rsidRPr="003A625C">
              <w:lastRenderedPageBreak/>
              <w:t>ьная ситуация в 2 недели</w:t>
            </w:r>
          </w:p>
        </w:tc>
        <w:tc>
          <w:tcPr>
            <w:tcW w:w="1638" w:type="dxa"/>
            <w:tcBorders>
              <w:top w:val="outset" w:sz="6" w:space="0" w:color="auto"/>
              <w:bottom w:val="outset" w:sz="6" w:space="0" w:color="auto"/>
            </w:tcBorders>
            <w:shd w:val="clear" w:color="auto" w:fill="auto"/>
          </w:tcPr>
          <w:p w:rsidR="003A625C" w:rsidRPr="003A625C" w:rsidRDefault="003A625C" w:rsidP="003A625C">
            <w:pPr>
              <w:pStyle w:val="Default"/>
              <w:jc w:val="center"/>
            </w:pPr>
            <w:r w:rsidRPr="003A625C">
              <w:lastRenderedPageBreak/>
              <w:t>1 образователь</w:t>
            </w:r>
            <w:r w:rsidRPr="003A625C">
              <w:lastRenderedPageBreak/>
              <w:t xml:space="preserve">ная ситуация </w:t>
            </w:r>
          </w:p>
        </w:tc>
      </w:tr>
      <w:tr w:rsidR="003A625C" w:rsidRPr="003A625C" w:rsidTr="003A625C">
        <w:trPr>
          <w:trHeight w:val="994"/>
          <w:tblCellSpacing w:w="20" w:type="dxa"/>
        </w:trPr>
        <w:tc>
          <w:tcPr>
            <w:tcW w:w="1379" w:type="dxa"/>
            <w:vMerge/>
            <w:shd w:val="clear" w:color="auto" w:fill="auto"/>
          </w:tcPr>
          <w:p w:rsidR="003A625C" w:rsidRPr="003A625C" w:rsidRDefault="003A625C" w:rsidP="003A625C">
            <w:pPr>
              <w:pStyle w:val="afa"/>
              <w:spacing w:after="0" w:line="240" w:lineRule="auto"/>
              <w:ind w:left="0"/>
              <w:rPr>
                <w:kern w:val="24"/>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vMerge/>
            <w:shd w:val="clear" w:color="auto" w:fill="auto"/>
          </w:tcPr>
          <w:p w:rsidR="003A625C" w:rsidRPr="003A625C" w:rsidRDefault="003A625C" w:rsidP="003A625C">
            <w:pPr>
              <w:pStyle w:val="afa"/>
              <w:spacing w:after="0" w:line="240" w:lineRule="auto"/>
              <w:ind w:left="0"/>
            </w:pP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 20 мин</w:t>
            </w: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p w:rsidR="003A625C" w:rsidRPr="003A625C" w:rsidRDefault="003A625C" w:rsidP="003A625C">
            <w:pPr>
              <w:pStyle w:val="afa"/>
              <w:spacing w:after="0" w:line="240" w:lineRule="auto"/>
              <w:ind w:left="0"/>
              <w:jc w:val="center"/>
            </w:pPr>
            <w:r w:rsidRPr="003A625C">
              <w:rPr>
                <w:kern w:val="24"/>
              </w:rPr>
              <w:t>(1 раз в 2 нед.)</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p w:rsidR="003A625C" w:rsidRPr="003A625C" w:rsidRDefault="003A625C" w:rsidP="003A625C">
            <w:pPr>
              <w:pStyle w:val="afa"/>
              <w:spacing w:after="0" w:line="240" w:lineRule="auto"/>
              <w:ind w:left="0"/>
              <w:jc w:val="center"/>
            </w:pPr>
          </w:p>
        </w:tc>
      </w:tr>
      <w:tr w:rsidR="003A625C" w:rsidRPr="003A625C" w:rsidTr="003A625C">
        <w:trPr>
          <w:trHeight w:val="1052"/>
          <w:tblCellSpacing w:w="20" w:type="dxa"/>
        </w:trPr>
        <w:tc>
          <w:tcPr>
            <w:tcW w:w="1379" w:type="dxa"/>
            <w:vMerge w:val="restart"/>
            <w:shd w:val="clear" w:color="auto" w:fill="auto"/>
          </w:tcPr>
          <w:p w:rsidR="003A625C" w:rsidRPr="003A625C" w:rsidRDefault="003A625C" w:rsidP="003A625C">
            <w:pPr>
              <w:pStyle w:val="afa"/>
              <w:spacing w:after="0" w:line="240" w:lineRule="auto"/>
              <w:ind w:left="0"/>
              <w:jc w:val="center"/>
              <w:rPr>
                <w:b/>
                <w:bCs/>
                <w:kern w:val="24"/>
              </w:rPr>
            </w:pPr>
            <w:r w:rsidRPr="003A625C">
              <w:rPr>
                <w:b/>
                <w:bCs/>
                <w:kern w:val="24"/>
              </w:rPr>
              <w:t>Изобразительная деятельность</w:t>
            </w:r>
          </w:p>
        </w:tc>
        <w:tc>
          <w:tcPr>
            <w:tcW w:w="1356" w:type="dxa"/>
            <w:vMerge w:val="restart"/>
            <w:shd w:val="clear" w:color="auto" w:fill="auto"/>
          </w:tcPr>
          <w:p w:rsidR="003A625C" w:rsidRPr="003A625C" w:rsidRDefault="003A625C" w:rsidP="003A625C">
            <w:pPr>
              <w:pStyle w:val="afa"/>
              <w:spacing w:after="0" w:line="240" w:lineRule="auto"/>
              <w:ind w:left="0"/>
            </w:pPr>
            <w:r w:rsidRPr="003A625C">
              <w:rPr>
                <w:bCs/>
              </w:rPr>
              <w:t>Развитие продуктивной деятельности и детского творчества</w:t>
            </w:r>
          </w:p>
        </w:tc>
        <w:tc>
          <w:tcPr>
            <w:tcW w:w="2087" w:type="dxa"/>
            <w:shd w:val="clear" w:color="auto" w:fill="auto"/>
          </w:tcPr>
          <w:p w:rsidR="003A625C" w:rsidRPr="003A625C" w:rsidRDefault="003A625C" w:rsidP="003A625C">
            <w:pPr>
              <w:pStyle w:val="afa"/>
              <w:spacing w:after="0" w:line="240" w:lineRule="auto"/>
              <w:ind w:left="0"/>
              <w:rPr>
                <w:kern w:val="24"/>
              </w:rPr>
            </w:pPr>
            <w:r w:rsidRPr="003A625C">
              <w:t xml:space="preserve">Рисование, лепка, аппликация </w:t>
            </w:r>
            <w:r w:rsidRPr="003A625C">
              <w:rPr>
                <w:bCs/>
              </w:rPr>
              <w:t>и конструирование</w:t>
            </w:r>
          </w:p>
        </w:tc>
        <w:tc>
          <w:tcPr>
            <w:tcW w:w="1664" w:type="dxa"/>
          </w:tcPr>
          <w:p w:rsidR="003A625C" w:rsidRPr="003A625C" w:rsidRDefault="003A625C" w:rsidP="003A625C">
            <w:pPr>
              <w:pStyle w:val="Default"/>
              <w:jc w:val="center"/>
            </w:pPr>
            <w:r w:rsidRPr="003A625C">
              <w:t xml:space="preserve">1 </w:t>
            </w:r>
          </w:p>
          <w:p w:rsidR="003A625C" w:rsidRPr="003A625C" w:rsidRDefault="003A625C" w:rsidP="003A625C">
            <w:pPr>
              <w:pStyle w:val="Default"/>
              <w:jc w:val="center"/>
            </w:pPr>
            <w:r w:rsidRPr="003A625C">
              <w:t>игра-занятие со строительным материалом</w:t>
            </w:r>
          </w:p>
        </w:tc>
        <w:tc>
          <w:tcPr>
            <w:tcW w:w="1662" w:type="dxa"/>
          </w:tcPr>
          <w:p w:rsidR="003A625C" w:rsidRPr="003A625C" w:rsidRDefault="003A625C" w:rsidP="003A625C">
            <w:pPr>
              <w:pStyle w:val="Default"/>
              <w:jc w:val="center"/>
            </w:pPr>
            <w:r w:rsidRPr="003A625C">
              <w:t>1 образовательная ситуация</w:t>
            </w:r>
          </w:p>
        </w:tc>
        <w:tc>
          <w:tcPr>
            <w:tcW w:w="1520" w:type="dxa"/>
          </w:tcPr>
          <w:p w:rsidR="003A625C" w:rsidRPr="003A625C" w:rsidRDefault="003A625C" w:rsidP="003A625C">
            <w:pPr>
              <w:pStyle w:val="Default"/>
              <w:jc w:val="center"/>
            </w:pPr>
            <w:r w:rsidRPr="003A625C">
              <w:t>2 образовательные ситуации</w:t>
            </w:r>
          </w:p>
        </w:tc>
        <w:tc>
          <w:tcPr>
            <w:tcW w:w="1520" w:type="dxa"/>
            <w:shd w:val="clear" w:color="auto" w:fill="auto"/>
          </w:tcPr>
          <w:p w:rsidR="003A625C" w:rsidRPr="003A625C" w:rsidRDefault="003A625C" w:rsidP="003A625C">
            <w:pPr>
              <w:pStyle w:val="Default"/>
              <w:jc w:val="center"/>
            </w:pPr>
            <w:r w:rsidRPr="003A625C">
              <w:t>2 образовательные ситуации</w:t>
            </w:r>
          </w:p>
        </w:tc>
        <w:tc>
          <w:tcPr>
            <w:tcW w:w="1520" w:type="dxa"/>
            <w:shd w:val="clear" w:color="auto" w:fill="auto"/>
          </w:tcPr>
          <w:p w:rsidR="003A625C" w:rsidRPr="003A625C" w:rsidRDefault="003A625C" w:rsidP="003A625C">
            <w:pPr>
              <w:pStyle w:val="Default"/>
              <w:jc w:val="center"/>
            </w:pPr>
            <w:r w:rsidRPr="003A625C">
              <w:t>3 образовательные ситуации</w:t>
            </w:r>
          </w:p>
        </w:tc>
        <w:tc>
          <w:tcPr>
            <w:tcW w:w="1638" w:type="dxa"/>
            <w:shd w:val="clear" w:color="auto" w:fill="auto"/>
          </w:tcPr>
          <w:p w:rsidR="003A625C" w:rsidRPr="003A625C" w:rsidRDefault="003A625C" w:rsidP="003A625C">
            <w:pPr>
              <w:pStyle w:val="Default"/>
              <w:jc w:val="center"/>
            </w:pPr>
            <w:r w:rsidRPr="003A625C">
              <w:t>3 образовательные ситуации</w:t>
            </w:r>
          </w:p>
        </w:tc>
      </w:tr>
      <w:tr w:rsidR="003A625C" w:rsidRPr="003A625C" w:rsidTr="003A625C">
        <w:trPr>
          <w:trHeight w:val="351"/>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pPr>
          </w:p>
        </w:tc>
        <w:tc>
          <w:tcPr>
            <w:tcW w:w="2087" w:type="dxa"/>
            <w:shd w:val="clear" w:color="auto" w:fill="auto"/>
          </w:tcPr>
          <w:p w:rsidR="003A625C" w:rsidRPr="003A625C" w:rsidRDefault="003A625C" w:rsidP="003A625C">
            <w:pPr>
              <w:pStyle w:val="afa"/>
              <w:spacing w:after="0" w:line="240" w:lineRule="auto"/>
              <w:ind w:left="0"/>
            </w:pPr>
            <w:r w:rsidRPr="003A625C">
              <w:rPr>
                <w:kern w:val="24"/>
              </w:rPr>
              <w:t>Рисование</w:t>
            </w: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p>
        </w:tc>
        <w:tc>
          <w:tcPr>
            <w:tcW w:w="1520" w:type="dxa"/>
            <w:shd w:val="clear" w:color="auto" w:fill="auto"/>
          </w:tcPr>
          <w:p w:rsidR="003A625C" w:rsidRPr="003A625C" w:rsidRDefault="003A625C" w:rsidP="003A625C">
            <w:pPr>
              <w:pStyle w:val="afa"/>
              <w:spacing w:after="0" w:line="240" w:lineRule="auto"/>
              <w:ind w:left="0"/>
              <w:jc w:val="center"/>
            </w:pPr>
            <w:r w:rsidRPr="003A625C">
              <w:rPr>
                <w:kern w:val="24"/>
              </w:rPr>
              <w:t>20 мин.</w:t>
            </w:r>
          </w:p>
        </w:tc>
        <w:tc>
          <w:tcPr>
            <w:tcW w:w="1520" w:type="dxa"/>
            <w:shd w:val="clear" w:color="auto" w:fill="auto"/>
          </w:tcPr>
          <w:p w:rsidR="003A625C" w:rsidRPr="003A625C" w:rsidRDefault="003A625C" w:rsidP="003A625C">
            <w:pPr>
              <w:pStyle w:val="afa"/>
              <w:spacing w:after="0" w:line="240" w:lineRule="auto"/>
              <w:ind w:left="0"/>
              <w:jc w:val="center"/>
            </w:pPr>
            <w:r w:rsidRPr="003A625C">
              <w:rPr>
                <w:kern w:val="24"/>
              </w:rPr>
              <w:t>50 мин</w:t>
            </w:r>
          </w:p>
        </w:tc>
        <w:tc>
          <w:tcPr>
            <w:tcW w:w="1638" w:type="dxa"/>
            <w:shd w:val="clear" w:color="auto" w:fill="auto"/>
          </w:tcPr>
          <w:p w:rsidR="003A625C" w:rsidRPr="003A625C" w:rsidRDefault="003A625C" w:rsidP="003A625C">
            <w:pPr>
              <w:pStyle w:val="afa"/>
              <w:spacing w:after="0" w:line="240" w:lineRule="auto"/>
              <w:ind w:left="0"/>
              <w:jc w:val="center"/>
            </w:pPr>
            <w:r w:rsidRPr="003A625C">
              <w:rPr>
                <w:kern w:val="24"/>
              </w:rPr>
              <w:t>1 час</w:t>
            </w:r>
          </w:p>
        </w:tc>
      </w:tr>
      <w:tr w:rsidR="003A625C" w:rsidRPr="003A625C" w:rsidTr="003A625C">
        <w:trPr>
          <w:trHeight w:val="344"/>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tc>
        <w:tc>
          <w:tcPr>
            <w:tcW w:w="2087" w:type="dxa"/>
            <w:shd w:val="clear" w:color="auto" w:fill="auto"/>
          </w:tcPr>
          <w:p w:rsidR="003A625C" w:rsidRPr="003A625C" w:rsidRDefault="003A625C" w:rsidP="003A625C">
            <w:pPr>
              <w:pStyle w:val="afa"/>
              <w:spacing w:after="0" w:line="240" w:lineRule="auto"/>
              <w:ind w:left="0"/>
            </w:pPr>
            <w:r w:rsidRPr="003A625C">
              <w:rPr>
                <w:kern w:val="24"/>
              </w:rPr>
              <w:t>Лепка</w:t>
            </w: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r w:rsidRPr="003A625C">
              <w:rPr>
                <w:kern w:val="24"/>
              </w:rPr>
              <w:t>10 мин</w:t>
            </w:r>
          </w:p>
          <w:p w:rsidR="003A625C" w:rsidRPr="003A625C" w:rsidRDefault="003A625C" w:rsidP="003A625C">
            <w:pPr>
              <w:pStyle w:val="afa"/>
              <w:spacing w:after="0" w:line="240" w:lineRule="auto"/>
              <w:ind w:left="0"/>
              <w:jc w:val="center"/>
              <w:rPr>
                <w:kern w:val="24"/>
              </w:rPr>
            </w:pPr>
            <w:r w:rsidRPr="003A625C">
              <w:rPr>
                <w:kern w:val="24"/>
              </w:rPr>
              <w:t>(1 раз в 2 нед.)</w:t>
            </w: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r w:rsidRPr="003A625C">
              <w:rPr>
                <w:kern w:val="24"/>
              </w:rPr>
              <w:t>(1 раз в 2 нед.)</w:t>
            </w:r>
          </w:p>
          <w:p w:rsidR="003A625C" w:rsidRPr="003A625C" w:rsidRDefault="003A625C" w:rsidP="003A625C">
            <w:pPr>
              <w:pStyle w:val="afa"/>
              <w:spacing w:after="0" w:line="240" w:lineRule="auto"/>
              <w:ind w:left="0"/>
              <w:jc w:val="center"/>
              <w:rPr>
                <w:kern w:val="24"/>
              </w:rPr>
            </w:pPr>
          </w:p>
        </w:tc>
        <w:tc>
          <w:tcPr>
            <w:tcW w:w="1520"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20 мин.</w:t>
            </w:r>
          </w:p>
          <w:p w:rsidR="003A625C" w:rsidRPr="003A625C" w:rsidRDefault="003A625C" w:rsidP="003A625C">
            <w:pPr>
              <w:pStyle w:val="afa"/>
              <w:spacing w:after="0" w:line="240" w:lineRule="auto"/>
              <w:ind w:left="0"/>
              <w:jc w:val="center"/>
              <w:rPr>
                <w:kern w:val="24"/>
              </w:rPr>
            </w:pPr>
            <w:r w:rsidRPr="003A625C">
              <w:rPr>
                <w:kern w:val="24"/>
              </w:rPr>
              <w:t>(1 раз в 2 нед.)</w:t>
            </w:r>
          </w:p>
          <w:p w:rsidR="003A625C" w:rsidRPr="003A625C" w:rsidRDefault="003A625C" w:rsidP="003A625C">
            <w:pPr>
              <w:pStyle w:val="afa"/>
              <w:spacing w:after="0" w:line="240" w:lineRule="auto"/>
              <w:ind w:left="0"/>
              <w:jc w:val="center"/>
            </w:pPr>
          </w:p>
        </w:tc>
        <w:tc>
          <w:tcPr>
            <w:tcW w:w="1520"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p w:rsidR="003A625C" w:rsidRPr="003A625C" w:rsidRDefault="003A625C" w:rsidP="003A625C">
            <w:pPr>
              <w:pStyle w:val="afa"/>
              <w:spacing w:after="0" w:line="240" w:lineRule="auto"/>
              <w:ind w:left="0"/>
              <w:jc w:val="center"/>
            </w:pPr>
            <w:r w:rsidRPr="003A625C">
              <w:rPr>
                <w:kern w:val="24"/>
              </w:rPr>
              <w:t>(1раз в 2 недели)</w:t>
            </w:r>
          </w:p>
        </w:tc>
        <w:tc>
          <w:tcPr>
            <w:tcW w:w="1638"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p w:rsidR="003A625C" w:rsidRPr="003A625C" w:rsidRDefault="003A625C" w:rsidP="003A625C">
            <w:pPr>
              <w:pStyle w:val="afa"/>
              <w:spacing w:after="0" w:line="240" w:lineRule="auto"/>
              <w:ind w:left="0"/>
              <w:jc w:val="center"/>
            </w:pPr>
            <w:r w:rsidRPr="003A625C">
              <w:rPr>
                <w:kern w:val="24"/>
              </w:rPr>
              <w:t>(1раз в 2 нед.)</w:t>
            </w:r>
          </w:p>
        </w:tc>
      </w:tr>
      <w:tr w:rsidR="003A625C" w:rsidRPr="003A625C" w:rsidTr="003A625C">
        <w:trPr>
          <w:trHeight w:val="364"/>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tc>
        <w:tc>
          <w:tcPr>
            <w:tcW w:w="2087" w:type="dxa"/>
            <w:shd w:val="clear" w:color="auto" w:fill="auto"/>
          </w:tcPr>
          <w:p w:rsidR="003A625C" w:rsidRPr="003A625C" w:rsidRDefault="003A625C" w:rsidP="003A625C">
            <w:pPr>
              <w:pStyle w:val="afa"/>
              <w:spacing w:after="0" w:line="240" w:lineRule="auto"/>
              <w:ind w:left="0"/>
            </w:pPr>
            <w:r w:rsidRPr="003A625C">
              <w:rPr>
                <w:kern w:val="24"/>
              </w:rPr>
              <w:t>Аппликация и конструирование</w:t>
            </w:r>
          </w:p>
        </w:tc>
        <w:tc>
          <w:tcPr>
            <w:tcW w:w="1664" w:type="dxa"/>
          </w:tcPr>
          <w:p w:rsidR="003A625C" w:rsidRPr="003A625C" w:rsidRDefault="003A625C" w:rsidP="003A625C">
            <w:pPr>
              <w:pStyle w:val="afa"/>
              <w:spacing w:after="0" w:line="240" w:lineRule="auto"/>
              <w:ind w:left="0"/>
              <w:jc w:val="center"/>
              <w:rPr>
                <w:kern w:val="24"/>
              </w:rPr>
            </w:pPr>
            <w:r w:rsidRPr="003A625C">
              <w:rPr>
                <w:kern w:val="24"/>
              </w:rPr>
              <w:t>7 мин</w:t>
            </w:r>
          </w:p>
        </w:tc>
        <w:tc>
          <w:tcPr>
            <w:tcW w:w="1662" w:type="dxa"/>
          </w:tcPr>
          <w:p w:rsidR="003A625C" w:rsidRPr="003A625C" w:rsidRDefault="003A625C" w:rsidP="003A625C">
            <w:pPr>
              <w:pStyle w:val="afa"/>
              <w:spacing w:after="0" w:line="240" w:lineRule="auto"/>
              <w:ind w:left="0"/>
              <w:jc w:val="center"/>
              <w:rPr>
                <w:kern w:val="24"/>
              </w:rPr>
            </w:pPr>
            <w:r w:rsidRPr="003A625C">
              <w:rPr>
                <w:kern w:val="24"/>
              </w:rPr>
              <w:t>10 мин</w:t>
            </w:r>
          </w:p>
          <w:p w:rsidR="003A625C" w:rsidRPr="003A625C" w:rsidRDefault="003A625C" w:rsidP="003A625C">
            <w:pPr>
              <w:pStyle w:val="afa"/>
              <w:spacing w:after="0" w:line="240" w:lineRule="auto"/>
              <w:ind w:left="0"/>
              <w:jc w:val="center"/>
              <w:rPr>
                <w:kern w:val="24"/>
              </w:rPr>
            </w:pPr>
            <w:r w:rsidRPr="003A625C">
              <w:rPr>
                <w:kern w:val="24"/>
              </w:rPr>
              <w:t>(1 раз в 2 нед. конструирование)</w:t>
            </w: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p w:rsidR="003A625C" w:rsidRPr="003A625C" w:rsidRDefault="003A625C" w:rsidP="003A625C">
            <w:pPr>
              <w:pStyle w:val="afa"/>
              <w:spacing w:after="0" w:line="240" w:lineRule="auto"/>
              <w:ind w:left="0"/>
              <w:jc w:val="center"/>
              <w:rPr>
                <w:kern w:val="24"/>
              </w:rPr>
            </w:pPr>
            <w:r w:rsidRPr="003A625C">
              <w:rPr>
                <w:kern w:val="24"/>
              </w:rPr>
              <w:t>(1 раз в 2 нед.)</w:t>
            </w:r>
          </w:p>
          <w:p w:rsidR="003A625C" w:rsidRPr="003A625C" w:rsidRDefault="003A625C" w:rsidP="003A625C">
            <w:pPr>
              <w:pStyle w:val="afa"/>
              <w:spacing w:after="0" w:line="240" w:lineRule="auto"/>
              <w:ind w:left="0"/>
              <w:jc w:val="center"/>
              <w:rPr>
                <w:kern w:val="24"/>
              </w:rPr>
            </w:pPr>
          </w:p>
        </w:tc>
        <w:tc>
          <w:tcPr>
            <w:tcW w:w="1520"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20 мин.</w:t>
            </w:r>
          </w:p>
          <w:p w:rsidR="003A625C" w:rsidRPr="003A625C" w:rsidRDefault="003A625C" w:rsidP="003A625C">
            <w:pPr>
              <w:pStyle w:val="afa"/>
              <w:spacing w:after="0" w:line="240" w:lineRule="auto"/>
              <w:ind w:left="0"/>
              <w:jc w:val="center"/>
              <w:rPr>
                <w:kern w:val="24"/>
              </w:rPr>
            </w:pPr>
            <w:r w:rsidRPr="003A625C">
              <w:rPr>
                <w:kern w:val="24"/>
              </w:rPr>
              <w:t>(1 раз в 2 нед.)</w:t>
            </w:r>
          </w:p>
          <w:p w:rsidR="003A625C" w:rsidRPr="003A625C" w:rsidRDefault="003A625C" w:rsidP="003A625C">
            <w:pPr>
              <w:pStyle w:val="afa"/>
              <w:spacing w:after="0" w:line="240" w:lineRule="auto"/>
              <w:ind w:left="0"/>
              <w:jc w:val="center"/>
            </w:pPr>
          </w:p>
        </w:tc>
        <w:tc>
          <w:tcPr>
            <w:tcW w:w="1520"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p w:rsidR="003A625C" w:rsidRPr="003A625C" w:rsidRDefault="003A625C" w:rsidP="003A625C">
            <w:pPr>
              <w:pStyle w:val="afa"/>
              <w:spacing w:after="0" w:line="240" w:lineRule="auto"/>
              <w:ind w:left="0"/>
              <w:jc w:val="center"/>
            </w:pPr>
            <w:r w:rsidRPr="003A625C">
              <w:rPr>
                <w:kern w:val="24"/>
              </w:rPr>
              <w:t>(1раз в 2 нед.)</w:t>
            </w:r>
          </w:p>
        </w:tc>
        <w:tc>
          <w:tcPr>
            <w:tcW w:w="1638" w:type="dxa"/>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p w:rsidR="003A625C" w:rsidRPr="003A625C" w:rsidRDefault="003A625C" w:rsidP="003A625C">
            <w:pPr>
              <w:pStyle w:val="afa"/>
              <w:spacing w:after="0" w:line="240" w:lineRule="auto"/>
              <w:ind w:left="0"/>
              <w:jc w:val="center"/>
            </w:pPr>
            <w:r w:rsidRPr="003A625C">
              <w:rPr>
                <w:kern w:val="24"/>
              </w:rPr>
              <w:t>(1раз в 2нед.)</w:t>
            </w:r>
          </w:p>
        </w:tc>
      </w:tr>
      <w:tr w:rsidR="003A625C" w:rsidRPr="003A625C" w:rsidTr="003A625C">
        <w:trPr>
          <w:trHeight w:val="446"/>
          <w:tblCellSpacing w:w="20" w:type="dxa"/>
        </w:trPr>
        <w:tc>
          <w:tcPr>
            <w:tcW w:w="1379" w:type="dxa"/>
            <w:vMerge w:val="restart"/>
            <w:tcBorders>
              <w:top w:val="outset" w:sz="6" w:space="0" w:color="auto"/>
            </w:tcBorders>
            <w:shd w:val="clear" w:color="auto" w:fill="auto"/>
          </w:tcPr>
          <w:p w:rsidR="003A625C" w:rsidRPr="003A625C" w:rsidRDefault="003A625C" w:rsidP="003A625C">
            <w:pPr>
              <w:pStyle w:val="afa"/>
              <w:spacing w:after="0" w:line="240" w:lineRule="auto"/>
              <w:ind w:left="0"/>
              <w:jc w:val="center"/>
              <w:rPr>
                <w:b/>
                <w:bCs/>
                <w:kern w:val="24"/>
              </w:rPr>
            </w:pPr>
            <w:r w:rsidRPr="003A625C">
              <w:rPr>
                <w:b/>
                <w:bCs/>
                <w:kern w:val="24"/>
              </w:rPr>
              <w:t>Двигательная деятельность</w:t>
            </w:r>
          </w:p>
        </w:tc>
        <w:tc>
          <w:tcPr>
            <w:tcW w:w="1356" w:type="dxa"/>
            <w:vMerge w:val="restart"/>
            <w:shd w:val="clear" w:color="auto" w:fill="auto"/>
          </w:tcPr>
          <w:p w:rsidR="003A625C" w:rsidRPr="003A625C" w:rsidRDefault="003A625C" w:rsidP="003A625C">
            <w:pPr>
              <w:pStyle w:val="afa"/>
              <w:spacing w:after="0" w:line="240" w:lineRule="auto"/>
              <w:ind w:left="0"/>
            </w:pPr>
            <w:r w:rsidRPr="003A625C">
              <w:rPr>
                <w:kern w:val="24"/>
              </w:rPr>
              <w:t>Физическая культура</w:t>
            </w:r>
          </w:p>
        </w:tc>
        <w:tc>
          <w:tcPr>
            <w:tcW w:w="2087" w:type="dxa"/>
            <w:tcBorders>
              <w:bottom w:val="outset" w:sz="6" w:space="0" w:color="auto"/>
            </w:tcBorders>
            <w:shd w:val="clear" w:color="auto" w:fill="auto"/>
          </w:tcPr>
          <w:p w:rsidR="003A625C" w:rsidRPr="003A625C" w:rsidRDefault="003A625C" w:rsidP="003A625C">
            <w:pPr>
              <w:pStyle w:val="afa"/>
              <w:spacing w:after="0" w:line="240" w:lineRule="auto"/>
              <w:ind w:left="0"/>
            </w:pPr>
          </w:p>
        </w:tc>
        <w:tc>
          <w:tcPr>
            <w:tcW w:w="1664" w:type="dxa"/>
            <w:tcBorders>
              <w:bottom w:val="outset" w:sz="6" w:space="0" w:color="auto"/>
            </w:tcBorders>
          </w:tcPr>
          <w:p w:rsidR="003A625C" w:rsidRPr="003A625C" w:rsidRDefault="008A7A9C" w:rsidP="003A625C">
            <w:pPr>
              <w:pStyle w:val="Default"/>
              <w:jc w:val="center"/>
            </w:pPr>
            <w:r>
              <w:t>2</w:t>
            </w:r>
            <w:r w:rsidR="00B87075" w:rsidRPr="003A625C">
              <w:t xml:space="preserve"> образовательные ситуации</w:t>
            </w:r>
          </w:p>
        </w:tc>
        <w:tc>
          <w:tcPr>
            <w:tcW w:w="1662" w:type="dxa"/>
            <w:tcBorders>
              <w:bottom w:val="outset" w:sz="6" w:space="0" w:color="auto"/>
            </w:tcBorders>
          </w:tcPr>
          <w:p w:rsidR="003A625C" w:rsidRPr="003A625C" w:rsidRDefault="00B87075" w:rsidP="003A625C">
            <w:pPr>
              <w:pStyle w:val="Default"/>
              <w:jc w:val="center"/>
            </w:pPr>
            <w:r>
              <w:t xml:space="preserve">2 </w:t>
            </w:r>
            <w:r w:rsidRPr="003A625C">
              <w:t>образовательные ситуации</w:t>
            </w:r>
          </w:p>
        </w:tc>
        <w:tc>
          <w:tcPr>
            <w:tcW w:w="1520" w:type="dxa"/>
            <w:tcBorders>
              <w:bottom w:val="outset" w:sz="6" w:space="0" w:color="auto"/>
            </w:tcBorders>
          </w:tcPr>
          <w:p w:rsidR="003A625C" w:rsidRPr="003A625C" w:rsidRDefault="00B87075" w:rsidP="003A625C">
            <w:pPr>
              <w:pStyle w:val="Default"/>
              <w:jc w:val="center"/>
            </w:pPr>
            <w:r w:rsidRPr="003A625C">
              <w:t>3 образовательные ситуации</w:t>
            </w:r>
          </w:p>
        </w:tc>
        <w:tc>
          <w:tcPr>
            <w:tcW w:w="1520" w:type="dxa"/>
            <w:tcBorders>
              <w:bottom w:val="outset" w:sz="6" w:space="0" w:color="auto"/>
            </w:tcBorders>
            <w:shd w:val="clear" w:color="auto" w:fill="auto"/>
          </w:tcPr>
          <w:p w:rsidR="003A625C" w:rsidRPr="003A625C" w:rsidRDefault="00B87075" w:rsidP="003A625C">
            <w:pPr>
              <w:pStyle w:val="Default"/>
              <w:jc w:val="center"/>
            </w:pPr>
            <w:r w:rsidRPr="003A625C">
              <w:t>3 образовательные ситуации</w:t>
            </w:r>
          </w:p>
        </w:tc>
        <w:tc>
          <w:tcPr>
            <w:tcW w:w="1520" w:type="dxa"/>
            <w:tcBorders>
              <w:bottom w:val="outset" w:sz="6" w:space="0" w:color="auto"/>
            </w:tcBorders>
            <w:shd w:val="clear" w:color="auto" w:fill="auto"/>
          </w:tcPr>
          <w:p w:rsidR="003A625C" w:rsidRPr="003A625C" w:rsidRDefault="00B87075" w:rsidP="003A625C">
            <w:pPr>
              <w:pStyle w:val="Default"/>
              <w:jc w:val="center"/>
            </w:pPr>
            <w:r w:rsidRPr="003A625C">
              <w:t>3 образовательные ситуации</w:t>
            </w:r>
            <w:r w:rsidR="003A625C" w:rsidRPr="003A625C">
              <w:t xml:space="preserve">, одно из которых </w:t>
            </w:r>
            <w:r w:rsidR="003A625C" w:rsidRPr="003A625C">
              <w:lastRenderedPageBreak/>
              <w:t xml:space="preserve">проводится на открытом воздухе </w:t>
            </w:r>
          </w:p>
        </w:tc>
        <w:tc>
          <w:tcPr>
            <w:tcW w:w="1638" w:type="dxa"/>
            <w:tcBorders>
              <w:bottom w:val="outset" w:sz="6" w:space="0" w:color="auto"/>
            </w:tcBorders>
            <w:shd w:val="clear" w:color="auto" w:fill="auto"/>
          </w:tcPr>
          <w:p w:rsidR="003A625C" w:rsidRPr="003A625C" w:rsidRDefault="00B87075" w:rsidP="003A625C">
            <w:pPr>
              <w:pStyle w:val="Default"/>
              <w:jc w:val="center"/>
            </w:pPr>
            <w:r w:rsidRPr="003A625C">
              <w:lastRenderedPageBreak/>
              <w:t>3 образовательные ситуации</w:t>
            </w:r>
            <w:r w:rsidR="003A625C" w:rsidRPr="003A625C">
              <w:t xml:space="preserve">, одно из которых </w:t>
            </w:r>
            <w:r w:rsidR="003A625C" w:rsidRPr="003A625C">
              <w:lastRenderedPageBreak/>
              <w:t xml:space="preserve">проводится на открытом воздухе </w:t>
            </w:r>
          </w:p>
        </w:tc>
      </w:tr>
      <w:tr w:rsidR="003A625C" w:rsidRPr="003A625C" w:rsidTr="003A625C">
        <w:trPr>
          <w:trHeight w:val="446"/>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tcBorders>
              <w:bottom w:val="outset" w:sz="6" w:space="0" w:color="auto"/>
            </w:tcBorders>
            <w:shd w:val="clear" w:color="auto" w:fill="auto"/>
          </w:tcPr>
          <w:p w:rsidR="003A625C" w:rsidRPr="003A625C" w:rsidRDefault="003A625C" w:rsidP="003A625C">
            <w:pPr>
              <w:pStyle w:val="afa"/>
              <w:spacing w:after="0" w:line="240" w:lineRule="auto"/>
              <w:ind w:left="0"/>
            </w:pPr>
            <w:r w:rsidRPr="003A625C">
              <w:rPr>
                <w:kern w:val="24"/>
              </w:rPr>
              <w:t>Физическая культура</w:t>
            </w:r>
          </w:p>
        </w:tc>
        <w:tc>
          <w:tcPr>
            <w:tcW w:w="1664" w:type="dxa"/>
            <w:tcBorders>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14 мин</w:t>
            </w:r>
          </w:p>
        </w:tc>
        <w:tc>
          <w:tcPr>
            <w:tcW w:w="1662" w:type="dxa"/>
            <w:tcBorders>
              <w:bottom w:val="outset" w:sz="6" w:space="0" w:color="auto"/>
            </w:tcBorders>
          </w:tcPr>
          <w:p w:rsidR="003A625C" w:rsidRPr="003A625C" w:rsidRDefault="003A625C" w:rsidP="003A625C">
            <w:pPr>
              <w:pStyle w:val="afa"/>
              <w:spacing w:after="0" w:line="240" w:lineRule="auto"/>
              <w:ind w:left="0"/>
              <w:jc w:val="center"/>
              <w:rPr>
                <w:kern w:val="24"/>
              </w:rPr>
            </w:pPr>
            <w:r w:rsidRPr="003A625C">
              <w:rPr>
                <w:kern w:val="24"/>
              </w:rPr>
              <w:t>20 мин</w:t>
            </w:r>
          </w:p>
        </w:tc>
        <w:tc>
          <w:tcPr>
            <w:tcW w:w="1520" w:type="dxa"/>
            <w:tcBorders>
              <w:bottom w:val="outset" w:sz="6" w:space="0" w:color="auto"/>
            </w:tcBorders>
          </w:tcPr>
          <w:p w:rsidR="003A625C" w:rsidRPr="003A625C" w:rsidRDefault="00B87075" w:rsidP="003A625C">
            <w:pPr>
              <w:pStyle w:val="afa"/>
              <w:spacing w:after="0" w:line="240" w:lineRule="auto"/>
              <w:ind w:left="0"/>
              <w:jc w:val="center"/>
              <w:rPr>
                <w:kern w:val="24"/>
              </w:rPr>
            </w:pPr>
            <w:r>
              <w:rPr>
                <w:kern w:val="24"/>
              </w:rPr>
              <w:t>45</w:t>
            </w:r>
            <w:r w:rsidR="003A625C" w:rsidRPr="003A625C">
              <w:rPr>
                <w:kern w:val="24"/>
              </w:rPr>
              <w:t xml:space="preserve"> мин</w:t>
            </w:r>
          </w:p>
        </w:tc>
        <w:tc>
          <w:tcPr>
            <w:tcW w:w="1520" w:type="dxa"/>
            <w:tcBorders>
              <w:bottom w:val="outset" w:sz="6" w:space="0" w:color="auto"/>
            </w:tcBorders>
            <w:shd w:val="clear" w:color="auto" w:fill="auto"/>
          </w:tcPr>
          <w:p w:rsidR="003A625C" w:rsidRPr="003A625C" w:rsidRDefault="00B87075" w:rsidP="003A625C">
            <w:pPr>
              <w:pStyle w:val="afa"/>
              <w:spacing w:after="0" w:line="240" w:lineRule="auto"/>
              <w:ind w:left="0"/>
              <w:jc w:val="center"/>
            </w:pPr>
            <w:r>
              <w:rPr>
                <w:kern w:val="24"/>
              </w:rPr>
              <w:t>6</w:t>
            </w:r>
            <w:r w:rsidR="003A625C" w:rsidRPr="003A625C">
              <w:rPr>
                <w:kern w:val="24"/>
              </w:rPr>
              <w:t>0 мин</w:t>
            </w: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50 мин</w:t>
            </w:r>
          </w:p>
        </w:tc>
        <w:tc>
          <w:tcPr>
            <w:tcW w:w="1638" w:type="dxa"/>
            <w:tcBorders>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1 час</w:t>
            </w:r>
          </w:p>
        </w:tc>
      </w:tr>
      <w:tr w:rsidR="003A625C" w:rsidRPr="003A625C" w:rsidTr="003A625C">
        <w:trPr>
          <w:trHeight w:val="486"/>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tcBorders>
              <w:top w:val="outset" w:sz="6" w:space="0" w:color="auto"/>
            </w:tcBorders>
            <w:shd w:val="clear" w:color="auto" w:fill="auto"/>
          </w:tcPr>
          <w:p w:rsidR="003A625C" w:rsidRPr="003A625C" w:rsidRDefault="003A625C" w:rsidP="003A625C">
            <w:pPr>
              <w:pStyle w:val="afa"/>
              <w:spacing w:after="0" w:line="240" w:lineRule="auto"/>
              <w:ind w:left="0"/>
              <w:rPr>
                <w:kern w:val="24"/>
              </w:rPr>
            </w:pPr>
            <w:r w:rsidRPr="003A625C">
              <w:rPr>
                <w:kern w:val="24"/>
              </w:rPr>
              <w:t>Хореография</w:t>
            </w:r>
          </w:p>
        </w:tc>
        <w:tc>
          <w:tcPr>
            <w:tcW w:w="1664" w:type="dxa"/>
            <w:tcBorders>
              <w:top w:val="outset" w:sz="6" w:space="0" w:color="auto"/>
            </w:tcBorders>
          </w:tcPr>
          <w:p w:rsidR="003A625C" w:rsidRPr="003A625C" w:rsidRDefault="003A625C" w:rsidP="003A625C">
            <w:pPr>
              <w:pStyle w:val="afa"/>
              <w:spacing w:after="0" w:line="240" w:lineRule="auto"/>
              <w:ind w:left="0"/>
              <w:jc w:val="center"/>
              <w:rPr>
                <w:kern w:val="24"/>
              </w:rPr>
            </w:pPr>
          </w:p>
        </w:tc>
        <w:tc>
          <w:tcPr>
            <w:tcW w:w="1662" w:type="dxa"/>
            <w:tcBorders>
              <w:top w:val="outset" w:sz="6" w:space="0" w:color="auto"/>
            </w:tcBorders>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25 мин</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355"/>
          <w:tblCellSpacing w:w="20" w:type="dxa"/>
        </w:trPr>
        <w:tc>
          <w:tcPr>
            <w:tcW w:w="1379" w:type="dxa"/>
            <w:vMerge w:val="restart"/>
            <w:shd w:val="clear" w:color="auto" w:fill="auto"/>
          </w:tcPr>
          <w:p w:rsidR="003A625C" w:rsidRPr="003A625C" w:rsidRDefault="003A625C" w:rsidP="003A625C">
            <w:pPr>
              <w:pStyle w:val="afa"/>
              <w:spacing w:after="0" w:line="240" w:lineRule="auto"/>
              <w:ind w:left="0"/>
              <w:jc w:val="center"/>
              <w:rPr>
                <w:b/>
                <w:bCs/>
                <w:kern w:val="24"/>
              </w:rPr>
            </w:pPr>
            <w:r w:rsidRPr="003A625C">
              <w:rPr>
                <w:b/>
                <w:bCs/>
                <w:kern w:val="24"/>
              </w:rPr>
              <w:t>Музыкальная деятельность</w:t>
            </w:r>
          </w:p>
        </w:tc>
        <w:tc>
          <w:tcPr>
            <w:tcW w:w="1356" w:type="dxa"/>
            <w:vMerge w:val="restart"/>
            <w:shd w:val="clear" w:color="auto" w:fill="auto"/>
          </w:tcPr>
          <w:p w:rsidR="003A625C" w:rsidRPr="003A625C" w:rsidRDefault="003A625C" w:rsidP="003A625C">
            <w:pPr>
              <w:pStyle w:val="afa"/>
              <w:spacing w:after="0" w:line="240" w:lineRule="auto"/>
              <w:ind w:left="0"/>
              <w:rPr>
                <w:kern w:val="24"/>
              </w:rPr>
            </w:pPr>
          </w:p>
        </w:tc>
        <w:tc>
          <w:tcPr>
            <w:tcW w:w="2087" w:type="dxa"/>
            <w:vMerge w:val="restart"/>
            <w:tcBorders>
              <w:top w:val="outset" w:sz="6" w:space="0" w:color="auto"/>
            </w:tcBorders>
            <w:shd w:val="clear" w:color="auto" w:fill="auto"/>
          </w:tcPr>
          <w:p w:rsidR="003A625C" w:rsidRPr="003A625C" w:rsidRDefault="003A625C" w:rsidP="003A625C">
            <w:pPr>
              <w:pStyle w:val="afa"/>
              <w:spacing w:after="0" w:line="240" w:lineRule="auto"/>
              <w:ind w:left="0"/>
              <w:rPr>
                <w:kern w:val="24"/>
              </w:rPr>
            </w:pPr>
            <w:r w:rsidRPr="003A625C">
              <w:rPr>
                <w:kern w:val="24"/>
              </w:rPr>
              <w:t xml:space="preserve">Музыка </w:t>
            </w:r>
          </w:p>
        </w:tc>
        <w:tc>
          <w:tcPr>
            <w:tcW w:w="1664" w:type="dxa"/>
            <w:tcBorders>
              <w:top w:val="outset" w:sz="6" w:space="0" w:color="auto"/>
            </w:tcBorders>
          </w:tcPr>
          <w:p w:rsidR="003A625C" w:rsidRPr="003A625C" w:rsidRDefault="00B87075" w:rsidP="003A625C">
            <w:pPr>
              <w:pStyle w:val="Default"/>
              <w:jc w:val="center"/>
            </w:pPr>
            <w:r>
              <w:t xml:space="preserve">2 </w:t>
            </w:r>
            <w:r w:rsidRPr="003A625C">
              <w:t>образовательные ситуации</w:t>
            </w:r>
          </w:p>
        </w:tc>
        <w:tc>
          <w:tcPr>
            <w:tcW w:w="1662" w:type="dxa"/>
            <w:tcBorders>
              <w:top w:val="outset" w:sz="6" w:space="0" w:color="auto"/>
            </w:tcBorders>
          </w:tcPr>
          <w:p w:rsidR="003A625C" w:rsidRPr="003A625C" w:rsidRDefault="00B87075" w:rsidP="003A625C">
            <w:pPr>
              <w:pStyle w:val="Default"/>
              <w:jc w:val="center"/>
            </w:pPr>
            <w:r>
              <w:t xml:space="preserve">2 </w:t>
            </w:r>
            <w:r w:rsidRPr="003A625C">
              <w:t>образовательные ситуации</w:t>
            </w:r>
          </w:p>
        </w:tc>
        <w:tc>
          <w:tcPr>
            <w:tcW w:w="1520" w:type="dxa"/>
            <w:tcBorders>
              <w:top w:val="outset" w:sz="6" w:space="0" w:color="auto"/>
            </w:tcBorders>
          </w:tcPr>
          <w:p w:rsidR="003A625C" w:rsidRPr="003A625C" w:rsidRDefault="00B87075" w:rsidP="003A625C">
            <w:pPr>
              <w:pStyle w:val="Default"/>
              <w:jc w:val="center"/>
            </w:pPr>
            <w:r>
              <w:t xml:space="preserve">2 </w:t>
            </w:r>
            <w:r w:rsidRPr="003A625C">
              <w:t>образовательные ситуации</w:t>
            </w:r>
          </w:p>
        </w:tc>
        <w:tc>
          <w:tcPr>
            <w:tcW w:w="1520" w:type="dxa"/>
            <w:tcBorders>
              <w:top w:val="outset" w:sz="6" w:space="0" w:color="auto"/>
              <w:bottom w:val="outset" w:sz="6" w:space="0" w:color="auto"/>
            </w:tcBorders>
            <w:shd w:val="clear" w:color="auto" w:fill="auto"/>
          </w:tcPr>
          <w:p w:rsidR="003A625C" w:rsidRPr="003A625C" w:rsidRDefault="00B87075" w:rsidP="003A625C">
            <w:pPr>
              <w:pStyle w:val="Default"/>
              <w:jc w:val="center"/>
            </w:pPr>
            <w:r>
              <w:t xml:space="preserve">2 </w:t>
            </w:r>
            <w:r w:rsidRPr="003A625C">
              <w:t>образовательные ситуации</w:t>
            </w:r>
          </w:p>
        </w:tc>
        <w:tc>
          <w:tcPr>
            <w:tcW w:w="1520" w:type="dxa"/>
            <w:tcBorders>
              <w:top w:val="outset" w:sz="6" w:space="0" w:color="auto"/>
              <w:bottom w:val="outset" w:sz="6" w:space="0" w:color="auto"/>
            </w:tcBorders>
            <w:shd w:val="clear" w:color="auto" w:fill="auto"/>
          </w:tcPr>
          <w:p w:rsidR="003A625C" w:rsidRPr="003A625C" w:rsidRDefault="00B87075" w:rsidP="003A625C">
            <w:pPr>
              <w:pStyle w:val="Default"/>
              <w:jc w:val="center"/>
            </w:pPr>
            <w:r>
              <w:t xml:space="preserve">2 </w:t>
            </w:r>
            <w:r w:rsidRPr="003A625C">
              <w:t>образовательные ситуации</w:t>
            </w:r>
          </w:p>
        </w:tc>
        <w:tc>
          <w:tcPr>
            <w:tcW w:w="1638" w:type="dxa"/>
            <w:tcBorders>
              <w:top w:val="outset" w:sz="6" w:space="0" w:color="auto"/>
              <w:bottom w:val="outset" w:sz="6" w:space="0" w:color="auto"/>
            </w:tcBorders>
            <w:shd w:val="clear" w:color="auto" w:fill="auto"/>
          </w:tcPr>
          <w:p w:rsidR="003A625C" w:rsidRPr="003A625C" w:rsidRDefault="00B87075" w:rsidP="003A625C">
            <w:pPr>
              <w:pStyle w:val="Default"/>
              <w:jc w:val="center"/>
            </w:pPr>
            <w:r>
              <w:t xml:space="preserve">2 </w:t>
            </w:r>
            <w:r w:rsidRPr="003A625C">
              <w:t>образовательные ситуации</w:t>
            </w:r>
          </w:p>
        </w:tc>
      </w:tr>
      <w:tr w:rsidR="003A625C" w:rsidRPr="003A625C" w:rsidTr="003A625C">
        <w:trPr>
          <w:trHeight w:val="318"/>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vMerge/>
            <w:shd w:val="clear" w:color="auto" w:fill="auto"/>
          </w:tcPr>
          <w:p w:rsidR="003A625C" w:rsidRPr="003A625C" w:rsidRDefault="003A625C" w:rsidP="003A625C">
            <w:pPr>
              <w:pStyle w:val="afa"/>
              <w:spacing w:after="0" w:line="240" w:lineRule="auto"/>
              <w:ind w:left="0"/>
              <w:rPr>
                <w:kern w:val="24"/>
              </w:rPr>
            </w:pPr>
          </w:p>
        </w:tc>
        <w:tc>
          <w:tcPr>
            <w:tcW w:w="1664" w:type="dxa"/>
          </w:tcPr>
          <w:p w:rsidR="003A625C" w:rsidRPr="003A625C" w:rsidRDefault="003A625C" w:rsidP="003A625C">
            <w:pPr>
              <w:pStyle w:val="afa"/>
              <w:spacing w:after="0" w:line="240" w:lineRule="auto"/>
              <w:ind w:left="0"/>
              <w:jc w:val="center"/>
              <w:rPr>
                <w:kern w:val="24"/>
              </w:rPr>
            </w:pPr>
            <w:r w:rsidRPr="003A625C">
              <w:rPr>
                <w:kern w:val="24"/>
              </w:rPr>
              <w:t>14 мин</w:t>
            </w:r>
          </w:p>
        </w:tc>
        <w:tc>
          <w:tcPr>
            <w:tcW w:w="1662" w:type="dxa"/>
          </w:tcPr>
          <w:p w:rsidR="003A625C" w:rsidRPr="003A625C" w:rsidRDefault="003A625C" w:rsidP="003A625C">
            <w:pPr>
              <w:pStyle w:val="afa"/>
              <w:spacing w:after="0" w:line="240" w:lineRule="auto"/>
              <w:ind w:left="0"/>
              <w:jc w:val="center"/>
              <w:rPr>
                <w:kern w:val="24"/>
              </w:rPr>
            </w:pPr>
            <w:r w:rsidRPr="003A625C">
              <w:rPr>
                <w:kern w:val="24"/>
              </w:rPr>
              <w:t>20 мин</w:t>
            </w:r>
          </w:p>
        </w:tc>
        <w:tc>
          <w:tcPr>
            <w:tcW w:w="1520" w:type="dxa"/>
          </w:tcPr>
          <w:p w:rsidR="003A625C" w:rsidRPr="003A625C" w:rsidRDefault="003A625C" w:rsidP="003A625C">
            <w:pPr>
              <w:pStyle w:val="afa"/>
              <w:spacing w:after="0" w:line="240" w:lineRule="auto"/>
              <w:ind w:left="0"/>
              <w:jc w:val="center"/>
              <w:rPr>
                <w:kern w:val="24"/>
              </w:rPr>
            </w:pPr>
            <w:r w:rsidRPr="003A625C">
              <w:rPr>
                <w:kern w:val="24"/>
              </w:rPr>
              <w:t>30 мин</w:t>
            </w: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 40 мин</w:t>
            </w:r>
          </w:p>
        </w:tc>
        <w:tc>
          <w:tcPr>
            <w:tcW w:w="1520"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50 мин</w:t>
            </w: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1 час</w:t>
            </w:r>
          </w:p>
        </w:tc>
      </w:tr>
      <w:tr w:rsidR="003A625C" w:rsidRPr="003A625C" w:rsidTr="003A625C">
        <w:trPr>
          <w:trHeight w:val="309"/>
          <w:tblCellSpacing w:w="20" w:type="dxa"/>
        </w:trPr>
        <w:tc>
          <w:tcPr>
            <w:tcW w:w="14666" w:type="dxa"/>
            <w:gridSpan w:val="9"/>
            <w:tcBorders>
              <w:right w:val="outset" w:sz="6" w:space="0" w:color="A0A0A0"/>
            </w:tcBorders>
          </w:tcPr>
          <w:p w:rsidR="003A625C" w:rsidRPr="003A625C" w:rsidRDefault="003A625C" w:rsidP="003A625C">
            <w:pPr>
              <w:pStyle w:val="afa"/>
              <w:spacing w:after="0" w:line="240" w:lineRule="auto"/>
              <w:ind w:left="0"/>
              <w:jc w:val="center"/>
              <w:rPr>
                <w:b/>
                <w:bCs/>
                <w:kern w:val="24"/>
              </w:rPr>
            </w:pPr>
            <w:r w:rsidRPr="003A625C">
              <w:rPr>
                <w:b/>
                <w:kern w:val="24"/>
              </w:rPr>
              <w:t>Часть образовательной программы дошкольного образования, формируемая участниками образовательных отношений</w:t>
            </w:r>
            <w:r w:rsidR="00363BD4">
              <w:rPr>
                <w:b/>
                <w:kern w:val="24"/>
              </w:rPr>
              <w:t xml:space="preserve"> (</w:t>
            </w:r>
            <w:r w:rsidR="00363BD4" w:rsidRPr="008A7A9C">
              <w:rPr>
                <w:rFonts w:eastAsiaTheme="minorHAnsi"/>
                <w:b/>
                <w:lang w:eastAsia="en-US"/>
              </w:rPr>
              <w:t>Вариативная часть</w:t>
            </w:r>
            <w:r w:rsidR="00363BD4">
              <w:rPr>
                <w:rFonts w:eastAsiaTheme="minorHAnsi"/>
                <w:b/>
                <w:lang w:eastAsia="en-US"/>
              </w:rPr>
              <w:t>)</w:t>
            </w:r>
          </w:p>
        </w:tc>
      </w:tr>
      <w:tr w:rsidR="003A625C" w:rsidRPr="003A625C" w:rsidTr="003A625C">
        <w:trPr>
          <w:trHeight w:val="561"/>
          <w:tblCellSpacing w:w="20" w:type="dxa"/>
        </w:trPr>
        <w:tc>
          <w:tcPr>
            <w:tcW w:w="1379"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b/>
                <w:bCs/>
                <w:kern w:val="24"/>
              </w:rPr>
            </w:pPr>
          </w:p>
        </w:tc>
        <w:tc>
          <w:tcPr>
            <w:tcW w:w="1356" w:type="dxa"/>
            <w:tcBorders>
              <w:bottom w:val="outset" w:sz="6" w:space="0" w:color="auto"/>
            </w:tcBorders>
            <w:shd w:val="clear" w:color="auto" w:fill="auto"/>
          </w:tcPr>
          <w:p w:rsidR="003A625C" w:rsidRPr="003A625C" w:rsidRDefault="003A625C" w:rsidP="003A625C">
            <w:pPr>
              <w:pStyle w:val="afa"/>
              <w:spacing w:after="0" w:line="240" w:lineRule="auto"/>
              <w:ind w:left="0"/>
              <w:rPr>
                <w:b/>
              </w:rPr>
            </w:pPr>
            <w:r w:rsidRPr="003A625C">
              <w:rPr>
                <w:b/>
                <w:kern w:val="24"/>
              </w:rPr>
              <w:t> </w:t>
            </w:r>
          </w:p>
          <w:p w:rsidR="003A625C" w:rsidRPr="003A625C" w:rsidRDefault="003A625C" w:rsidP="003A625C">
            <w:pPr>
              <w:pStyle w:val="afa"/>
              <w:spacing w:after="0" w:line="240" w:lineRule="auto"/>
              <w:ind w:left="0"/>
              <w:jc w:val="center"/>
              <w:rPr>
                <w:b/>
              </w:rPr>
            </w:pPr>
          </w:p>
        </w:tc>
        <w:tc>
          <w:tcPr>
            <w:tcW w:w="2087" w:type="dxa"/>
            <w:tcBorders>
              <w:bottom w:val="outset" w:sz="6" w:space="0" w:color="auto"/>
            </w:tcBorders>
            <w:shd w:val="clear" w:color="auto" w:fill="auto"/>
          </w:tcPr>
          <w:p w:rsidR="003A625C" w:rsidRPr="003A625C" w:rsidRDefault="003A625C" w:rsidP="003A625C">
            <w:pPr>
              <w:pStyle w:val="afa"/>
              <w:spacing w:after="0" w:line="240" w:lineRule="auto"/>
              <w:ind w:left="0"/>
              <w:rPr>
                <w:b/>
              </w:rPr>
            </w:pPr>
            <w:r w:rsidRPr="003A625C">
              <w:rPr>
                <w:b/>
                <w:kern w:val="24"/>
              </w:rPr>
              <w:t> </w:t>
            </w:r>
          </w:p>
          <w:p w:rsidR="003A625C" w:rsidRPr="003A625C" w:rsidRDefault="003A625C" w:rsidP="003A625C">
            <w:pPr>
              <w:pStyle w:val="afa"/>
              <w:spacing w:after="0" w:line="240" w:lineRule="auto"/>
              <w:ind w:left="0"/>
              <w:rPr>
                <w:b/>
              </w:rPr>
            </w:pPr>
            <w:r w:rsidRPr="003A625C">
              <w:rPr>
                <w:b/>
                <w:kern w:val="24"/>
              </w:rPr>
              <w:t> </w:t>
            </w:r>
          </w:p>
        </w:tc>
        <w:tc>
          <w:tcPr>
            <w:tcW w:w="1664" w:type="dxa"/>
            <w:tcBorders>
              <w:bottom w:val="outset" w:sz="6" w:space="0" w:color="auto"/>
            </w:tcBorders>
          </w:tcPr>
          <w:p w:rsidR="003A625C" w:rsidRPr="003A625C" w:rsidRDefault="003A625C" w:rsidP="003A625C">
            <w:pPr>
              <w:pStyle w:val="afa"/>
              <w:spacing w:after="0" w:line="240" w:lineRule="auto"/>
              <w:ind w:left="0"/>
              <w:jc w:val="center"/>
              <w:rPr>
                <w:b/>
              </w:rPr>
            </w:pPr>
          </w:p>
        </w:tc>
        <w:tc>
          <w:tcPr>
            <w:tcW w:w="1662" w:type="dxa"/>
            <w:tcBorders>
              <w:bottom w:val="outset" w:sz="6" w:space="0" w:color="auto"/>
            </w:tcBorders>
          </w:tcPr>
          <w:p w:rsidR="003A625C" w:rsidRPr="003A625C" w:rsidRDefault="003A625C" w:rsidP="003A625C">
            <w:pPr>
              <w:pStyle w:val="afa"/>
              <w:spacing w:after="0" w:line="240" w:lineRule="auto"/>
              <w:ind w:left="0"/>
              <w:jc w:val="center"/>
              <w:rPr>
                <w:b/>
              </w:rPr>
            </w:pPr>
          </w:p>
        </w:tc>
        <w:tc>
          <w:tcPr>
            <w:tcW w:w="1520" w:type="dxa"/>
            <w:tcBorders>
              <w:bottom w:val="outset" w:sz="6" w:space="0" w:color="auto"/>
            </w:tcBorders>
          </w:tcPr>
          <w:p w:rsidR="003A625C" w:rsidRPr="003A625C" w:rsidRDefault="003A625C" w:rsidP="003A625C">
            <w:pPr>
              <w:pStyle w:val="afa"/>
              <w:spacing w:after="0" w:line="240" w:lineRule="auto"/>
              <w:ind w:left="0"/>
              <w:jc w:val="center"/>
              <w:rPr>
                <w:b/>
              </w:rPr>
            </w:pPr>
            <w:r w:rsidRPr="003A625C">
              <w:rPr>
                <w:b/>
              </w:rPr>
              <w:t xml:space="preserve">1 образовательная деятельность – </w:t>
            </w:r>
          </w:p>
          <w:p w:rsidR="003A625C" w:rsidRPr="003A625C" w:rsidRDefault="003A625C" w:rsidP="003A625C">
            <w:pPr>
              <w:pStyle w:val="afa"/>
              <w:spacing w:after="0" w:line="240" w:lineRule="auto"/>
              <w:ind w:left="0"/>
              <w:jc w:val="center"/>
              <w:rPr>
                <w:b/>
              </w:rPr>
            </w:pPr>
            <w:r w:rsidRPr="003A625C">
              <w:rPr>
                <w:b/>
              </w:rPr>
              <w:t xml:space="preserve"> минут</w:t>
            </w: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b/>
              </w:rPr>
            </w:pPr>
            <w:r w:rsidRPr="003A625C">
              <w:rPr>
                <w:b/>
              </w:rPr>
              <w:t xml:space="preserve">1 образовательная деятельность – </w:t>
            </w:r>
          </w:p>
          <w:p w:rsidR="003A625C" w:rsidRPr="003A625C" w:rsidRDefault="003A625C" w:rsidP="003A625C">
            <w:pPr>
              <w:pStyle w:val="afa"/>
              <w:spacing w:after="0" w:line="240" w:lineRule="auto"/>
              <w:ind w:left="0"/>
              <w:jc w:val="center"/>
              <w:rPr>
                <w:b/>
              </w:rPr>
            </w:pPr>
            <w:r w:rsidRPr="003A625C">
              <w:rPr>
                <w:b/>
              </w:rPr>
              <w:t>20 минут</w:t>
            </w: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b/>
              </w:rPr>
            </w:pPr>
            <w:r w:rsidRPr="003A625C">
              <w:rPr>
                <w:b/>
              </w:rPr>
              <w:t xml:space="preserve">2 образовательные деятельности – </w:t>
            </w:r>
          </w:p>
          <w:p w:rsidR="003A625C" w:rsidRPr="003A625C" w:rsidRDefault="003A625C" w:rsidP="003A625C">
            <w:pPr>
              <w:pStyle w:val="afa"/>
              <w:spacing w:after="0" w:line="240" w:lineRule="auto"/>
              <w:ind w:left="0"/>
              <w:jc w:val="center"/>
              <w:rPr>
                <w:b/>
              </w:rPr>
            </w:pPr>
            <w:r w:rsidRPr="003A625C">
              <w:rPr>
                <w:b/>
              </w:rPr>
              <w:t>50 минут</w:t>
            </w:r>
          </w:p>
        </w:tc>
        <w:tc>
          <w:tcPr>
            <w:tcW w:w="1638"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b/>
              </w:rPr>
            </w:pPr>
            <w:r w:rsidRPr="003A625C">
              <w:rPr>
                <w:b/>
              </w:rPr>
              <w:t xml:space="preserve">3 образовательные деятельности – </w:t>
            </w:r>
          </w:p>
          <w:p w:rsidR="003A625C" w:rsidRPr="003A625C" w:rsidRDefault="003A625C" w:rsidP="003A625C">
            <w:pPr>
              <w:pStyle w:val="afa"/>
              <w:spacing w:after="0" w:line="240" w:lineRule="auto"/>
              <w:ind w:left="0"/>
              <w:jc w:val="center"/>
              <w:rPr>
                <w:b/>
              </w:rPr>
            </w:pPr>
            <w:r w:rsidRPr="003A625C">
              <w:rPr>
                <w:b/>
              </w:rPr>
              <w:t>1 час 30 минут</w:t>
            </w:r>
          </w:p>
        </w:tc>
      </w:tr>
      <w:tr w:rsidR="003A625C" w:rsidRPr="003A625C" w:rsidTr="003A625C">
        <w:trPr>
          <w:trHeight w:val="803"/>
          <w:tblCellSpacing w:w="20" w:type="dxa"/>
        </w:trPr>
        <w:tc>
          <w:tcPr>
            <w:tcW w:w="1379" w:type="dxa"/>
            <w:vMerge w:val="restart"/>
            <w:shd w:val="clear" w:color="auto" w:fill="auto"/>
          </w:tcPr>
          <w:p w:rsidR="003A625C" w:rsidRPr="003A625C" w:rsidRDefault="003A625C" w:rsidP="003A625C">
            <w:pPr>
              <w:pStyle w:val="afa"/>
              <w:spacing w:after="0" w:line="240" w:lineRule="auto"/>
              <w:ind w:left="0"/>
              <w:jc w:val="center"/>
              <w:rPr>
                <w:b/>
                <w:bCs/>
                <w:kern w:val="24"/>
              </w:rPr>
            </w:pPr>
            <w:r w:rsidRPr="003A625C">
              <w:rPr>
                <w:b/>
                <w:bCs/>
                <w:kern w:val="24"/>
              </w:rPr>
              <w:t>Физическое развитие</w:t>
            </w:r>
          </w:p>
        </w:tc>
        <w:tc>
          <w:tcPr>
            <w:tcW w:w="1356" w:type="dxa"/>
            <w:vMerge w:val="restart"/>
            <w:shd w:val="clear" w:color="auto" w:fill="auto"/>
          </w:tcPr>
          <w:p w:rsidR="003A625C" w:rsidRPr="003A625C" w:rsidRDefault="003A625C" w:rsidP="003A625C">
            <w:pPr>
              <w:pStyle w:val="afa"/>
              <w:spacing w:after="0" w:line="240" w:lineRule="auto"/>
              <w:ind w:left="0"/>
              <w:rPr>
                <w:b/>
                <w:kern w:val="24"/>
              </w:rPr>
            </w:pPr>
          </w:p>
        </w:tc>
        <w:tc>
          <w:tcPr>
            <w:tcW w:w="2087" w:type="dxa"/>
            <w:vMerge w:val="restart"/>
            <w:shd w:val="clear" w:color="auto" w:fill="auto"/>
          </w:tcPr>
          <w:p w:rsidR="003A625C" w:rsidRPr="003A625C" w:rsidRDefault="003A625C" w:rsidP="003A625C">
            <w:pPr>
              <w:pStyle w:val="afa"/>
              <w:spacing w:after="0" w:line="240" w:lineRule="auto"/>
              <w:ind w:left="0"/>
              <w:rPr>
                <w:b/>
                <w:kern w:val="24"/>
              </w:rPr>
            </w:pPr>
            <w:r w:rsidRPr="003A625C">
              <w:t xml:space="preserve">Физкультурно-оздоровительный кружок «Крепыш» </w:t>
            </w:r>
            <w:r w:rsidRPr="003A625C">
              <w:rPr>
                <w:kern w:val="24"/>
              </w:rPr>
              <w:t>(обучение плаванию)</w:t>
            </w:r>
          </w:p>
        </w:tc>
        <w:tc>
          <w:tcPr>
            <w:tcW w:w="1664" w:type="dxa"/>
            <w:vMerge w:val="restart"/>
          </w:tcPr>
          <w:p w:rsidR="003A625C" w:rsidRPr="003A625C" w:rsidRDefault="003A625C" w:rsidP="003A625C">
            <w:pPr>
              <w:pStyle w:val="afa"/>
              <w:spacing w:after="0" w:line="240" w:lineRule="auto"/>
              <w:ind w:left="0"/>
              <w:jc w:val="center"/>
              <w:rPr>
                <w:b/>
              </w:rPr>
            </w:pPr>
          </w:p>
        </w:tc>
        <w:tc>
          <w:tcPr>
            <w:tcW w:w="1662" w:type="dxa"/>
            <w:vMerge w:val="restart"/>
          </w:tcPr>
          <w:p w:rsidR="003A625C" w:rsidRPr="003A625C" w:rsidRDefault="003A625C" w:rsidP="003A625C">
            <w:pPr>
              <w:pStyle w:val="afa"/>
              <w:spacing w:after="0" w:line="240" w:lineRule="auto"/>
              <w:ind w:left="0"/>
              <w:jc w:val="center"/>
              <w:rPr>
                <w:b/>
              </w:rPr>
            </w:pPr>
          </w:p>
        </w:tc>
        <w:tc>
          <w:tcPr>
            <w:tcW w:w="1520" w:type="dxa"/>
            <w:vMerge w:val="restart"/>
          </w:tcPr>
          <w:p w:rsidR="003A625C" w:rsidRPr="003A625C" w:rsidRDefault="003A625C" w:rsidP="003A625C">
            <w:pPr>
              <w:pStyle w:val="afa"/>
              <w:spacing w:after="0" w:line="240" w:lineRule="auto"/>
              <w:ind w:left="0"/>
              <w:jc w:val="center"/>
              <w:rPr>
                <w:b/>
              </w:rPr>
            </w:pPr>
          </w:p>
        </w:tc>
        <w:tc>
          <w:tcPr>
            <w:tcW w:w="1520" w:type="dxa"/>
            <w:vMerge w:val="restart"/>
            <w:shd w:val="clear" w:color="auto" w:fill="auto"/>
          </w:tcPr>
          <w:p w:rsidR="003A625C" w:rsidRPr="003A625C" w:rsidRDefault="003A625C" w:rsidP="003A625C">
            <w:pPr>
              <w:pStyle w:val="afa"/>
              <w:spacing w:after="0" w:line="240" w:lineRule="auto"/>
              <w:ind w:left="0"/>
              <w:jc w:val="center"/>
              <w:rPr>
                <w:b/>
              </w:rPr>
            </w:pP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b/>
              </w:rPr>
            </w:pPr>
            <w:r w:rsidRPr="003A625C">
              <w:rPr>
                <w:kern w:val="24"/>
              </w:rPr>
              <w:t>1 образовательная ситуация</w:t>
            </w:r>
          </w:p>
        </w:tc>
        <w:tc>
          <w:tcPr>
            <w:tcW w:w="1638" w:type="dxa"/>
            <w:shd w:val="clear" w:color="auto" w:fill="auto"/>
          </w:tcPr>
          <w:p w:rsidR="003A625C" w:rsidRPr="003A625C" w:rsidRDefault="003A625C" w:rsidP="003A625C">
            <w:pPr>
              <w:pStyle w:val="afa"/>
              <w:spacing w:after="0" w:line="240" w:lineRule="auto"/>
              <w:ind w:left="0"/>
              <w:jc w:val="center"/>
              <w:rPr>
                <w:b/>
              </w:rPr>
            </w:pPr>
            <w:r w:rsidRPr="003A625C">
              <w:rPr>
                <w:kern w:val="24"/>
              </w:rPr>
              <w:t>1 образовательная ситуация</w:t>
            </w:r>
          </w:p>
        </w:tc>
      </w:tr>
      <w:tr w:rsidR="003A625C" w:rsidRPr="003A625C" w:rsidTr="003A625C">
        <w:trPr>
          <w:trHeight w:val="523"/>
          <w:tblCellSpacing w:w="20" w:type="dxa"/>
        </w:trPr>
        <w:tc>
          <w:tcPr>
            <w:tcW w:w="1379" w:type="dxa"/>
            <w:vMerge/>
            <w:tcBorders>
              <w:bottom w:val="outset" w:sz="6" w:space="0" w:color="auto"/>
            </w:tcBorders>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tcBorders>
              <w:bottom w:val="outset" w:sz="6" w:space="0" w:color="auto"/>
            </w:tcBorders>
            <w:shd w:val="clear" w:color="auto" w:fill="auto"/>
          </w:tcPr>
          <w:p w:rsidR="003A625C" w:rsidRPr="003A625C" w:rsidRDefault="003A625C" w:rsidP="003A625C">
            <w:pPr>
              <w:pStyle w:val="afa"/>
              <w:spacing w:after="0" w:line="240" w:lineRule="auto"/>
              <w:ind w:left="0"/>
              <w:rPr>
                <w:b/>
                <w:kern w:val="24"/>
              </w:rPr>
            </w:pPr>
          </w:p>
        </w:tc>
        <w:tc>
          <w:tcPr>
            <w:tcW w:w="2087" w:type="dxa"/>
            <w:vMerge/>
            <w:tcBorders>
              <w:bottom w:val="outset" w:sz="6" w:space="0" w:color="auto"/>
            </w:tcBorders>
            <w:shd w:val="clear" w:color="auto" w:fill="auto"/>
          </w:tcPr>
          <w:p w:rsidR="003A625C" w:rsidRPr="003A625C" w:rsidRDefault="003A625C" w:rsidP="003A625C">
            <w:pPr>
              <w:pStyle w:val="afa"/>
              <w:spacing w:after="0" w:line="240" w:lineRule="auto"/>
              <w:ind w:left="0"/>
            </w:pPr>
          </w:p>
        </w:tc>
        <w:tc>
          <w:tcPr>
            <w:tcW w:w="1664" w:type="dxa"/>
            <w:vMerge/>
            <w:tcBorders>
              <w:bottom w:val="outset" w:sz="6" w:space="0" w:color="auto"/>
            </w:tcBorders>
          </w:tcPr>
          <w:p w:rsidR="003A625C" w:rsidRPr="003A625C" w:rsidRDefault="003A625C" w:rsidP="003A625C">
            <w:pPr>
              <w:pStyle w:val="afa"/>
              <w:spacing w:after="0" w:line="240" w:lineRule="auto"/>
              <w:ind w:left="0"/>
              <w:jc w:val="center"/>
              <w:rPr>
                <w:b/>
              </w:rPr>
            </w:pPr>
          </w:p>
        </w:tc>
        <w:tc>
          <w:tcPr>
            <w:tcW w:w="1662" w:type="dxa"/>
            <w:vMerge/>
            <w:tcBorders>
              <w:bottom w:val="outset" w:sz="6" w:space="0" w:color="auto"/>
            </w:tcBorders>
          </w:tcPr>
          <w:p w:rsidR="003A625C" w:rsidRPr="003A625C" w:rsidRDefault="003A625C" w:rsidP="003A625C">
            <w:pPr>
              <w:pStyle w:val="afa"/>
              <w:spacing w:after="0" w:line="240" w:lineRule="auto"/>
              <w:ind w:left="0"/>
              <w:jc w:val="center"/>
              <w:rPr>
                <w:b/>
              </w:rPr>
            </w:pPr>
          </w:p>
        </w:tc>
        <w:tc>
          <w:tcPr>
            <w:tcW w:w="1520" w:type="dxa"/>
            <w:vMerge/>
            <w:tcBorders>
              <w:bottom w:val="outset" w:sz="6" w:space="0" w:color="auto"/>
            </w:tcBorders>
          </w:tcPr>
          <w:p w:rsidR="003A625C" w:rsidRPr="003A625C" w:rsidRDefault="003A625C" w:rsidP="003A625C">
            <w:pPr>
              <w:pStyle w:val="afa"/>
              <w:spacing w:after="0" w:line="240" w:lineRule="auto"/>
              <w:ind w:left="0"/>
              <w:jc w:val="center"/>
              <w:rPr>
                <w:b/>
              </w:rPr>
            </w:pPr>
          </w:p>
        </w:tc>
        <w:tc>
          <w:tcPr>
            <w:tcW w:w="1520" w:type="dxa"/>
            <w:vMerge/>
            <w:tcBorders>
              <w:bottom w:val="outset" w:sz="6" w:space="0" w:color="auto"/>
            </w:tcBorders>
            <w:shd w:val="clear" w:color="auto" w:fill="auto"/>
          </w:tcPr>
          <w:p w:rsidR="003A625C" w:rsidRPr="003A625C" w:rsidRDefault="003A625C" w:rsidP="003A625C">
            <w:pPr>
              <w:pStyle w:val="afa"/>
              <w:spacing w:after="0" w:line="240" w:lineRule="auto"/>
              <w:ind w:left="0"/>
              <w:jc w:val="center"/>
              <w:rPr>
                <w:b/>
              </w:rPr>
            </w:pPr>
          </w:p>
        </w:tc>
        <w:tc>
          <w:tcPr>
            <w:tcW w:w="1520"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kern w:val="24"/>
              </w:rPr>
            </w:pPr>
          </w:p>
          <w:p w:rsidR="003A625C" w:rsidRPr="003A625C" w:rsidRDefault="003A625C" w:rsidP="003A625C">
            <w:pPr>
              <w:pStyle w:val="afa"/>
              <w:spacing w:after="0" w:line="240" w:lineRule="auto"/>
              <w:ind w:left="0"/>
              <w:jc w:val="center"/>
              <w:rPr>
                <w:kern w:val="24"/>
              </w:rPr>
            </w:pPr>
            <w:r w:rsidRPr="003A625C">
              <w:rPr>
                <w:kern w:val="24"/>
              </w:rPr>
              <w:t>25 мин</w:t>
            </w:r>
          </w:p>
        </w:tc>
        <w:tc>
          <w:tcPr>
            <w:tcW w:w="1638" w:type="dxa"/>
            <w:tcBorders>
              <w:bottom w:val="outset" w:sz="6" w:space="0" w:color="auto"/>
            </w:tcBorders>
            <w:shd w:val="clear" w:color="auto" w:fill="auto"/>
          </w:tcPr>
          <w:p w:rsidR="003A625C" w:rsidRPr="003A625C" w:rsidRDefault="003A625C" w:rsidP="003A625C">
            <w:pPr>
              <w:pStyle w:val="afa"/>
              <w:spacing w:after="0" w:line="240" w:lineRule="auto"/>
              <w:ind w:left="0"/>
              <w:jc w:val="center"/>
              <w:rPr>
                <w:kern w:val="24"/>
              </w:rPr>
            </w:pPr>
          </w:p>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574"/>
          <w:tblCellSpacing w:w="20" w:type="dxa"/>
        </w:trPr>
        <w:tc>
          <w:tcPr>
            <w:tcW w:w="1379" w:type="dxa"/>
            <w:vMerge w:val="restart"/>
            <w:shd w:val="clear" w:color="auto" w:fill="auto"/>
          </w:tcPr>
          <w:p w:rsidR="003A625C" w:rsidRPr="003A625C" w:rsidRDefault="003A625C" w:rsidP="003A625C">
            <w:pPr>
              <w:pStyle w:val="afa"/>
              <w:spacing w:after="0" w:line="240" w:lineRule="auto"/>
              <w:ind w:left="0"/>
              <w:jc w:val="center"/>
            </w:pPr>
            <w:r w:rsidRPr="003A625C">
              <w:rPr>
                <w:b/>
                <w:bCs/>
                <w:kern w:val="24"/>
              </w:rPr>
              <w:lastRenderedPageBreak/>
              <w:t>Художественно-эстетическое развитие</w:t>
            </w:r>
          </w:p>
        </w:tc>
        <w:tc>
          <w:tcPr>
            <w:tcW w:w="1356" w:type="dxa"/>
            <w:vMerge w:val="restart"/>
            <w:shd w:val="clear" w:color="auto" w:fill="auto"/>
          </w:tcPr>
          <w:p w:rsidR="003A625C" w:rsidRPr="003A625C" w:rsidRDefault="003A625C" w:rsidP="003A625C">
            <w:pPr>
              <w:pStyle w:val="afa"/>
              <w:spacing w:after="0" w:line="240" w:lineRule="auto"/>
              <w:ind w:left="0"/>
            </w:pPr>
            <w:r w:rsidRPr="003A625C">
              <w:rPr>
                <w:bCs/>
              </w:rPr>
              <w:t>Развитие продуктивной деятельности и детского творчества</w:t>
            </w:r>
          </w:p>
        </w:tc>
        <w:tc>
          <w:tcPr>
            <w:tcW w:w="2087" w:type="dxa"/>
            <w:vMerge w:val="restart"/>
            <w:shd w:val="clear" w:color="auto" w:fill="auto"/>
          </w:tcPr>
          <w:p w:rsidR="003A625C" w:rsidRPr="003A625C" w:rsidRDefault="003A625C" w:rsidP="003A625C">
            <w:pPr>
              <w:pStyle w:val="afa"/>
              <w:spacing w:after="0" w:line="240" w:lineRule="auto"/>
              <w:ind w:left="0"/>
            </w:pPr>
            <w:r w:rsidRPr="003A625C">
              <w:rPr>
                <w:kern w:val="24"/>
              </w:rPr>
              <w:t>Кружок детского художественного творчества «Мастерилка» (конструирование и ручной труд)</w:t>
            </w: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vMerge w:val="restart"/>
          </w:tcPr>
          <w:p w:rsidR="003A625C" w:rsidRPr="003A625C" w:rsidRDefault="003A625C" w:rsidP="003A625C">
            <w:pPr>
              <w:pStyle w:val="afa"/>
              <w:spacing w:after="0" w:line="240" w:lineRule="auto"/>
              <w:ind w:left="0"/>
              <w:jc w:val="center"/>
              <w:rPr>
                <w:kern w:val="24"/>
              </w:rPr>
            </w:pPr>
          </w:p>
        </w:tc>
        <w:tc>
          <w:tcPr>
            <w:tcW w:w="1520" w:type="dxa"/>
            <w:vMerge w:val="restart"/>
            <w:shd w:val="clear" w:color="auto" w:fill="auto"/>
          </w:tcPr>
          <w:p w:rsidR="003A625C" w:rsidRPr="003A625C" w:rsidRDefault="003A625C" w:rsidP="003A625C">
            <w:pPr>
              <w:pStyle w:val="afa"/>
              <w:spacing w:after="0" w:line="240" w:lineRule="auto"/>
              <w:ind w:left="0"/>
              <w:jc w:val="center"/>
            </w:pPr>
          </w:p>
        </w:tc>
        <w:tc>
          <w:tcPr>
            <w:tcW w:w="1520" w:type="dxa"/>
            <w:vMerge w:val="restart"/>
            <w:shd w:val="clear" w:color="auto" w:fill="auto"/>
          </w:tcPr>
          <w:p w:rsidR="003A625C" w:rsidRPr="003A625C" w:rsidRDefault="003A625C" w:rsidP="003A625C">
            <w:pPr>
              <w:pStyle w:val="afa"/>
              <w:spacing w:after="0" w:line="240" w:lineRule="auto"/>
              <w:ind w:left="0"/>
              <w:jc w:val="center"/>
            </w:pPr>
            <w:r w:rsidRPr="003A625C">
              <w:rPr>
                <w:kern w:val="24"/>
              </w:rPr>
              <w:t>Образовательная деятельность в режимных моментах</w:t>
            </w:r>
          </w:p>
        </w:tc>
        <w:tc>
          <w:tcPr>
            <w:tcW w:w="1638" w:type="dxa"/>
            <w:tcBorders>
              <w:bottom w:val="outset" w:sz="6" w:space="0" w:color="auto"/>
            </w:tcBorders>
            <w:shd w:val="clear" w:color="auto" w:fill="auto"/>
          </w:tcPr>
          <w:p w:rsidR="003A625C" w:rsidRPr="003A625C" w:rsidRDefault="003A625C" w:rsidP="003A625C">
            <w:pPr>
              <w:pStyle w:val="afa"/>
              <w:spacing w:after="0" w:line="240" w:lineRule="auto"/>
              <w:ind w:left="0"/>
              <w:jc w:val="center"/>
            </w:pPr>
            <w:r w:rsidRPr="003A625C">
              <w:rPr>
                <w:kern w:val="24"/>
              </w:rPr>
              <w:t xml:space="preserve">1 образовательная ситуация </w:t>
            </w:r>
          </w:p>
        </w:tc>
      </w:tr>
      <w:tr w:rsidR="003A625C" w:rsidRPr="003A625C" w:rsidTr="003A625C">
        <w:trPr>
          <w:trHeight w:val="430"/>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rPr>
                <w:bCs/>
              </w:rPr>
            </w:pPr>
          </w:p>
        </w:tc>
        <w:tc>
          <w:tcPr>
            <w:tcW w:w="2087" w:type="dxa"/>
            <w:vMerge/>
            <w:shd w:val="clear" w:color="auto" w:fill="auto"/>
          </w:tcPr>
          <w:p w:rsidR="003A625C" w:rsidRPr="003A625C" w:rsidRDefault="003A625C" w:rsidP="003A625C">
            <w:pPr>
              <w:pStyle w:val="afa"/>
              <w:spacing w:after="0" w:line="240" w:lineRule="auto"/>
              <w:ind w:left="0"/>
              <w:rPr>
                <w:kern w:val="24"/>
              </w:rPr>
            </w:pP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vMerge/>
          </w:tcPr>
          <w:p w:rsidR="003A625C" w:rsidRPr="003A625C" w:rsidRDefault="003A625C" w:rsidP="003A625C">
            <w:pPr>
              <w:pStyle w:val="afa"/>
              <w:spacing w:after="0" w:line="240" w:lineRule="auto"/>
              <w:ind w:left="0"/>
              <w:jc w:val="center"/>
              <w:rPr>
                <w:kern w:val="24"/>
              </w:rPr>
            </w:pPr>
          </w:p>
        </w:tc>
        <w:tc>
          <w:tcPr>
            <w:tcW w:w="1520" w:type="dxa"/>
            <w:vMerge/>
            <w:shd w:val="clear" w:color="auto" w:fill="auto"/>
          </w:tcPr>
          <w:p w:rsidR="003A625C" w:rsidRPr="003A625C" w:rsidRDefault="003A625C" w:rsidP="003A625C">
            <w:pPr>
              <w:pStyle w:val="afa"/>
              <w:spacing w:after="0" w:line="240" w:lineRule="auto"/>
              <w:ind w:left="0"/>
              <w:jc w:val="center"/>
              <w:rPr>
                <w:kern w:val="24"/>
              </w:rPr>
            </w:pPr>
          </w:p>
        </w:tc>
        <w:tc>
          <w:tcPr>
            <w:tcW w:w="1520" w:type="dxa"/>
            <w:vMerge/>
            <w:shd w:val="clear" w:color="auto" w:fill="auto"/>
          </w:tcPr>
          <w:p w:rsidR="003A625C" w:rsidRPr="003A625C" w:rsidRDefault="003A625C" w:rsidP="003A625C">
            <w:pPr>
              <w:pStyle w:val="afa"/>
              <w:spacing w:after="0" w:line="240" w:lineRule="auto"/>
              <w:ind w:left="0"/>
              <w:jc w:val="center"/>
              <w:rPr>
                <w:kern w:val="24"/>
              </w:rPr>
            </w:pPr>
          </w:p>
        </w:tc>
        <w:tc>
          <w:tcPr>
            <w:tcW w:w="1638" w:type="dxa"/>
            <w:tcBorders>
              <w:top w:val="outset" w:sz="6" w:space="0" w:color="auto"/>
            </w:tcBorders>
            <w:shd w:val="clear" w:color="auto" w:fill="auto"/>
          </w:tcPr>
          <w:p w:rsidR="003A625C" w:rsidRPr="003A625C" w:rsidRDefault="003A625C" w:rsidP="003A625C">
            <w:pPr>
              <w:pStyle w:val="afa"/>
              <w:spacing w:after="0" w:line="240" w:lineRule="auto"/>
              <w:ind w:left="0"/>
              <w:jc w:val="center"/>
              <w:rPr>
                <w:kern w:val="24"/>
              </w:rPr>
            </w:pPr>
            <w:r w:rsidRPr="003A625C">
              <w:rPr>
                <w:kern w:val="24"/>
              </w:rPr>
              <w:t>30 мин</w:t>
            </w:r>
          </w:p>
        </w:tc>
      </w:tr>
      <w:tr w:rsidR="003A625C" w:rsidRPr="003A625C" w:rsidTr="003A625C">
        <w:trPr>
          <w:trHeight w:val="919"/>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val="restart"/>
            <w:shd w:val="clear" w:color="auto" w:fill="auto"/>
          </w:tcPr>
          <w:p w:rsidR="003A625C" w:rsidRPr="003A625C" w:rsidRDefault="003A625C" w:rsidP="003A625C">
            <w:pPr>
              <w:pStyle w:val="afa"/>
              <w:spacing w:after="0" w:line="240" w:lineRule="auto"/>
              <w:ind w:left="0"/>
            </w:pPr>
          </w:p>
        </w:tc>
        <w:tc>
          <w:tcPr>
            <w:tcW w:w="2087" w:type="dxa"/>
            <w:vMerge w:val="restart"/>
            <w:shd w:val="clear" w:color="auto" w:fill="auto"/>
          </w:tcPr>
          <w:p w:rsidR="003A625C" w:rsidRPr="003A625C" w:rsidRDefault="003A625C" w:rsidP="003A625C">
            <w:pPr>
              <w:rPr>
                <w:kern w:val="24"/>
              </w:rPr>
            </w:pPr>
            <w:r w:rsidRPr="003A625C">
              <w:rPr>
                <w:kern w:val="24"/>
              </w:rPr>
              <w:t xml:space="preserve">Кружок </w:t>
            </w:r>
            <w:r w:rsidRPr="003A625C">
              <w:rPr>
                <w:color w:val="000000"/>
              </w:rPr>
              <w:t>«LEGO-конструирование» </w:t>
            </w: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 образоват. ситуация</w:t>
            </w:r>
          </w:p>
        </w:tc>
        <w:tc>
          <w:tcPr>
            <w:tcW w:w="1520" w:type="dxa"/>
            <w:vMerge w:val="restart"/>
            <w:shd w:val="clear" w:color="auto" w:fill="auto"/>
          </w:tcPr>
          <w:p w:rsidR="003A625C" w:rsidRPr="003A625C" w:rsidRDefault="003A625C" w:rsidP="003A625C">
            <w:pPr>
              <w:pStyle w:val="afa"/>
              <w:spacing w:after="0" w:line="240" w:lineRule="auto"/>
              <w:ind w:left="0"/>
              <w:jc w:val="center"/>
            </w:pPr>
            <w:r w:rsidRPr="003A625C">
              <w:rPr>
                <w:kern w:val="24"/>
              </w:rPr>
              <w:t>Образовательная деятельность в режимных моментах</w:t>
            </w:r>
          </w:p>
        </w:tc>
        <w:tc>
          <w:tcPr>
            <w:tcW w:w="1520" w:type="dxa"/>
            <w:vMerge w:val="restart"/>
            <w:shd w:val="clear" w:color="auto" w:fill="auto"/>
          </w:tcPr>
          <w:p w:rsidR="003A625C" w:rsidRPr="003A625C" w:rsidRDefault="003A625C" w:rsidP="003A625C">
            <w:pPr>
              <w:pStyle w:val="afa"/>
              <w:spacing w:after="0" w:line="240" w:lineRule="auto"/>
              <w:ind w:left="0"/>
              <w:jc w:val="center"/>
              <w:rPr>
                <w:kern w:val="24"/>
              </w:rPr>
            </w:pPr>
            <w:r w:rsidRPr="003A625C">
              <w:rPr>
                <w:kern w:val="24"/>
              </w:rPr>
              <w:t>Образовательная деятельность в режимных моментах</w:t>
            </w:r>
          </w:p>
        </w:tc>
        <w:tc>
          <w:tcPr>
            <w:tcW w:w="1638" w:type="dxa"/>
            <w:vMerge w:val="restart"/>
            <w:shd w:val="clear" w:color="auto" w:fill="auto"/>
          </w:tcPr>
          <w:p w:rsidR="003A625C" w:rsidRPr="003A625C" w:rsidRDefault="003A625C" w:rsidP="003A625C">
            <w:pPr>
              <w:pStyle w:val="afa"/>
              <w:spacing w:after="0" w:line="240" w:lineRule="auto"/>
              <w:ind w:left="0"/>
              <w:jc w:val="center"/>
              <w:rPr>
                <w:kern w:val="24"/>
              </w:rPr>
            </w:pPr>
            <w:r w:rsidRPr="003A625C">
              <w:rPr>
                <w:kern w:val="24"/>
              </w:rPr>
              <w:t>Образовательная деятельность в режимных моментах</w:t>
            </w:r>
          </w:p>
        </w:tc>
      </w:tr>
      <w:tr w:rsidR="003A625C" w:rsidRPr="003A625C" w:rsidTr="003A625C">
        <w:trPr>
          <w:trHeight w:val="239"/>
          <w:tblCellSpacing w:w="20" w:type="dxa"/>
        </w:trPr>
        <w:tc>
          <w:tcPr>
            <w:tcW w:w="1379" w:type="dxa"/>
            <w:vMerge/>
            <w:shd w:val="clear" w:color="auto" w:fill="auto"/>
          </w:tcPr>
          <w:p w:rsidR="003A625C" w:rsidRPr="003A625C" w:rsidRDefault="003A625C" w:rsidP="003A625C">
            <w:pPr>
              <w:pStyle w:val="afa"/>
              <w:spacing w:after="0" w:line="240" w:lineRule="auto"/>
              <w:ind w:left="0"/>
              <w:jc w:val="center"/>
              <w:rPr>
                <w:b/>
                <w:bCs/>
                <w:kern w:val="24"/>
              </w:rPr>
            </w:pPr>
          </w:p>
        </w:tc>
        <w:tc>
          <w:tcPr>
            <w:tcW w:w="1356" w:type="dxa"/>
            <w:vMerge/>
            <w:shd w:val="clear" w:color="auto" w:fill="auto"/>
          </w:tcPr>
          <w:p w:rsidR="003A625C" w:rsidRPr="003A625C" w:rsidRDefault="003A625C" w:rsidP="003A625C">
            <w:pPr>
              <w:pStyle w:val="afa"/>
              <w:spacing w:after="0" w:line="240" w:lineRule="auto"/>
              <w:ind w:left="0"/>
              <w:rPr>
                <w:kern w:val="24"/>
              </w:rPr>
            </w:pPr>
          </w:p>
        </w:tc>
        <w:tc>
          <w:tcPr>
            <w:tcW w:w="2087" w:type="dxa"/>
            <w:vMerge/>
            <w:shd w:val="clear" w:color="auto" w:fill="auto"/>
          </w:tcPr>
          <w:p w:rsidR="003A625C" w:rsidRPr="003A625C" w:rsidRDefault="003A625C" w:rsidP="003A625C">
            <w:pPr>
              <w:pStyle w:val="afa"/>
              <w:spacing w:after="0" w:line="240" w:lineRule="auto"/>
              <w:ind w:left="0"/>
              <w:rPr>
                <w:kern w:val="24"/>
              </w:rPr>
            </w:pPr>
          </w:p>
        </w:tc>
        <w:tc>
          <w:tcPr>
            <w:tcW w:w="1664" w:type="dxa"/>
          </w:tcPr>
          <w:p w:rsidR="003A625C" w:rsidRPr="003A625C" w:rsidRDefault="003A625C" w:rsidP="003A625C">
            <w:pPr>
              <w:pStyle w:val="afa"/>
              <w:spacing w:after="0" w:line="240" w:lineRule="auto"/>
              <w:ind w:left="0"/>
              <w:jc w:val="center"/>
              <w:rPr>
                <w:kern w:val="24"/>
              </w:rPr>
            </w:pPr>
          </w:p>
        </w:tc>
        <w:tc>
          <w:tcPr>
            <w:tcW w:w="1662" w:type="dxa"/>
          </w:tcPr>
          <w:p w:rsidR="003A625C" w:rsidRPr="003A625C" w:rsidRDefault="003A625C" w:rsidP="003A625C">
            <w:pPr>
              <w:pStyle w:val="afa"/>
              <w:spacing w:after="0" w:line="240" w:lineRule="auto"/>
              <w:ind w:left="0"/>
              <w:jc w:val="center"/>
              <w:rPr>
                <w:kern w:val="24"/>
              </w:rPr>
            </w:pPr>
          </w:p>
        </w:tc>
        <w:tc>
          <w:tcPr>
            <w:tcW w:w="1520" w:type="dxa"/>
          </w:tcPr>
          <w:p w:rsidR="003A625C" w:rsidRPr="003A625C" w:rsidRDefault="003A625C" w:rsidP="003A625C">
            <w:pPr>
              <w:pStyle w:val="afa"/>
              <w:spacing w:after="0" w:line="240" w:lineRule="auto"/>
              <w:ind w:left="0"/>
              <w:jc w:val="center"/>
              <w:rPr>
                <w:kern w:val="24"/>
              </w:rPr>
            </w:pPr>
            <w:r w:rsidRPr="003A625C">
              <w:rPr>
                <w:kern w:val="24"/>
              </w:rPr>
              <w:t>15 мин</w:t>
            </w:r>
          </w:p>
        </w:tc>
        <w:tc>
          <w:tcPr>
            <w:tcW w:w="1520" w:type="dxa"/>
            <w:vMerge/>
            <w:shd w:val="clear" w:color="auto" w:fill="auto"/>
          </w:tcPr>
          <w:p w:rsidR="003A625C" w:rsidRPr="003A625C" w:rsidRDefault="003A625C" w:rsidP="003A625C">
            <w:pPr>
              <w:pStyle w:val="afa"/>
              <w:spacing w:after="0" w:line="240" w:lineRule="auto"/>
              <w:ind w:left="0"/>
              <w:jc w:val="center"/>
              <w:rPr>
                <w:kern w:val="24"/>
              </w:rPr>
            </w:pPr>
          </w:p>
        </w:tc>
        <w:tc>
          <w:tcPr>
            <w:tcW w:w="1520" w:type="dxa"/>
            <w:vMerge/>
            <w:shd w:val="clear" w:color="auto" w:fill="auto"/>
          </w:tcPr>
          <w:p w:rsidR="003A625C" w:rsidRPr="003A625C" w:rsidRDefault="003A625C" w:rsidP="003A625C">
            <w:pPr>
              <w:pStyle w:val="afa"/>
              <w:spacing w:after="0" w:line="240" w:lineRule="auto"/>
              <w:ind w:left="0"/>
              <w:jc w:val="center"/>
              <w:rPr>
                <w:kern w:val="24"/>
              </w:rPr>
            </w:pPr>
          </w:p>
        </w:tc>
        <w:tc>
          <w:tcPr>
            <w:tcW w:w="1638" w:type="dxa"/>
            <w:vMerge/>
            <w:shd w:val="clear" w:color="auto" w:fill="auto"/>
          </w:tcPr>
          <w:p w:rsidR="003A625C" w:rsidRPr="003A625C" w:rsidRDefault="003A625C" w:rsidP="003A625C">
            <w:pPr>
              <w:pStyle w:val="afa"/>
              <w:spacing w:after="0" w:line="240" w:lineRule="auto"/>
              <w:ind w:left="0"/>
              <w:jc w:val="center"/>
              <w:rPr>
                <w:kern w:val="24"/>
              </w:rPr>
            </w:pPr>
          </w:p>
        </w:tc>
      </w:tr>
      <w:tr w:rsidR="00B87075" w:rsidRPr="003A625C" w:rsidTr="003A625C">
        <w:trPr>
          <w:trHeight w:val="288"/>
          <w:tblCellSpacing w:w="20" w:type="dxa"/>
        </w:trPr>
        <w:tc>
          <w:tcPr>
            <w:tcW w:w="1379" w:type="dxa"/>
            <w:vMerge w:val="restart"/>
            <w:shd w:val="clear" w:color="auto" w:fill="auto"/>
          </w:tcPr>
          <w:p w:rsidR="00B87075" w:rsidRPr="003A625C" w:rsidRDefault="00B87075" w:rsidP="003A625C">
            <w:pPr>
              <w:pStyle w:val="afa"/>
              <w:spacing w:after="0" w:line="240" w:lineRule="auto"/>
              <w:ind w:left="0"/>
              <w:jc w:val="center"/>
              <w:rPr>
                <w:b/>
                <w:bCs/>
                <w:kern w:val="24"/>
              </w:rPr>
            </w:pPr>
            <w:r w:rsidRPr="003A625C">
              <w:rPr>
                <w:b/>
                <w:bCs/>
                <w:kern w:val="24"/>
              </w:rPr>
              <w:t>Познавательное развитие</w:t>
            </w:r>
          </w:p>
        </w:tc>
        <w:tc>
          <w:tcPr>
            <w:tcW w:w="1356" w:type="dxa"/>
            <w:vMerge w:val="restart"/>
            <w:shd w:val="clear" w:color="auto" w:fill="auto"/>
          </w:tcPr>
          <w:p w:rsidR="00B87075" w:rsidRPr="003A625C" w:rsidRDefault="00B87075" w:rsidP="003A625C">
            <w:pPr>
              <w:pStyle w:val="Default"/>
            </w:pPr>
            <w:r w:rsidRPr="003A625C">
              <w:t>Математическое и сенсорное развитие</w:t>
            </w:r>
          </w:p>
        </w:tc>
        <w:tc>
          <w:tcPr>
            <w:tcW w:w="2087" w:type="dxa"/>
            <w:vMerge w:val="restart"/>
            <w:shd w:val="clear" w:color="auto" w:fill="auto"/>
          </w:tcPr>
          <w:p w:rsidR="00B87075" w:rsidRPr="003A625C" w:rsidRDefault="00B87075" w:rsidP="003A625C">
            <w:pPr>
              <w:pStyle w:val="afa"/>
              <w:spacing w:after="0" w:line="240" w:lineRule="auto"/>
              <w:ind w:left="0"/>
            </w:pPr>
            <w:r w:rsidRPr="003A625C">
              <w:rPr>
                <w:kern w:val="24"/>
              </w:rPr>
              <w:t>Кружок «Иинформатика для дошкольников»</w:t>
            </w:r>
          </w:p>
        </w:tc>
        <w:tc>
          <w:tcPr>
            <w:tcW w:w="1664" w:type="dxa"/>
          </w:tcPr>
          <w:p w:rsidR="00B87075" w:rsidRPr="003A625C" w:rsidRDefault="00B87075" w:rsidP="003A625C">
            <w:pPr>
              <w:pStyle w:val="afa"/>
              <w:spacing w:after="0" w:line="240" w:lineRule="auto"/>
              <w:ind w:left="0"/>
              <w:jc w:val="center"/>
              <w:rPr>
                <w:kern w:val="24"/>
              </w:rPr>
            </w:pPr>
          </w:p>
        </w:tc>
        <w:tc>
          <w:tcPr>
            <w:tcW w:w="1662" w:type="dxa"/>
          </w:tcPr>
          <w:p w:rsidR="00B87075" w:rsidRPr="003A625C" w:rsidRDefault="00B87075" w:rsidP="003A625C">
            <w:pPr>
              <w:pStyle w:val="afa"/>
              <w:spacing w:after="0" w:line="240" w:lineRule="auto"/>
              <w:ind w:left="0"/>
              <w:jc w:val="center"/>
              <w:rPr>
                <w:kern w:val="24"/>
              </w:rPr>
            </w:pPr>
          </w:p>
        </w:tc>
        <w:tc>
          <w:tcPr>
            <w:tcW w:w="1520" w:type="dxa"/>
          </w:tcPr>
          <w:p w:rsidR="00B87075" w:rsidRPr="003A625C" w:rsidRDefault="00B87075" w:rsidP="003A625C">
            <w:pPr>
              <w:pStyle w:val="afa"/>
              <w:spacing w:after="0" w:line="240" w:lineRule="auto"/>
              <w:ind w:left="0"/>
              <w:jc w:val="center"/>
              <w:rPr>
                <w:kern w:val="24"/>
              </w:rPr>
            </w:pPr>
          </w:p>
        </w:tc>
        <w:tc>
          <w:tcPr>
            <w:tcW w:w="1520" w:type="dxa"/>
            <w:vMerge w:val="restart"/>
            <w:shd w:val="clear" w:color="auto" w:fill="auto"/>
          </w:tcPr>
          <w:p w:rsidR="00B87075" w:rsidRPr="003A625C" w:rsidRDefault="00B87075" w:rsidP="003A625C">
            <w:pPr>
              <w:pStyle w:val="afa"/>
              <w:spacing w:after="0" w:line="240" w:lineRule="auto"/>
              <w:ind w:left="0"/>
              <w:jc w:val="center"/>
              <w:rPr>
                <w:kern w:val="24"/>
              </w:rPr>
            </w:pPr>
          </w:p>
        </w:tc>
        <w:tc>
          <w:tcPr>
            <w:tcW w:w="1520" w:type="dxa"/>
            <w:shd w:val="clear" w:color="auto" w:fill="auto"/>
          </w:tcPr>
          <w:p w:rsidR="00B87075" w:rsidRPr="003A625C" w:rsidRDefault="00B87075" w:rsidP="003A625C">
            <w:pPr>
              <w:pStyle w:val="afa"/>
              <w:spacing w:after="0" w:line="240" w:lineRule="auto"/>
              <w:ind w:left="0"/>
              <w:jc w:val="center"/>
              <w:rPr>
                <w:kern w:val="24"/>
              </w:rPr>
            </w:pPr>
            <w:r w:rsidRPr="003A625C">
              <w:rPr>
                <w:kern w:val="24"/>
              </w:rPr>
              <w:t>1 образоват. ситуация</w:t>
            </w:r>
          </w:p>
        </w:tc>
        <w:tc>
          <w:tcPr>
            <w:tcW w:w="1638" w:type="dxa"/>
            <w:tcBorders>
              <w:bottom w:val="outset" w:sz="6" w:space="0" w:color="auto"/>
            </w:tcBorders>
            <w:shd w:val="clear" w:color="auto" w:fill="auto"/>
          </w:tcPr>
          <w:p w:rsidR="00B87075" w:rsidRPr="003A625C" w:rsidRDefault="00B87075" w:rsidP="003A625C">
            <w:pPr>
              <w:pStyle w:val="afa"/>
              <w:spacing w:after="0" w:line="240" w:lineRule="auto"/>
              <w:ind w:left="0"/>
              <w:jc w:val="center"/>
            </w:pPr>
            <w:r w:rsidRPr="003A625C">
              <w:rPr>
                <w:kern w:val="24"/>
              </w:rPr>
              <w:t xml:space="preserve">1 образоват. ситуация </w:t>
            </w:r>
          </w:p>
        </w:tc>
      </w:tr>
      <w:tr w:rsidR="00B87075" w:rsidRPr="003A625C" w:rsidTr="003A625C">
        <w:trPr>
          <w:trHeight w:val="821"/>
          <w:tblCellSpacing w:w="20" w:type="dxa"/>
        </w:trPr>
        <w:tc>
          <w:tcPr>
            <w:tcW w:w="1379" w:type="dxa"/>
            <w:vMerge/>
            <w:shd w:val="clear" w:color="auto" w:fill="auto"/>
          </w:tcPr>
          <w:p w:rsidR="00B87075" w:rsidRPr="003A625C" w:rsidRDefault="00B87075" w:rsidP="003A625C">
            <w:pPr>
              <w:pStyle w:val="afa"/>
              <w:spacing w:after="0" w:line="240" w:lineRule="auto"/>
              <w:ind w:left="0"/>
              <w:jc w:val="center"/>
              <w:rPr>
                <w:b/>
                <w:bCs/>
                <w:kern w:val="24"/>
              </w:rPr>
            </w:pPr>
          </w:p>
        </w:tc>
        <w:tc>
          <w:tcPr>
            <w:tcW w:w="1356" w:type="dxa"/>
            <w:vMerge/>
            <w:shd w:val="clear" w:color="auto" w:fill="auto"/>
          </w:tcPr>
          <w:p w:rsidR="00B87075" w:rsidRPr="003A625C" w:rsidRDefault="00B87075" w:rsidP="003A625C">
            <w:pPr>
              <w:pStyle w:val="Default"/>
            </w:pPr>
          </w:p>
        </w:tc>
        <w:tc>
          <w:tcPr>
            <w:tcW w:w="2087" w:type="dxa"/>
            <w:vMerge/>
            <w:shd w:val="clear" w:color="auto" w:fill="auto"/>
          </w:tcPr>
          <w:p w:rsidR="00B87075" w:rsidRPr="003A625C" w:rsidRDefault="00B87075" w:rsidP="003A625C">
            <w:pPr>
              <w:pStyle w:val="afa"/>
              <w:spacing w:after="0" w:line="240" w:lineRule="auto"/>
              <w:ind w:left="0"/>
              <w:rPr>
                <w:kern w:val="24"/>
              </w:rPr>
            </w:pPr>
          </w:p>
        </w:tc>
        <w:tc>
          <w:tcPr>
            <w:tcW w:w="1664" w:type="dxa"/>
          </w:tcPr>
          <w:p w:rsidR="00B87075" w:rsidRPr="003A625C" w:rsidRDefault="00B87075" w:rsidP="003A625C">
            <w:pPr>
              <w:pStyle w:val="afa"/>
              <w:spacing w:after="0" w:line="240" w:lineRule="auto"/>
              <w:ind w:left="0"/>
              <w:jc w:val="center"/>
              <w:rPr>
                <w:kern w:val="24"/>
              </w:rPr>
            </w:pPr>
          </w:p>
        </w:tc>
        <w:tc>
          <w:tcPr>
            <w:tcW w:w="1662" w:type="dxa"/>
          </w:tcPr>
          <w:p w:rsidR="00B87075" w:rsidRPr="003A625C" w:rsidRDefault="00B87075" w:rsidP="003A625C">
            <w:pPr>
              <w:pStyle w:val="afa"/>
              <w:spacing w:after="0" w:line="240" w:lineRule="auto"/>
              <w:ind w:left="0"/>
              <w:jc w:val="center"/>
              <w:rPr>
                <w:kern w:val="24"/>
              </w:rPr>
            </w:pPr>
          </w:p>
        </w:tc>
        <w:tc>
          <w:tcPr>
            <w:tcW w:w="1520" w:type="dxa"/>
          </w:tcPr>
          <w:p w:rsidR="00B87075" w:rsidRPr="003A625C" w:rsidRDefault="00B87075" w:rsidP="003A625C">
            <w:pPr>
              <w:pStyle w:val="afa"/>
              <w:spacing w:after="0" w:line="240" w:lineRule="auto"/>
              <w:ind w:left="0"/>
              <w:jc w:val="center"/>
              <w:rPr>
                <w:kern w:val="24"/>
              </w:rPr>
            </w:pPr>
          </w:p>
        </w:tc>
        <w:tc>
          <w:tcPr>
            <w:tcW w:w="1520" w:type="dxa"/>
            <w:vMerge/>
            <w:shd w:val="clear" w:color="auto" w:fill="auto"/>
          </w:tcPr>
          <w:p w:rsidR="00B87075" w:rsidRPr="003A625C" w:rsidRDefault="00B87075" w:rsidP="003A625C">
            <w:pPr>
              <w:pStyle w:val="afa"/>
              <w:spacing w:after="0" w:line="240" w:lineRule="auto"/>
              <w:ind w:left="0"/>
              <w:jc w:val="center"/>
              <w:rPr>
                <w:kern w:val="24"/>
              </w:rPr>
            </w:pPr>
          </w:p>
        </w:tc>
        <w:tc>
          <w:tcPr>
            <w:tcW w:w="1520" w:type="dxa"/>
            <w:shd w:val="clear" w:color="auto" w:fill="auto"/>
          </w:tcPr>
          <w:p w:rsidR="00B87075" w:rsidRPr="003A625C" w:rsidRDefault="00B87075" w:rsidP="003A625C">
            <w:pPr>
              <w:pStyle w:val="afa"/>
              <w:spacing w:after="0" w:line="240" w:lineRule="auto"/>
              <w:ind w:left="0"/>
              <w:jc w:val="center"/>
              <w:rPr>
                <w:kern w:val="24"/>
              </w:rPr>
            </w:pPr>
            <w:r w:rsidRPr="003A625C">
              <w:rPr>
                <w:kern w:val="24"/>
              </w:rPr>
              <w:t>25 мин</w:t>
            </w:r>
          </w:p>
        </w:tc>
        <w:tc>
          <w:tcPr>
            <w:tcW w:w="1638" w:type="dxa"/>
            <w:tcBorders>
              <w:top w:val="outset" w:sz="6" w:space="0" w:color="auto"/>
            </w:tcBorders>
            <w:shd w:val="clear" w:color="auto" w:fill="auto"/>
          </w:tcPr>
          <w:p w:rsidR="00B87075" w:rsidRPr="003A625C" w:rsidRDefault="00B87075" w:rsidP="003A625C">
            <w:pPr>
              <w:pStyle w:val="afa"/>
              <w:spacing w:after="0" w:line="240" w:lineRule="auto"/>
              <w:ind w:left="0"/>
              <w:jc w:val="center"/>
              <w:rPr>
                <w:kern w:val="24"/>
              </w:rPr>
            </w:pPr>
            <w:r w:rsidRPr="003A625C">
              <w:rPr>
                <w:kern w:val="24"/>
              </w:rPr>
              <w:t>30 мин</w:t>
            </w:r>
          </w:p>
        </w:tc>
      </w:tr>
      <w:tr w:rsidR="003A625C" w:rsidRPr="003A625C" w:rsidTr="003A625C">
        <w:trPr>
          <w:trHeight w:val="364"/>
          <w:tblCellSpacing w:w="20" w:type="dxa"/>
        </w:trPr>
        <w:tc>
          <w:tcPr>
            <w:tcW w:w="1379" w:type="dxa"/>
            <w:shd w:val="clear" w:color="auto" w:fill="auto"/>
          </w:tcPr>
          <w:p w:rsidR="003A625C" w:rsidRPr="003A625C" w:rsidRDefault="003A625C" w:rsidP="003A625C">
            <w:pPr>
              <w:pStyle w:val="afa"/>
              <w:spacing w:after="0" w:line="240" w:lineRule="auto"/>
              <w:ind w:left="0"/>
              <w:jc w:val="center"/>
              <w:rPr>
                <w:b/>
                <w:bCs/>
                <w:kern w:val="24"/>
              </w:rPr>
            </w:pPr>
            <w:r w:rsidRPr="003A625C">
              <w:rPr>
                <w:b/>
                <w:bCs/>
                <w:kern w:val="24"/>
              </w:rPr>
              <w:t xml:space="preserve">ИТОГО </w:t>
            </w:r>
          </w:p>
        </w:tc>
        <w:tc>
          <w:tcPr>
            <w:tcW w:w="1356" w:type="dxa"/>
            <w:shd w:val="clear" w:color="auto" w:fill="auto"/>
          </w:tcPr>
          <w:p w:rsidR="003A625C" w:rsidRPr="003A625C" w:rsidRDefault="003A625C" w:rsidP="003A625C">
            <w:pPr>
              <w:pStyle w:val="Default"/>
            </w:pPr>
          </w:p>
        </w:tc>
        <w:tc>
          <w:tcPr>
            <w:tcW w:w="2087" w:type="dxa"/>
            <w:shd w:val="clear" w:color="auto" w:fill="auto"/>
          </w:tcPr>
          <w:p w:rsidR="003A625C" w:rsidRPr="003A625C" w:rsidRDefault="003A625C" w:rsidP="003A625C">
            <w:pPr>
              <w:pStyle w:val="afa"/>
              <w:spacing w:after="0" w:line="240" w:lineRule="auto"/>
              <w:ind w:left="0"/>
              <w:rPr>
                <w:kern w:val="24"/>
              </w:rPr>
            </w:pPr>
          </w:p>
        </w:tc>
        <w:tc>
          <w:tcPr>
            <w:tcW w:w="1664" w:type="dxa"/>
          </w:tcPr>
          <w:p w:rsidR="003A625C" w:rsidRPr="003A625C" w:rsidRDefault="003A625C" w:rsidP="003A625C">
            <w:pPr>
              <w:pStyle w:val="afa"/>
              <w:spacing w:after="0" w:line="240" w:lineRule="auto"/>
              <w:ind w:left="0"/>
              <w:jc w:val="center"/>
              <w:rPr>
                <w:b/>
                <w:kern w:val="24"/>
              </w:rPr>
            </w:pPr>
          </w:p>
        </w:tc>
        <w:tc>
          <w:tcPr>
            <w:tcW w:w="1662" w:type="dxa"/>
          </w:tcPr>
          <w:p w:rsidR="003A625C" w:rsidRPr="003A625C" w:rsidRDefault="003A625C" w:rsidP="003A625C">
            <w:pPr>
              <w:pStyle w:val="afa"/>
              <w:spacing w:after="0" w:line="240" w:lineRule="auto"/>
              <w:ind w:left="0"/>
              <w:jc w:val="center"/>
              <w:rPr>
                <w:b/>
                <w:kern w:val="24"/>
              </w:rPr>
            </w:pPr>
          </w:p>
        </w:tc>
        <w:tc>
          <w:tcPr>
            <w:tcW w:w="1520" w:type="dxa"/>
          </w:tcPr>
          <w:p w:rsidR="003A625C" w:rsidRPr="003A625C" w:rsidRDefault="00B87075" w:rsidP="003A625C">
            <w:pPr>
              <w:pStyle w:val="afa"/>
              <w:spacing w:after="0" w:line="240" w:lineRule="auto"/>
              <w:ind w:left="0"/>
              <w:jc w:val="center"/>
              <w:rPr>
                <w:b/>
                <w:kern w:val="24"/>
              </w:rPr>
            </w:pPr>
            <w:r>
              <w:rPr>
                <w:b/>
                <w:kern w:val="24"/>
              </w:rPr>
              <w:t>11 образовательных ситуаций и О</w:t>
            </w:r>
            <w:r w:rsidR="003A625C" w:rsidRPr="003A625C">
              <w:rPr>
                <w:b/>
                <w:kern w:val="24"/>
              </w:rPr>
              <w:t>ОД</w:t>
            </w:r>
          </w:p>
        </w:tc>
        <w:tc>
          <w:tcPr>
            <w:tcW w:w="1520" w:type="dxa"/>
            <w:shd w:val="clear" w:color="auto" w:fill="auto"/>
          </w:tcPr>
          <w:p w:rsidR="003A625C" w:rsidRPr="003A625C" w:rsidRDefault="00B87075" w:rsidP="003A625C">
            <w:pPr>
              <w:pStyle w:val="afa"/>
              <w:spacing w:after="0" w:line="240" w:lineRule="auto"/>
              <w:ind w:left="0"/>
              <w:jc w:val="center"/>
              <w:rPr>
                <w:b/>
                <w:kern w:val="24"/>
              </w:rPr>
            </w:pPr>
            <w:r>
              <w:rPr>
                <w:b/>
                <w:kern w:val="24"/>
              </w:rPr>
              <w:t>12 образовательных ситуаций и О</w:t>
            </w:r>
            <w:r w:rsidR="003A625C" w:rsidRPr="003A625C">
              <w:rPr>
                <w:b/>
                <w:kern w:val="24"/>
              </w:rPr>
              <w:t>ОД</w:t>
            </w:r>
          </w:p>
        </w:tc>
        <w:tc>
          <w:tcPr>
            <w:tcW w:w="1520" w:type="dxa"/>
            <w:shd w:val="clear" w:color="auto" w:fill="auto"/>
          </w:tcPr>
          <w:p w:rsidR="003A625C" w:rsidRPr="003A625C" w:rsidRDefault="00B87075" w:rsidP="003A625C">
            <w:pPr>
              <w:pStyle w:val="afa"/>
              <w:spacing w:after="0" w:line="240" w:lineRule="auto"/>
              <w:ind w:left="0"/>
              <w:jc w:val="center"/>
              <w:rPr>
                <w:b/>
                <w:kern w:val="24"/>
              </w:rPr>
            </w:pPr>
            <w:r>
              <w:rPr>
                <w:b/>
                <w:kern w:val="24"/>
              </w:rPr>
              <w:t>15 образовательных ситуаций и О</w:t>
            </w:r>
            <w:r w:rsidR="003A625C" w:rsidRPr="003A625C">
              <w:rPr>
                <w:b/>
                <w:kern w:val="24"/>
              </w:rPr>
              <w:t>ОД</w:t>
            </w:r>
          </w:p>
        </w:tc>
        <w:tc>
          <w:tcPr>
            <w:tcW w:w="1638" w:type="dxa"/>
            <w:shd w:val="clear" w:color="auto" w:fill="auto"/>
          </w:tcPr>
          <w:p w:rsidR="003A625C" w:rsidRPr="003A625C" w:rsidRDefault="003A625C" w:rsidP="003A625C">
            <w:pPr>
              <w:pStyle w:val="afa"/>
              <w:spacing w:after="0" w:line="240" w:lineRule="auto"/>
              <w:ind w:left="0"/>
              <w:jc w:val="center"/>
              <w:rPr>
                <w:b/>
                <w:kern w:val="24"/>
              </w:rPr>
            </w:pPr>
            <w:r w:rsidRPr="003A625C">
              <w:rPr>
                <w:b/>
                <w:kern w:val="24"/>
              </w:rPr>
              <w:t>18 образова</w:t>
            </w:r>
            <w:r w:rsidR="00B87075">
              <w:rPr>
                <w:b/>
                <w:kern w:val="24"/>
              </w:rPr>
              <w:t>тельных ситуаций и О</w:t>
            </w:r>
            <w:r w:rsidRPr="003A625C">
              <w:rPr>
                <w:b/>
                <w:kern w:val="24"/>
              </w:rPr>
              <w:t>ОД</w:t>
            </w:r>
          </w:p>
        </w:tc>
      </w:tr>
    </w:tbl>
    <w:p w:rsidR="003A625C" w:rsidRPr="008A7A9C" w:rsidRDefault="008A7A9C" w:rsidP="003A625C">
      <w:pPr>
        <w:jc w:val="center"/>
        <w:rPr>
          <w:b/>
        </w:rPr>
      </w:pPr>
      <w:r>
        <w:rPr>
          <w:b/>
        </w:rPr>
        <w:t>Примерная учебная нагрузка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3"/>
        <w:gridCol w:w="2034"/>
        <w:gridCol w:w="3240"/>
        <w:gridCol w:w="2520"/>
        <w:gridCol w:w="3395"/>
      </w:tblGrid>
      <w:tr w:rsidR="003A625C" w:rsidRPr="003A625C" w:rsidTr="003A625C">
        <w:trPr>
          <w:trHeight w:val="355"/>
        </w:trPr>
        <w:tc>
          <w:tcPr>
            <w:tcW w:w="3803" w:type="dxa"/>
            <w:vMerge w:val="restart"/>
            <w:shd w:val="clear" w:color="auto" w:fill="auto"/>
          </w:tcPr>
          <w:p w:rsidR="003A625C" w:rsidRPr="003A625C" w:rsidRDefault="003A625C" w:rsidP="003A625C">
            <w:pPr>
              <w:jc w:val="center"/>
              <w:rPr>
                <w:b/>
              </w:rPr>
            </w:pPr>
            <w:r w:rsidRPr="003A625C">
              <w:rPr>
                <w:b/>
              </w:rPr>
              <w:t>Возрастные группы</w:t>
            </w:r>
          </w:p>
        </w:tc>
        <w:tc>
          <w:tcPr>
            <w:tcW w:w="5274" w:type="dxa"/>
            <w:gridSpan w:val="2"/>
            <w:shd w:val="clear" w:color="auto" w:fill="auto"/>
          </w:tcPr>
          <w:p w:rsidR="003A625C" w:rsidRPr="003A625C" w:rsidRDefault="003A625C" w:rsidP="003A625C">
            <w:pPr>
              <w:jc w:val="center"/>
              <w:rPr>
                <w:b/>
              </w:rPr>
            </w:pPr>
            <w:r w:rsidRPr="003A625C">
              <w:rPr>
                <w:b/>
              </w:rPr>
              <w:t>1-я половина дня</w:t>
            </w:r>
          </w:p>
        </w:tc>
        <w:tc>
          <w:tcPr>
            <w:tcW w:w="5915" w:type="dxa"/>
            <w:gridSpan w:val="2"/>
            <w:shd w:val="clear" w:color="auto" w:fill="auto"/>
          </w:tcPr>
          <w:p w:rsidR="003A625C" w:rsidRPr="003A625C" w:rsidRDefault="003A625C" w:rsidP="003A625C">
            <w:pPr>
              <w:jc w:val="center"/>
              <w:rPr>
                <w:b/>
              </w:rPr>
            </w:pPr>
            <w:r w:rsidRPr="003A625C">
              <w:rPr>
                <w:b/>
              </w:rPr>
              <w:t>2-я половина дня</w:t>
            </w:r>
          </w:p>
        </w:tc>
      </w:tr>
      <w:tr w:rsidR="003A625C" w:rsidRPr="003A625C" w:rsidTr="003A625C">
        <w:trPr>
          <w:trHeight w:val="187"/>
        </w:trPr>
        <w:tc>
          <w:tcPr>
            <w:tcW w:w="3803" w:type="dxa"/>
            <w:vMerge/>
            <w:shd w:val="clear" w:color="auto" w:fill="auto"/>
          </w:tcPr>
          <w:p w:rsidR="003A625C" w:rsidRPr="003A625C" w:rsidRDefault="003A625C" w:rsidP="003A625C">
            <w:pPr>
              <w:jc w:val="center"/>
              <w:rPr>
                <w:b/>
              </w:rPr>
            </w:pPr>
          </w:p>
        </w:tc>
        <w:tc>
          <w:tcPr>
            <w:tcW w:w="2034" w:type="dxa"/>
            <w:shd w:val="clear" w:color="auto" w:fill="auto"/>
          </w:tcPr>
          <w:p w:rsidR="003A625C" w:rsidRPr="003A625C" w:rsidRDefault="008A7A9C" w:rsidP="003A625C">
            <w:pPr>
              <w:jc w:val="center"/>
              <w:rPr>
                <w:b/>
              </w:rPr>
            </w:pPr>
            <w:r>
              <w:rPr>
                <w:b/>
              </w:rPr>
              <w:t>Кол-во  О</w:t>
            </w:r>
            <w:r w:rsidR="003A625C" w:rsidRPr="003A625C">
              <w:rPr>
                <w:b/>
              </w:rPr>
              <w:t>ОД</w:t>
            </w:r>
          </w:p>
        </w:tc>
        <w:tc>
          <w:tcPr>
            <w:tcW w:w="3240" w:type="dxa"/>
            <w:shd w:val="clear" w:color="auto" w:fill="auto"/>
          </w:tcPr>
          <w:p w:rsidR="003A625C" w:rsidRPr="003A625C" w:rsidRDefault="003A625C" w:rsidP="003A625C">
            <w:pPr>
              <w:jc w:val="center"/>
              <w:rPr>
                <w:b/>
              </w:rPr>
            </w:pPr>
            <w:r w:rsidRPr="003A625C">
              <w:rPr>
                <w:b/>
              </w:rPr>
              <w:t xml:space="preserve">Длительность </w:t>
            </w:r>
          </w:p>
        </w:tc>
        <w:tc>
          <w:tcPr>
            <w:tcW w:w="2520" w:type="dxa"/>
            <w:shd w:val="clear" w:color="auto" w:fill="auto"/>
          </w:tcPr>
          <w:p w:rsidR="003A625C" w:rsidRPr="003A625C" w:rsidRDefault="00363BD4" w:rsidP="003A625C">
            <w:pPr>
              <w:jc w:val="center"/>
              <w:rPr>
                <w:b/>
              </w:rPr>
            </w:pPr>
            <w:r>
              <w:rPr>
                <w:b/>
              </w:rPr>
              <w:t>Кол-во  О</w:t>
            </w:r>
            <w:r w:rsidR="003A625C" w:rsidRPr="003A625C">
              <w:rPr>
                <w:b/>
              </w:rPr>
              <w:t>ОД</w:t>
            </w:r>
          </w:p>
        </w:tc>
        <w:tc>
          <w:tcPr>
            <w:tcW w:w="3395" w:type="dxa"/>
            <w:shd w:val="clear" w:color="auto" w:fill="auto"/>
          </w:tcPr>
          <w:p w:rsidR="003A625C" w:rsidRPr="003A625C" w:rsidRDefault="003A625C" w:rsidP="003A625C">
            <w:pPr>
              <w:jc w:val="center"/>
              <w:rPr>
                <w:b/>
              </w:rPr>
            </w:pPr>
            <w:r w:rsidRPr="003A625C">
              <w:rPr>
                <w:b/>
              </w:rPr>
              <w:t xml:space="preserve">Длительность </w:t>
            </w:r>
          </w:p>
        </w:tc>
      </w:tr>
      <w:tr w:rsidR="003A625C" w:rsidRPr="003A625C" w:rsidTr="003A625C">
        <w:tc>
          <w:tcPr>
            <w:tcW w:w="3803" w:type="dxa"/>
            <w:shd w:val="clear" w:color="auto" w:fill="auto"/>
          </w:tcPr>
          <w:p w:rsidR="003A625C" w:rsidRPr="003A625C" w:rsidRDefault="003A625C" w:rsidP="003A625C">
            <w:r w:rsidRPr="003A625C">
              <w:t>Группа раннего развития</w:t>
            </w:r>
          </w:p>
        </w:tc>
        <w:tc>
          <w:tcPr>
            <w:tcW w:w="2034" w:type="dxa"/>
            <w:shd w:val="clear" w:color="auto" w:fill="auto"/>
          </w:tcPr>
          <w:p w:rsidR="003A625C" w:rsidRPr="003A625C" w:rsidRDefault="003A625C" w:rsidP="003A625C">
            <w:pPr>
              <w:jc w:val="center"/>
            </w:pPr>
            <w:r w:rsidRPr="003A625C">
              <w:t>1</w:t>
            </w:r>
          </w:p>
        </w:tc>
        <w:tc>
          <w:tcPr>
            <w:tcW w:w="3240" w:type="dxa"/>
            <w:shd w:val="clear" w:color="auto" w:fill="auto"/>
          </w:tcPr>
          <w:p w:rsidR="003A625C" w:rsidRPr="003A625C" w:rsidRDefault="003A625C" w:rsidP="003A625C">
            <w:pPr>
              <w:jc w:val="center"/>
            </w:pPr>
            <w:r w:rsidRPr="003A625C">
              <w:t>7 минут</w:t>
            </w:r>
          </w:p>
        </w:tc>
        <w:tc>
          <w:tcPr>
            <w:tcW w:w="2520" w:type="dxa"/>
            <w:shd w:val="clear" w:color="auto" w:fill="auto"/>
          </w:tcPr>
          <w:p w:rsidR="003A625C" w:rsidRPr="003A625C" w:rsidRDefault="003A625C" w:rsidP="003A625C">
            <w:pPr>
              <w:jc w:val="center"/>
            </w:pPr>
            <w:r w:rsidRPr="003A625C">
              <w:t>1</w:t>
            </w:r>
          </w:p>
        </w:tc>
        <w:tc>
          <w:tcPr>
            <w:tcW w:w="3395" w:type="dxa"/>
            <w:shd w:val="clear" w:color="auto" w:fill="auto"/>
          </w:tcPr>
          <w:p w:rsidR="003A625C" w:rsidRPr="003A625C" w:rsidRDefault="003A625C" w:rsidP="003A625C">
            <w:pPr>
              <w:jc w:val="center"/>
            </w:pPr>
            <w:r w:rsidRPr="003A625C">
              <w:t>7 минут</w:t>
            </w:r>
          </w:p>
        </w:tc>
      </w:tr>
      <w:tr w:rsidR="003A625C" w:rsidRPr="003A625C" w:rsidTr="003A625C">
        <w:tc>
          <w:tcPr>
            <w:tcW w:w="3803" w:type="dxa"/>
            <w:shd w:val="clear" w:color="auto" w:fill="auto"/>
          </w:tcPr>
          <w:p w:rsidR="003A625C" w:rsidRPr="003A625C" w:rsidRDefault="003A625C" w:rsidP="003A625C">
            <w:r w:rsidRPr="003A625C">
              <w:t>Первая младшая группа</w:t>
            </w:r>
          </w:p>
        </w:tc>
        <w:tc>
          <w:tcPr>
            <w:tcW w:w="2034" w:type="dxa"/>
            <w:shd w:val="clear" w:color="auto" w:fill="auto"/>
          </w:tcPr>
          <w:p w:rsidR="003A625C" w:rsidRPr="003A625C" w:rsidRDefault="003A625C" w:rsidP="003A625C">
            <w:pPr>
              <w:jc w:val="center"/>
            </w:pPr>
            <w:r w:rsidRPr="003A625C">
              <w:t>1</w:t>
            </w:r>
          </w:p>
        </w:tc>
        <w:tc>
          <w:tcPr>
            <w:tcW w:w="3240" w:type="dxa"/>
            <w:shd w:val="clear" w:color="auto" w:fill="auto"/>
          </w:tcPr>
          <w:p w:rsidR="003A625C" w:rsidRPr="003A625C" w:rsidRDefault="003A625C" w:rsidP="003A625C">
            <w:pPr>
              <w:jc w:val="center"/>
            </w:pPr>
            <w:r w:rsidRPr="003A625C">
              <w:t>10 минут</w:t>
            </w:r>
          </w:p>
        </w:tc>
        <w:tc>
          <w:tcPr>
            <w:tcW w:w="2520" w:type="dxa"/>
            <w:shd w:val="clear" w:color="auto" w:fill="auto"/>
          </w:tcPr>
          <w:p w:rsidR="003A625C" w:rsidRPr="003A625C" w:rsidRDefault="003A625C" w:rsidP="003A625C">
            <w:pPr>
              <w:jc w:val="center"/>
            </w:pPr>
            <w:r w:rsidRPr="003A625C">
              <w:t>1</w:t>
            </w:r>
          </w:p>
        </w:tc>
        <w:tc>
          <w:tcPr>
            <w:tcW w:w="3395" w:type="dxa"/>
            <w:shd w:val="clear" w:color="auto" w:fill="auto"/>
          </w:tcPr>
          <w:p w:rsidR="003A625C" w:rsidRPr="003A625C" w:rsidRDefault="003A625C" w:rsidP="003A625C">
            <w:pPr>
              <w:jc w:val="center"/>
            </w:pPr>
            <w:r w:rsidRPr="003A625C">
              <w:t>10 минут</w:t>
            </w:r>
          </w:p>
        </w:tc>
      </w:tr>
      <w:tr w:rsidR="003A625C" w:rsidRPr="003A625C" w:rsidTr="003A625C">
        <w:tc>
          <w:tcPr>
            <w:tcW w:w="3803" w:type="dxa"/>
            <w:shd w:val="clear" w:color="auto" w:fill="auto"/>
          </w:tcPr>
          <w:p w:rsidR="003A625C" w:rsidRPr="003A625C" w:rsidRDefault="003A625C" w:rsidP="003A625C">
            <w:r w:rsidRPr="003A625C">
              <w:lastRenderedPageBreak/>
              <w:t>Вторая младшая группа</w:t>
            </w:r>
          </w:p>
        </w:tc>
        <w:tc>
          <w:tcPr>
            <w:tcW w:w="2034" w:type="dxa"/>
            <w:shd w:val="clear" w:color="auto" w:fill="auto"/>
          </w:tcPr>
          <w:p w:rsidR="003A625C" w:rsidRPr="003A625C" w:rsidRDefault="003A625C" w:rsidP="003A625C">
            <w:pPr>
              <w:jc w:val="center"/>
            </w:pPr>
            <w:r w:rsidRPr="003A625C">
              <w:t>2</w:t>
            </w:r>
          </w:p>
        </w:tc>
        <w:tc>
          <w:tcPr>
            <w:tcW w:w="3240" w:type="dxa"/>
            <w:shd w:val="clear" w:color="auto" w:fill="auto"/>
          </w:tcPr>
          <w:p w:rsidR="003A625C" w:rsidRPr="003A625C" w:rsidRDefault="003A625C" w:rsidP="003A625C">
            <w:pPr>
              <w:jc w:val="center"/>
            </w:pPr>
            <w:r w:rsidRPr="003A625C">
              <w:t>30 мин</w:t>
            </w:r>
          </w:p>
        </w:tc>
        <w:tc>
          <w:tcPr>
            <w:tcW w:w="2520" w:type="dxa"/>
            <w:shd w:val="clear" w:color="auto" w:fill="auto"/>
          </w:tcPr>
          <w:p w:rsidR="003A625C" w:rsidRPr="003A625C" w:rsidRDefault="003A625C" w:rsidP="003A625C">
            <w:pPr>
              <w:jc w:val="center"/>
            </w:pPr>
            <w:r w:rsidRPr="003A625C">
              <w:t>1</w:t>
            </w:r>
          </w:p>
        </w:tc>
        <w:tc>
          <w:tcPr>
            <w:tcW w:w="3395" w:type="dxa"/>
            <w:shd w:val="clear" w:color="auto" w:fill="auto"/>
          </w:tcPr>
          <w:p w:rsidR="003A625C" w:rsidRPr="003A625C" w:rsidRDefault="003A625C" w:rsidP="003A625C">
            <w:pPr>
              <w:jc w:val="center"/>
            </w:pPr>
            <w:r w:rsidRPr="003A625C">
              <w:t>15 минут</w:t>
            </w:r>
          </w:p>
        </w:tc>
      </w:tr>
      <w:tr w:rsidR="003A625C" w:rsidRPr="003A625C" w:rsidTr="003A625C">
        <w:tc>
          <w:tcPr>
            <w:tcW w:w="3803" w:type="dxa"/>
            <w:shd w:val="clear" w:color="auto" w:fill="auto"/>
          </w:tcPr>
          <w:p w:rsidR="003A625C" w:rsidRPr="003A625C" w:rsidRDefault="003A625C" w:rsidP="003A625C">
            <w:r w:rsidRPr="003A625C">
              <w:t>Средняя группа</w:t>
            </w:r>
          </w:p>
        </w:tc>
        <w:tc>
          <w:tcPr>
            <w:tcW w:w="2034" w:type="dxa"/>
            <w:shd w:val="clear" w:color="auto" w:fill="auto"/>
          </w:tcPr>
          <w:p w:rsidR="003A625C" w:rsidRPr="003A625C" w:rsidRDefault="003A625C" w:rsidP="003A625C">
            <w:pPr>
              <w:jc w:val="center"/>
            </w:pPr>
            <w:r w:rsidRPr="003A625C">
              <w:t xml:space="preserve"> 2 </w:t>
            </w:r>
          </w:p>
        </w:tc>
        <w:tc>
          <w:tcPr>
            <w:tcW w:w="3240" w:type="dxa"/>
            <w:shd w:val="clear" w:color="auto" w:fill="auto"/>
          </w:tcPr>
          <w:p w:rsidR="003A625C" w:rsidRPr="003A625C" w:rsidRDefault="003A625C" w:rsidP="003A625C">
            <w:pPr>
              <w:jc w:val="center"/>
            </w:pPr>
            <w:r w:rsidRPr="003A625C">
              <w:t>40 минут</w:t>
            </w:r>
          </w:p>
        </w:tc>
        <w:tc>
          <w:tcPr>
            <w:tcW w:w="2520" w:type="dxa"/>
            <w:shd w:val="clear" w:color="auto" w:fill="auto"/>
          </w:tcPr>
          <w:p w:rsidR="003A625C" w:rsidRPr="003A625C" w:rsidRDefault="003A625C" w:rsidP="003A625C">
            <w:pPr>
              <w:jc w:val="center"/>
            </w:pPr>
            <w:r w:rsidRPr="003A625C">
              <w:t xml:space="preserve">1 </w:t>
            </w:r>
          </w:p>
        </w:tc>
        <w:tc>
          <w:tcPr>
            <w:tcW w:w="3395" w:type="dxa"/>
            <w:shd w:val="clear" w:color="auto" w:fill="auto"/>
          </w:tcPr>
          <w:p w:rsidR="003A625C" w:rsidRPr="003A625C" w:rsidRDefault="003A625C" w:rsidP="003A625C">
            <w:pPr>
              <w:jc w:val="center"/>
            </w:pPr>
            <w:r w:rsidRPr="003A625C">
              <w:t>20 минут</w:t>
            </w:r>
          </w:p>
        </w:tc>
      </w:tr>
      <w:tr w:rsidR="003A625C" w:rsidRPr="003A625C" w:rsidTr="003A625C">
        <w:tc>
          <w:tcPr>
            <w:tcW w:w="3803" w:type="dxa"/>
            <w:shd w:val="clear" w:color="auto" w:fill="auto"/>
          </w:tcPr>
          <w:p w:rsidR="003A625C" w:rsidRPr="003A625C" w:rsidRDefault="003A625C" w:rsidP="003A625C">
            <w:r w:rsidRPr="003A625C">
              <w:t>Старшая группа</w:t>
            </w:r>
          </w:p>
        </w:tc>
        <w:tc>
          <w:tcPr>
            <w:tcW w:w="2034" w:type="dxa"/>
            <w:shd w:val="clear" w:color="auto" w:fill="auto"/>
          </w:tcPr>
          <w:p w:rsidR="003A625C" w:rsidRPr="003A625C" w:rsidRDefault="003A625C" w:rsidP="003A625C">
            <w:pPr>
              <w:jc w:val="center"/>
            </w:pPr>
            <w:r w:rsidRPr="003A625C">
              <w:t xml:space="preserve">2-3 </w:t>
            </w:r>
          </w:p>
        </w:tc>
        <w:tc>
          <w:tcPr>
            <w:tcW w:w="3240" w:type="dxa"/>
            <w:shd w:val="clear" w:color="auto" w:fill="auto"/>
          </w:tcPr>
          <w:p w:rsidR="003A625C" w:rsidRPr="003A625C" w:rsidRDefault="003A625C" w:rsidP="003A625C">
            <w:pPr>
              <w:jc w:val="center"/>
            </w:pPr>
            <w:r w:rsidRPr="003A625C">
              <w:t>50-75 минут*</w:t>
            </w:r>
          </w:p>
        </w:tc>
        <w:tc>
          <w:tcPr>
            <w:tcW w:w="2520" w:type="dxa"/>
            <w:shd w:val="clear" w:color="auto" w:fill="auto"/>
          </w:tcPr>
          <w:p w:rsidR="003A625C" w:rsidRPr="003A625C" w:rsidRDefault="003A625C" w:rsidP="003A625C">
            <w:pPr>
              <w:jc w:val="center"/>
            </w:pPr>
            <w:r w:rsidRPr="003A625C">
              <w:t xml:space="preserve">1-2 </w:t>
            </w:r>
          </w:p>
        </w:tc>
        <w:tc>
          <w:tcPr>
            <w:tcW w:w="3395" w:type="dxa"/>
            <w:shd w:val="clear" w:color="auto" w:fill="auto"/>
          </w:tcPr>
          <w:p w:rsidR="003A625C" w:rsidRPr="003A625C" w:rsidRDefault="003A625C" w:rsidP="003A625C">
            <w:pPr>
              <w:jc w:val="center"/>
            </w:pPr>
            <w:r w:rsidRPr="003A625C">
              <w:t>25-50 минут</w:t>
            </w:r>
          </w:p>
        </w:tc>
      </w:tr>
      <w:tr w:rsidR="003A625C" w:rsidRPr="003A625C" w:rsidTr="003A625C">
        <w:tc>
          <w:tcPr>
            <w:tcW w:w="3803" w:type="dxa"/>
            <w:shd w:val="clear" w:color="auto" w:fill="auto"/>
          </w:tcPr>
          <w:p w:rsidR="003A625C" w:rsidRPr="003A625C" w:rsidRDefault="003A625C" w:rsidP="003A625C">
            <w:r w:rsidRPr="003A625C">
              <w:t>Подготовительная к школе группа</w:t>
            </w:r>
          </w:p>
        </w:tc>
        <w:tc>
          <w:tcPr>
            <w:tcW w:w="2034" w:type="dxa"/>
            <w:shd w:val="clear" w:color="auto" w:fill="auto"/>
          </w:tcPr>
          <w:p w:rsidR="003A625C" w:rsidRPr="003A625C" w:rsidRDefault="003A625C" w:rsidP="003A625C">
            <w:pPr>
              <w:jc w:val="center"/>
            </w:pPr>
            <w:r w:rsidRPr="003A625C">
              <w:t xml:space="preserve"> 2-3 </w:t>
            </w:r>
          </w:p>
        </w:tc>
        <w:tc>
          <w:tcPr>
            <w:tcW w:w="3240" w:type="dxa"/>
            <w:shd w:val="clear" w:color="auto" w:fill="auto"/>
          </w:tcPr>
          <w:p w:rsidR="003A625C" w:rsidRPr="003A625C" w:rsidRDefault="003A625C" w:rsidP="003A625C">
            <w:pPr>
              <w:jc w:val="center"/>
            </w:pPr>
            <w:r w:rsidRPr="003A625C">
              <w:t>60-90 минут</w:t>
            </w:r>
          </w:p>
        </w:tc>
        <w:tc>
          <w:tcPr>
            <w:tcW w:w="2520" w:type="dxa"/>
            <w:shd w:val="clear" w:color="auto" w:fill="auto"/>
          </w:tcPr>
          <w:p w:rsidR="003A625C" w:rsidRPr="003A625C" w:rsidRDefault="003A625C" w:rsidP="003A625C">
            <w:pPr>
              <w:jc w:val="center"/>
            </w:pPr>
            <w:r w:rsidRPr="003A625C">
              <w:t xml:space="preserve">1-2 </w:t>
            </w:r>
          </w:p>
        </w:tc>
        <w:tc>
          <w:tcPr>
            <w:tcW w:w="3395" w:type="dxa"/>
            <w:shd w:val="clear" w:color="auto" w:fill="auto"/>
          </w:tcPr>
          <w:p w:rsidR="003A625C" w:rsidRPr="003A625C" w:rsidRDefault="003A625C" w:rsidP="003A625C">
            <w:pPr>
              <w:jc w:val="center"/>
            </w:pPr>
            <w:r w:rsidRPr="003A625C">
              <w:t>30-60 минут</w:t>
            </w:r>
          </w:p>
        </w:tc>
      </w:tr>
    </w:tbl>
    <w:p w:rsidR="003A625C" w:rsidRPr="00363BD4" w:rsidRDefault="003A625C" w:rsidP="00363BD4">
      <w:pPr>
        <w:jc w:val="both"/>
        <w:rPr>
          <w:i/>
        </w:rPr>
      </w:pPr>
      <w:r w:rsidRPr="003A625C">
        <w:rPr>
          <w:i/>
        </w:rPr>
        <w:t>*1 раз в 2 недели в группах старшего дошкольного возрас</w:t>
      </w:r>
      <w:r w:rsidR="008A7A9C">
        <w:rPr>
          <w:i/>
        </w:rPr>
        <w:t>та допускается проведение 4 О</w:t>
      </w:r>
      <w:r w:rsidRPr="003A625C">
        <w:rPr>
          <w:i/>
        </w:rPr>
        <w:t>ОД в середине недели и с чередованием деятельности</w:t>
      </w:r>
    </w:p>
    <w:p w:rsidR="003A625C" w:rsidRPr="00363BD4" w:rsidRDefault="00363BD4" w:rsidP="003A625C">
      <w:pPr>
        <w:jc w:val="center"/>
        <w:rPr>
          <w:b/>
        </w:rPr>
      </w:pPr>
      <w:r>
        <w:rPr>
          <w:b/>
        </w:rPr>
        <w:t xml:space="preserve">Каникулярные периоды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3544"/>
        <w:gridCol w:w="7087"/>
      </w:tblGrid>
      <w:tr w:rsidR="003A625C" w:rsidRPr="003A625C" w:rsidTr="003A625C">
        <w:tc>
          <w:tcPr>
            <w:tcW w:w="2518" w:type="dxa"/>
            <w:shd w:val="clear" w:color="auto" w:fill="auto"/>
          </w:tcPr>
          <w:p w:rsidR="003A625C" w:rsidRPr="003A625C" w:rsidRDefault="003A625C" w:rsidP="003A625C">
            <w:pPr>
              <w:jc w:val="center"/>
              <w:rPr>
                <w:b/>
              </w:rPr>
            </w:pPr>
            <w:r w:rsidRPr="003A625C">
              <w:rPr>
                <w:b/>
              </w:rPr>
              <w:t>Период</w:t>
            </w:r>
          </w:p>
        </w:tc>
        <w:tc>
          <w:tcPr>
            <w:tcW w:w="1843" w:type="dxa"/>
            <w:shd w:val="clear" w:color="auto" w:fill="auto"/>
          </w:tcPr>
          <w:p w:rsidR="003A625C" w:rsidRPr="003A625C" w:rsidRDefault="003A625C" w:rsidP="003A625C">
            <w:pPr>
              <w:jc w:val="center"/>
              <w:rPr>
                <w:b/>
              </w:rPr>
            </w:pPr>
            <w:r w:rsidRPr="003A625C">
              <w:rPr>
                <w:b/>
              </w:rPr>
              <w:t xml:space="preserve">Длительность </w:t>
            </w:r>
          </w:p>
        </w:tc>
        <w:tc>
          <w:tcPr>
            <w:tcW w:w="3544" w:type="dxa"/>
            <w:shd w:val="clear" w:color="auto" w:fill="auto"/>
          </w:tcPr>
          <w:p w:rsidR="003A625C" w:rsidRPr="003A625C" w:rsidRDefault="003A625C" w:rsidP="003A625C">
            <w:pPr>
              <w:jc w:val="center"/>
              <w:rPr>
                <w:b/>
              </w:rPr>
            </w:pPr>
            <w:r w:rsidRPr="003A625C">
              <w:rPr>
                <w:b/>
              </w:rPr>
              <w:t xml:space="preserve">Название </w:t>
            </w:r>
          </w:p>
        </w:tc>
        <w:tc>
          <w:tcPr>
            <w:tcW w:w="7087" w:type="dxa"/>
            <w:shd w:val="clear" w:color="auto" w:fill="auto"/>
          </w:tcPr>
          <w:p w:rsidR="003A625C" w:rsidRPr="003A625C" w:rsidRDefault="003A625C" w:rsidP="003A625C">
            <w:pPr>
              <w:jc w:val="center"/>
              <w:rPr>
                <w:b/>
              </w:rPr>
            </w:pPr>
            <w:r w:rsidRPr="003A625C">
              <w:rPr>
                <w:b/>
              </w:rPr>
              <w:t xml:space="preserve">Мероприятия </w:t>
            </w:r>
          </w:p>
        </w:tc>
      </w:tr>
      <w:tr w:rsidR="003A625C" w:rsidRPr="003A625C" w:rsidTr="003A625C">
        <w:trPr>
          <w:trHeight w:val="336"/>
        </w:trPr>
        <w:tc>
          <w:tcPr>
            <w:tcW w:w="2518" w:type="dxa"/>
            <w:shd w:val="clear" w:color="auto" w:fill="auto"/>
          </w:tcPr>
          <w:p w:rsidR="003A625C" w:rsidRPr="003A625C" w:rsidRDefault="00363BD4" w:rsidP="003A625C">
            <w:r>
              <w:t>26 декабря -08</w:t>
            </w:r>
            <w:r w:rsidR="003A625C" w:rsidRPr="003A625C">
              <w:t xml:space="preserve"> января</w:t>
            </w:r>
          </w:p>
        </w:tc>
        <w:tc>
          <w:tcPr>
            <w:tcW w:w="1843" w:type="dxa"/>
            <w:shd w:val="clear" w:color="auto" w:fill="auto"/>
          </w:tcPr>
          <w:p w:rsidR="003A625C" w:rsidRPr="003A625C" w:rsidRDefault="003A625C" w:rsidP="003A625C">
            <w:r w:rsidRPr="003A625C">
              <w:t>14 дней</w:t>
            </w:r>
          </w:p>
        </w:tc>
        <w:tc>
          <w:tcPr>
            <w:tcW w:w="3544" w:type="dxa"/>
            <w:shd w:val="clear" w:color="auto" w:fill="auto"/>
          </w:tcPr>
          <w:p w:rsidR="003A625C" w:rsidRPr="003A625C" w:rsidRDefault="003A625C" w:rsidP="003A625C">
            <w:r w:rsidRPr="003A625C">
              <w:t>Зимние (новогодние) каникулы</w:t>
            </w:r>
          </w:p>
        </w:tc>
        <w:tc>
          <w:tcPr>
            <w:tcW w:w="7087" w:type="dxa"/>
            <w:vMerge w:val="restart"/>
            <w:shd w:val="clear" w:color="auto" w:fill="auto"/>
          </w:tcPr>
          <w:p w:rsidR="003A625C" w:rsidRPr="003A625C" w:rsidRDefault="003A625C" w:rsidP="003A625C">
            <w:r w:rsidRPr="003A625C">
              <w:t>Образовательная деятельность художественно- эстетического и оздоровительного цикла, спортивные, подвижные игры, экскурсии, увеличение продолжительности прогулки.</w:t>
            </w:r>
          </w:p>
        </w:tc>
      </w:tr>
      <w:tr w:rsidR="003A625C" w:rsidRPr="003A625C" w:rsidTr="003A625C">
        <w:trPr>
          <w:trHeight w:val="566"/>
        </w:trPr>
        <w:tc>
          <w:tcPr>
            <w:tcW w:w="2518" w:type="dxa"/>
            <w:shd w:val="clear" w:color="auto" w:fill="auto"/>
          </w:tcPr>
          <w:p w:rsidR="003A625C" w:rsidRPr="003A625C" w:rsidRDefault="003A625C" w:rsidP="003A625C">
            <w:r w:rsidRPr="003A625C">
              <w:t>Июль -август</w:t>
            </w:r>
          </w:p>
        </w:tc>
        <w:tc>
          <w:tcPr>
            <w:tcW w:w="1843" w:type="dxa"/>
            <w:shd w:val="clear" w:color="auto" w:fill="auto"/>
          </w:tcPr>
          <w:p w:rsidR="003A625C" w:rsidRPr="003A625C" w:rsidRDefault="003A625C" w:rsidP="003A625C">
            <w:r w:rsidRPr="003A625C">
              <w:t>Три  месяца</w:t>
            </w:r>
          </w:p>
        </w:tc>
        <w:tc>
          <w:tcPr>
            <w:tcW w:w="3544" w:type="dxa"/>
            <w:shd w:val="clear" w:color="auto" w:fill="auto"/>
          </w:tcPr>
          <w:p w:rsidR="003A625C" w:rsidRPr="003A625C" w:rsidRDefault="003A625C" w:rsidP="003A625C">
            <w:r w:rsidRPr="003A625C">
              <w:t>Летние каникулы</w:t>
            </w:r>
          </w:p>
        </w:tc>
        <w:tc>
          <w:tcPr>
            <w:tcW w:w="7087" w:type="dxa"/>
            <w:vMerge/>
            <w:shd w:val="clear" w:color="auto" w:fill="auto"/>
          </w:tcPr>
          <w:p w:rsidR="003A625C" w:rsidRPr="003A625C" w:rsidRDefault="003A625C" w:rsidP="003A625C"/>
        </w:tc>
      </w:tr>
      <w:tr w:rsidR="003A625C" w:rsidRPr="003A625C" w:rsidTr="003A625C">
        <w:trPr>
          <w:trHeight w:val="262"/>
        </w:trPr>
        <w:tc>
          <w:tcPr>
            <w:tcW w:w="2518" w:type="dxa"/>
            <w:shd w:val="clear" w:color="auto" w:fill="auto"/>
          </w:tcPr>
          <w:p w:rsidR="003A625C" w:rsidRPr="003A625C" w:rsidRDefault="003A625C" w:rsidP="003A625C">
            <w:r w:rsidRPr="003A625C">
              <w:t xml:space="preserve">Июнь </w:t>
            </w:r>
          </w:p>
        </w:tc>
        <w:tc>
          <w:tcPr>
            <w:tcW w:w="1843" w:type="dxa"/>
            <w:shd w:val="clear" w:color="auto" w:fill="auto"/>
          </w:tcPr>
          <w:p w:rsidR="003A625C" w:rsidRPr="003A625C" w:rsidRDefault="003A625C" w:rsidP="003A625C">
            <w:r w:rsidRPr="003A625C">
              <w:t>1 месяц</w:t>
            </w:r>
          </w:p>
        </w:tc>
        <w:tc>
          <w:tcPr>
            <w:tcW w:w="3544" w:type="dxa"/>
            <w:shd w:val="clear" w:color="auto" w:fill="auto"/>
          </w:tcPr>
          <w:p w:rsidR="003A625C" w:rsidRPr="003A625C" w:rsidRDefault="003A625C" w:rsidP="003A625C">
            <w:r w:rsidRPr="003A625C">
              <w:t>Ремонт в ДОУ</w:t>
            </w:r>
          </w:p>
        </w:tc>
        <w:tc>
          <w:tcPr>
            <w:tcW w:w="7087" w:type="dxa"/>
            <w:shd w:val="clear" w:color="auto" w:fill="auto"/>
          </w:tcPr>
          <w:p w:rsidR="003A625C" w:rsidRPr="003A625C" w:rsidRDefault="003A625C" w:rsidP="003A625C">
            <w:r w:rsidRPr="003A625C">
              <w:t>Отпуска детей, либо перевод в другое ДОУ (на основании личного заявления родителя (законного представителя) и по согласованию с ДОУ)</w:t>
            </w:r>
          </w:p>
        </w:tc>
      </w:tr>
    </w:tbl>
    <w:p w:rsidR="003A625C" w:rsidRPr="003A625C" w:rsidRDefault="003A625C" w:rsidP="003A625C">
      <w:pPr>
        <w:jc w:val="center"/>
        <w:rPr>
          <w:b/>
          <w:bCs/>
        </w:rPr>
      </w:pPr>
    </w:p>
    <w:p w:rsidR="003A625C" w:rsidRPr="003A625C" w:rsidRDefault="003A625C" w:rsidP="00363BD4">
      <w:pPr>
        <w:ind w:firstLine="720"/>
        <w:rPr>
          <w:b/>
          <w:bCs/>
        </w:rPr>
      </w:pPr>
      <w:r w:rsidRPr="003A625C">
        <w:rPr>
          <w:b/>
          <w:bCs/>
        </w:rPr>
        <w:t>3.3.3. Годовой календарный учебный график</w:t>
      </w:r>
    </w:p>
    <w:p w:rsidR="003A625C" w:rsidRPr="003A625C" w:rsidRDefault="00363BD4" w:rsidP="003A625C">
      <w:pPr>
        <w:pStyle w:val="21"/>
        <w:ind w:left="0" w:firstLine="567"/>
        <w:jc w:val="both"/>
        <w:rPr>
          <w:b/>
          <w:bCs/>
        </w:rPr>
      </w:pPr>
      <w:r>
        <w:t>Годовой календарный график О</w:t>
      </w:r>
      <w:r w:rsidR="003A625C" w:rsidRPr="003A625C">
        <w:t>ОД содержит сроки проведе</w:t>
      </w:r>
      <w:r>
        <w:t>ния диагностики, осуществления О</w:t>
      </w:r>
      <w:r w:rsidR="003A625C" w:rsidRPr="003A625C">
        <w:t>ОД, адаптационного периода, творческих каникул</w:t>
      </w:r>
    </w:p>
    <w:tbl>
      <w:tblPr>
        <w:tblW w:w="15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2093"/>
        <w:gridCol w:w="1985"/>
        <w:gridCol w:w="2125"/>
        <w:gridCol w:w="2126"/>
        <w:gridCol w:w="1985"/>
        <w:gridCol w:w="2161"/>
      </w:tblGrid>
      <w:tr w:rsidR="003A625C" w:rsidRPr="003A625C" w:rsidTr="003A625C">
        <w:tc>
          <w:tcPr>
            <w:tcW w:w="2585" w:type="dxa"/>
            <w:vMerge w:val="restart"/>
            <w:shd w:val="clear" w:color="auto" w:fill="auto"/>
            <w:hideMark/>
          </w:tcPr>
          <w:p w:rsidR="003A625C" w:rsidRPr="003A625C" w:rsidRDefault="003A625C" w:rsidP="003A625C">
            <w:pPr>
              <w:ind w:firstLine="142"/>
              <w:jc w:val="center"/>
              <w:rPr>
                <w:b/>
              </w:rPr>
            </w:pPr>
            <w:r w:rsidRPr="003A625C">
              <w:rPr>
                <w:b/>
              </w:rPr>
              <w:t>Содержание</w:t>
            </w:r>
          </w:p>
        </w:tc>
        <w:tc>
          <w:tcPr>
            <w:tcW w:w="12475" w:type="dxa"/>
            <w:gridSpan w:val="6"/>
          </w:tcPr>
          <w:p w:rsidR="003A625C" w:rsidRPr="003A625C" w:rsidRDefault="003A625C" w:rsidP="003A625C">
            <w:pPr>
              <w:ind w:firstLine="142"/>
              <w:jc w:val="center"/>
              <w:rPr>
                <w:b/>
              </w:rPr>
            </w:pPr>
            <w:r w:rsidRPr="003A625C">
              <w:rPr>
                <w:b/>
              </w:rPr>
              <w:t>Возрастные группы</w:t>
            </w:r>
          </w:p>
        </w:tc>
      </w:tr>
      <w:tr w:rsidR="003A625C" w:rsidRPr="003A625C" w:rsidTr="003A625C">
        <w:tc>
          <w:tcPr>
            <w:tcW w:w="2585" w:type="dxa"/>
            <w:vMerge/>
            <w:shd w:val="clear" w:color="auto" w:fill="auto"/>
            <w:hideMark/>
          </w:tcPr>
          <w:p w:rsidR="003A625C" w:rsidRPr="003A625C" w:rsidRDefault="003A625C" w:rsidP="003A625C">
            <w:pPr>
              <w:ind w:firstLine="142"/>
              <w:jc w:val="center"/>
              <w:rPr>
                <w:b/>
              </w:rPr>
            </w:pPr>
          </w:p>
        </w:tc>
        <w:tc>
          <w:tcPr>
            <w:tcW w:w="2093" w:type="dxa"/>
          </w:tcPr>
          <w:p w:rsidR="003A625C" w:rsidRPr="003A625C" w:rsidRDefault="003A625C" w:rsidP="003A625C">
            <w:pPr>
              <w:ind w:firstLine="142"/>
              <w:jc w:val="center"/>
              <w:rPr>
                <w:b/>
              </w:rPr>
            </w:pPr>
            <w:r w:rsidRPr="003A625C">
              <w:rPr>
                <w:b/>
              </w:rPr>
              <w:t>)</w:t>
            </w:r>
          </w:p>
        </w:tc>
        <w:tc>
          <w:tcPr>
            <w:tcW w:w="1985" w:type="dxa"/>
          </w:tcPr>
          <w:p w:rsidR="003A625C" w:rsidRPr="003A625C" w:rsidRDefault="003A625C" w:rsidP="003A625C">
            <w:pPr>
              <w:ind w:firstLine="142"/>
              <w:jc w:val="center"/>
              <w:rPr>
                <w:b/>
              </w:rPr>
            </w:pPr>
            <w:r w:rsidRPr="003A625C">
              <w:rPr>
                <w:b/>
              </w:rPr>
              <w:t>Первая младшая группа</w:t>
            </w:r>
          </w:p>
          <w:p w:rsidR="003A625C" w:rsidRPr="003A625C" w:rsidRDefault="003A625C" w:rsidP="003A625C">
            <w:pPr>
              <w:ind w:firstLine="142"/>
              <w:jc w:val="center"/>
              <w:rPr>
                <w:b/>
              </w:rPr>
            </w:pPr>
            <w:r w:rsidRPr="003A625C">
              <w:rPr>
                <w:b/>
              </w:rPr>
              <w:t>(2 – 2,5 года)</w:t>
            </w:r>
          </w:p>
        </w:tc>
        <w:tc>
          <w:tcPr>
            <w:tcW w:w="2125" w:type="dxa"/>
          </w:tcPr>
          <w:p w:rsidR="003A625C" w:rsidRPr="003A625C" w:rsidRDefault="003A625C" w:rsidP="003A625C">
            <w:pPr>
              <w:ind w:firstLine="142"/>
              <w:jc w:val="center"/>
              <w:rPr>
                <w:b/>
              </w:rPr>
            </w:pPr>
            <w:r w:rsidRPr="003A625C">
              <w:rPr>
                <w:b/>
              </w:rPr>
              <w:t>Вторая младшая группа</w:t>
            </w:r>
          </w:p>
          <w:p w:rsidR="003A625C" w:rsidRPr="003A625C" w:rsidRDefault="003A625C" w:rsidP="003A625C">
            <w:pPr>
              <w:ind w:firstLine="142"/>
              <w:jc w:val="center"/>
              <w:rPr>
                <w:b/>
              </w:rPr>
            </w:pPr>
            <w:r w:rsidRPr="003A625C">
              <w:rPr>
                <w:b/>
              </w:rPr>
              <w:t>(2,5 – 3,5 года)</w:t>
            </w:r>
          </w:p>
        </w:tc>
        <w:tc>
          <w:tcPr>
            <w:tcW w:w="2126" w:type="dxa"/>
            <w:shd w:val="clear" w:color="auto" w:fill="auto"/>
          </w:tcPr>
          <w:p w:rsidR="003A625C" w:rsidRPr="003A625C" w:rsidRDefault="003A625C" w:rsidP="003A625C">
            <w:pPr>
              <w:ind w:firstLine="142"/>
              <w:jc w:val="center"/>
              <w:rPr>
                <w:b/>
              </w:rPr>
            </w:pPr>
            <w:r w:rsidRPr="003A625C">
              <w:rPr>
                <w:b/>
              </w:rPr>
              <w:t xml:space="preserve">Средняя группа </w:t>
            </w:r>
          </w:p>
          <w:p w:rsidR="003A625C" w:rsidRPr="003A625C" w:rsidRDefault="003A625C" w:rsidP="003A625C">
            <w:pPr>
              <w:ind w:firstLine="142"/>
              <w:jc w:val="center"/>
              <w:rPr>
                <w:b/>
              </w:rPr>
            </w:pPr>
            <w:r w:rsidRPr="003A625C">
              <w:rPr>
                <w:b/>
              </w:rPr>
              <w:t>(3,5 – 4,5 года)</w:t>
            </w:r>
          </w:p>
        </w:tc>
        <w:tc>
          <w:tcPr>
            <w:tcW w:w="1985" w:type="dxa"/>
            <w:shd w:val="clear" w:color="auto" w:fill="auto"/>
          </w:tcPr>
          <w:p w:rsidR="003A625C" w:rsidRPr="003A625C" w:rsidRDefault="003A625C" w:rsidP="003A625C">
            <w:pPr>
              <w:ind w:firstLine="142"/>
              <w:jc w:val="center"/>
              <w:rPr>
                <w:b/>
              </w:rPr>
            </w:pPr>
            <w:r w:rsidRPr="003A625C">
              <w:rPr>
                <w:b/>
              </w:rPr>
              <w:t xml:space="preserve">Старшая группа </w:t>
            </w:r>
          </w:p>
          <w:p w:rsidR="003A625C" w:rsidRPr="003A625C" w:rsidRDefault="003A625C" w:rsidP="003A625C">
            <w:pPr>
              <w:ind w:firstLine="142"/>
              <w:jc w:val="center"/>
              <w:rPr>
                <w:b/>
              </w:rPr>
            </w:pPr>
            <w:r w:rsidRPr="003A625C">
              <w:rPr>
                <w:b/>
              </w:rPr>
              <w:t>(4,5 – 5,5 лет)</w:t>
            </w:r>
          </w:p>
        </w:tc>
        <w:tc>
          <w:tcPr>
            <w:tcW w:w="2161" w:type="dxa"/>
            <w:shd w:val="clear" w:color="auto" w:fill="auto"/>
          </w:tcPr>
          <w:p w:rsidR="003A625C" w:rsidRPr="003A625C" w:rsidRDefault="003A625C" w:rsidP="003A625C">
            <w:pPr>
              <w:ind w:firstLine="142"/>
              <w:jc w:val="center"/>
              <w:rPr>
                <w:b/>
              </w:rPr>
            </w:pPr>
            <w:r w:rsidRPr="003A625C">
              <w:rPr>
                <w:b/>
              </w:rPr>
              <w:t>Подготовительная к школе  группа</w:t>
            </w:r>
          </w:p>
          <w:p w:rsidR="003A625C" w:rsidRPr="003A625C" w:rsidRDefault="003A625C" w:rsidP="003A625C">
            <w:pPr>
              <w:ind w:firstLine="142"/>
              <w:jc w:val="center"/>
              <w:rPr>
                <w:b/>
              </w:rPr>
            </w:pPr>
            <w:r w:rsidRPr="003A625C">
              <w:rPr>
                <w:b/>
              </w:rPr>
              <w:t>(5,5 - 7лет)</w:t>
            </w:r>
          </w:p>
        </w:tc>
      </w:tr>
      <w:tr w:rsidR="003A625C" w:rsidRPr="003A625C" w:rsidTr="003A625C">
        <w:tc>
          <w:tcPr>
            <w:tcW w:w="2585" w:type="dxa"/>
            <w:shd w:val="clear" w:color="auto" w:fill="auto"/>
            <w:hideMark/>
          </w:tcPr>
          <w:p w:rsidR="003A625C" w:rsidRPr="003A625C" w:rsidRDefault="003A625C" w:rsidP="003A625C">
            <w:pPr>
              <w:jc w:val="center"/>
            </w:pPr>
            <w:r w:rsidRPr="003A625C">
              <w:t>Количество возрастных групп в каждой параллели</w:t>
            </w:r>
          </w:p>
        </w:tc>
        <w:tc>
          <w:tcPr>
            <w:tcW w:w="2093" w:type="dxa"/>
          </w:tcPr>
          <w:p w:rsidR="003A625C" w:rsidRPr="003A625C" w:rsidRDefault="003A625C" w:rsidP="003A625C">
            <w:pPr>
              <w:ind w:firstLine="142"/>
              <w:jc w:val="center"/>
            </w:pPr>
            <w:r w:rsidRPr="003A625C">
              <w:t>1</w:t>
            </w:r>
          </w:p>
        </w:tc>
        <w:tc>
          <w:tcPr>
            <w:tcW w:w="1985" w:type="dxa"/>
          </w:tcPr>
          <w:p w:rsidR="003A625C" w:rsidRPr="003A625C" w:rsidRDefault="003A625C" w:rsidP="003A625C">
            <w:pPr>
              <w:ind w:firstLine="142"/>
              <w:jc w:val="center"/>
            </w:pPr>
            <w:r w:rsidRPr="003A625C">
              <w:t>1</w:t>
            </w:r>
          </w:p>
        </w:tc>
        <w:tc>
          <w:tcPr>
            <w:tcW w:w="2125" w:type="dxa"/>
          </w:tcPr>
          <w:p w:rsidR="003A625C" w:rsidRPr="003A625C" w:rsidRDefault="003A625C" w:rsidP="003A625C">
            <w:pPr>
              <w:ind w:firstLine="142"/>
              <w:jc w:val="center"/>
            </w:pPr>
            <w:r w:rsidRPr="003A625C">
              <w:t>2</w:t>
            </w:r>
          </w:p>
        </w:tc>
        <w:tc>
          <w:tcPr>
            <w:tcW w:w="2126" w:type="dxa"/>
            <w:shd w:val="clear" w:color="auto" w:fill="auto"/>
            <w:hideMark/>
          </w:tcPr>
          <w:p w:rsidR="003A625C" w:rsidRPr="003A625C" w:rsidRDefault="003A625C" w:rsidP="003A625C">
            <w:pPr>
              <w:ind w:firstLine="142"/>
              <w:jc w:val="center"/>
            </w:pPr>
            <w:r w:rsidRPr="003A625C">
              <w:t>4</w:t>
            </w:r>
          </w:p>
        </w:tc>
        <w:tc>
          <w:tcPr>
            <w:tcW w:w="1985" w:type="dxa"/>
            <w:shd w:val="clear" w:color="auto" w:fill="auto"/>
            <w:hideMark/>
          </w:tcPr>
          <w:p w:rsidR="003A625C" w:rsidRPr="003A625C" w:rsidRDefault="003A625C" w:rsidP="003A625C">
            <w:pPr>
              <w:ind w:firstLine="142"/>
              <w:jc w:val="center"/>
            </w:pPr>
            <w:r w:rsidRPr="003A625C">
              <w:t>3</w:t>
            </w:r>
          </w:p>
        </w:tc>
        <w:tc>
          <w:tcPr>
            <w:tcW w:w="2161" w:type="dxa"/>
            <w:shd w:val="clear" w:color="auto" w:fill="auto"/>
            <w:hideMark/>
          </w:tcPr>
          <w:p w:rsidR="003A625C" w:rsidRPr="003A625C" w:rsidRDefault="003A625C" w:rsidP="003A625C">
            <w:pPr>
              <w:ind w:firstLine="142"/>
              <w:jc w:val="center"/>
            </w:pPr>
            <w:r w:rsidRPr="003A625C">
              <w:t>2</w:t>
            </w:r>
          </w:p>
        </w:tc>
      </w:tr>
      <w:tr w:rsidR="003A625C" w:rsidRPr="003A625C" w:rsidTr="003A625C">
        <w:tc>
          <w:tcPr>
            <w:tcW w:w="2585" w:type="dxa"/>
            <w:shd w:val="clear" w:color="auto" w:fill="auto"/>
            <w:hideMark/>
          </w:tcPr>
          <w:p w:rsidR="003A625C" w:rsidRPr="003A625C" w:rsidRDefault="003A625C" w:rsidP="003A625C">
            <w:pPr>
              <w:jc w:val="center"/>
            </w:pPr>
            <w:r w:rsidRPr="003A625C">
              <w:t>Начало учебного года</w:t>
            </w:r>
          </w:p>
        </w:tc>
        <w:tc>
          <w:tcPr>
            <w:tcW w:w="12475" w:type="dxa"/>
            <w:gridSpan w:val="6"/>
          </w:tcPr>
          <w:p w:rsidR="003A625C" w:rsidRPr="003A625C" w:rsidRDefault="003A625C" w:rsidP="003A625C">
            <w:pPr>
              <w:ind w:firstLine="142"/>
              <w:jc w:val="center"/>
            </w:pPr>
            <w:r w:rsidRPr="003A625C">
              <w:t xml:space="preserve">01 сентября </w:t>
            </w:r>
          </w:p>
        </w:tc>
      </w:tr>
      <w:tr w:rsidR="003A625C" w:rsidRPr="003A625C" w:rsidTr="003A625C">
        <w:tc>
          <w:tcPr>
            <w:tcW w:w="2585" w:type="dxa"/>
            <w:shd w:val="clear" w:color="auto" w:fill="auto"/>
          </w:tcPr>
          <w:p w:rsidR="003A625C" w:rsidRPr="003A625C" w:rsidRDefault="003A625C" w:rsidP="003A625C">
            <w:pPr>
              <w:jc w:val="center"/>
            </w:pPr>
            <w:r w:rsidRPr="003A625C">
              <w:t>Адаптационный период</w:t>
            </w:r>
          </w:p>
        </w:tc>
        <w:tc>
          <w:tcPr>
            <w:tcW w:w="2093" w:type="dxa"/>
          </w:tcPr>
          <w:p w:rsidR="003A625C" w:rsidRPr="003A625C" w:rsidRDefault="003A625C" w:rsidP="003A625C">
            <w:pPr>
              <w:ind w:firstLine="142"/>
              <w:jc w:val="center"/>
            </w:pPr>
            <w:r w:rsidRPr="003A625C">
              <w:t>1 месяц</w:t>
            </w:r>
          </w:p>
        </w:tc>
        <w:tc>
          <w:tcPr>
            <w:tcW w:w="1985" w:type="dxa"/>
          </w:tcPr>
          <w:p w:rsidR="003A625C" w:rsidRPr="003A625C" w:rsidRDefault="003A625C" w:rsidP="003A625C">
            <w:pPr>
              <w:ind w:firstLine="142"/>
              <w:jc w:val="center"/>
            </w:pPr>
            <w:r w:rsidRPr="003A625C">
              <w:t>Две недели</w:t>
            </w:r>
          </w:p>
        </w:tc>
        <w:tc>
          <w:tcPr>
            <w:tcW w:w="8397" w:type="dxa"/>
            <w:gridSpan w:val="4"/>
          </w:tcPr>
          <w:p w:rsidR="003A625C" w:rsidRPr="003A625C" w:rsidRDefault="003A625C" w:rsidP="003A625C">
            <w:pPr>
              <w:ind w:firstLine="142"/>
              <w:jc w:val="center"/>
            </w:pPr>
          </w:p>
        </w:tc>
      </w:tr>
      <w:tr w:rsidR="003A625C" w:rsidRPr="003A625C" w:rsidTr="003A625C">
        <w:tc>
          <w:tcPr>
            <w:tcW w:w="2585" w:type="dxa"/>
            <w:shd w:val="clear" w:color="auto" w:fill="auto"/>
          </w:tcPr>
          <w:p w:rsidR="003A625C" w:rsidRPr="003A625C" w:rsidRDefault="003A625C" w:rsidP="003A625C">
            <w:pPr>
              <w:jc w:val="center"/>
            </w:pPr>
            <w:r w:rsidRPr="003A625C">
              <w:t>Режим работы ДОУ в учебном году</w:t>
            </w:r>
          </w:p>
        </w:tc>
        <w:tc>
          <w:tcPr>
            <w:tcW w:w="12475" w:type="dxa"/>
            <w:gridSpan w:val="6"/>
          </w:tcPr>
          <w:p w:rsidR="003A625C" w:rsidRPr="003A625C" w:rsidRDefault="003A625C" w:rsidP="003A625C">
            <w:pPr>
              <w:ind w:firstLine="142"/>
              <w:jc w:val="center"/>
            </w:pPr>
            <w:r w:rsidRPr="003A625C">
              <w:t>07.00 – 19.00</w:t>
            </w:r>
          </w:p>
        </w:tc>
      </w:tr>
      <w:tr w:rsidR="003A625C" w:rsidRPr="003A625C" w:rsidTr="003A625C">
        <w:tc>
          <w:tcPr>
            <w:tcW w:w="2585" w:type="dxa"/>
            <w:shd w:val="clear" w:color="auto" w:fill="auto"/>
            <w:hideMark/>
          </w:tcPr>
          <w:p w:rsidR="003A625C" w:rsidRPr="003A625C" w:rsidRDefault="003A625C" w:rsidP="003A625C">
            <w:pPr>
              <w:jc w:val="center"/>
            </w:pPr>
            <w:r w:rsidRPr="003A625C">
              <w:lastRenderedPageBreak/>
              <w:t>График каникул</w:t>
            </w:r>
          </w:p>
        </w:tc>
        <w:tc>
          <w:tcPr>
            <w:tcW w:w="12475" w:type="dxa"/>
            <w:gridSpan w:val="6"/>
          </w:tcPr>
          <w:p w:rsidR="003A625C" w:rsidRPr="003A625C" w:rsidRDefault="003A625C" w:rsidP="003A625C">
            <w:pPr>
              <w:ind w:firstLine="142"/>
              <w:jc w:val="center"/>
            </w:pPr>
            <w:r w:rsidRPr="003A625C">
              <w:t>Две недели зимние</w:t>
            </w:r>
          </w:p>
          <w:p w:rsidR="003A625C" w:rsidRPr="003A625C" w:rsidRDefault="003A625C" w:rsidP="003A625C">
            <w:pPr>
              <w:ind w:firstLine="142"/>
              <w:jc w:val="center"/>
            </w:pPr>
            <w:r w:rsidRPr="003A625C">
              <w:t>Три месяца летние</w:t>
            </w:r>
          </w:p>
        </w:tc>
      </w:tr>
      <w:tr w:rsidR="003A625C" w:rsidRPr="003A625C" w:rsidTr="003A625C">
        <w:tc>
          <w:tcPr>
            <w:tcW w:w="2585" w:type="dxa"/>
            <w:shd w:val="clear" w:color="auto" w:fill="auto"/>
            <w:hideMark/>
          </w:tcPr>
          <w:p w:rsidR="003A625C" w:rsidRPr="003A625C" w:rsidRDefault="003A625C" w:rsidP="003A625C">
            <w:pPr>
              <w:jc w:val="center"/>
            </w:pPr>
            <w:r w:rsidRPr="003A625C">
              <w:t>Окончание учебного года</w:t>
            </w:r>
          </w:p>
        </w:tc>
        <w:tc>
          <w:tcPr>
            <w:tcW w:w="12475" w:type="dxa"/>
            <w:gridSpan w:val="6"/>
          </w:tcPr>
          <w:p w:rsidR="003A625C" w:rsidRPr="003A625C" w:rsidRDefault="003A625C" w:rsidP="003A625C">
            <w:pPr>
              <w:ind w:firstLine="142"/>
              <w:jc w:val="center"/>
            </w:pPr>
            <w:r w:rsidRPr="003A625C">
              <w:t>Май (последние дни в соответствии с календарем и с окончанием учебных недель)</w:t>
            </w:r>
          </w:p>
        </w:tc>
      </w:tr>
      <w:tr w:rsidR="003A625C" w:rsidRPr="003A625C" w:rsidTr="003A625C">
        <w:tc>
          <w:tcPr>
            <w:tcW w:w="2585" w:type="dxa"/>
            <w:shd w:val="clear" w:color="auto" w:fill="auto"/>
            <w:hideMark/>
          </w:tcPr>
          <w:p w:rsidR="003A625C" w:rsidRPr="003A625C" w:rsidRDefault="003A625C" w:rsidP="003A625C">
            <w:pPr>
              <w:jc w:val="center"/>
            </w:pPr>
            <w:r w:rsidRPr="003A625C">
              <w:t>Продолжительность учебного года, всего, в том числе:</w:t>
            </w:r>
          </w:p>
        </w:tc>
        <w:tc>
          <w:tcPr>
            <w:tcW w:w="2093" w:type="dxa"/>
          </w:tcPr>
          <w:p w:rsidR="003A625C" w:rsidRPr="003A625C" w:rsidRDefault="003A625C" w:rsidP="003A625C">
            <w:pPr>
              <w:ind w:firstLine="142"/>
              <w:jc w:val="center"/>
            </w:pPr>
            <w:r w:rsidRPr="003A625C">
              <w:t>33 недели</w:t>
            </w:r>
          </w:p>
        </w:tc>
        <w:tc>
          <w:tcPr>
            <w:tcW w:w="1985" w:type="dxa"/>
          </w:tcPr>
          <w:p w:rsidR="003A625C" w:rsidRPr="003A625C" w:rsidRDefault="003A625C" w:rsidP="003A625C">
            <w:pPr>
              <w:ind w:firstLine="142"/>
              <w:jc w:val="center"/>
            </w:pPr>
            <w:r w:rsidRPr="003A625C">
              <w:t>35 недель</w:t>
            </w:r>
          </w:p>
        </w:tc>
        <w:tc>
          <w:tcPr>
            <w:tcW w:w="8397" w:type="dxa"/>
            <w:gridSpan w:val="4"/>
          </w:tcPr>
          <w:p w:rsidR="003A625C" w:rsidRPr="003A625C" w:rsidRDefault="00363BD4" w:rsidP="003A625C">
            <w:pPr>
              <w:ind w:firstLine="142"/>
              <w:jc w:val="center"/>
            </w:pPr>
            <w:r>
              <w:t>36</w:t>
            </w:r>
            <w:r w:rsidR="003A625C" w:rsidRPr="003A625C">
              <w:t xml:space="preserve"> недель</w:t>
            </w:r>
          </w:p>
        </w:tc>
      </w:tr>
      <w:tr w:rsidR="003A625C" w:rsidRPr="003A625C" w:rsidTr="003A625C">
        <w:tc>
          <w:tcPr>
            <w:tcW w:w="2585" w:type="dxa"/>
            <w:shd w:val="clear" w:color="auto" w:fill="auto"/>
            <w:hideMark/>
          </w:tcPr>
          <w:p w:rsidR="003A625C" w:rsidRPr="003A625C" w:rsidRDefault="003A625C" w:rsidP="003A625C">
            <w:pPr>
              <w:jc w:val="center"/>
            </w:pPr>
            <w:r w:rsidRPr="003A625C">
              <w:t>I   полугодие</w:t>
            </w:r>
          </w:p>
        </w:tc>
        <w:tc>
          <w:tcPr>
            <w:tcW w:w="2093" w:type="dxa"/>
          </w:tcPr>
          <w:p w:rsidR="003A625C" w:rsidRPr="003A625C" w:rsidRDefault="003A625C" w:rsidP="003A625C">
            <w:pPr>
              <w:ind w:firstLine="142"/>
              <w:jc w:val="center"/>
            </w:pPr>
            <w:r w:rsidRPr="003A625C">
              <w:t>13 недель</w:t>
            </w:r>
          </w:p>
        </w:tc>
        <w:tc>
          <w:tcPr>
            <w:tcW w:w="1985" w:type="dxa"/>
          </w:tcPr>
          <w:p w:rsidR="003A625C" w:rsidRPr="003A625C" w:rsidRDefault="003A625C" w:rsidP="003A625C">
            <w:pPr>
              <w:ind w:firstLine="142"/>
              <w:jc w:val="center"/>
            </w:pPr>
            <w:r w:rsidRPr="003A625C">
              <w:t>15 недель</w:t>
            </w:r>
          </w:p>
        </w:tc>
        <w:tc>
          <w:tcPr>
            <w:tcW w:w="8397" w:type="dxa"/>
            <w:gridSpan w:val="4"/>
          </w:tcPr>
          <w:p w:rsidR="003A625C" w:rsidRPr="003A625C" w:rsidRDefault="003A625C" w:rsidP="003A625C">
            <w:pPr>
              <w:ind w:firstLine="142"/>
              <w:jc w:val="center"/>
            </w:pPr>
            <w:r w:rsidRPr="003A625C">
              <w:t>17 недель</w:t>
            </w:r>
          </w:p>
        </w:tc>
      </w:tr>
      <w:tr w:rsidR="003A625C" w:rsidRPr="003A625C" w:rsidTr="003A625C">
        <w:tc>
          <w:tcPr>
            <w:tcW w:w="2585" w:type="dxa"/>
            <w:shd w:val="clear" w:color="auto" w:fill="auto"/>
            <w:hideMark/>
          </w:tcPr>
          <w:p w:rsidR="003A625C" w:rsidRPr="003A625C" w:rsidRDefault="003A625C" w:rsidP="003A625C">
            <w:pPr>
              <w:jc w:val="center"/>
            </w:pPr>
            <w:r w:rsidRPr="003A625C">
              <w:t>II   полугодие</w:t>
            </w:r>
          </w:p>
        </w:tc>
        <w:tc>
          <w:tcPr>
            <w:tcW w:w="2093" w:type="dxa"/>
          </w:tcPr>
          <w:p w:rsidR="003A625C" w:rsidRPr="003A625C" w:rsidRDefault="003A625C" w:rsidP="003A625C">
            <w:pPr>
              <w:ind w:firstLine="142"/>
              <w:jc w:val="center"/>
            </w:pPr>
            <w:r w:rsidRPr="003A625C">
              <w:t>20 недель</w:t>
            </w:r>
          </w:p>
        </w:tc>
        <w:tc>
          <w:tcPr>
            <w:tcW w:w="10382" w:type="dxa"/>
            <w:gridSpan w:val="5"/>
          </w:tcPr>
          <w:p w:rsidR="003A625C" w:rsidRPr="003A625C" w:rsidRDefault="003A625C" w:rsidP="003A625C">
            <w:pPr>
              <w:ind w:firstLine="142"/>
              <w:jc w:val="center"/>
            </w:pPr>
            <w:r w:rsidRPr="003A625C">
              <w:t xml:space="preserve">                                 20 недель</w:t>
            </w:r>
          </w:p>
        </w:tc>
      </w:tr>
      <w:tr w:rsidR="003A625C" w:rsidRPr="003A625C" w:rsidTr="003A625C">
        <w:tc>
          <w:tcPr>
            <w:tcW w:w="2585" w:type="dxa"/>
            <w:shd w:val="clear" w:color="auto" w:fill="auto"/>
            <w:hideMark/>
          </w:tcPr>
          <w:p w:rsidR="003A625C" w:rsidRPr="003A625C" w:rsidRDefault="003A625C" w:rsidP="003A625C">
            <w:pPr>
              <w:jc w:val="center"/>
            </w:pPr>
            <w:r w:rsidRPr="003A625C">
              <w:t>Продолжительность учебной недели</w:t>
            </w:r>
          </w:p>
        </w:tc>
        <w:tc>
          <w:tcPr>
            <w:tcW w:w="12475" w:type="dxa"/>
            <w:gridSpan w:val="6"/>
          </w:tcPr>
          <w:p w:rsidR="003A625C" w:rsidRPr="003A625C" w:rsidRDefault="003A625C" w:rsidP="003A625C">
            <w:pPr>
              <w:ind w:firstLine="142"/>
              <w:jc w:val="center"/>
            </w:pPr>
            <w:r w:rsidRPr="003A625C">
              <w:t xml:space="preserve">5 дней </w:t>
            </w:r>
            <w:r w:rsidRPr="003A625C">
              <w:rPr>
                <w:color w:val="000000"/>
              </w:rPr>
              <w:t>(понедельник – пятница)</w:t>
            </w:r>
          </w:p>
        </w:tc>
      </w:tr>
      <w:tr w:rsidR="003A625C" w:rsidRPr="003A625C" w:rsidTr="003A625C">
        <w:trPr>
          <w:trHeight w:val="848"/>
        </w:trPr>
        <w:tc>
          <w:tcPr>
            <w:tcW w:w="2585" w:type="dxa"/>
            <w:shd w:val="clear" w:color="auto" w:fill="auto"/>
            <w:hideMark/>
          </w:tcPr>
          <w:p w:rsidR="003A625C" w:rsidRPr="003A625C" w:rsidRDefault="003A625C" w:rsidP="003A625C">
            <w:pPr>
              <w:jc w:val="center"/>
            </w:pPr>
            <w:r w:rsidRPr="003A625C">
              <w:t>Недел</w:t>
            </w:r>
            <w:r w:rsidR="00363BD4">
              <w:t>ьная образовательная нагрузка (О</w:t>
            </w:r>
            <w:r w:rsidRPr="003A625C">
              <w:t>ОД)</w:t>
            </w:r>
          </w:p>
        </w:tc>
        <w:tc>
          <w:tcPr>
            <w:tcW w:w="2093" w:type="dxa"/>
          </w:tcPr>
          <w:p w:rsidR="003A625C" w:rsidRPr="003A625C" w:rsidRDefault="003A625C" w:rsidP="003A625C">
            <w:pPr>
              <w:pStyle w:val="afa"/>
              <w:spacing w:after="0" w:line="240" w:lineRule="auto"/>
              <w:ind w:left="0"/>
              <w:jc w:val="center"/>
              <w:rPr>
                <w:b/>
              </w:rPr>
            </w:pPr>
            <w:r w:rsidRPr="003A625C">
              <w:rPr>
                <w:b/>
              </w:rPr>
              <w:t>1 час 10 минут / 10</w:t>
            </w:r>
          </w:p>
        </w:tc>
        <w:tc>
          <w:tcPr>
            <w:tcW w:w="1985" w:type="dxa"/>
          </w:tcPr>
          <w:p w:rsidR="003A625C" w:rsidRPr="003A625C" w:rsidRDefault="003A625C" w:rsidP="003A625C">
            <w:pPr>
              <w:pStyle w:val="afa"/>
              <w:spacing w:after="0" w:line="240" w:lineRule="auto"/>
              <w:ind w:left="0"/>
              <w:jc w:val="center"/>
              <w:rPr>
                <w:b/>
              </w:rPr>
            </w:pPr>
            <w:r w:rsidRPr="003A625C">
              <w:rPr>
                <w:b/>
              </w:rPr>
              <w:t>1 час 40 мин / 10</w:t>
            </w:r>
          </w:p>
        </w:tc>
        <w:tc>
          <w:tcPr>
            <w:tcW w:w="2125" w:type="dxa"/>
          </w:tcPr>
          <w:p w:rsidR="003A625C" w:rsidRPr="003A625C" w:rsidRDefault="003A625C" w:rsidP="003A625C">
            <w:pPr>
              <w:pStyle w:val="afa"/>
              <w:spacing w:after="0" w:line="240" w:lineRule="auto"/>
              <w:ind w:left="0"/>
              <w:jc w:val="center"/>
              <w:rPr>
                <w:b/>
              </w:rPr>
            </w:pPr>
            <w:r w:rsidRPr="003A625C">
              <w:rPr>
                <w:b/>
              </w:rPr>
              <w:t>2 часа 30 минут/ 10</w:t>
            </w:r>
          </w:p>
        </w:tc>
        <w:tc>
          <w:tcPr>
            <w:tcW w:w="2126" w:type="dxa"/>
            <w:shd w:val="clear" w:color="auto" w:fill="auto"/>
            <w:hideMark/>
          </w:tcPr>
          <w:p w:rsidR="003A625C" w:rsidRPr="003A625C" w:rsidRDefault="003A625C" w:rsidP="003A625C">
            <w:pPr>
              <w:pStyle w:val="afa"/>
              <w:spacing w:after="0" w:line="240" w:lineRule="auto"/>
              <w:ind w:left="0"/>
              <w:jc w:val="center"/>
              <w:rPr>
                <w:b/>
              </w:rPr>
            </w:pPr>
            <w:r w:rsidRPr="003A625C">
              <w:rPr>
                <w:b/>
              </w:rPr>
              <w:t>3 часа 40 минут /11</w:t>
            </w:r>
          </w:p>
        </w:tc>
        <w:tc>
          <w:tcPr>
            <w:tcW w:w="1985" w:type="dxa"/>
            <w:shd w:val="clear" w:color="auto" w:fill="auto"/>
          </w:tcPr>
          <w:p w:rsidR="003A625C" w:rsidRPr="003A625C" w:rsidRDefault="003A625C" w:rsidP="003A625C">
            <w:pPr>
              <w:pStyle w:val="afa"/>
              <w:spacing w:after="0" w:line="240" w:lineRule="auto"/>
              <w:ind w:left="0"/>
              <w:jc w:val="center"/>
              <w:rPr>
                <w:b/>
              </w:rPr>
            </w:pPr>
            <w:r w:rsidRPr="003A625C">
              <w:rPr>
                <w:b/>
              </w:rPr>
              <w:t>5 часов 25 минут/13</w:t>
            </w:r>
          </w:p>
        </w:tc>
        <w:tc>
          <w:tcPr>
            <w:tcW w:w="2161" w:type="dxa"/>
            <w:shd w:val="clear" w:color="auto" w:fill="auto"/>
          </w:tcPr>
          <w:p w:rsidR="003A625C" w:rsidRPr="003A625C" w:rsidRDefault="003A625C" w:rsidP="003A625C">
            <w:pPr>
              <w:pStyle w:val="afa"/>
              <w:spacing w:after="0" w:line="240" w:lineRule="auto"/>
              <w:ind w:left="0"/>
              <w:jc w:val="center"/>
              <w:rPr>
                <w:b/>
              </w:rPr>
            </w:pPr>
            <w:r w:rsidRPr="003A625C">
              <w:rPr>
                <w:b/>
              </w:rPr>
              <w:t>7 часов 30 минут / 15</w:t>
            </w:r>
          </w:p>
        </w:tc>
      </w:tr>
      <w:tr w:rsidR="003A625C" w:rsidRPr="003A625C" w:rsidTr="003A625C">
        <w:trPr>
          <w:trHeight w:val="1152"/>
        </w:trPr>
        <w:tc>
          <w:tcPr>
            <w:tcW w:w="2585" w:type="dxa"/>
            <w:shd w:val="clear" w:color="auto" w:fill="auto"/>
            <w:hideMark/>
          </w:tcPr>
          <w:p w:rsidR="003A625C" w:rsidRPr="003A625C" w:rsidRDefault="003A625C" w:rsidP="003A625C">
            <w:pPr>
              <w:jc w:val="center"/>
            </w:pPr>
            <w:r w:rsidRPr="003A625C">
              <w:t>Недельная дополнительная образовательная нагрузка (кружки)</w:t>
            </w:r>
          </w:p>
        </w:tc>
        <w:tc>
          <w:tcPr>
            <w:tcW w:w="2093" w:type="dxa"/>
          </w:tcPr>
          <w:p w:rsidR="003A625C" w:rsidRPr="003A625C" w:rsidRDefault="003A625C" w:rsidP="003A625C">
            <w:pPr>
              <w:pStyle w:val="afa"/>
              <w:spacing w:after="0" w:line="240" w:lineRule="auto"/>
              <w:ind w:left="0"/>
              <w:jc w:val="center"/>
              <w:rPr>
                <w:b/>
              </w:rPr>
            </w:pPr>
          </w:p>
        </w:tc>
        <w:tc>
          <w:tcPr>
            <w:tcW w:w="1985" w:type="dxa"/>
          </w:tcPr>
          <w:p w:rsidR="003A625C" w:rsidRPr="003A625C" w:rsidRDefault="003A625C" w:rsidP="003A625C">
            <w:pPr>
              <w:pStyle w:val="afa"/>
              <w:spacing w:after="0" w:line="240" w:lineRule="auto"/>
              <w:ind w:left="0"/>
              <w:jc w:val="center"/>
              <w:rPr>
                <w:b/>
              </w:rPr>
            </w:pPr>
          </w:p>
        </w:tc>
        <w:tc>
          <w:tcPr>
            <w:tcW w:w="2125" w:type="dxa"/>
          </w:tcPr>
          <w:p w:rsidR="003A625C" w:rsidRPr="003A625C" w:rsidRDefault="003A625C" w:rsidP="003A625C">
            <w:pPr>
              <w:pStyle w:val="afa"/>
              <w:spacing w:after="0" w:line="240" w:lineRule="auto"/>
              <w:ind w:left="0"/>
              <w:jc w:val="center"/>
              <w:rPr>
                <w:b/>
              </w:rPr>
            </w:pPr>
            <w:r w:rsidRPr="003A625C">
              <w:rPr>
                <w:b/>
              </w:rPr>
              <w:t>15 минут / 1</w:t>
            </w:r>
          </w:p>
        </w:tc>
        <w:tc>
          <w:tcPr>
            <w:tcW w:w="2126" w:type="dxa"/>
            <w:shd w:val="clear" w:color="auto" w:fill="auto"/>
            <w:hideMark/>
          </w:tcPr>
          <w:p w:rsidR="003A625C" w:rsidRPr="003A625C" w:rsidRDefault="003A625C" w:rsidP="003A625C">
            <w:pPr>
              <w:pStyle w:val="afa"/>
              <w:spacing w:after="0" w:line="240" w:lineRule="auto"/>
              <w:ind w:left="0"/>
              <w:jc w:val="center"/>
              <w:rPr>
                <w:b/>
              </w:rPr>
            </w:pPr>
            <w:r w:rsidRPr="003A625C">
              <w:rPr>
                <w:b/>
              </w:rPr>
              <w:t>20 минут /1</w:t>
            </w:r>
          </w:p>
        </w:tc>
        <w:tc>
          <w:tcPr>
            <w:tcW w:w="1985" w:type="dxa"/>
            <w:shd w:val="clear" w:color="auto" w:fill="auto"/>
          </w:tcPr>
          <w:p w:rsidR="003A625C" w:rsidRPr="003A625C" w:rsidRDefault="003A625C" w:rsidP="003A625C">
            <w:pPr>
              <w:pStyle w:val="afa"/>
              <w:spacing w:after="0" w:line="240" w:lineRule="auto"/>
              <w:ind w:left="0"/>
              <w:jc w:val="center"/>
              <w:rPr>
                <w:b/>
              </w:rPr>
            </w:pPr>
            <w:r w:rsidRPr="003A625C">
              <w:rPr>
                <w:b/>
              </w:rPr>
              <w:t>50 минут /2</w:t>
            </w:r>
          </w:p>
        </w:tc>
        <w:tc>
          <w:tcPr>
            <w:tcW w:w="2161" w:type="dxa"/>
            <w:shd w:val="clear" w:color="auto" w:fill="auto"/>
          </w:tcPr>
          <w:p w:rsidR="003A625C" w:rsidRPr="003A625C" w:rsidRDefault="003A625C" w:rsidP="003A625C">
            <w:pPr>
              <w:pStyle w:val="afa"/>
              <w:spacing w:after="0" w:line="240" w:lineRule="auto"/>
              <w:ind w:left="0"/>
              <w:jc w:val="center"/>
              <w:rPr>
                <w:b/>
              </w:rPr>
            </w:pPr>
            <w:r w:rsidRPr="003A625C">
              <w:rPr>
                <w:b/>
              </w:rPr>
              <w:t>1 час 30 мин /3</w:t>
            </w:r>
          </w:p>
        </w:tc>
      </w:tr>
      <w:tr w:rsidR="003A625C" w:rsidRPr="003A625C" w:rsidTr="003A625C">
        <w:tc>
          <w:tcPr>
            <w:tcW w:w="2585" w:type="dxa"/>
            <w:shd w:val="clear" w:color="auto" w:fill="auto"/>
            <w:hideMark/>
          </w:tcPr>
          <w:p w:rsidR="003A625C" w:rsidRPr="003A625C" w:rsidRDefault="003A625C" w:rsidP="003A625C">
            <w:pPr>
              <w:jc w:val="center"/>
            </w:pPr>
            <w:r w:rsidRPr="003A625C">
              <w:t>Регламентирование образовательной деятельности, половина дня</w:t>
            </w:r>
          </w:p>
        </w:tc>
        <w:tc>
          <w:tcPr>
            <w:tcW w:w="12475" w:type="dxa"/>
            <w:gridSpan w:val="6"/>
          </w:tcPr>
          <w:p w:rsidR="003A625C" w:rsidRPr="003A625C" w:rsidRDefault="003A625C" w:rsidP="003A625C">
            <w:pPr>
              <w:ind w:firstLine="142"/>
              <w:jc w:val="center"/>
            </w:pPr>
            <w:r w:rsidRPr="003A625C">
              <w:t>1,2 половина дня</w:t>
            </w:r>
          </w:p>
          <w:p w:rsidR="003A625C" w:rsidRPr="003A625C" w:rsidRDefault="003A625C" w:rsidP="003A625C">
            <w:pPr>
              <w:ind w:firstLine="142"/>
              <w:jc w:val="center"/>
            </w:pPr>
          </w:p>
        </w:tc>
      </w:tr>
      <w:tr w:rsidR="003A625C" w:rsidRPr="003A625C" w:rsidTr="003A625C">
        <w:tc>
          <w:tcPr>
            <w:tcW w:w="2585" w:type="dxa"/>
            <w:shd w:val="clear" w:color="auto" w:fill="auto"/>
            <w:hideMark/>
          </w:tcPr>
          <w:p w:rsidR="003A625C" w:rsidRPr="003A625C" w:rsidRDefault="003A625C" w:rsidP="003A625C">
            <w:pPr>
              <w:jc w:val="center"/>
            </w:pPr>
            <w:r w:rsidRPr="003A625C">
              <w:t>Сроки проведения мониторинга</w:t>
            </w:r>
          </w:p>
        </w:tc>
        <w:tc>
          <w:tcPr>
            <w:tcW w:w="2093" w:type="dxa"/>
          </w:tcPr>
          <w:p w:rsidR="003A625C" w:rsidRPr="003A625C" w:rsidRDefault="003A625C" w:rsidP="003A625C">
            <w:pPr>
              <w:ind w:firstLine="142"/>
              <w:jc w:val="center"/>
            </w:pPr>
            <w:r w:rsidRPr="003A625C">
              <w:t>Первичный -две недели после адаптации</w:t>
            </w:r>
          </w:p>
          <w:p w:rsidR="003A625C" w:rsidRPr="003A625C" w:rsidRDefault="003A625C" w:rsidP="003A625C">
            <w:pPr>
              <w:ind w:firstLine="142"/>
              <w:jc w:val="center"/>
            </w:pPr>
            <w:r w:rsidRPr="003A625C">
              <w:t>Итоговый -две первые недели мая</w:t>
            </w:r>
          </w:p>
        </w:tc>
        <w:tc>
          <w:tcPr>
            <w:tcW w:w="1985" w:type="dxa"/>
          </w:tcPr>
          <w:p w:rsidR="003A625C" w:rsidRPr="003A625C" w:rsidRDefault="003A625C" w:rsidP="003A625C">
            <w:pPr>
              <w:ind w:firstLine="142"/>
              <w:jc w:val="center"/>
            </w:pPr>
            <w:r w:rsidRPr="003A625C">
              <w:t>Первичный- две недели после адаптации</w:t>
            </w:r>
          </w:p>
          <w:p w:rsidR="003A625C" w:rsidRPr="003A625C" w:rsidRDefault="003A625C" w:rsidP="003A625C">
            <w:pPr>
              <w:ind w:firstLine="142"/>
              <w:jc w:val="center"/>
            </w:pPr>
            <w:r w:rsidRPr="003A625C">
              <w:t>Итоговый -две первые   недели мая</w:t>
            </w:r>
          </w:p>
        </w:tc>
        <w:tc>
          <w:tcPr>
            <w:tcW w:w="8397" w:type="dxa"/>
            <w:gridSpan w:val="4"/>
          </w:tcPr>
          <w:p w:rsidR="003A625C" w:rsidRPr="003A625C" w:rsidRDefault="003A625C" w:rsidP="003A625C">
            <w:pPr>
              <w:ind w:firstLine="142"/>
              <w:jc w:val="center"/>
            </w:pPr>
            <w:r w:rsidRPr="003A625C">
              <w:t>Первичный -две недели с начала учебного года</w:t>
            </w:r>
          </w:p>
          <w:p w:rsidR="003A625C" w:rsidRPr="003A625C" w:rsidRDefault="003A625C" w:rsidP="003A625C">
            <w:pPr>
              <w:ind w:firstLine="142"/>
              <w:jc w:val="center"/>
            </w:pPr>
            <w:r w:rsidRPr="003A625C">
              <w:t>Промежуточный - одна неделя после зимних каникул (по необходимости)</w:t>
            </w:r>
          </w:p>
          <w:p w:rsidR="003A625C" w:rsidRPr="003A625C" w:rsidRDefault="003A625C" w:rsidP="003A625C">
            <w:pPr>
              <w:ind w:firstLine="142"/>
              <w:jc w:val="center"/>
            </w:pPr>
            <w:r w:rsidRPr="003A625C">
              <w:t>Итоговый - две первые недели мая</w:t>
            </w:r>
          </w:p>
        </w:tc>
      </w:tr>
      <w:tr w:rsidR="003A625C" w:rsidRPr="003A625C" w:rsidTr="003A625C">
        <w:tc>
          <w:tcPr>
            <w:tcW w:w="2585" w:type="dxa"/>
            <w:shd w:val="clear" w:color="auto" w:fill="auto"/>
            <w:hideMark/>
          </w:tcPr>
          <w:p w:rsidR="003A625C" w:rsidRPr="003A625C" w:rsidRDefault="003A625C" w:rsidP="003A625C">
            <w:pPr>
              <w:ind w:firstLine="142"/>
              <w:jc w:val="center"/>
            </w:pPr>
            <w:r w:rsidRPr="003A625C">
              <w:t>Праздничные (нерабочие) дни</w:t>
            </w:r>
          </w:p>
        </w:tc>
        <w:tc>
          <w:tcPr>
            <w:tcW w:w="12475" w:type="dxa"/>
            <w:gridSpan w:val="6"/>
          </w:tcPr>
          <w:p w:rsidR="003A625C" w:rsidRPr="003A625C" w:rsidRDefault="003A625C" w:rsidP="003A625C">
            <w:pPr>
              <w:ind w:firstLine="142"/>
              <w:jc w:val="center"/>
            </w:pPr>
            <w:r w:rsidRPr="003A625C">
              <w:t>4 ноября, 1-10 января, 23 февраля, 8 марта, 1-2 мая, 7-9 мая</w:t>
            </w:r>
          </w:p>
        </w:tc>
      </w:tr>
      <w:tr w:rsidR="003A625C" w:rsidRPr="003A625C" w:rsidTr="003A625C">
        <w:tc>
          <w:tcPr>
            <w:tcW w:w="2585" w:type="dxa"/>
            <w:shd w:val="clear" w:color="auto" w:fill="auto"/>
          </w:tcPr>
          <w:p w:rsidR="003A625C" w:rsidRPr="003A625C" w:rsidRDefault="003A625C" w:rsidP="003A625C">
            <w:pPr>
              <w:ind w:firstLine="142"/>
              <w:jc w:val="center"/>
            </w:pPr>
            <w:r w:rsidRPr="003A625C">
              <w:lastRenderedPageBreak/>
              <w:t>Выпуск детей в школу</w:t>
            </w:r>
          </w:p>
        </w:tc>
        <w:tc>
          <w:tcPr>
            <w:tcW w:w="2093" w:type="dxa"/>
          </w:tcPr>
          <w:p w:rsidR="003A625C" w:rsidRPr="003A625C" w:rsidRDefault="003A625C" w:rsidP="003A625C">
            <w:pPr>
              <w:jc w:val="center"/>
            </w:pPr>
          </w:p>
        </w:tc>
        <w:tc>
          <w:tcPr>
            <w:tcW w:w="1985" w:type="dxa"/>
          </w:tcPr>
          <w:p w:rsidR="003A625C" w:rsidRPr="003A625C" w:rsidRDefault="003A625C" w:rsidP="003A625C">
            <w:pPr>
              <w:jc w:val="center"/>
            </w:pPr>
          </w:p>
        </w:tc>
        <w:tc>
          <w:tcPr>
            <w:tcW w:w="2125" w:type="dxa"/>
          </w:tcPr>
          <w:p w:rsidR="003A625C" w:rsidRPr="003A625C" w:rsidRDefault="003A625C" w:rsidP="003A625C">
            <w:pPr>
              <w:jc w:val="center"/>
            </w:pPr>
          </w:p>
        </w:tc>
        <w:tc>
          <w:tcPr>
            <w:tcW w:w="4111" w:type="dxa"/>
            <w:gridSpan w:val="2"/>
            <w:shd w:val="clear" w:color="auto" w:fill="auto"/>
          </w:tcPr>
          <w:p w:rsidR="003A625C" w:rsidRPr="003A625C" w:rsidRDefault="003A625C" w:rsidP="003A625C">
            <w:pPr>
              <w:jc w:val="center"/>
            </w:pPr>
          </w:p>
        </w:tc>
        <w:tc>
          <w:tcPr>
            <w:tcW w:w="2161" w:type="dxa"/>
            <w:shd w:val="clear" w:color="auto" w:fill="auto"/>
          </w:tcPr>
          <w:p w:rsidR="003A625C" w:rsidRPr="003A625C" w:rsidRDefault="003A625C" w:rsidP="003A625C">
            <w:pPr>
              <w:jc w:val="center"/>
            </w:pPr>
            <w:r w:rsidRPr="003A625C">
              <w:t xml:space="preserve">Май </w:t>
            </w:r>
          </w:p>
        </w:tc>
      </w:tr>
      <w:tr w:rsidR="003A625C" w:rsidRPr="003A625C" w:rsidTr="003A625C">
        <w:tc>
          <w:tcPr>
            <w:tcW w:w="2585" w:type="dxa"/>
            <w:shd w:val="clear" w:color="auto" w:fill="auto"/>
          </w:tcPr>
          <w:p w:rsidR="003A625C" w:rsidRPr="003A625C" w:rsidRDefault="003A625C" w:rsidP="003A625C">
            <w:pPr>
              <w:ind w:firstLine="142"/>
              <w:jc w:val="center"/>
            </w:pPr>
            <w:r w:rsidRPr="003A625C">
              <w:t>Периодичность проведения групповых родительских</w:t>
            </w:r>
          </w:p>
          <w:p w:rsidR="003A625C" w:rsidRPr="003A625C" w:rsidRDefault="003A625C" w:rsidP="003A625C">
            <w:pPr>
              <w:ind w:firstLine="142"/>
              <w:jc w:val="center"/>
            </w:pPr>
            <w:r w:rsidRPr="003A625C">
              <w:t>собраний</w:t>
            </w:r>
            <w:r w:rsidRPr="003A625C">
              <w:tab/>
            </w:r>
          </w:p>
        </w:tc>
        <w:tc>
          <w:tcPr>
            <w:tcW w:w="12475" w:type="dxa"/>
            <w:gridSpan w:val="6"/>
          </w:tcPr>
          <w:p w:rsidR="003A625C" w:rsidRPr="003A625C" w:rsidRDefault="003A625C" w:rsidP="003A625C">
            <w:pPr>
              <w:ind w:firstLine="142"/>
              <w:jc w:val="center"/>
            </w:pPr>
            <w:r w:rsidRPr="003A625C">
              <w:t>1 собрание – сентябрь-октябрь</w:t>
            </w:r>
          </w:p>
          <w:p w:rsidR="003A625C" w:rsidRPr="003A625C" w:rsidRDefault="003A625C" w:rsidP="003A625C">
            <w:pPr>
              <w:ind w:firstLine="142"/>
              <w:jc w:val="center"/>
            </w:pPr>
            <w:r w:rsidRPr="003A625C">
              <w:t>2 собрание – январь-февраль</w:t>
            </w:r>
          </w:p>
          <w:p w:rsidR="003A625C" w:rsidRPr="003A625C" w:rsidRDefault="003A625C" w:rsidP="003A625C">
            <w:pPr>
              <w:jc w:val="center"/>
            </w:pPr>
            <w:r w:rsidRPr="003A625C">
              <w:t>3 собрание – апрель - май</w:t>
            </w:r>
          </w:p>
        </w:tc>
      </w:tr>
    </w:tbl>
    <w:p w:rsidR="00E6434F" w:rsidRDefault="00E6434F" w:rsidP="00363BD4">
      <w:pPr>
        <w:ind w:firstLine="720"/>
        <w:rPr>
          <w:b/>
          <w:bCs/>
        </w:rPr>
      </w:pPr>
    </w:p>
    <w:p w:rsidR="00363BD4" w:rsidRDefault="00363BD4" w:rsidP="005318A9">
      <w:pPr>
        <w:ind w:firstLine="720"/>
        <w:rPr>
          <w:b/>
          <w:bCs/>
        </w:rPr>
      </w:pPr>
      <w:r w:rsidRPr="00363BD4">
        <w:rPr>
          <w:b/>
          <w:bCs/>
        </w:rPr>
        <w:t xml:space="preserve">3.3.4. Расписание </w:t>
      </w:r>
      <w:r>
        <w:rPr>
          <w:b/>
          <w:bCs/>
        </w:rPr>
        <w:t>организованной</w:t>
      </w:r>
      <w:r w:rsidRPr="00363BD4">
        <w:rPr>
          <w:b/>
          <w:bCs/>
        </w:rPr>
        <w:t xml:space="preserve"> образовательной деятельности</w:t>
      </w:r>
    </w:p>
    <w:p w:rsidR="005318A9" w:rsidRPr="005318A9" w:rsidRDefault="005318A9" w:rsidP="005318A9">
      <w:pPr>
        <w:jc w:val="center"/>
        <w:rPr>
          <w:b/>
          <w:bCs/>
          <w:sz w:val="32"/>
          <w:szCs w:val="32"/>
        </w:rPr>
      </w:pPr>
      <w:r w:rsidRPr="005318A9">
        <w:rPr>
          <w:b/>
          <w:bCs/>
          <w:sz w:val="32"/>
          <w:szCs w:val="32"/>
        </w:rPr>
        <w:t xml:space="preserve">Расписание организованной образовательной деятельности </w:t>
      </w:r>
    </w:p>
    <w:p w:rsidR="005318A9" w:rsidRPr="005318A9" w:rsidRDefault="005318A9" w:rsidP="005318A9">
      <w:pPr>
        <w:jc w:val="center"/>
        <w:rPr>
          <w:b/>
          <w:bCs/>
          <w:sz w:val="32"/>
          <w:szCs w:val="32"/>
        </w:rPr>
      </w:pPr>
      <w:r w:rsidRPr="005318A9">
        <w:rPr>
          <w:b/>
          <w:bCs/>
          <w:sz w:val="32"/>
          <w:szCs w:val="32"/>
        </w:rPr>
        <w:t xml:space="preserve"> первой младшей группы № 1 «Неваляшки»</w:t>
      </w:r>
    </w:p>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1169"/>
      </w:tblGrid>
      <w:tr w:rsidR="005318A9" w:rsidRPr="005318A9" w:rsidTr="005318A9">
        <w:trPr>
          <w:trHeight w:val="217"/>
        </w:trPr>
        <w:tc>
          <w:tcPr>
            <w:tcW w:w="2410"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shd w:val="clear" w:color="auto" w:fill="auto"/>
          </w:tcPr>
          <w:p w:rsidR="005318A9" w:rsidRPr="005318A9" w:rsidRDefault="005318A9" w:rsidP="005318A9">
            <w:pPr>
              <w:jc w:val="center"/>
              <w:rPr>
                <w:b/>
                <w:sz w:val="32"/>
                <w:szCs w:val="32"/>
              </w:rPr>
            </w:pPr>
          </w:p>
        </w:tc>
      </w:tr>
      <w:tr w:rsidR="005318A9" w:rsidRPr="005318A9" w:rsidTr="005318A9">
        <w:trPr>
          <w:trHeight w:val="268"/>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shd w:val="clear" w:color="auto" w:fill="auto"/>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410"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D9D9D9"/>
          </w:tcPr>
          <w:p w:rsidR="005318A9" w:rsidRPr="005318A9" w:rsidRDefault="005318A9" w:rsidP="005318A9">
            <w:pPr>
              <w:rPr>
                <w:sz w:val="32"/>
                <w:szCs w:val="32"/>
              </w:rPr>
            </w:pPr>
            <w:r w:rsidRPr="005318A9">
              <w:rPr>
                <w:sz w:val="32"/>
                <w:szCs w:val="32"/>
              </w:rPr>
              <w:t>09.10-09:20</w:t>
            </w:r>
          </w:p>
        </w:tc>
        <w:tc>
          <w:tcPr>
            <w:tcW w:w="11169" w:type="dxa"/>
            <w:shd w:val="clear" w:color="auto" w:fill="D9D9D9"/>
          </w:tcPr>
          <w:p w:rsidR="005318A9" w:rsidRPr="005318A9" w:rsidRDefault="005318A9" w:rsidP="005318A9">
            <w:pPr>
              <w:rPr>
                <w:sz w:val="32"/>
                <w:szCs w:val="32"/>
              </w:rPr>
            </w:pPr>
            <w:r w:rsidRPr="005318A9">
              <w:rPr>
                <w:sz w:val="32"/>
                <w:szCs w:val="32"/>
              </w:rPr>
              <w:t xml:space="preserve">Физическая культура </w:t>
            </w:r>
          </w:p>
        </w:tc>
      </w:tr>
      <w:tr w:rsidR="005318A9" w:rsidRPr="005318A9" w:rsidTr="005318A9">
        <w:trPr>
          <w:trHeight w:val="316"/>
        </w:trPr>
        <w:tc>
          <w:tcPr>
            <w:tcW w:w="2410"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p>
        </w:tc>
        <w:tc>
          <w:tcPr>
            <w:tcW w:w="11169" w:type="dxa"/>
            <w:shd w:val="clear" w:color="auto" w:fill="D9D9D9"/>
          </w:tcPr>
          <w:p w:rsidR="005318A9" w:rsidRPr="005318A9" w:rsidRDefault="005318A9" w:rsidP="005318A9">
            <w:pPr>
              <w:rPr>
                <w:b/>
                <w:sz w:val="32"/>
                <w:szCs w:val="32"/>
              </w:rPr>
            </w:pPr>
          </w:p>
        </w:tc>
      </w:tr>
      <w:tr w:rsidR="005318A9" w:rsidRPr="005318A9" w:rsidTr="005318A9">
        <w:trPr>
          <w:trHeight w:val="316"/>
        </w:trPr>
        <w:tc>
          <w:tcPr>
            <w:tcW w:w="2410"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16:00-16-10</w:t>
            </w:r>
          </w:p>
        </w:tc>
        <w:tc>
          <w:tcPr>
            <w:tcW w:w="11169" w:type="dxa"/>
            <w:shd w:val="clear" w:color="auto" w:fill="D9D9D9"/>
          </w:tcPr>
          <w:p w:rsidR="005318A9" w:rsidRPr="005318A9" w:rsidRDefault="005318A9" w:rsidP="005318A9">
            <w:pPr>
              <w:rPr>
                <w:b/>
                <w:sz w:val="32"/>
                <w:szCs w:val="32"/>
              </w:rPr>
            </w:pPr>
            <w:r w:rsidRPr="005318A9">
              <w:rPr>
                <w:sz w:val="32"/>
                <w:szCs w:val="32"/>
              </w:rPr>
              <w:t>Игра-занятие (расширение ориентации в окружающем и развитие речи)</w:t>
            </w:r>
          </w:p>
        </w:tc>
      </w:tr>
      <w:tr w:rsidR="005318A9" w:rsidRPr="005318A9" w:rsidTr="005318A9">
        <w:trPr>
          <w:trHeight w:val="245"/>
        </w:trPr>
        <w:tc>
          <w:tcPr>
            <w:tcW w:w="2410"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09.10-09:20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Музыка (группа)</w:t>
            </w:r>
          </w:p>
        </w:tc>
      </w:tr>
      <w:tr w:rsidR="005318A9" w:rsidRPr="005318A9" w:rsidTr="005318A9">
        <w:trPr>
          <w:trHeight w:val="316"/>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b/>
                <w:sz w:val="32"/>
                <w:szCs w:val="32"/>
              </w:rPr>
            </w:pPr>
          </w:p>
        </w:tc>
      </w:tr>
      <w:tr w:rsidR="005318A9" w:rsidRPr="005318A9" w:rsidTr="005318A9">
        <w:trPr>
          <w:trHeight w:val="316"/>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16:00-16:10</w:t>
            </w:r>
          </w:p>
        </w:tc>
        <w:tc>
          <w:tcPr>
            <w:tcW w:w="11169" w:type="dxa"/>
            <w:shd w:val="clear" w:color="auto" w:fill="auto"/>
          </w:tcPr>
          <w:p w:rsidR="005318A9" w:rsidRPr="005318A9" w:rsidRDefault="005318A9" w:rsidP="005318A9">
            <w:pPr>
              <w:rPr>
                <w:b/>
                <w:sz w:val="32"/>
                <w:szCs w:val="32"/>
              </w:rPr>
            </w:pPr>
            <w:r w:rsidRPr="005318A9">
              <w:rPr>
                <w:b/>
                <w:sz w:val="32"/>
                <w:szCs w:val="32"/>
              </w:rPr>
              <w:t>Изобразительное искусство</w:t>
            </w:r>
          </w:p>
        </w:tc>
      </w:tr>
      <w:tr w:rsidR="005318A9" w:rsidRPr="005318A9" w:rsidTr="005318A9">
        <w:trPr>
          <w:trHeight w:val="359"/>
        </w:trPr>
        <w:tc>
          <w:tcPr>
            <w:tcW w:w="2410"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09.10-09:20</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Игра-занятие с дидактическим материалом (сенсорное развитие)</w:t>
            </w:r>
          </w:p>
        </w:tc>
      </w:tr>
      <w:tr w:rsidR="005318A9" w:rsidRPr="005318A9" w:rsidTr="005318A9">
        <w:trPr>
          <w:trHeight w:val="351"/>
        </w:trPr>
        <w:tc>
          <w:tcPr>
            <w:tcW w:w="2410"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5318A9">
        <w:trPr>
          <w:trHeight w:val="351"/>
        </w:trPr>
        <w:tc>
          <w:tcPr>
            <w:tcW w:w="2410"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16:00-16-10</w:t>
            </w:r>
          </w:p>
        </w:tc>
        <w:tc>
          <w:tcPr>
            <w:tcW w:w="11169" w:type="dxa"/>
            <w:shd w:val="clear" w:color="auto" w:fill="D9D9D9"/>
          </w:tcPr>
          <w:p w:rsidR="005318A9" w:rsidRPr="005318A9" w:rsidRDefault="005318A9" w:rsidP="005318A9">
            <w:pPr>
              <w:rPr>
                <w:b/>
                <w:sz w:val="32"/>
                <w:szCs w:val="32"/>
              </w:rPr>
            </w:pPr>
            <w:r w:rsidRPr="005318A9">
              <w:rPr>
                <w:sz w:val="32"/>
                <w:szCs w:val="32"/>
              </w:rPr>
              <w:t>Игра-занятие (расширение ориентации в окружающем и развитие речи)</w:t>
            </w:r>
          </w:p>
        </w:tc>
      </w:tr>
      <w:tr w:rsidR="005318A9" w:rsidRPr="005318A9" w:rsidTr="005318A9">
        <w:trPr>
          <w:trHeight w:val="311"/>
        </w:trPr>
        <w:tc>
          <w:tcPr>
            <w:tcW w:w="2410"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lastRenderedPageBreak/>
              <w:t>Четверг</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lastRenderedPageBreak/>
              <w:t>09:10-09:20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Музыка (группа)</w:t>
            </w:r>
          </w:p>
        </w:tc>
      </w:tr>
      <w:tr w:rsidR="005318A9" w:rsidRPr="005318A9" w:rsidTr="005318A9">
        <w:trPr>
          <w:trHeight w:val="298"/>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b/>
                <w:sz w:val="32"/>
                <w:szCs w:val="32"/>
              </w:rPr>
            </w:pPr>
          </w:p>
        </w:tc>
      </w:tr>
      <w:tr w:rsidR="005318A9" w:rsidRPr="005318A9" w:rsidTr="005318A9">
        <w:trPr>
          <w:trHeight w:val="263"/>
        </w:trPr>
        <w:tc>
          <w:tcPr>
            <w:tcW w:w="2410"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16:00-16-10</w:t>
            </w:r>
          </w:p>
        </w:tc>
        <w:tc>
          <w:tcPr>
            <w:tcW w:w="11169"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Игра-занятие с дидактическим материалом (сенсорное развитие)</w:t>
            </w:r>
          </w:p>
        </w:tc>
      </w:tr>
      <w:tr w:rsidR="005318A9" w:rsidRPr="005318A9" w:rsidTr="005318A9">
        <w:trPr>
          <w:trHeight w:val="246"/>
        </w:trPr>
        <w:tc>
          <w:tcPr>
            <w:tcW w:w="2410"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09.35-09:45</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Физическая культура</w:t>
            </w:r>
          </w:p>
        </w:tc>
      </w:tr>
      <w:tr w:rsidR="005318A9" w:rsidRPr="005318A9" w:rsidTr="005318A9">
        <w:trPr>
          <w:trHeight w:val="296"/>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p>
        </w:tc>
        <w:tc>
          <w:tcPr>
            <w:tcW w:w="11169" w:type="dxa"/>
            <w:shd w:val="clear" w:color="auto" w:fill="D9D9D9"/>
          </w:tcPr>
          <w:p w:rsidR="005318A9" w:rsidRPr="005318A9" w:rsidRDefault="005318A9" w:rsidP="005318A9">
            <w:pPr>
              <w:rPr>
                <w:b/>
                <w:sz w:val="32"/>
                <w:szCs w:val="32"/>
              </w:rPr>
            </w:pPr>
          </w:p>
        </w:tc>
      </w:tr>
      <w:tr w:rsidR="005318A9" w:rsidRPr="005318A9" w:rsidTr="005318A9">
        <w:trPr>
          <w:trHeight w:val="296"/>
        </w:trPr>
        <w:tc>
          <w:tcPr>
            <w:tcW w:w="2410"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16:00-16:10</w:t>
            </w:r>
          </w:p>
        </w:tc>
        <w:tc>
          <w:tcPr>
            <w:tcW w:w="11169" w:type="dxa"/>
            <w:shd w:val="clear" w:color="auto" w:fill="D9D9D9"/>
          </w:tcPr>
          <w:p w:rsidR="005318A9" w:rsidRPr="005318A9" w:rsidRDefault="005318A9" w:rsidP="005318A9">
            <w:pPr>
              <w:rPr>
                <w:b/>
                <w:sz w:val="32"/>
                <w:szCs w:val="32"/>
              </w:rPr>
            </w:pPr>
            <w:r w:rsidRPr="005318A9">
              <w:rPr>
                <w:b/>
                <w:sz w:val="32"/>
                <w:szCs w:val="32"/>
              </w:rPr>
              <w:t xml:space="preserve">Расширение ориентирования в окружающем (экология) </w:t>
            </w:r>
          </w:p>
        </w:tc>
      </w:tr>
    </w:tbl>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  второй младшей группы № 2 «Кнопочки»</w:t>
      </w:r>
    </w:p>
    <w:p w:rsidR="005318A9" w:rsidRPr="005318A9" w:rsidRDefault="005318A9" w:rsidP="005318A9">
      <w:pPr>
        <w:jc w:val="center"/>
        <w:rPr>
          <w:b/>
          <w:bCs/>
          <w:sz w:val="26"/>
          <w:szCs w:val="26"/>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8"/>
        <w:gridCol w:w="11164"/>
      </w:tblGrid>
      <w:tr w:rsidR="005318A9" w:rsidRPr="005318A9" w:rsidTr="005318A9">
        <w:trPr>
          <w:trHeight w:val="35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tcPr>
          <w:p w:rsidR="005318A9" w:rsidRPr="005318A9" w:rsidRDefault="005318A9" w:rsidP="005318A9">
            <w:pPr>
              <w:jc w:val="center"/>
              <w:rPr>
                <w:b/>
                <w:sz w:val="32"/>
                <w:szCs w:val="32"/>
              </w:rPr>
            </w:pPr>
            <w:r w:rsidRPr="005318A9">
              <w:rPr>
                <w:b/>
                <w:sz w:val="32"/>
                <w:szCs w:val="32"/>
              </w:rPr>
              <w:t>Программы «Детство» и «Социокультурные истоки»</w:t>
            </w:r>
          </w:p>
        </w:tc>
      </w:tr>
      <w:tr w:rsidR="005318A9" w:rsidRPr="005318A9" w:rsidTr="005318A9">
        <w:trPr>
          <w:trHeight w:val="268"/>
        </w:trPr>
        <w:tc>
          <w:tcPr>
            <w:tcW w:w="2269" w:type="dxa"/>
            <w:vMerge/>
            <w:shd w:val="clear" w:color="auto" w:fill="D9D9D9"/>
          </w:tcPr>
          <w:p w:rsidR="005318A9" w:rsidRPr="005318A9" w:rsidRDefault="005318A9" w:rsidP="005318A9">
            <w:pPr>
              <w:jc w:val="center"/>
              <w:rPr>
                <w:b/>
                <w:sz w:val="32"/>
                <w:szCs w:val="32"/>
              </w:rPr>
            </w:pPr>
          </w:p>
        </w:tc>
        <w:tc>
          <w:tcPr>
            <w:tcW w:w="1848" w:type="dxa"/>
          </w:tcPr>
          <w:p w:rsidR="005318A9" w:rsidRPr="005318A9" w:rsidRDefault="005318A9" w:rsidP="005318A9">
            <w:pPr>
              <w:jc w:val="center"/>
              <w:rPr>
                <w:b/>
                <w:i/>
                <w:sz w:val="32"/>
                <w:szCs w:val="32"/>
              </w:rPr>
            </w:pPr>
            <w:r w:rsidRPr="005318A9">
              <w:rPr>
                <w:b/>
                <w:i/>
                <w:sz w:val="32"/>
                <w:szCs w:val="32"/>
              </w:rPr>
              <w:t xml:space="preserve">Время </w:t>
            </w:r>
          </w:p>
        </w:tc>
        <w:tc>
          <w:tcPr>
            <w:tcW w:w="11164" w:type="dxa"/>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8" w:type="dxa"/>
            <w:shd w:val="clear" w:color="auto" w:fill="auto"/>
          </w:tcPr>
          <w:p w:rsidR="005318A9" w:rsidRPr="005318A9" w:rsidRDefault="005318A9" w:rsidP="005318A9">
            <w:pPr>
              <w:rPr>
                <w:sz w:val="32"/>
                <w:szCs w:val="32"/>
              </w:rPr>
            </w:pPr>
            <w:r w:rsidRPr="005318A9">
              <w:rPr>
                <w:sz w:val="32"/>
                <w:szCs w:val="32"/>
              </w:rPr>
              <w:t>09:00-09:15</w:t>
            </w:r>
          </w:p>
        </w:tc>
        <w:tc>
          <w:tcPr>
            <w:tcW w:w="11164" w:type="dxa"/>
            <w:shd w:val="clear" w:color="auto" w:fill="auto"/>
          </w:tcPr>
          <w:p w:rsidR="005318A9" w:rsidRPr="005318A9" w:rsidRDefault="005318A9" w:rsidP="005318A9">
            <w:pPr>
              <w:rPr>
                <w:sz w:val="32"/>
                <w:szCs w:val="32"/>
              </w:rPr>
            </w:pPr>
            <w:r w:rsidRPr="005318A9">
              <w:rPr>
                <w:sz w:val="32"/>
                <w:szCs w:val="32"/>
              </w:rPr>
              <w:t>ЧХЛ</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r w:rsidRPr="005318A9">
              <w:rPr>
                <w:sz w:val="32"/>
                <w:szCs w:val="32"/>
              </w:rPr>
              <w:t>09:25-09:40</w:t>
            </w:r>
          </w:p>
        </w:tc>
        <w:tc>
          <w:tcPr>
            <w:tcW w:w="11164" w:type="dxa"/>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p>
        </w:tc>
        <w:tc>
          <w:tcPr>
            <w:tcW w:w="11164" w:type="dxa"/>
            <w:shd w:val="clear" w:color="auto" w:fill="auto"/>
          </w:tcPr>
          <w:p w:rsidR="005318A9" w:rsidRPr="005318A9" w:rsidRDefault="005318A9" w:rsidP="005318A9">
            <w:pPr>
              <w:rPr>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b/>
                <w:sz w:val="32"/>
                <w:szCs w:val="32"/>
              </w:rPr>
            </w:pPr>
            <w:r w:rsidRPr="005318A9">
              <w:rPr>
                <w:b/>
                <w:sz w:val="32"/>
                <w:szCs w:val="32"/>
              </w:rPr>
              <w:t>16:00-16:15</w:t>
            </w:r>
          </w:p>
        </w:tc>
        <w:tc>
          <w:tcPr>
            <w:tcW w:w="11164" w:type="dxa"/>
            <w:shd w:val="clear" w:color="auto" w:fill="auto"/>
          </w:tcPr>
          <w:p w:rsidR="005318A9" w:rsidRPr="005318A9" w:rsidRDefault="005318A9" w:rsidP="005318A9">
            <w:pPr>
              <w:rPr>
                <w:b/>
                <w:sz w:val="32"/>
                <w:szCs w:val="32"/>
              </w:rPr>
            </w:pPr>
            <w:r w:rsidRPr="005318A9">
              <w:rPr>
                <w:b/>
                <w:sz w:val="32"/>
                <w:szCs w:val="32"/>
              </w:rPr>
              <w:t>Рисование (п/п)</w:t>
            </w:r>
          </w:p>
        </w:tc>
      </w:tr>
      <w:tr w:rsidR="005318A9" w:rsidRPr="005318A9" w:rsidTr="005318A9">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8"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ФЭМП (п/п)</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r w:rsidRPr="005318A9">
              <w:rPr>
                <w:sz w:val="32"/>
                <w:szCs w:val="32"/>
              </w:rPr>
              <w:t>09:25-09:40</w:t>
            </w:r>
          </w:p>
        </w:tc>
        <w:tc>
          <w:tcPr>
            <w:tcW w:w="11164" w:type="dxa"/>
            <w:shd w:val="clear" w:color="auto" w:fill="D9D9D9"/>
          </w:tcPr>
          <w:p w:rsidR="005318A9" w:rsidRPr="005318A9" w:rsidRDefault="005318A9" w:rsidP="005318A9">
            <w:pPr>
              <w:rPr>
                <w:sz w:val="32"/>
                <w:szCs w:val="32"/>
              </w:rPr>
            </w:pPr>
            <w:r w:rsidRPr="005318A9">
              <w:rPr>
                <w:sz w:val="32"/>
                <w:szCs w:val="32"/>
              </w:rPr>
              <w:t>ФЭМП (п/п)</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b/>
                <w:sz w:val="32"/>
                <w:szCs w:val="32"/>
              </w:rPr>
            </w:pPr>
          </w:p>
        </w:tc>
        <w:tc>
          <w:tcPr>
            <w:tcW w:w="11164" w:type="dxa"/>
            <w:shd w:val="clear" w:color="auto" w:fill="D9D9D9"/>
          </w:tcPr>
          <w:p w:rsidR="005318A9" w:rsidRPr="005318A9" w:rsidRDefault="005318A9" w:rsidP="005318A9">
            <w:pPr>
              <w:rPr>
                <w:b/>
                <w:sz w:val="32"/>
                <w:szCs w:val="32"/>
              </w:rPr>
            </w:pPr>
          </w:p>
        </w:tc>
      </w:tr>
      <w:tr w:rsidR="005318A9" w:rsidRPr="005318A9" w:rsidTr="005318A9">
        <w:trPr>
          <w:trHeight w:val="316"/>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8"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16:00-16:15</w:t>
            </w:r>
          </w:p>
        </w:tc>
        <w:tc>
          <w:tcPr>
            <w:tcW w:w="11164" w:type="dxa"/>
            <w:tcBorders>
              <w:bottom w:val="double" w:sz="4" w:space="0" w:color="auto"/>
            </w:tcBorders>
            <w:shd w:val="clear" w:color="auto" w:fill="D9D9D9"/>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359"/>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8"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 xml:space="preserve">Развитие речи </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p>
        </w:tc>
        <w:tc>
          <w:tcPr>
            <w:tcW w:w="11164" w:type="dxa"/>
            <w:shd w:val="clear" w:color="auto" w:fill="auto"/>
          </w:tcPr>
          <w:p w:rsidR="005318A9" w:rsidRPr="005318A9" w:rsidRDefault="005318A9" w:rsidP="005318A9">
            <w:pPr>
              <w:rPr>
                <w:sz w:val="32"/>
                <w:szCs w:val="32"/>
              </w:rPr>
            </w:pP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b/>
                <w:sz w:val="32"/>
                <w:szCs w:val="32"/>
              </w:rPr>
            </w:pPr>
            <w:r w:rsidRPr="005318A9">
              <w:rPr>
                <w:b/>
                <w:sz w:val="32"/>
                <w:szCs w:val="32"/>
              </w:rPr>
              <w:t>16:00-16:15</w:t>
            </w:r>
          </w:p>
        </w:tc>
        <w:tc>
          <w:tcPr>
            <w:tcW w:w="11164" w:type="dxa"/>
            <w:shd w:val="clear" w:color="auto" w:fill="auto"/>
          </w:tcPr>
          <w:p w:rsidR="005318A9" w:rsidRPr="005318A9" w:rsidRDefault="005318A9" w:rsidP="005318A9">
            <w:pPr>
              <w:rPr>
                <w:b/>
                <w:sz w:val="32"/>
                <w:szCs w:val="32"/>
              </w:rPr>
            </w:pPr>
            <w:r w:rsidRPr="005318A9">
              <w:rPr>
                <w:b/>
                <w:sz w:val="32"/>
                <w:szCs w:val="32"/>
              </w:rPr>
              <w:t>Работа по программе «Истоки» (п/п)</w:t>
            </w:r>
          </w:p>
        </w:tc>
      </w:tr>
      <w:tr w:rsidR="005318A9" w:rsidRPr="005318A9" w:rsidTr="005318A9">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lastRenderedPageBreak/>
              <w:t>Четверг</w:t>
            </w:r>
          </w:p>
        </w:tc>
        <w:tc>
          <w:tcPr>
            <w:tcW w:w="1848"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lastRenderedPageBreak/>
              <w:t>09:00-09:15</w:t>
            </w:r>
          </w:p>
        </w:tc>
        <w:tc>
          <w:tcPr>
            <w:tcW w:w="1116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Экология</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r w:rsidRPr="005318A9">
              <w:rPr>
                <w:sz w:val="32"/>
                <w:szCs w:val="32"/>
              </w:rPr>
              <w:t>09:25-09:40</w:t>
            </w:r>
          </w:p>
        </w:tc>
        <w:tc>
          <w:tcPr>
            <w:tcW w:w="11164" w:type="dxa"/>
            <w:shd w:val="clear" w:color="auto" w:fill="D9D9D9"/>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p>
        </w:tc>
        <w:tc>
          <w:tcPr>
            <w:tcW w:w="11164" w:type="dxa"/>
            <w:shd w:val="clear" w:color="auto" w:fill="D9D9D9"/>
          </w:tcPr>
          <w:p w:rsidR="005318A9" w:rsidRPr="005318A9" w:rsidRDefault="005318A9" w:rsidP="005318A9">
            <w:pPr>
              <w:rPr>
                <w:sz w:val="32"/>
                <w:szCs w:val="32"/>
              </w:rPr>
            </w:pP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r w:rsidRPr="005318A9">
              <w:rPr>
                <w:sz w:val="32"/>
                <w:szCs w:val="32"/>
              </w:rPr>
              <w:t>16:00-16-15</w:t>
            </w:r>
          </w:p>
        </w:tc>
        <w:tc>
          <w:tcPr>
            <w:tcW w:w="11164" w:type="dxa"/>
            <w:shd w:val="clear" w:color="auto" w:fill="D9D9D9"/>
          </w:tcPr>
          <w:p w:rsidR="005318A9" w:rsidRPr="005318A9" w:rsidRDefault="005318A9" w:rsidP="005318A9">
            <w:pPr>
              <w:rPr>
                <w:sz w:val="32"/>
                <w:szCs w:val="32"/>
              </w:rPr>
            </w:pPr>
            <w:r w:rsidRPr="005318A9">
              <w:rPr>
                <w:b/>
                <w:sz w:val="32"/>
                <w:szCs w:val="32"/>
              </w:rPr>
              <w:t>Работа по программе «Истоки»</w:t>
            </w:r>
          </w:p>
        </w:tc>
      </w:tr>
      <w:tr w:rsidR="005318A9" w:rsidRPr="005318A9" w:rsidTr="005318A9">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8"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auto"/>
          </w:tcPr>
          <w:p w:rsidR="005318A9" w:rsidRPr="005318A9" w:rsidRDefault="005318A9" w:rsidP="005318A9">
            <w:pPr>
              <w:rPr>
                <w:sz w:val="32"/>
                <w:szCs w:val="32"/>
              </w:rPr>
            </w:pPr>
            <w:r w:rsidRPr="005318A9">
              <w:rPr>
                <w:b/>
                <w:sz w:val="32"/>
                <w:szCs w:val="32"/>
              </w:rPr>
              <w:t>Лепка/ аппликация (п/п)</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auto"/>
          </w:tcPr>
          <w:p w:rsidR="005318A9" w:rsidRPr="005318A9" w:rsidRDefault="005318A9" w:rsidP="005318A9">
            <w:pPr>
              <w:rPr>
                <w:sz w:val="32"/>
                <w:szCs w:val="32"/>
              </w:rPr>
            </w:pPr>
          </w:p>
        </w:tc>
        <w:tc>
          <w:tcPr>
            <w:tcW w:w="11164" w:type="dxa"/>
            <w:shd w:val="clear" w:color="auto" w:fill="auto"/>
          </w:tcPr>
          <w:p w:rsidR="005318A9" w:rsidRPr="005318A9" w:rsidRDefault="005318A9" w:rsidP="005318A9">
            <w:pPr>
              <w:rPr>
                <w:sz w:val="32"/>
                <w:szCs w:val="32"/>
              </w:rPr>
            </w:pP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auto"/>
          </w:tcPr>
          <w:p w:rsidR="005318A9" w:rsidRPr="005318A9" w:rsidRDefault="005318A9" w:rsidP="005318A9">
            <w:pPr>
              <w:rPr>
                <w:sz w:val="32"/>
                <w:szCs w:val="32"/>
              </w:rPr>
            </w:pPr>
            <w:r w:rsidRPr="005318A9">
              <w:rPr>
                <w:b/>
                <w:sz w:val="32"/>
                <w:szCs w:val="32"/>
              </w:rPr>
              <w:t>16:00-16:15</w:t>
            </w:r>
          </w:p>
        </w:tc>
        <w:tc>
          <w:tcPr>
            <w:tcW w:w="11164" w:type="dxa"/>
            <w:shd w:val="clear" w:color="auto" w:fill="auto"/>
          </w:tcPr>
          <w:p w:rsidR="005318A9" w:rsidRPr="005318A9" w:rsidRDefault="005318A9" w:rsidP="005318A9">
            <w:pPr>
              <w:rPr>
                <w:sz w:val="32"/>
                <w:szCs w:val="32"/>
              </w:rPr>
            </w:pPr>
            <w:r w:rsidRPr="005318A9">
              <w:rPr>
                <w:b/>
                <w:sz w:val="32"/>
                <w:szCs w:val="32"/>
              </w:rPr>
              <w:t>Музыка</w:t>
            </w:r>
          </w:p>
        </w:tc>
      </w:tr>
    </w:tbl>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t xml:space="preserve">Расписание организованной образовательной деятельности </w:t>
      </w:r>
    </w:p>
    <w:p w:rsidR="005318A9" w:rsidRPr="005318A9" w:rsidRDefault="005318A9" w:rsidP="005318A9">
      <w:pPr>
        <w:jc w:val="center"/>
        <w:rPr>
          <w:b/>
          <w:bCs/>
          <w:sz w:val="32"/>
          <w:szCs w:val="32"/>
        </w:rPr>
      </w:pPr>
      <w:r w:rsidRPr="005318A9">
        <w:rPr>
          <w:b/>
          <w:bCs/>
          <w:sz w:val="32"/>
          <w:szCs w:val="32"/>
        </w:rPr>
        <w:t>Второй младшей группы № 3 «Карапузы»</w:t>
      </w:r>
    </w:p>
    <w:p w:rsidR="005318A9" w:rsidRPr="005318A9" w:rsidRDefault="005318A9" w:rsidP="005318A9">
      <w:pPr>
        <w:jc w:val="center"/>
        <w:rPr>
          <w:b/>
          <w:bCs/>
          <w:sz w:val="26"/>
          <w:szCs w:val="26"/>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8"/>
        <w:gridCol w:w="11164"/>
      </w:tblGrid>
      <w:tr w:rsidR="005318A9" w:rsidRPr="005318A9" w:rsidTr="005318A9">
        <w:trPr>
          <w:trHeight w:val="35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tcPr>
          <w:p w:rsidR="005318A9" w:rsidRPr="005318A9" w:rsidRDefault="005318A9" w:rsidP="005318A9">
            <w:pPr>
              <w:jc w:val="center"/>
              <w:rPr>
                <w:b/>
                <w:sz w:val="32"/>
                <w:szCs w:val="32"/>
              </w:rPr>
            </w:pPr>
          </w:p>
        </w:tc>
      </w:tr>
      <w:tr w:rsidR="005318A9" w:rsidRPr="005318A9" w:rsidTr="005318A9">
        <w:trPr>
          <w:trHeight w:val="268"/>
        </w:trPr>
        <w:tc>
          <w:tcPr>
            <w:tcW w:w="2269" w:type="dxa"/>
            <w:vMerge/>
            <w:shd w:val="clear" w:color="auto" w:fill="D9D9D9"/>
          </w:tcPr>
          <w:p w:rsidR="005318A9" w:rsidRPr="005318A9" w:rsidRDefault="005318A9" w:rsidP="005318A9">
            <w:pPr>
              <w:jc w:val="center"/>
              <w:rPr>
                <w:b/>
                <w:sz w:val="32"/>
                <w:szCs w:val="32"/>
              </w:rPr>
            </w:pPr>
          </w:p>
        </w:tc>
        <w:tc>
          <w:tcPr>
            <w:tcW w:w="1848" w:type="dxa"/>
          </w:tcPr>
          <w:p w:rsidR="005318A9" w:rsidRPr="005318A9" w:rsidRDefault="005318A9" w:rsidP="005318A9">
            <w:pPr>
              <w:jc w:val="center"/>
              <w:rPr>
                <w:b/>
                <w:i/>
                <w:sz w:val="32"/>
                <w:szCs w:val="32"/>
              </w:rPr>
            </w:pPr>
            <w:r w:rsidRPr="005318A9">
              <w:rPr>
                <w:b/>
                <w:i/>
                <w:sz w:val="32"/>
                <w:szCs w:val="32"/>
              </w:rPr>
              <w:t xml:space="preserve">Время </w:t>
            </w:r>
          </w:p>
        </w:tc>
        <w:tc>
          <w:tcPr>
            <w:tcW w:w="11164" w:type="dxa"/>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8" w:type="dxa"/>
            <w:shd w:val="clear" w:color="auto" w:fill="auto"/>
          </w:tcPr>
          <w:p w:rsidR="005318A9" w:rsidRPr="005318A9" w:rsidRDefault="005318A9" w:rsidP="005318A9">
            <w:pPr>
              <w:rPr>
                <w:sz w:val="32"/>
                <w:szCs w:val="32"/>
              </w:rPr>
            </w:pPr>
            <w:r w:rsidRPr="005318A9">
              <w:rPr>
                <w:sz w:val="32"/>
                <w:szCs w:val="32"/>
              </w:rPr>
              <w:t>09:00-09:15</w:t>
            </w:r>
          </w:p>
        </w:tc>
        <w:tc>
          <w:tcPr>
            <w:tcW w:w="11164" w:type="dxa"/>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r w:rsidRPr="005318A9">
              <w:rPr>
                <w:sz w:val="32"/>
                <w:szCs w:val="32"/>
              </w:rPr>
              <w:t>09:25-09:40</w:t>
            </w:r>
          </w:p>
        </w:tc>
        <w:tc>
          <w:tcPr>
            <w:tcW w:w="11164" w:type="dxa"/>
            <w:shd w:val="clear" w:color="auto" w:fill="auto"/>
          </w:tcPr>
          <w:p w:rsidR="005318A9" w:rsidRPr="005318A9" w:rsidRDefault="005318A9" w:rsidP="005318A9">
            <w:pPr>
              <w:rPr>
                <w:sz w:val="32"/>
                <w:szCs w:val="32"/>
              </w:rPr>
            </w:pPr>
            <w:r w:rsidRPr="005318A9">
              <w:rPr>
                <w:sz w:val="32"/>
                <w:szCs w:val="32"/>
              </w:rPr>
              <w:t>ЧХЛ</w:t>
            </w:r>
          </w:p>
        </w:tc>
      </w:tr>
      <w:tr w:rsidR="005318A9" w:rsidRPr="005318A9" w:rsidTr="005318A9">
        <w:trPr>
          <w:trHeight w:val="385"/>
        </w:trPr>
        <w:tc>
          <w:tcPr>
            <w:tcW w:w="2269" w:type="dxa"/>
            <w:vMerge/>
            <w:tcBorders>
              <w:bottom w:val="double" w:sz="4" w:space="0" w:color="auto"/>
            </w:tcBorders>
            <w:shd w:val="clear" w:color="auto" w:fill="D9D9D9"/>
          </w:tcPr>
          <w:p w:rsidR="005318A9" w:rsidRPr="005318A9" w:rsidRDefault="005318A9" w:rsidP="005318A9">
            <w:pPr>
              <w:rPr>
                <w:sz w:val="32"/>
                <w:szCs w:val="32"/>
              </w:rPr>
            </w:pPr>
          </w:p>
        </w:tc>
        <w:tc>
          <w:tcPr>
            <w:tcW w:w="1848" w:type="dxa"/>
            <w:tcBorders>
              <w:bottom w:val="double" w:sz="4" w:space="0" w:color="auto"/>
            </w:tcBorders>
            <w:shd w:val="clear" w:color="auto" w:fill="auto"/>
          </w:tcPr>
          <w:p w:rsidR="005318A9" w:rsidRPr="005318A9" w:rsidRDefault="005318A9" w:rsidP="005318A9">
            <w:pPr>
              <w:rPr>
                <w:sz w:val="32"/>
                <w:szCs w:val="32"/>
              </w:rPr>
            </w:pPr>
          </w:p>
        </w:tc>
        <w:tc>
          <w:tcPr>
            <w:tcW w:w="11164" w:type="dxa"/>
            <w:tcBorders>
              <w:bottom w:val="double" w:sz="4" w:space="0" w:color="auto"/>
            </w:tcBorders>
            <w:shd w:val="clear" w:color="auto" w:fill="auto"/>
          </w:tcPr>
          <w:p w:rsidR="005318A9" w:rsidRPr="005318A9" w:rsidRDefault="005318A9" w:rsidP="005318A9">
            <w:pPr>
              <w:rPr>
                <w:b/>
                <w:sz w:val="32"/>
                <w:szCs w:val="32"/>
              </w:rPr>
            </w:pPr>
          </w:p>
        </w:tc>
      </w:tr>
      <w:tr w:rsidR="005318A9" w:rsidRPr="005318A9" w:rsidTr="005318A9">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8"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Экология</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b/>
                <w:sz w:val="32"/>
                <w:szCs w:val="32"/>
              </w:rPr>
            </w:pPr>
          </w:p>
        </w:tc>
        <w:tc>
          <w:tcPr>
            <w:tcW w:w="11164" w:type="dxa"/>
            <w:shd w:val="clear" w:color="auto" w:fill="D9D9D9"/>
          </w:tcPr>
          <w:p w:rsidR="005318A9" w:rsidRPr="005318A9" w:rsidRDefault="005318A9" w:rsidP="005318A9">
            <w:pPr>
              <w:rPr>
                <w:b/>
                <w:sz w:val="32"/>
                <w:szCs w:val="32"/>
              </w:rPr>
            </w:pPr>
          </w:p>
        </w:tc>
      </w:tr>
      <w:tr w:rsidR="005318A9" w:rsidRPr="005318A9" w:rsidTr="005318A9">
        <w:trPr>
          <w:trHeight w:val="316"/>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8"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16:25-16:40</w:t>
            </w:r>
          </w:p>
        </w:tc>
        <w:tc>
          <w:tcPr>
            <w:tcW w:w="11164" w:type="dxa"/>
            <w:tcBorders>
              <w:bottom w:val="double" w:sz="4" w:space="0" w:color="auto"/>
            </w:tcBorders>
            <w:shd w:val="clear" w:color="auto" w:fill="D9D9D9"/>
          </w:tcPr>
          <w:p w:rsidR="005318A9" w:rsidRPr="005318A9" w:rsidRDefault="005318A9" w:rsidP="005318A9">
            <w:pPr>
              <w:rPr>
                <w:b/>
                <w:sz w:val="32"/>
                <w:szCs w:val="32"/>
              </w:rPr>
            </w:pPr>
            <w:r w:rsidRPr="005318A9">
              <w:rPr>
                <w:sz w:val="32"/>
                <w:szCs w:val="32"/>
              </w:rPr>
              <w:t>Физическая культура (физ.зал)</w:t>
            </w:r>
          </w:p>
        </w:tc>
      </w:tr>
      <w:tr w:rsidR="005318A9" w:rsidRPr="005318A9" w:rsidTr="005318A9">
        <w:trPr>
          <w:trHeight w:val="359"/>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8"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r w:rsidRPr="005318A9">
              <w:rPr>
                <w:sz w:val="32"/>
                <w:szCs w:val="32"/>
              </w:rPr>
              <w:t>09:25-09:40</w:t>
            </w:r>
          </w:p>
        </w:tc>
        <w:tc>
          <w:tcPr>
            <w:tcW w:w="11164" w:type="dxa"/>
            <w:shd w:val="clear" w:color="auto" w:fill="auto"/>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8" w:type="dxa"/>
            <w:shd w:val="clear" w:color="auto" w:fill="auto"/>
          </w:tcPr>
          <w:p w:rsidR="005318A9" w:rsidRPr="005318A9" w:rsidRDefault="005318A9" w:rsidP="005318A9">
            <w:pPr>
              <w:rPr>
                <w:sz w:val="32"/>
                <w:szCs w:val="32"/>
              </w:rPr>
            </w:pPr>
          </w:p>
        </w:tc>
        <w:tc>
          <w:tcPr>
            <w:tcW w:w="11164" w:type="dxa"/>
            <w:shd w:val="clear" w:color="auto" w:fill="auto"/>
          </w:tcPr>
          <w:p w:rsidR="005318A9" w:rsidRPr="005318A9" w:rsidRDefault="005318A9" w:rsidP="005318A9">
            <w:pPr>
              <w:rPr>
                <w:sz w:val="32"/>
                <w:szCs w:val="32"/>
              </w:rPr>
            </w:pPr>
          </w:p>
        </w:tc>
      </w:tr>
      <w:tr w:rsidR="005318A9" w:rsidRPr="005318A9" w:rsidTr="005318A9">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8"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r w:rsidRPr="005318A9">
              <w:rPr>
                <w:sz w:val="32"/>
                <w:szCs w:val="32"/>
              </w:rPr>
              <w:t>09:25-09:40</w:t>
            </w:r>
          </w:p>
        </w:tc>
        <w:tc>
          <w:tcPr>
            <w:tcW w:w="11164" w:type="dxa"/>
            <w:shd w:val="clear" w:color="auto" w:fill="D9D9D9"/>
          </w:tcPr>
          <w:p w:rsidR="005318A9" w:rsidRPr="005318A9" w:rsidRDefault="005318A9" w:rsidP="005318A9">
            <w:pPr>
              <w:rPr>
                <w:sz w:val="32"/>
                <w:szCs w:val="32"/>
              </w:rPr>
            </w:pPr>
            <w:r w:rsidRPr="005318A9">
              <w:rPr>
                <w:sz w:val="32"/>
                <w:szCs w:val="32"/>
              </w:rPr>
              <w:t>Рисование (п/п)</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sz w:val="32"/>
                <w:szCs w:val="32"/>
              </w:rPr>
            </w:pPr>
            <w:r w:rsidRPr="005318A9">
              <w:rPr>
                <w:sz w:val="32"/>
                <w:szCs w:val="32"/>
              </w:rPr>
              <w:t>09:50-10:05</w:t>
            </w:r>
          </w:p>
        </w:tc>
        <w:tc>
          <w:tcPr>
            <w:tcW w:w="11164" w:type="dxa"/>
            <w:shd w:val="clear" w:color="auto" w:fill="D9D9D9"/>
          </w:tcPr>
          <w:p w:rsidR="005318A9" w:rsidRPr="005318A9" w:rsidRDefault="005318A9" w:rsidP="005318A9">
            <w:pPr>
              <w:rPr>
                <w:sz w:val="32"/>
                <w:szCs w:val="32"/>
              </w:rPr>
            </w:pPr>
            <w:r w:rsidRPr="005318A9">
              <w:rPr>
                <w:sz w:val="32"/>
                <w:szCs w:val="32"/>
              </w:rPr>
              <w:t>Развитие связной речи (п/п)</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D9D9D9"/>
          </w:tcPr>
          <w:p w:rsidR="005318A9" w:rsidRPr="005318A9" w:rsidRDefault="005318A9" w:rsidP="005318A9">
            <w:pPr>
              <w:rPr>
                <w:b/>
                <w:sz w:val="32"/>
                <w:szCs w:val="32"/>
              </w:rPr>
            </w:pPr>
          </w:p>
        </w:tc>
        <w:tc>
          <w:tcPr>
            <w:tcW w:w="11164" w:type="dxa"/>
            <w:shd w:val="clear" w:color="auto" w:fill="D9D9D9"/>
          </w:tcPr>
          <w:p w:rsidR="005318A9" w:rsidRPr="005318A9" w:rsidRDefault="005318A9" w:rsidP="005318A9">
            <w:pPr>
              <w:rPr>
                <w:b/>
                <w:sz w:val="32"/>
                <w:szCs w:val="32"/>
              </w:rPr>
            </w:pPr>
          </w:p>
        </w:tc>
      </w:tr>
      <w:tr w:rsidR="005318A9" w:rsidRPr="005318A9" w:rsidTr="005318A9">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8"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auto"/>
          </w:tcPr>
          <w:p w:rsidR="005318A9" w:rsidRPr="005318A9" w:rsidRDefault="005318A9" w:rsidP="005318A9">
            <w:pPr>
              <w:rPr>
                <w:sz w:val="32"/>
                <w:szCs w:val="32"/>
              </w:rPr>
            </w:pPr>
            <w:r w:rsidRPr="005318A9">
              <w:rPr>
                <w:sz w:val="32"/>
                <w:szCs w:val="32"/>
              </w:rPr>
              <w:t>09:25-09:40</w:t>
            </w:r>
          </w:p>
        </w:tc>
        <w:tc>
          <w:tcPr>
            <w:tcW w:w="11164" w:type="dxa"/>
            <w:shd w:val="clear" w:color="auto" w:fill="auto"/>
          </w:tcPr>
          <w:p w:rsidR="005318A9" w:rsidRPr="005318A9" w:rsidRDefault="005318A9" w:rsidP="005318A9">
            <w:pPr>
              <w:rPr>
                <w:sz w:val="32"/>
                <w:szCs w:val="32"/>
              </w:rPr>
            </w:pPr>
            <w:r w:rsidRPr="005318A9">
              <w:rPr>
                <w:sz w:val="32"/>
                <w:szCs w:val="32"/>
              </w:rPr>
              <w:t>Кружок «Лего-конструирование» (п/п)</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auto"/>
          </w:tcPr>
          <w:p w:rsidR="005318A9" w:rsidRPr="005318A9" w:rsidRDefault="005318A9" w:rsidP="005318A9">
            <w:pPr>
              <w:rPr>
                <w:sz w:val="32"/>
                <w:szCs w:val="32"/>
              </w:rPr>
            </w:pPr>
            <w:r w:rsidRPr="005318A9">
              <w:rPr>
                <w:sz w:val="32"/>
                <w:szCs w:val="32"/>
              </w:rPr>
              <w:t>09:50-10:05</w:t>
            </w:r>
          </w:p>
        </w:tc>
        <w:tc>
          <w:tcPr>
            <w:tcW w:w="11164" w:type="dxa"/>
            <w:shd w:val="clear" w:color="auto" w:fill="auto"/>
          </w:tcPr>
          <w:p w:rsidR="005318A9" w:rsidRPr="005318A9" w:rsidRDefault="005318A9" w:rsidP="005318A9">
            <w:pPr>
              <w:rPr>
                <w:sz w:val="32"/>
                <w:szCs w:val="32"/>
              </w:rPr>
            </w:pPr>
            <w:r w:rsidRPr="005318A9">
              <w:rPr>
                <w:sz w:val="32"/>
                <w:szCs w:val="32"/>
              </w:rPr>
              <w:t>Лепка/ аппликация (п/п)</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8" w:type="dxa"/>
            <w:shd w:val="clear" w:color="auto" w:fill="auto"/>
          </w:tcPr>
          <w:p w:rsidR="005318A9" w:rsidRPr="005318A9" w:rsidRDefault="005318A9" w:rsidP="005318A9">
            <w:pPr>
              <w:rPr>
                <w:b/>
                <w:sz w:val="32"/>
                <w:szCs w:val="32"/>
              </w:rPr>
            </w:pPr>
            <w:r w:rsidRPr="005318A9">
              <w:rPr>
                <w:b/>
                <w:sz w:val="32"/>
                <w:szCs w:val="32"/>
              </w:rPr>
              <w:t>16:30-16:45</w:t>
            </w:r>
          </w:p>
        </w:tc>
        <w:tc>
          <w:tcPr>
            <w:tcW w:w="11164" w:type="dxa"/>
            <w:shd w:val="clear" w:color="auto" w:fill="auto"/>
          </w:tcPr>
          <w:p w:rsidR="005318A9" w:rsidRPr="005318A9" w:rsidRDefault="005318A9" w:rsidP="005318A9">
            <w:pPr>
              <w:rPr>
                <w:b/>
                <w:sz w:val="32"/>
                <w:szCs w:val="32"/>
              </w:rPr>
            </w:pPr>
            <w:r w:rsidRPr="005318A9">
              <w:rPr>
                <w:b/>
                <w:sz w:val="32"/>
                <w:szCs w:val="32"/>
              </w:rPr>
              <w:t>Кружок «Я здоровым быть хочу»</w:t>
            </w:r>
          </w:p>
        </w:tc>
      </w:tr>
    </w:tbl>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w:t>
      </w:r>
    </w:p>
    <w:p w:rsidR="005318A9" w:rsidRPr="005318A9" w:rsidRDefault="005318A9" w:rsidP="005318A9">
      <w:pPr>
        <w:jc w:val="center"/>
        <w:rPr>
          <w:b/>
          <w:bCs/>
          <w:sz w:val="32"/>
          <w:szCs w:val="32"/>
        </w:rPr>
      </w:pPr>
      <w:r w:rsidRPr="005318A9">
        <w:rPr>
          <w:b/>
          <w:bCs/>
          <w:sz w:val="32"/>
          <w:szCs w:val="32"/>
        </w:rPr>
        <w:t>Второй младшей группы № 4 «Капельки»</w:t>
      </w:r>
    </w:p>
    <w:p w:rsidR="005318A9" w:rsidRPr="005318A9" w:rsidRDefault="005318A9" w:rsidP="005318A9">
      <w:pPr>
        <w:rPr>
          <w:b/>
          <w:bCs/>
          <w:sz w:val="32"/>
          <w:szCs w:val="32"/>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1169"/>
      </w:tblGrid>
      <w:tr w:rsidR="005318A9" w:rsidRPr="005318A9" w:rsidTr="005318A9">
        <w:trPr>
          <w:trHeight w:val="21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shd w:val="clear" w:color="auto" w:fill="D9D9D9"/>
          </w:tcPr>
          <w:p w:rsidR="005318A9" w:rsidRPr="005318A9" w:rsidRDefault="005318A9" w:rsidP="005318A9">
            <w:pPr>
              <w:jc w:val="center"/>
              <w:rPr>
                <w:b/>
                <w:sz w:val="32"/>
                <w:szCs w:val="32"/>
              </w:rPr>
            </w:pPr>
          </w:p>
        </w:tc>
      </w:tr>
      <w:tr w:rsidR="005318A9" w:rsidRPr="005318A9" w:rsidTr="005318A9">
        <w:trPr>
          <w:trHeight w:val="26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shd w:val="clear" w:color="auto" w:fill="D9D9D9"/>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auto"/>
          </w:tcPr>
          <w:p w:rsidR="005318A9" w:rsidRPr="005318A9" w:rsidRDefault="005318A9" w:rsidP="005318A9">
            <w:pPr>
              <w:rPr>
                <w:sz w:val="32"/>
                <w:szCs w:val="32"/>
              </w:rPr>
            </w:pPr>
            <w:r w:rsidRPr="005318A9">
              <w:rPr>
                <w:sz w:val="32"/>
                <w:szCs w:val="32"/>
              </w:rPr>
              <w:t>09:00-09:15</w:t>
            </w:r>
          </w:p>
        </w:tc>
        <w:tc>
          <w:tcPr>
            <w:tcW w:w="11169" w:type="dxa"/>
            <w:shd w:val="clear" w:color="auto" w:fill="auto"/>
          </w:tcPr>
          <w:p w:rsidR="005318A9" w:rsidRPr="005318A9" w:rsidRDefault="005318A9" w:rsidP="005318A9">
            <w:pPr>
              <w:rPr>
                <w:sz w:val="32"/>
                <w:szCs w:val="32"/>
              </w:rPr>
            </w:pPr>
            <w:r w:rsidRPr="005318A9">
              <w:rPr>
                <w:sz w:val="32"/>
                <w:szCs w:val="32"/>
              </w:rPr>
              <w:t>Кружок «</w:t>
            </w:r>
            <w:r w:rsidRPr="005318A9">
              <w:rPr>
                <w:sz w:val="32"/>
                <w:szCs w:val="32"/>
                <w:lang w:val="en-US"/>
              </w:rPr>
              <w:t>Lego</w:t>
            </w:r>
            <w:r w:rsidRPr="005318A9">
              <w:rPr>
                <w:sz w:val="32"/>
                <w:szCs w:val="32"/>
              </w:rPr>
              <w:t>-конструирование» (п/п)</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09:25-09:40</w:t>
            </w:r>
          </w:p>
        </w:tc>
        <w:tc>
          <w:tcPr>
            <w:tcW w:w="11169" w:type="dxa"/>
            <w:shd w:val="clear" w:color="auto" w:fill="auto"/>
          </w:tcPr>
          <w:p w:rsidR="005318A9" w:rsidRPr="005318A9" w:rsidRDefault="005318A9" w:rsidP="005318A9">
            <w:pPr>
              <w:rPr>
                <w:sz w:val="32"/>
                <w:szCs w:val="32"/>
              </w:rPr>
            </w:pPr>
            <w:r w:rsidRPr="005318A9">
              <w:rPr>
                <w:sz w:val="32"/>
                <w:szCs w:val="32"/>
              </w:rPr>
              <w:t>Развитие связной речи</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b/>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16:05-16:20</w:t>
            </w:r>
          </w:p>
        </w:tc>
        <w:tc>
          <w:tcPr>
            <w:tcW w:w="11169" w:type="dxa"/>
            <w:shd w:val="clear" w:color="auto" w:fill="auto"/>
          </w:tcPr>
          <w:p w:rsidR="005318A9" w:rsidRPr="005318A9" w:rsidRDefault="005318A9" w:rsidP="005318A9">
            <w:pPr>
              <w:rPr>
                <w:b/>
                <w:sz w:val="32"/>
                <w:szCs w:val="32"/>
              </w:rPr>
            </w:pPr>
            <w:r w:rsidRPr="005318A9">
              <w:rPr>
                <w:b/>
                <w:sz w:val="32"/>
                <w:szCs w:val="32"/>
              </w:rPr>
              <w:t>Физическая культура (физ.зал)</w:t>
            </w:r>
          </w:p>
        </w:tc>
      </w:tr>
      <w:tr w:rsidR="005318A9" w:rsidRPr="005318A9" w:rsidTr="005318A9">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09:00-09:15</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09:20-09:40</w:t>
            </w:r>
          </w:p>
        </w:tc>
        <w:tc>
          <w:tcPr>
            <w:tcW w:w="11169" w:type="dxa"/>
            <w:shd w:val="clear" w:color="auto" w:fill="D9D9D9"/>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16:00-16:15</w:t>
            </w:r>
          </w:p>
        </w:tc>
        <w:tc>
          <w:tcPr>
            <w:tcW w:w="11169" w:type="dxa"/>
            <w:shd w:val="clear" w:color="auto" w:fill="D9D9D9"/>
          </w:tcPr>
          <w:p w:rsidR="005318A9" w:rsidRPr="005318A9" w:rsidRDefault="005318A9" w:rsidP="005318A9">
            <w:pPr>
              <w:rPr>
                <w:b/>
                <w:sz w:val="32"/>
                <w:szCs w:val="32"/>
              </w:rPr>
            </w:pPr>
            <w:r w:rsidRPr="005318A9">
              <w:rPr>
                <w:sz w:val="32"/>
                <w:szCs w:val="32"/>
              </w:rPr>
              <w:t>Рисование (п/п)</w:t>
            </w:r>
          </w:p>
        </w:tc>
      </w:tr>
      <w:tr w:rsidR="005318A9" w:rsidRPr="005318A9" w:rsidTr="005318A9">
        <w:trPr>
          <w:trHeight w:val="316"/>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16:25-16:40</w:t>
            </w:r>
          </w:p>
        </w:tc>
        <w:tc>
          <w:tcPr>
            <w:tcW w:w="11169" w:type="dxa"/>
            <w:tcBorders>
              <w:bottom w:val="double" w:sz="4" w:space="0" w:color="auto"/>
            </w:tcBorders>
            <w:shd w:val="clear" w:color="auto" w:fill="D9D9D9"/>
          </w:tcPr>
          <w:p w:rsidR="005318A9" w:rsidRPr="005318A9" w:rsidRDefault="005318A9" w:rsidP="005318A9">
            <w:pPr>
              <w:rPr>
                <w:b/>
                <w:sz w:val="32"/>
                <w:szCs w:val="32"/>
              </w:rPr>
            </w:pPr>
            <w:r w:rsidRPr="005318A9">
              <w:rPr>
                <w:sz w:val="32"/>
                <w:szCs w:val="32"/>
              </w:rPr>
              <w:t>Рисование (п/п)</w:t>
            </w:r>
          </w:p>
        </w:tc>
      </w:tr>
      <w:tr w:rsidR="005318A9" w:rsidRPr="005318A9" w:rsidTr="005318A9">
        <w:trPr>
          <w:trHeight w:val="512"/>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09:25-09:40</w:t>
            </w:r>
          </w:p>
        </w:tc>
        <w:tc>
          <w:tcPr>
            <w:tcW w:w="11169" w:type="dxa"/>
            <w:shd w:val="clear" w:color="auto" w:fill="auto"/>
          </w:tcPr>
          <w:p w:rsidR="005318A9" w:rsidRPr="005318A9" w:rsidRDefault="005318A9" w:rsidP="005318A9">
            <w:pPr>
              <w:rPr>
                <w:sz w:val="32"/>
                <w:szCs w:val="32"/>
              </w:rPr>
            </w:pPr>
            <w:r w:rsidRPr="005318A9">
              <w:rPr>
                <w:sz w:val="32"/>
                <w:szCs w:val="32"/>
              </w:rPr>
              <w:t>Экология</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16:00-16:15</w:t>
            </w:r>
          </w:p>
        </w:tc>
        <w:tc>
          <w:tcPr>
            <w:tcW w:w="11169" w:type="dxa"/>
            <w:shd w:val="clear" w:color="auto" w:fill="auto"/>
          </w:tcPr>
          <w:p w:rsidR="005318A9" w:rsidRPr="005318A9" w:rsidRDefault="005318A9" w:rsidP="005318A9">
            <w:pPr>
              <w:rPr>
                <w:b/>
                <w:sz w:val="32"/>
                <w:szCs w:val="32"/>
              </w:rPr>
            </w:pPr>
            <w:r w:rsidRPr="005318A9">
              <w:rPr>
                <w:b/>
                <w:sz w:val="32"/>
                <w:szCs w:val="32"/>
              </w:rPr>
              <w:t>Музыка</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17:20-18:00</w:t>
            </w:r>
          </w:p>
        </w:tc>
        <w:tc>
          <w:tcPr>
            <w:tcW w:w="11169" w:type="dxa"/>
            <w:shd w:val="clear" w:color="auto" w:fill="auto"/>
          </w:tcPr>
          <w:p w:rsidR="005318A9" w:rsidRPr="005318A9" w:rsidRDefault="005318A9" w:rsidP="005318A9">
            <w:pPr>
              <w:rPr>
                <w:b/>
                <w:sz w:val="32"/>
                <w:szCs w:val="32"/>
              </w:rPr>
            </w:pPr>
            <w:r w:rsidRPr="005318A9">
              <w:rPr>
                <w:sz w:val="32"/>
                <w:szCs w:val="32"/>
              </w:rPr>
              <w:t>Индивидуальная работа педагога-психолога с детьми ОВЗ</w:t>
            </w:r>
          </w:p>
        </w:tc>
      </w:tr>
      <w:tr w:rsidR="005318A9" w:rsidRPr="005318A9" w:rsidTr="005318A9">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09:00-09:15</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ЧХЛ</w:t>
            </w:r>
          </w:p>
        </w:tc>
      </w:tr>
      <w:tr w:rsidR="005318A9" w:rsidRPr="005318A9" w:rsidTr="005318A9">
        <w:trPr>
          <w:trHeight w:val="263"/>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p>
        </w:tc>
        <w:tc>
          <w:tcPr>
            <w:tcW w:w="11169" w:type="dxa"/>
            <w:tcBorders>
              <w:bottom w:val="double" w:sz="4" w:space="0" w:color="auto"/>
            </w:tcBorders>
            <w:shd w:val="clear" w:color="auto" w:fill="D9D9D9"/>
          </w:tcPr>
          <w:p w:rsidR="005318A9" w:rsidRPr="005318A9" w:rsidRDefault="005318A9" w:rsidP="005318A9">
            <w:pPr>
              <w:rPr>
                <w:b/>
                <w:sz w:val="32"/>
                <w:szCs w:val="32"/>
              </w:rPr>
            </w:pPr>
          </w:p>
        </w:tc>
      </w:tr>
      <w:tr w:rsidR="005318A9" w:rsidRPr="005318A9" w:rsidTr="005318A9">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09:00-09:15</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Лепка/ аппликация</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09:25-09:40</w:t>
            </w:r>
          </w:p>
        </w:tc>
        <w:tc>
          <w:tcPr>
            <w:tcW w:w="11169" w:type="dxa"/>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b/>
                <w:sz w:val="32"/>
                <w:szCs w:val="32"/>
              </w:rPr>
            </w:pP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16:45-17:00</w:t>
            </w:r>
          </w:p>
        </w:tc>
        <w:tc>
          <w:tcPr>
            <w:tcW w:w="11169" w:type="dxa"/>
            <w:shd w:val="clear" w:color="auto" w:fill="auto"/>
          </w:tcPr>
          <w:p w:rsidR="005318A9" w:rsidRPr="005318A9" w:rsidRDefault="005318A9" w:rsidP="005318A9">
            <w:pPr>
              <w:rPr>
                <w:b/>
                <w:sz w:val="32"/>
                <w:szCs w:val="32"/>
              </w:rPr>
            </w:pPr>
            <w:r w:rsidRPr="005318A9">
              <w:rPr>
                <w:b/>
                <w:sz w:val="32"/>
                <w:szCs w:val="32"/>
              </w:rPr>
              <w:t>Кружок «Я здоровым быть хочу»</w:t>
            </w:r>
          </w:p>
        </w:tc>
      </w:tr>
    </w:tbl>
    <w:p w:rsidR="005318A9" w:rsidRPr="005318A9" w:rsidRDefault="005318A9" w:rsidP="005318A9">
      <w:pPr>
        <w:jc w:val="center"/>
        <w:rPr>
          <w:b/>
          <w:bCs/>
          <w:sz w:val="32"/>
          <w:szCs w:val="32"/>
        </w:rPr>
      </w:pPr>
    </w:p>
    <w:p w:rsidR="005318A9" w:rsidRPr="005318A9" w:rsidRDefault="005318A9" w:rsidP="005318A9">
      <w:pPr>
        <w:jc w:val="center"/>
        <w:rPr>
          <w:b/>
          <w:bCs/>
          <w:sz w:val="32"/>
          <w:szCs w:val="32"/>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w:t>
      </w:r>
    </w:p>
    <w:p w:rsidR="005318A9" w:rsidRPr="005318A9" w:rsidRDefault="005318A9" w:rsidP="005318A9">
      <w:pPr>
        <w:jc w:val="center"/>
        <w:rPr>
          <w:b/>
          <w:bCs/>
          <w:sz w:val="32"/>
          <w:szCs w:val="32"/>
        </w:rPr>
      </w:pPr>
      <w:r w:rsidRPr="005318A9">
        <w:rPr>
          <w:b/>
          <w:bCs/>
          <w:sz w:val="32"/>
          <w:szCs w:val="32"/>
        </w:rPr>
        <w:t>Подготовительной к школе группы № 5 «Бусинки»</w:t>
      </w:r>
    </w:p>
    <w:p w:rsidR="005318A9" w:rsidRPr="005318A9" w:rsidRDefault="005318A9" w:rsidP="005318A9">
      <w:pPr>
        <w:jc w:val="center"/>
        <w:rPr>
          <w:b/>
          <w:bCs/>
          <w:sz w:val="32"/>
          <w:szCs w:val="32"/>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1169"/>
      </w:tblGrid>
      <w:tr w:rsidR="005318A9" w:rsidRPr="005318A9" w:rsidTr="005318A9">
        <w:trPr>
          <w:trHeight w:val="21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shd w:val="clear" w:color="auto" w:fill="auto"/>
          </w:tcPr>
          <w:p w:rsidR="005318A9" w:rsidRPr="005318A9" w:rsidRDefault="005318A9" w:rsidP="005318A9">
            <w:pPr>
              <w:jc w:val="center"/>
              <w:rPr>
                <w:b/>
                <w:sz w:val="32"/>
                <w:szCs w:val="32"/>
              </w:rPr>
            </w:pPr>
            <w:r w:rsidRPr="005318A9">
              <w:rPr>
                <w:b/>
                <w:sz w:val="32"/>
                <w:szCs w:val="32"/>
              </w:rPr>
              <w:t xml:space="preserve"> (программа «Открытия»)</w:t>
            </w:r>
          </w:p>
        </w:tc>
      </w:tr>
      <w:tr w:rsidR="005318A9" w:rsidRPr="005318A9" w:rsidTr="005318A9">
        <w:trPr>
          <w:trHeight w:val="26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shd w:val="clear" w:color="auto" w:fill="auto"/>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281"/>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D9D9D9"/>
          </w:tcPr>
          <w:p w:rsidR="005318A9" w:rsidRPr="005318A9" w:rsidRDefault="005318A9" w:rsidP="005318A9">
            <w:pPr>
              <w:rPr>
                <w:sz w:val="32"/>
                <w:szCs w:val="32"/>
              </w:rPr>
            </w:pPr>
            <w:r w:rsidRPr="005318A9">
              <w:rPr>
                <w:sz w:val="32"/>
                <w:szCs w:val="32"/>
              </w:rPr>
              <w:lastRenderedPageBreak/>
              <w:t>09:00-09:30</w:t>
            </w:r>
          </w:p>
        </w:tc>
        <w:tc>
          <w:tcPr>
            <w:tcW w:w="11169" w:type="dxa"/>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10:20-10:50</w:t>
            </w:r>
          </w:p>
        </w:tc>
        <w:tc>
          <w:tcPr>
            <w:tcW w:w="11169" w:type="dxa"/>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15:50-16:20</w:t>
            </w:r>
          </w:p>
        </w:tc>
        <w:tc>
          <w:tcPr>
            <w:tcW w:w="11169" w:type="dxa"/>
            <w:shd w:val="clear" w:color="auto" w:fill="D9D9D9"/>
          </w:tcPr>
          <w:p w:rsidR="005318A9" w:rsidRPr="005318A9" w:rsidRDefault="005318A9" w:rsidP="005318A9">
            <w:pPr>
              <w:rPr>
                <w:b/>
                <w:sz w:val="32"/>
                <w:szCs w:val="32"/>
              </w:rPr>
            </w:pPr>
            <w:r w:rsidRPr="005318A9">
              <w:rPr>
                <w:b/>
                <w:sz w:val="32"/>
                <w:szCs w:val="32"/>
              </w:rPr>
              <w:t xml:space="preserve">Музыка </w:t>
            </w:r>
          </w:p>
        </w:tc>
      </w:tr>
      <w:tr w:rsidR="005318A9" w:rsidRPr="005318A9" w:rsidTr="005318A9">
        <w:trPr>
          <w:trHeight w:val="44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09:00-09:30</w:t>
            </w:r>
          </w:p>
        </w:tc>
        <w:tc>
          <w:tcPr>
            <w:tcW w:w="11169" w:type="dxa"/>
            <w:shd w:val="clear" w:color="auto" w:fill="auto"/>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542"/>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451"/>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10:20-10:50</w:t>
            </w:r>
          </w:p>
        </w:tc>
        <w:tc>
          <w:tcPr>
            <w:tcW w:w="11169" w:type="dxa"/>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451"/>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15:45-16:15</w:t>
            </w:r>
          </w:p>
        </w:tc>
        <w:tc>
          <w:tcPr>
            <w:tcW w:w="11169" w:type="dxa"/>
            <w:shd w:val="clear" w:color="auto" w:fill="auto"/>
          </w:tcPr>
          <w:p w:rsidR="005318A9" w:rsidRPr="005318A9" w:rsidRDefault="005318A9" w:rsidP="005318A9">
            <w:pPr>
              <w:rPr>
                <w:b/>
                <w:sz w:val="32"/>
                <w:szCs w:val="32"/>
              </w:rPr>
            </w:pPr>
            <w:r w:rsidRPr="005318A9">
              <w:rPr>
                <w:b/>
                <w:sz w:val="32"/>
                <w:szCs w:val="32"/>
              </w:rPr>
              <w:t>Обучение грамоте (п/п)</w:t>
            </w:r>
          </w:p>
        </w:tc>
      </w:tr>
      <w:tr w:rsidR="005318A9" w:rsidRPr="005318A9" w:rsidTr="005318A9">
        <w:trPr>
          <w:trHeight w:val="451"/>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16:25-16:55</w:t>
            </w:r>
          </w:p>
        </w:tc>
        <w:tc>
          <w:tcPr>
            <w:tcW w:w="11169" w:type="dxa"/>
            <w:shd w:val="clear" w:color="auto" w:fill="auto"/>
          </w:tcPr>
          <w:p w:rsidR="005318A9" w:rsidRPr="005318A9" w:rsidRDefault="005318A9" w:rsidP="005318A9">
            <w:pPr>
              <w:rPr>
                <w:b/>
                <w:sz w:val="32"/>
                <w:szCs w:val="32"/>
              </w:rPr>
            </w:pPr>
            <w:r w:rsidRPr="005318A9">
              <w:rPr>
                <w:b/>
                <w:sz w:val="32"/>
                <w:szCs w:val="32"/>
              </w:rPr>
              <w:t>Кружок «Эрудиты» (п/п)</w:t>
            </w:r>
          </w:p>
        </w:tc>
      </w:tr>
      <w:tr w:rsidR="005318A9" w:rsidRPr="005318A9" w:rsidTr="005318A9">
        <w:trPr>
          <w:trHeight w:val="575"/>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shd w:val="clear" w:color="auto" w:fill="D9D9D9"/>
          </w:tcPr>
          <w:p w:rsidR="005318A9" w:rsidRPr="005318A9" w:rsidRDefault="005318A9" w:rsidP="005318A9">
            <w:pPr>
              <w:rPr>
                <w:sz w:val="32"/>
                <w:szCs w:val="32"/>
              </w:rPr>
            </w:pPr>
            <w:r w:rsidRPr="005318A9">
              <w:rPr>
                <w:sz w:val="32"/>
                <w:szCs w:val="32"/>
              </w:rPr>
              <w:t>09:00-09:30</w:t>
            </w:r>
          </w:p>
        </w:tc>
        <w:tc>
          <w:tcPr>
            <w:tcW w:w="11169" w:type="dxa"/>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10:20-10:50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p>
        </w:tc>
        <w:tc>
          <w:tcPr>
            <w:tcW w:w="11169" w:type="dxa"/>
            <w:shd w:val="clear" w:color="auto" w:fill="D9D9D9"/>
          </w:tcPr>
          <w:p w:rsidR="005318A9" w:rsidRPr="005318A9" w:rsidRDefault="005318A9" w:rsidP="005318A9">
            <w:pPr>
              <w:rPr>
                <w:b/>
                <w:sz w:val="32"/>
                <w:szCs w:val="32"/>
              </w:rPr>
            </w:pP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16:30-17:00</w:t>
            </w:r>
          </w:p>
        </w:tc>
        <w:tc>
          <w:tcPr>
            <w:tcW w:w="11169" w:type="dxa"/>
            <w:shd w:val="clear" w:color="auto" w:fill="D9D9D9"/>
          </w:tcPr>
          <w:p w:rsidR="005318A9" w:rsidRPr="005318A9" w:rsidRDefault="005318A9" w:rsidP="005318A9">
            <w:pPr>
              <w:rPr>
                <w:b/>
                <w:sz w:val="32"/>
                <w:szCs w:val="32"/>
              </w:rPr>
            </w:pPr>
            <w:r w:rsidRPr="005318A9">
              <w:rPr>
                <w:b/>
                <w:sz w:val="32"/>
                <w:szCs w:val="32"/>
              </w:rPr>
              <w:t>Физическая культура (физ.зал)</w:t>
            </w:r>
          </w:p>
        </w:tc>
      </w:tr>
      <w:tr w:rsidR="005318A9" w:rsidRPr="005318A9" w:rsidTr="005318A9">
        <w:trPr>
          <w:trHeight w:val="311"/>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3" w:type="dxa"/>
            <w:shd w:val="clear" w:color="auto" w:fill="auto"/>
          </w:tcPr>
          <w:p w:rsidR="005318A9" w:rsidRPr="005318A9" w:rsidRDefault="005318A9" w:rsidP="005318A9">
            <w:pPr>
              <w:rPr>
                <w:sz w:val="32"/>
                <w:szCs w:val="32"/>
              </w:rPr>
            </w:pPr>
            <w:r w:rsidRPr="005318A9">
              <w:rPr>
                <w:sz w:val="32"/>
                <w:szCs w:val="32"/>
              </w:rPr>
              <w:t>09:00-09:30</w:t>
            </w:r>
          </w:p>
        </w:tc>
        <w:tc>
          <w:tcPr>
            <w:tcW w:w="11169" w:type="dxa"/>
            <w:shd w:val="clear" w:color="auto" w:fill="auto"/>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11"/>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404"/>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5318A9">
        <w:trPr>
          <w:trHeight w:val="246"/>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shd w:val="clear" w:color="auto" w:fill="D9D9D9"/>
          </w:tcPr>
          <w:p w:rsidR="005318A9" w:rsidRPr="005318A9" w:rsidRDefault="005318A9" w:rsidP="005318A9">
            <w:pPr>
              <w:rPr>
                <w:sz w:val="32"/>
                <w:szCs w:val="32"/>
              </w:rPr>
            </w:pPr>
            <w:r w:rsidRPr="005318A9">
              <w:rPr>
                <w:sz w:val="32"/>
                <w:szCs w:val="32"/>
              </w:rPr>
              <w:t>09:00-09:30</w:t>
            </w:r>
          </w:p>
        </w:tc>
        <w:tc>
          <w:tcPr>
            <w:tcW w:w="11169" w:type="dxa"/>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11:25-11:55</w:t>
            </w:r>
          </w:p>
        </w:tc>
        <w:tc>
          <w:tcPr>
            <w:tcW w:w="11169" w:type="dxa"/>
            <w:shd w:val="clear" w:color="auto" w:fill="D9D9D9"/>
          </w:tcPr>
          <w:p w:rsidR="005318A9" w:rsidRPr="005318A9" w:rsidRDefault="005318A9" w:rsidP="005318A9">
            <w:pPr>
              <w:rPr>
                <w:sz w:val="32"/>
                <w:szCs w:val="32"/>
              </w:rPr>
            </w:pPr>
            <w:r w:rsidRPr="005318A9">
              <w:rPr>
                <w:sz w:val="32"/>
                <w:szCs w:val="32"/>
              </w:rPr>
              <w:t>Физическая культура на свежем воздухе</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15:45-16:15</w:t>
            </w:r>
          </w:p>
        </w:tc>
        <w:tc>
          <w:tcPr>
            <w:tcW w:w="11169" w:type="dxa"/>
            <w:shd w:val="clear" w:color="auto" w:fill="D9D9D9"/>
          </w:tcPr>
          <w:p w:rsidR="005318A9" w:rsidRPr="005318A9" w:rsidRDefault="005318A9" w:rsidP="005318A9">
            <w:pPr>
              <w:rPr>
                <w:b/>
                <w:sz w:val="32"/>
                <w:szCs w:val="32"/>
              </w:rPr>
            </w:pPr>
            <w:r w:rsidRPr="005318A9">
              <w:rPr>
                <w:b/>
                <w:sz w:val="32"/>
                <w:szCs w:val="32"/>
              </w:rPr>
              <w:t>ФЭМП (п/п)</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16:25-16:55</w:t>
            </w:r>
          </w:p>
        </w:tc>
        <w:tc>
          <w:tcPr>
            <w:tcW w:w="11169" w:type="dxa"/>
            <w:shd w:val="clear" w:color="auto" w:fill="D9D9D9"/>
          </w:tcPr>
          <w:p w:rsidR="005318A9" w:rsidRPr="005318A9" w:rsidRDefault="005318A9" w:rsidP="005318A9">
            <w:pPr>
              <w:rPr>
                <w:b/>
                <w:sz w:val="32"/>
                <w:szCs w:val="32"/>
              </w:rPr>
            </w:pPr>
            <w:r w:rsidRPr="005318A9">
              <w:rPr>
                <w:b/>
                <w:sz w:val="32"/>
                <w:szCs w:val="32"/>
              </w:rPr>
              <w:t>«Мир социальных отношений» (п/п)</w:t>
            </w:r>
          </w:p>
        </w:tc>
      </w:tr>
    </w:tbl>
    <w:p w:rsidR="005318A9" w:rsidRPr="005318A9" w:rsidRDefault="005318A9" w:rsidP="005318A9">
      <w:pPr>
        <w:shd w:val="clear" w:color="auto" w:fill="FFFFFF"/>
        <w:tabs>
          <w:tab w:val="left" w:pos="2414"/>
          <w:tab w:val="left" w:pos="5194"/>
        </w:tabs>
        <w:jc w:val="right"/>
        <w:rPr>
          <w:i/>
          <w:iCs/>
          <w:spacing w:val="6"/>
        </w:rPr>
      </w:pPr>
    </w:p>
    <w:p w:rsidR="005318A9" w:rsidRPr="005318A9" w:rsidRDefault="005318A9" w:rsidP="005318A9">
      <w:pPr>
        <w:jc w:val="center"/>
        <w:rPr>
          <w:b/>
          <w:bCs/>
          <w:sz w:val="32"/>
          <w:szCs w:val="32"/>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w:t>
      </w:r>
    </w:p>
    <w:p w:rsidR="005318A9" w:rsidRPr="005318A9" w:rsidRDefault="005318A9" w:rsidP="005318A9">
      <w:pPr>
        <w:jc w:val="center"/>
        <w:rPr>
          <w:b/>
          <w:bCs/>
          <w:sz w:val="26"/>
          <w:szCs w:val="26"/>
        </w:rPr>
      </w:pPr>
      <w:r w:rsidRPr="005318A9">
        <w:rPr>
          <w:b/>
          <w:bCs/>
          <w:sz w:val="32"/>
          <w:szCs w:val="32"/>
        </w:rPr>
        <w:t>Старшая группа № 6 «Солнышки»</w:t>
      </w:r>
    </w:p>
    <w:p w:rsidR="005318A9" w:rsidRPr="005318A9" w:rsidRDefault="005318A9" w:rsidP="005318A9">
      <w:pPr>
        <w:jc w:val="center"/>
        <w:rPr>
          <w:b/>
          <w:bCs/>
          <w:sz w:val="26"/>
          <w:szCs w:val="26"/>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2764"/>
        <w:gridCol w:w="8122"/>
      </w:tblGrid>
      <w:tr w:rsidR="005318A9" w:rsidRPr="005318A9" w:rsidTr="005318A9">
        <w:trPr>
          <w:trHeight w:val="217"/>
        </w:trPr>
        <w:tc>
          <w:tcPr>
            <w:tcW w:w="2411"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2870" w:type="dxa"/>
            <w:gridSpan w:val="3"/>
            <w:shd w:val="clear" w:color="auto" w:fill="auto"/>
          </w:tcPr>
          <w:p w:rsidR="005318A9" w:rsidRPr="005318A9" w:rsidRDefault="005318A9" w:rsidP="005318A9">
            <w:pPr>
              <w:jc w:val="center"/>
              <w:rPr>
                <w:b/>
                <w:sz w:val="32"/>
                <w:szCs w:val="32"/>
              </w:rPr>
            </w:pPr>
            <w:r w:rsidRPr="005318A9">
              <w:rPr>
                <w:b/>
                <w:sz w:val="32"/>
                <w:szCs w:val="32"/>
              </w:rPr>
              <w:t>Программы «Детство» и «Социокультурные истоки»</w:t>
            </w:r>
          </w:p>
        </w:tc>
      </w:tr>
      <w:tr w:rsidR="005318A9" w:rsidRPr="005318A9" w:rsidTr="005318A9">
        <w:trPr>
          <w:trHeight w:val="26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jc w:val="center"/>
              <w:rPr>
                <w:b/>
                <w:i/>
                <w:sz w:val="32"/>
                <w:szCs w:val="32"/>
              </w:rPr>
            </w:pPr>
            <w:r w:rsidRPr="005318A9">
              <w:rPr>
                <w:b/>
                <w:i/>
                <w:sz w:val="32"/>
                <w:szCs w:val="32"/>
              </w:rPr>
              <w:t xml:space="preserve">Время </w:t>
            </w:r>
          </w:p>
        </w:tc>
        <w:tc>
          <w:tcPr>
            <w:tcW w:w="10886" w:type="dxa"/>
            <w:gridSpan w:val="2"/>
            <w:shd w:val="clear" w:color="auto" w:fill="auto"/>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411"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984" w:type="dxa"/>
            <w:shd w:val="clear" w:color="auto" w:fill="D9D9D9"/>
          </w:tcPr>
          <w:p w:rsidR="005318A9" w:rsidRPr="005318A9" w:rsidRDefault="005318A9" w:rsidP="005318A9">
            <w:pPr>
              <w:rPr>
                <w:sz w:val="32"/>
                <w:szCs w:val="32"/>
              </w:rPr>
            </w:pPr>
            <w:r w:rsidRPr="005318A9">
              <w:rPr>
                <w:sz w:val="32"/>
                <w:szCs w:val="32"/>
              </w:rPr>
              <w:t>09:00-09:25</w:t>
            </w:r>
          </w:p>
        </w:tc>
        <w:tc>
          <w:tcPr>
            <w:tcW w:w="10886" w:type="dxa"/>
            <w:gridSpan w:val="2"/>
            <w:shd w:val="clear" w:color="auto" w:fill="D9D9D9"/>
          </w:tcPr>
          <w:p w:rsidR="005318A9" w:rsidRPr="005318A9" w:rsidRDefault="005318A9" w:rsidP="005318A9">
            <w:pPr>
              <w:rPr>
                <w:sz w:val="32"/>
                <w:szCs w:val="32"/>
              </w:rPr>
            </w:pPr>
            <w:r w:rsidRPr="005318A9">
              <w:rPr>
                <w:sz w:val="32"/>
                <w:szCs w:val="32"/>
              </w:rPr>
              <w:t>Развитие речи</w:t>
            </w: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r w:rsidRPr="005318A9">
              <w:rPr>
                <w:sz w:val="32"/>
                <w:szCs w:val="32"/>
              </w:rPr>
              <w:t>09:35-10:00</w:t>
            </w:r>
          </w:p>
        </w:tc>
        <w:tc>
          <w:tcPr>
            <w:tcW w:w="10886" w:type="dxa"/>
            <w:gridSpan w:val="2"/>
            <w:shd w:val="clear" w:color="auto" w:fill="D9D9D9"/>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b/>
                <w:sz w:val="32"/>
                <w:szCs w:val="32"/>
              </w:rPr>
            </w:pPr>
          </w:p>
        </w:tc>
        <w:tc>
          <w:tcPr>
            <w:tcW w:w="10886" w:type="dxa"/>
            <w:gridSpan w:val="2"/>
            <w:shd w:val="clear" w:color="auto" w:fill="D9D9D9"/>
          </w:tcPr>
          <w:p w:rsidR="005318A9" w:rsidRPr="005318A9" w:rsidRDefault="005318A9" w:rsidP="005318A9">
            <w:pPr>
              <w:rPr>
                <w:b/>
                <w:sz w:val="32"/>
                <w:szCs w:val="32"/>
              </w:rPr>
            </w:pP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b/>
                <w:sz w:val="32"/>
                <w:szCs w:val="32"/>
              </w:rPr>
            </w:pPr>
            <w:r w:rsidRPr="005318A9">
              <w:rPr>
                <w:b/>
                <w:sz w:val="32"/>
                <w:szCs w:val="32"/>
              </w:rPr>
              <w:t>16:00-16:25</w:t>
            </w:r>
          </w:p>
        </w:tc>
        <w:tc>
          <w:tcPr>
            <w:tcW w:w="10886" w:type="dxa"/>
            <w:gridSpan w:val="2"/>
            <w:shd w:val="clear" w:color="auto" w:fill="D9D9D9"/>
          </w:tcPr>
          <w:p w:rsidR="005318A9" w:rsidRPr="005318A9" w:rsidRDefault="005318A9" w:rsidP="005318A9">
            <w:pPr>
              <w:rPr>
                <w:b/>
                <w:sz w:val="32"/>
                <w:szCs w:val="32"/>
              </w:rPr>
            </w:pPr>
            <w:r w:rsidRPr="005318A9">
              <w:rPr>
                <w:b/>
                <w:sz w:val="32"/>
                <w:szCs w:val="32"/>
              </w:rPr>
              <w:t>Работа по программе «Истоки»</w:t>
            </w:r>
          </w:p>
        </w:tc>
      </w:tr>
      <w:tr w:rsidR="005318A9" w:rsidRPr="005318A9" w:rsidTr="005318A9">
        <w:trPr>
          <w:trHeight w:val="245"/>
        </w:trPr>
        <w:tc>
          <w:tcPr>
            <w:tcW w:w="2411"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98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09:00-09:25</w:t>
            </w:r>
          </w:p>
        </w:tc>
        <w:tc>
          <w:tcPr>
            <w:tcW w:w="276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 xml:space="preserve">Обучение грамоте (п/п) (1раз в 2 недели)/ </w:t>
            </w:r>
          </w:p>
        </w:tc>
        <w:tc>
          <w:tcPr>
            <w:tcW w:w="8122"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Окружающий мир (ОБЖ) (1 раз в 2 недели)</w:t>
            </w:r>
          </w:p>
        </w:tc>
      </w:tr>
      <w:tr w:rsidR="005318A9" w:rsidRPr="005318A9" w:rsidTr="005318A9">
        <w:trPr>
          <w:trHeight w:val="492"/>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09:35-10:00</w:t>
            </w:r>
          </w:p>
        </w:tc>
        <w:tc>
          <w:tcPr>
            <w:tcW w:w="2764" w:type="dxa"/>
            <w:shd w:val="clear" w:color="auto" w:fill="auto"/>
          </w:tcPr>
          <w:p w:rsidR="005318A9" w:rsidRPr="005318A9" w:rsidRDefault="005318A9" w:rsidP="005318A9">
            <w:pPr>
              <w:rPr>
                <w:b/>
                <w:sz w:val="32"/>
                <w:szCs w:val="32"/>
              </w:rPr>
            </w:pPr>
            <w:r w:rsidRPr="005318A9">
              <w:rPr>
                <w:sz w:val="32"/>
                <w:szCs w:val="32"/>
              </w:rPr>
              <w:t xml:space="preserve">Обучение грамоте (п/п) </w:t>
            </w:r>
          </w:p>
        </w:tc>
        <w:tc>
          <w:tcPr>
            <w:tcW w:w="8122" w:type="dxa"/>
            <w:shd w:val="clear" w:color="auto" w:fill="auto"/>
          </w:tcPr>
          <w:p w:rsidR="005318A9" w:rsidRPr="005318A9" w:rsidRDefault="005318A9" w:rsidP="005318A9">
            <w:pPr>
              <w:rPr>
                <w:b/>
                <w:sz w:val="32"/>
                <w:szCs w:val="32"/>
              </w:rPr>
            </w:pPr>
          </w:p>
        </w:tc>
      </w:tr>
      <w:tr w:rsidR="005318A9" w:rsidRPr="005318A9" w:rsidTr="005318A9">
        <w:trPr>
          <w:trHeight w:val="492"/>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10:15-10:40</w:t>
            </w:r>
          </w:p>
        </w:tc>
        <w:tc>
          <w:tcPr>
            <w:tcW w:w="10886" w:type="dxa"/>
            <w:gridSpan w:val="2"/>
            <w:shd w:val="clear" w:color="auto" w:fill="auto"/>
          </w:tcPr>
          <w:p w:rsidR="005318A9" w:rsidRPr="005318A9" w:rsidRDefault="005318A9" w:rsidP="005318A9">
            <w:pPr>
              <w:rPr>
                <w:b/>
                <w:sz w:val="32"/>
                <w:szCs w:val="32"/>
              </w:rPr>
            </w:pPr>
            <w:r w:rsidRPr="005318A9">
              <w:rPr>
                <w:sz w:val="32"/>
                <w:szCs w:val="32"/>
              </w:rPr>
              <w:t>Рисование</w:t>
            </w:r>
          </w:p>
        </w:tc>
      </w:tr>
      <w:tr w:rsidR="005318A9" w:rsidRPr="005318A9" w:rsidTr="005318A9">
        <w:trPr>
          <w:trHeight w:val="316"/>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b/>
                <w:sz w:val="32"/>
                <w:szCs w:val="32"/>
              </w:rPr>
            </w:pPr>
            <w:r w:rsidRPr="005318A9">
              <w:rPr>
                <w:b/>
                <w:sz w:val="32"/>
                <w:szCs w:val="32"/>
              </w:rPr>
              <w:t>15:40-16:05</w:t>
            </w:r>
          </w:p>
        </w:tc>
        <w:tc>
          <w:tcPr>
            <w:tcW w:w="10886" w:type="dxa"/>
            <w:gridSpan w:val="2"/>
            <w:shd w:val="clear" w:color="auto" w:fill="auto"/>
          </w:tcPr>
          <w:p w:rsidR="005318A9" w:rsidRPr="005318A9" w:rsidRDefault="005318A9" w:rsidP="005318A9">
            <w:pPr>
              <w:rPr>
                <w:b/>
                <w:sz w:val="32"/>
                <w:szCs w:val="32"/>
              </w:rPr>
            </w:pPr>
            <w:r w:rsidRPr="005318A9">
              <w:rPr>
                <w:b/>
                <w:sz w:val="32"/>
                <w:szCs w:val="32"/>
              </w:rPr>
              <w:t>Музыка</w:t>
            </w:r>
          </w:p>
        </w:tc>
      </w:tr>
      <w:tr w:rsidR="005318A9" w:rsidRPr="005318A9" w:rsidTr="005318A9">
        <w:trPr>
          <w:trHeight w:val="506"/>
        </w:trPr>
        <w:tc>
          <w:tcPr>
            <w:tcW w:w="2411"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98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09:00-09:25</w:t>
            </w:r>
          </w:p>
        </w:tc>
        <w:tc>
          <w:tcPr>
            <w:tcW w:w="10886" w:type="dxa"/>
            <w:gridSpan w:val="2"/>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«Мир социальных отношений» (п/п)</w:t>
            </w:r>
          </w:p>
        </w:tc>
      </w:tr>
      <w:tr w:rsidR="005318A9" w:rsidRPr="005318A9" w:rsidTr="005318A9">
        <w:trPr>
          <w:trHeight w:val="351"/>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r w:rsidRPr="005318A9">
              <w:rPr>
                <w:sz w:val="32"/>
                <w:szCs w:val="32"/>
              </w:rPr>
              <w:t>09:35-09:50</w:t>
            </w:r>
          </w:p>
        </w:tc>
        <w:tc>
          <w:tcPr>
            <w:tcW w:w="10886" w:type="dxa"/>
            <w:gridSpan w:val="2"/>
            <w:shd w:val="clear" w:color="auto" w:fill="D9D9D9"/>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351"/>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p>
        </w:tc>
        <w:tc>
          <w:tcPr>
            <w:tcW w:w="10886" w:type="dxa"/>
            <w:gridSpan w:val="2"/>
            <w:shd w:val="clear" w:color="auto" w:fill="D9D9D9"/>
          </w:tcPr>
          <w:p w:rsidR="005318A9" w:rsidRPr="005318A9" w:rsidRDefault="005318A9" w:rsidP="005318A9">
            <w:pPr>
              <w:rPr>
                <w:sz w:val="32"/>
                <w:szCs w:val="32"/>
              </w:rPr>
            </w:pPr>
          </w:p>
        </w:tc>
      </w:tr>
      <w:tr w:rsidR="005318A9" w:rsidRPr="005318A9" w:rsidTr="005318A9">
        <w:trPr>
          <w:trHeight w:val="503"/>
        </w:trPr>
        <w:tc>
          <w:tcPr>
            <w:tcW w:w="2411" w:type="dxa"/>
            <w:vMerge/>
            <w:tcBorders>
              <w:bottom w:val="single" w:sz="4" w:space="0" w:color="auto"/>
            </w:tcBorders>
            <w:shd w:val="clear" w:color="auto" w:fill="D9D9D9"/>
          </w:tcPr>
          <w:p w:rsidR="005318A9" w:rsidRPr="005318A9" w:rsidRDefault="005318A9" w:rsidP="005318A9">
            <w:pPr>
              <w:rPr>
                <w:sz w:val="32"/>
                <w:szCs w:val="32"/>
              </w:rPr>
            </w:pPr>
          </w:p>
        </w:tc>
        <w:tc>
          <w:tcPr>
            <w:tcW w:w="1984"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16:00-16:25</w:t>
            </w:r>
          </w:p>
        </w:tc>
        <w:tc>
          <w:tcPr>
            <w:tcW w:w="10886" w:type="dxa"/>
            <w:gridSpan w:val="2"/>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Экология</w:t>
            </w:r>
          </w:p>
        </w:tc>
      </w:tr>
      <w:tr w:rsidR="005318A9" w:rsidRPr="005318A9" w:rsidTr="005318A9">
        <w:trPr>
          <w:trHeight w:val="311"/>
        </w:trPr>
        <w:tc>
          <w:tcPr>
            <w:tcW w:w="2411" w:type="dxa"/>
            <w:vMerge w:val="restart"/>
            <w:tcBorders>
              <w:top w:val="sing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98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09:00-09:25</w:t>
            </w:r>
          </w:p>
        </w:tc>
        <w:tc>
          <w:tcPr>
            <w:tcW w:w="10886" w:type="dxa"/>
            <w:gridSpan w:val="2"/>
            <w:tcBorders>
              <w:top w:val="double" w:sz="4" w:space="0" w:color="auto"/>
            </w:tcBorders>
            <w:shd w:val="clear" w:color="auto" w:fill="auto"/>
          </w:tcPr>
          <w:p w:rsidR="005318A9" w:rsidRPr="005318A9" w:rsidRDefault="005318A9" w:rsidP="005318A9">
            <w:pPr>
              <w:rPr>
                <w:sz w:val="32"/>
                <w:szCs w:val="32"/>
              </w:rPr>
            </w:pPr>
            <w:r w:rsidRPr="005318A9">
              <w:rPr>
                <w:sz w:val="32"/>
                <w:szCs w:val="32"/>
              </w:rPr>
              <w:t>Развитие связной речи (п/п)</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09:35-10:00</w:t>
            </w:r>
          </w:p>
        </w:tc>
        <w:tc>
          <w:tcPr>
            <w:tcW w:w="10886" w:type="dxa"/>
            <w:gridSpan w:val="2"/>
            <w:shd w:val="clear" w:color="auto" w:fill="auto"/>
          </w:tcPr>
          <w:p w:rsidR="005318A9" w:rsidRPr="005318A9" w:rsidRDefault="005318A9" w:rsidP="005318A9">
            <w:pPr>
              <w:rPr>
                <w:sz w:val="32"/>
                <w:szCs w:val="32"/>
              </w:rPr>
            </w:pPr>
            <w:r w:rsidRPr="005318A9">
              <w:rPr>
                <w:sz w:val="32"/>
                <w:szCs w:val="32"/>
              </w:rPr>
              <w:t>Развитие связной речи (п/п)</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10:55-11:20</w:t>
            </w:r>
          </w:p>
        </w:tc>
        <w:tc>
          <w:tcPr>
            <w:tcW w:w="10886" w:type="dxa"/>
            <w:gridSpan w:val="2"/>
            <w:shd w:val="clear" w:color="auto" w:fill="auto"/>
          </w:tcPr>
          <w:p w:rsidR="005318A9" w:rsidRPr="005318A9" w:rsidRDefault="005318A9" w:rsidP="005318A9">
            <w:pPr>
              <w:rPr>
                <w:sz w:val="32"/>
                <w:szCs w:val="32"/>
              </w:rPr>
            </w:pPr>
            <w:r w:rsidRPr="005318A9">
              <w:rPr>
                <w:sz w:val="32"/>
                <w:szCs w:val="32"/>
              </w:rPr>
              <w:t>Физическая культура на свежем воздухе</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p>
        </w:tc>
        <w:tc>
          <w:tcPr>
            <w:tcW w:w="10886" w:type="dxa"/>
            <w:gridSpan w:val="2"/>
            <w:shd w:val="clear" w:color="auto" w:fill="auto"/>
          </w:tcPr>
          <w:p w:rsidR="005318A9" w:rsidRPr="005318A9" w:rsidRDefault="005318A9" w:rsidP="005318A9">
            <w:pPr>
              <w:rPr>
                <w:b/>
                <w:sz w:val="32"/>
                <w:szCs w:val="32"/>
              </w:rPr>
            </w:pP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15:40-16:05</w:t>
            </w:r>
          </w:p>
        </w:tc>
        <w:tc>
          <w:tcPr>
            <w:tcW w:w="10886" w:type="dxa"/>
            <w:gridSpan w:val="2"/>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Музыка</w:t>
            </w:r>
          </w:p>
        </w:tc>
      </w:tr>
      <w:tr w:rsidR="005318A9" w:rsidRPr="005318A9" w:rsidTr="005318A9">
        <w:trPr>
          <w:trHeight w:val="246"/>
        </w:trPr>
        <w:tc>
          <w:tcPr>
            <w:tcW w:w="2411" w:type="dxa"/>
            <w:vMerge w:val="restart"/>
            <w:tcBorders>
              <w:top w:val="double" w:sz="4" w:space="0" w:color="auto"/>
            </w:tcBorders>
            <w:shd w:val="clear" w:color="auto" w:fill="D9D9D9"/>
          </w:tcPr>
          <w:p w:rsidR="005318A9" w:rsidRPr="005318A9" w:rsidRDefault="005318A9" w:rsidP="005318A9">
            <w:pPr>
              <w:jc w:val="center"/>
              <w:rPr>
                <w:b/>
                <w:sz w:val="32"/>
                <w:szCs w:val="32"/>
              </w:rPr>
            </w:pPr>
            <w:r w:rsidRPr="005318A9">
              <w:rPr>
                <w:b/>
                <w:sz w:val="32"/>
                <w:szCs w:val="32"/>
              </w:rPr>
              <w:t xml:space="preserve">Пятница </w:t>
            </w:r>
          </w:p>
        </w:tc>
        <w:tc>
          <w:tcPr>
            <w:tcW w:w="1984" w:type="dxa"/>
            <w:tcBorders>
              <w:top w:val="double" w:sz="4" w:space="0" w:color="auto"/>
              <w:bottom w:val="single" w:sz="4" w:space="0" w:color="auto"/>
            </w:tcBorders>
            <w:shd w:val="clear" w:color="auto" w:fill="D9D9D9"/>
          </w:tcPr>
          <w:p w:rsidR="005318A9" w:rsidRPr="005318A9" w:rsidRDefault="005318A9" w:rsidP="005318A9">
            <w:pPr>
              <w:rPr>
                <w:sz w:val="32"/>
                <w:szCs w:val="32"/>
              </w:rPr>
            </w:pPr>
            <w:r w:rsidRPr="005318A9">
              <w:rPr>
                <w:sz w:val="32"/>
                <w:szCs w:val="32"/>
              </w:rPr>
              <w:t>09:00-09:25</w:t>
            </w:r>
          </w:p>
        </w:tc>
        <w:tc>
          <w:tcPr>
            <w:tcW w:w="10886" w:type="dxa"/>
            <w:gridSpan w:val="2"/>
            <w:tcBorders>
              <w:top w:val="double" w:sz="4" w:space="0" w:color="auto"/>
              <w:bottom w:val="single" w:sz="4" w:space="0" w:color="auto"/>
            </w:tcBorders>
            <w:shd w:val="clear" w:color="auto" w:fill="D9D9D9"/>
          </w:tcPr>
          <w:p w:rsidR="005318A9" w:rsidRPr="005318A9" w:rsidRDefault="005318A9" w:rsidP="005318A9">
            <w:pPr>
              <w:rPr>
                <w:sz w:val="32"/>
                <w:szCs w:val="32"/>
              </w:rPr>
            </w:pPr>
            <w:r w:rsidRPr="005318A9">
              <w:rPr>
                <w:sz w:val="32"/>
                <w:szCs w:val="32"/>
              </w:rPr>
              <w:t>ЧХЛ</w:t>
            </w:r>
          </w:p>
        </w:tc>
      </w:tr>
      <w:tr w:rsidR="005318A9" w:rsidRPr="005318A9" w:rsidTr="005318A9">
        <w:trPr>
          <w:trHeight w:val="246"/>
        </w:trPr>
        <w:tc>
          <w:tcPr>
            <w:tcW w:w="2411" w:type="dxa"/>
            <w:vMerge/>
            <w:tcBorders>
              <w:top w:val="double" w:sz="4" w:space="0" w:color="auto"/>
            </w:tcBorders>
            <w:shd w:val="clear" w:color="auto" w:fill="D9D9D9"/>
          </w:tcPr>
          <w:p w:rsidR="005318A9" w:rsidRPr="005318A9" w:rsidRDefault="005318A9" w:rsidP="005318A9">
            <w:pPr>
              <w:jc w:val="center"/>
              <w:rPr>
                <w:b/>
                <w:sz w:val="32"/>
                <w:szCs w:val="32"/>
              </w:rPr>
            </w:pPr>
          </w:p>
        </w:tc>
        <w:tc>
          <w:tcPr>
            <w:tcW w:w="1984" w:type="dxa"/>
            <w:tcBorders>
              <w:top w:val="single" w:sz="4" w:space="0" w:color="auto"/>
            </w:tcBorders>
            <w:shd w:val="clear" w:color="auto" w:fill="D9D9D9"/>
          </w:tcPr>
          <w:p w:rsidR="005318A9" w:rsidRPr="005318A9" w:rsidRDefault="005318A9" w:rsidP="005318A9">
            <w:pPr>
              <w:rPr>
                <w:sz w:val="32"/>
                <w:szCs w:val="32"/>
              </w:rPr>
            </w:pPr>
          </w:p>
        </w:tc>
        <w:tc>
          <w:tcPr>
            <w:tcW w:w="10886" w:type="dxa"/>
            <w:gridSpan w:val="2"/>
            <w:tcBorders>
              <w:top w:val="single" w:sz="4" w:space="0" w:color="auto"/>
            </w:tcBorders>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5318A9">
        <w:trPr>
          <w:trHeight w:val="246"/>
        </w:trPr>
        <w:tc>
          <w:tcPr>
            <w:tcW w:w="2411" w:type="dxa"/>
            <w:vMerge/>
            <w:tcBorders>
              <w:top w:val="double" w:sz="4" w:space="0" w:color="auto"/>
            </w:tcBorders>
            <w:shd w:val="clear" w:color="auto" w:fill="D9D9D9"/>
          </w:tcPr>
          <w:p w:rsidR="005318A9" w:rsidRPr="005318A9" w:rsidRDefault="005318A9" w:rsidP="005318A9">
            <w:pPr>
              <w:jc w:val="center"/>
              <w:rPr>
                <w:b/>
                <w:sz w:val="32"/>
                <w:szCs w:val="32"/>
              </w:rPr>
            </w:pPr>
          </w:p>
        </w:tc>
        <w:tc>
          <w:tcPr>
            <w:tcW w:w="1984" w:type="dxa"/>
            <w:tcBorders>
              <w:top w:val="single" w:sz="4" w:space="0" w:color="auto"/>
            </w:tcBorders>
            <w:shd w:val="clear" w:color="auto" w:fill="D9D9D9"/>
          </w:tcPr>
          <w:p w:rsidR="005318A9" w:rsidRPr="005318A9" w:rsidRDefault="005318A9" w:rsidP="005318A9">
            <w:pPr>
              <w:rPr>
                <w:sz w:val="32"/>
                <w:szCs w:val="32"/>
              </w:rPr>
            </w:pPr>
          </w:p>
        </w:tc>
        <w:tc>
          <w:tcPr>
            <w:tcW w:w="10886" w:type="dxa"/>
            <w:gridSpan w:val="2"/>
            <w:tcBorders>
              <w:top w:val="single" w:sz="4" w:space="0" w:color="auto"/>
            </w:tcBorders>
            <w:shd w:val="clear" w:color="auto" w:fill="D9D9D9"/>
          </w:tcPr>
          <w:p w:rsidR="005318A9" w:rsidRPr="005318A9" w:rsidRDefault="005318A9" w:rsidP="005318A9">
            <w:pPr>
              <w:rPr>
                <w:b/>
                <w:sz w:val="32"/>
                <w:szCs w:val="32"/>
              </w:rPr>
            </w:pPr>
          </w:p>
        </w:tc>
      </w:tr>
      <w:tr w:rsidR="005318A9" w:rsidRPr="005318A9" w:rsidTr="005318A9">
        <w:trPr>
          <w:trHeight w:val="246"/>
        </w:trPr>
        <w:tc>
          <w:tcPr>
            <w:tcW w:w="2411" w:type="dxa"/>
            <w:vMerge/>
            <w:tcBorders>
              <w:top w:val="double" w:sz="4" w:space="0" w:color="auto"/>
            </w:tcBorders>
            <w:shd w:val="clear" w:color="auto" w:fill="D9D9D9"/>
          </w:tcPr>
          <w:p w:rsidR="005318A9" w:rsidRPr="005318A9" w:rsidRDefault="005318A9" w:rsidP="005318A9">
            <w:pPr>
              <w:jc w:val="center"/>
              <w:rPr>
                <w:b/>
                <w:sz w:val="32"/>
                <w:szCs w:val="32"/>
              </w:rPr>
            </w:pPr>
          </w:p>
        </w:tc>
        <w:tc>
          <w:tcPr>
            <w:tcW w:w="1984" w:type="dxa"/>
            <w:tcBorders>
              <w:top w:val="single" w:sz="4" w:space="0" w:color="auto"/>
            </w:tcBorders>
            <w:shd w:val="clear" w:color="auto" w:fill="D9D9D9"/>
          </w:tcPr>
          <w:p w:rsidR="005318A9" w:rsidRPr="005318A9" w:rsidRDefault="005318A9" w:rsidP="005318A9">
            <w:pPr>
              <w:rPr>
                <w:b/>
                <w:sz w:val="32"/>
                <w:szCs w:val="32"/>
              </w:rPr>
            </w:pPr>
            <w:r w:rsidRPr="005318A9">
              <w:rPr>
                <w:b/>
                <w:sz w:val="32"/>
                <w:szCs w:val="32"/>
              </w:rPr>
              <w:t>16:00-16:25</w:t>
            </w:r>
          </w:p>
        </w:tc>
        <w:tc>
          <w:tcPr>
            <w:tcW w:w="10886" w:type="dxa"/>
            <w:gridSpan w:val="2"/>
            <w:tcBorders>
              <w:top w:val="single" w:sz="4" w:space="0" w:color="auto"/>
            </w:tcBorders>
            <w:shd w:val="clear" w:color="auto" w:fill="D9D9D9"/>
          </w:tcPr>
          <w:p w:rsidR="005318A9" w:rsidRPr="005318A9" w:rsidRDefault="005318A9" w:rsidP="005318A9">
            <w:pPr>
              <w:rPr>
                <w:b/>
                <w:sz w:val="32"/>
                <w:szCs w:val="32"/>
              </w:rPr>
            </w:pPr>
            <w:r w:rsidRPr="005318A9">
              <w:rPr>
                <w:sz w:val="32"/>
                <w:szCs w:val="32"/>
              </w:rPr>
              <w:t>Лепка / аппликация (п/п)</w:t>
            </w:r>
          </w:p>
        </w:tc>
      </w:tr>
      <w:tr w:rsidR="005318A9" w:rsidRPr="005318A9" w:rsidTr="005318A9">
        <w:trPr>
          <w:trHeight w:val="246"/>
        </w:trPr>
        <w:tc>
          <w:tcPr>
            <w:tcW w:w="2411" w:type="dxa"/>
            <w:vMerge/>
            <w:tcBorders>
              <w:top w:val="double" w:sz="4" w:space="0" w:color="auto"/>
            </w:tcBorders>
            <w:shd w:val="clear" w:color="auto" w:fill="D9D9D9"/>
          </w:tcPr>
          <w:p w:rsidR="005318A9" w:rsidRPr="005318A9" w:rsidRDefault="005318A9" w:rsidP="005318A9">
            <w:pPr>
              <w:jc w:val="center"/>
              <w:rPr>
                <w:b/>
                <w:sz w:val="32"/>
                <w:szCs w:val="32"/>
              </w:rPr>
            </w:pPr>
          </w:p>
        </w:tc>
        <w:tc>
          <w:tcPr>
            <w:tcW w:w="1984" w:type="dxa"/>
            <w:tcBorders>
              <w:top w:val="single" w:sz="4" w:space="0" w:color="auto"/>
            </w:tcBorders>
            <w:shd w:val="clear" w:color="auto" w:fill="D9D9D9"/>
          </w:tcPr>
          <w:p w:rsidR="005318A9" w:rsidRPr="005318A9" w:rsidRDefault="005318A9" w:rsidP="005318A9">
            <w:pPr>
              <w:rPr>
                <w:b/>
                <w:sz w:val="32"/>
                <w:szCs w:val="32"/>
              </w:rPr>
            </w:pPr>
            <w:r w:rsidRPr="005318A9">
              <w:rPr>
                <w:b/>
                <w:sz w:val="32"/>
                <w:szCs w:val="32"/>
              </w:rPr>
              <w:t>16:35-17:00</w:t>
            </w:r>
          </w:p>
        </w:tc>
        <w:tc>
          <w:tcPr>
            <w:tcW w:w="10886" w:type="dxa"/>
            <w:gridSpan w:val="2"/>
            <w:tcBorders>
              <w:top w:val="single" w:sz="4" w:space="0" w:color="auto"/>
            </w:tcBorders>
            <w:shd w:val="clear" w:color="auto" w:fill="D9D9D9"/>
          </w:tcPr>
          <w:p w:rsidR="005318A9" w:rsidRPr="005318A9" w:rsidRDefault="005318A9" w:rsidP="005318A9">
            <w:pPr>
              <w:rPr>
                <w:b/>
                <w:sz w:val="32"/>
                <w:szCs w:val="32"/>
              </w:rPr>
            </w:pPr>
            <w:r w:rsidRPr="005318A9">
              <w:rPr>
                <w:b/>
                <w:sz w:val="32"/>
                <w:szCs w:val="32"/>
              </w:rPr>
              <w:t>Работа по программе «Истоки»</w:t>
            </w:r>
          </w:p>
        </w:tc>
      </w:tr>
    </w:tbl>
    <w:p w:rsidR="005318A9" w:rsidRPr="005318A9" w:rsidRDefault="005318A9" w:rsidP="005318A9">
      <w:pPr>
        <w:shd w:val="clear" w:color="auto" w:fill="FFFFFF"/>
        <w:tabs>
          <w:tab w:val="left" w:pos="2414"/>
          <w:tab w:val="left" w:pos="5194"/>
        </w:tabs>
        <w:jc w:val="right"/>
        <w:rPr>
          <w:i/>
          <w:iCs/>
          <w:spacing w:val="6"/>
        </w:rPr>
      </w:pPr>
    </w:p>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w:t>
      </w:r>
    </w:p>
    <w:p w:rsidR="005318A9" w:rsidRPr="005318A9" w:rsidRDefault="005318A9" w:rsidP="005318A9">
      <w:pPr>
        <w:jc w:val="center"/>
        <w:rPr>
          <w:b/>
          <w:bCs/>
          <w:sz w:val="26"/>
          <w:szCs w:val="26"/>
        </w:rPr>
      </w:pPr>
      <w:r w:rsidRPr="005318A9">
        <w:rPr>
          <w:b/>
          <w:bCs/>
          <w:sz w:val="32"/>
          <w:szCs w:val="32"/>
        </w:rPr>
        <w:t xml:space="preserve">средней группы № 8 «Почемучки» </w:t>
      </w: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0886"/>
      </w:tblGrid>
      <w:tr w:rsidR="005318A9" w:rsidRPr="005318A9" w:rsidTr="005318A9">
        <w:trPr>
          <w:trHeight w:val="217"/>
        </w:trPr>
        <w:tc>
          <w:tcPr>
            <w:tcW w:w="2411"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2870" w:type="dxa"/>
            <w:gridSpan w:val="2"/>
            <w:shd w:val="clear" w:color="auto" w:fill="auto"/>
          </w:tcPr>
          <w:p w:rsidR="005318A9" w:rsidRPr="005318A9" w:rsidRDefault="005318A9" w:rsidP="005318A9">
            <w:pPr>
              <w:jc w:val="center"/>
              <w:rPr>
                <w:b/>
                <w:sz w:val="32"/>
                <w:szCs w:val="32"/>
              </w:rPr>
            </w:pPr>
            <w:r w:rsidRPr="005318A9">
              <w:rPr>
                <w:b/>
                <w:sz w:val="32"/>
                <w:szCs w:val="32"/>
              </w:rPr>
              <w:t>Программы «Детство» и «Социокультурные истоки»</w:t>
            </w:r>
          </w:p>
        </w:tc>
      </w:tr>
      <w:tr w:rsidR="005318A9" w:rsidRPr="005318A9" w:rsidTr="005318A9">
        <w:trPr>
          <w:trHeight w:val="26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jc w:val="center"/>
              <w:rPr>
                <w:b/>
                <w:i/>
                <w:sz w:val="32"/>
                <w:szCs w:val="32"/>
              </w:rPr>
            </w:pPr>
            <w:r w:rsidRPr="005318A9">
              <w:rPr>
                <w:b/>
                <w:i/>
                <w:sz w:val="32"/>
                <w:szCs w:val="32"/>
              </w:rPr>
              <w:t xml:space="preserve">Время </w:t>
            </w:r>
          </w:p>
        </w:tc>
        <w:tc>
          <w:tcPr>
            <w:tcW w:w="10886" w:type="dxa"/>
            <w:shd w:val="clear" w:color="auto" w:fill="auto"/>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406"/>
        </w:trPr>
        <w:tc>
          <w:tcPr>
            <w:tcW w:w="2411"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984" w:type="dxa"/>
            <w:shd w:val="clear" w:color="auto" w:fill="D9D9D9"/>
          </w:tcPr>
          <w:p w:rsidR="005318A9" w:rsidRPr="005318A9" w:rsidRDefault="005318A9" w:rsidP="005318A9">
            <w:pPr>
              <w:rPr>
                <w:sz w:val="32"/>
                <w:szCs w:val="32"/>
              </w:rPr>
            </w:pPr>
            <w:r w:rsidRPr="005318A9">
              <w:rPr>
                <w:sz w:val="32"/>
                <w:szCs w:val="32"/>
              </w:rPr>
              <w:lastRenderedPageBreak/>
              <w:t>09:00-09:20</w:t>
            </w:r>
          </w:p>
        </w:tc>
        <w:tc>
          <w:tcPr>
            <w:tcW w:w="10886" w:type="dxa"/>
            <w:shd w:val="clear" w:color="auto" w:fill="D9D9D9"/>
          </w:tcPr>
          <w:p w:rsidR="005318A9" w:rsidRPr="005318A9" w:rsidRDefault="005318A9" w:rsidP="005318A9">
            <w:pPr>
              <w:rPr>
                <w:sz w:val="32"/>
                <w:szCs w:val="32"/>
              </w:rPr>
            </w:pPr>
            <w:r w:rsidRPr="005318A9">
              <w:rPr>
                <w:sz w:val="32"/>
                <w:szCs w:val="32"/>
              </w:rPr>
              <w:t xml:space="preserve">Рисование </w:t>
            </w: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r w:rsidRPr="005318A9">
              <w:rPr>
                <w:sz w:val="32"/>
                <w:szCs w:val="32"/>
              </w:rPr>
              <w:t>09:30-09:50</w:t>
            </w:r>
          </w:p>
        </w:tc>
        <w:tc>
          <w:tcPr>
            <w:tcW w:w="10886" w:type="dxa"/>
            <w:shd w:val="clear" w:color="auto" w:fill="D9D9D9"/>
          </w:tcPr>
          <w:p w:rsidR="005318A9" w:rsidRPr="005318A9" w:rsidRDefault="005318A9" w:rsidP="005318A9">
            <w:pPr>
              <w:rPr>
                <w:sz w:val="32"/>
                <w:szCs w:val="32"/>
              </w:rPr>
            </w:pPr>
            <w:r w:rsidRPr="005318A9">
              <w:rPr>
                <w:sz w:val="32"/>
                <w:szCs w:val="32"/>
              </w:rPr>
              <w:t>ЧХЛ</w:t>
            </w: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r w:rsidRPr="005318A9">
              <w:rPr>
                <w:sz w:val="32"/>
                <w:szCs w:val="32"/>
              </w:rPr>
              <w:t>10:10-10:30</w:t>
            </w:r>
          </w:p>
        </w:tc>
        <w:tc>
          <w:tcPr>
            <w:tcW w:w="10886" w:type="dxa"/>
            <w:shd w:val="clear" w:color="auto" w:fill="D9D9D9"/>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316"/>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p>
        </w:tc>
        <w:tc>
          <w:tcPr>
            <w:tcW w:w="10886" w:type="dxa"/>
            <w:shd w:val="clear" w:color="auto" w:fill="D9D9D9"/>
          </w:tcPr>
          <w:p w:rsidR="005318A9" w:rsidRPr="005318A9" w:rsidRDefault="005318A9" w:rsidP="005318A9">
            <w:pPr>
              <w:rPr>
                <w:sz w:val="32"/>
                <w:szCs w:val="32"/>
              </w:rPr>
            </w:pPr>
          </w:p>
        </w:tc>
      </w:tr>
      <w:tr w:rsidR="005318A9" w:rsidRPr="005318A9" w:rsidTr="005318A9">
        <w:trPr>
          <w:trHeight w:val="245"/>
        </w:trPr>
        <w:tc>
          <w:tcPr>
            <w:tcW w:w="2411"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98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09:00-09:20</w:t>
            </w:r>
          </w:p>
        </w:tc>
        <w:tc>
          <w:tcPr>
            <w:tcW w:w="10886"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425"/>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09:30-09:50</w:t>
            </w:r>
          </w:p>
        </w:tc>
        <w:tc>
          <w:tcPr>
            <w:tcW w:w="10886" w:type="dxa"/>
            <w:shd w:val="clear" w:color="auto" w:fill="auto"/>
          </w:tcPr>
          <w:p w:rsidR="005318A9" w:rsidRPr="005318A9" w:rsidRDefault="005318A9" w:rsidP="005318A9">
            <w:pPr>
              <w:rPr>
                <w:sz w:val="32"/>
                <w:szCs w:val="32"/>
              </w:rPr>
            </w:pPr>
            <w:r w:rsidRPr="005318A9">
              <w:rPr>
                <w:sz w:val="32"/>
                <w:szCs w:val="32"/>
              </w:rPr>
              <w:t>Экология</w:t>
            </w:r>
          </w:p>
        </w:tc>
      </w:tr>
      <w:tr w:rsidR="005318A9" w:rsidRPr="005318A9" w:rsidTr="005318A9">
        <w:trPr>
          <w:trHeight w:val="416"/>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p>
        </w:tc>
        <w:tc>
          <w:tcPr>
            <w:tcW w:w="10886" w:type="dxa"/>
            <w:shd w:val="clear" w:color="auto" w:fill="auto"/>
          </w:tcPr>
          <w:p w:rsidR="005318A9" w:rsidRPr="005318A9" w:rsidRDefault="005318A9" w:rsidP="005318A9">
            <w:pPr>
              <w:rPr>
                <w:sz w:val="32"/>
                <w:szCs w:val="32"/>
              </w:rPr>
            </w:pPr>
          </w:p>
        </w:tc>
      </w:tr>
      <w:tr w:rsidR="005318A9" w:rsidRPr="005318A9" w:rsidTr="005318A9">
        <w:trPr>
          <w:trHeight w:val="316"/>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b/>
                <w:sz w:val="32"/>
                <w:szCs w:val="32"/>
              </w:rPr>
            </w:pPr>
            <w:r w:rsidRPr="005318A9">
              <w:rPr>
                <w:b/>
                <w:sz w:val="32"/>
                <w:szCs w:val="32"/>
              </w:rPr>
              <w:t>16:00-16:20</w:t>
            </w:r>
          </w:p>
        </w:tc>
        <w:tc>
          <w:tcPr>
            <w:tcW w:w="10886" w:type="dxa"/>
            <w:shd w:val="clear" w:color="auto" w:fill="auto"/>
          </w:tcPr>
          <w:p w:rsidR="005318A9" w:rsidRPr="005318A9" w:rsidRDefault="005318A9" w:rsidP="005318A9">
            <w:pPr>
              <w:rPr>
                <w:b/>
                <w:sz w:val="32"/>
                <w:szCs w:val="32"/>
              </w:rPr>
            </w:pPr>
            <w:r w:rsidRPr="005318A9">
              <w:rPr>
                <w:b/>
                <w:sz w:val="32"/>
                <w:szCs w:val="32"/>
              </w:rPr>
              <w:t>Работа по программе «Истоки»</w:t>
            </w:r>
          </w:p>
        </w:tc>
      </w:tr>
      <w:tr w:rsidR="005318A9" w:rsidRPr="005318A9" w:rsidTr="005318A9">
        <w:trPr>
          <w:trHeight w:val="457"/>
        </w:trPr>
        <w:tc>
          <w:tcPr>
            <w:tcW w:w="2411"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98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09:00-09:20</w:t>
            </w:r>
          </w:p>
        </w:tc>
        <w:tc>
          <w:tcPr>
            <w:tcW w:w="10886" w:type="dxa"/>
            <w:tcBorders>
              <w:top w:val="double" w:sz="4" w:space="0" w:color="auto"/>
            </w:tcBorders>
            <w:shd w:val="clear" w:color="auto" w:fill="D9D9D9"/>
          </w:tcPr>
          <w:p w:rsidR="005318A9" w:rsidRPr="005318A9" w:rsidRDefault="005318A9" w:rsidP="005318A9">
            <w:pPr>
              <w:rPr>
                <w:kern w:val="24"/>
                <w:sz w:val="32"/>
                <w:szCs w:val="32"/>
              </w:rPr>
            </w:pPr>
            <w:r w:rsidRPr="005318A9">
              <w:rPr>
                <w:kern w:val="24"/>
                <w:sz w:val="32"/>
                <w:szCs w:val="32"/>
              </w:rPr>
              <w:t>Развитие связной речи</w:t>
            </w:r>
          </w:p>
        </w:tc>
      </w:tr>
      <w:tr w:rsidR="005318A9" w:rsidRPr="005318A9" w:rsidTr="005318A9">
        <w:trPr>
          <w:trHeight w:val="351"/>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sz w:val="32"/>
                <w:szCs w:val="32"/>
              </w:rPr>
            </w:pPr>
            <w:r w:rsidRPr="005318A9">
              <w:rPr>
                <w:sz w:val="32"/>
                <w:szCs w:val="32"/>
              </w:rPr>
              <w:t>09:35-09:55</w:t>
            </w:r>
          </w:p>
        </w:tc>
        <w:tc>
          <w:tcPr>
            <w:tcW w:w="10886" w:type="dxa"/>
            <w:shd w:val="clear" w:color="auto" w:fill="D9D9D9"/>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351"/>
        </w:trPr>
        <w:tc>
          <w:tcPr>
            <w:tcW w:w="2411" w:type="dxa"/>
            <w:vMerge/>
            <w:shd w:val="clear" w:color="auto" w:fill="D9D9D9"/>
          </w:tcPr>
          <w:p w:rsidR="005318A9" w:rsidRPr="005318A9" w:rsidRDefault="005318A9" w:rsidP="005318A9">
            <w:pPr>
              <w:rPr>
                <w:sz w:val="32"/>
                <w:szCs w:val="32"/>
              </w:rPr>
            </w:pPr>
          </w:p>
        </w:tc>
        <w:tc>
          <w:tcPr>
            <w:tcW w:w="1984" w:type="dxa"/>
            <w:shd w:val="clear" w:color="auto" w:fill="D9D9D9"/>
          </w:tcPr>
          <w:p w:rsidR="005318A9" w:rsidRPr="005318A9" w:rsidRDefault="005318A9" w:rsidP="005318A9">
            <w:pPr>
              <w:rPr>
                <w:b/>
                <w:sz w:val="32"/>
                <w:szCs w:val="32"/>
              </w:rPr>
            </w:pPr>
          </w:p>
        </w:tc>
        <w:tc>
          <w:tcPr>
            <w:tcW w:w="10886" w:type="dxa"/>
            <w:shd w:val="clear" w:color="auto" w:fill="D9D9D9"/>
          </w:tcPr>
          <w:p w:rsidR="005318A9" w:rsidRPr="005318A9" w:rsidRDefault="005318A9" w:rsidP="005318A9">
            <w:pPr>
              <w:rPr>
                <w:b/>
                <w:kern w:val="24"/>
                <w:sz w:val="32"/>
                <w:szCs w:val="32"/>
              </w:rPr>
            </w:pPr>
          </w:p>
        </w:tc>
      </w:tr>
      <w:tr w:rsidR="005318A9" w:rsidRPr="005318A9" w:rsidTr="005318A9">
        <w:trPr>
          <w:trHeight w:val="503"/>
        </w:trPr>
        <w:tc>
          <w:tcPr>
            <w:tcW w:w="2411" w:type="dxa"/>
            <w:vMerge/>
            <w:tcBorders>
              <w:bottom w:val="double" w:sz="4" w:space="0" w:color="auto"/>
            </w:tcBorders>
            <w:shd w:val="clear" w:color="auto" w:fill="D9D9D9"/>
          </w:tcPr>
          <w:p w:rsidR="005318A9" w:rsidRPr="005318A9" w:rsidRDefault="005318A9" w:rsidP="005318A9">
            <w:pPr>
              <w:rPr>
                <w:sz w:val="32"/>
                <w:szCs w:val="32"/>
              </w:rPr>
            </w:pPr>
          </w:p>
        </w:tc>
        <w:tc>
          <w:tcPr>
            <w:tcW w:w="1984"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16:00-16:20</w:t>
            </w:r>
          </w:p>
        </w:tc>
        <w:tc>
          <w:tcPr>
            <w:tcW w:w="10886"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Физическая культура (физ.зал)</w:t>
            </w:r>
          </w:p>
        </w:tc>
      </w:tr>
      <w:tr w:rsidR="005318A9" w:rsidRPr="005318A9" w:rsidTr="005318A9">
        <w:trPr>
          <w:trHeight w:val="311"/>
        </w:trPr>
        <w:tc>
          <w:tcPr>
            <w:tcW w:w="2411"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98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09:00-09:20</w:t>
            </w:r>
          </w:p>
        </w:tc>
        <w:tc>
          <w:tcPr>
            <w:tcW w:w="10886"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РЭМП (п/п)</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sz w:val="32"/>
                <w:szCs w:val="32"/>
              </w:rPr>
            </w:pPr>
            <w:r w:rsidRPr="005318A9">
              <w:rPr>
                <w:sz w:val="32"/>
                <w:szCs w:val="32"/>
              </w:rPr>
              <w:t>09:30-09:50</w:t>
            </w:r>
          </w:p>
        </w:tc>
        <w:tc>
          <w:tcPr>
            <w:tcW w:w="10886" w:type="dxa"/>
            <w:shd w:val="clear" w:color="auto" w:fill="auto"/>
          </w:tcPr>
          <w:p w:rsidR="005318A9" w:rsidRPr="005318A9" w:rsidRDefault="005318A9" w:rsidP="005318A9">
            <w:pPr>
              <w:rPr>
                <w:sz w:val="32"/>
                <w:szCs w:val="32"/>
              </w:rPr>
            </w:pPr>
            <w:r w:rsidRPr="005318A9">
              <w:rPr>
                <w:sz w:val="32"/>
                <w:szCs w:val="32"/>
              </w:rPr>
              <w:t>«Мир социальных отношений» (п/п)</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b/>
                <w:sz w:val="32"/>
                <w:szCs w:val="32"/>
              </w:rPr>
            </w:pPr>
          </w:p>
        </w:tc>
        <w:tc>
          <w:tcPr>
            <w:tcW w:w="10886" w:type="dxa"/>
            <w:shd w:val="clear" w:color="auto" w:fill="auto"/>
          </w:tcPr>
          <w:p w:rsidR="005318A9" w:rsidRPr="005318A9" w:rsidRDefault="005318A9" w:rsidP="005318A9">
            <w:pPr>
              <w:rPr>
                <w:b/>
                <w:sz w:val="32"/>
                <w:szCs w:val="32"/>
              </w:rPr>
            </w:pP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b/>
                <w:sz w:val="32"/>
                <w:szCs w:val="32"/>
              </w:rPr>
            </w:pPr>
            <w:r w:rsidRPr="005318A9">
              <w:rPr>
                <w:b/>
                <w:sz w:val="32"/>
                <w:szCs w:val="32"/>
              </w:rPr>
              <w:t>15:50-16:10</w:t>
            </w:r>
          </w:p>
        </w:tc>
        <w:tc>
          <w:tcPr>
            <w:tcW w:w="10886" w:type="dxa"/>
            <w:shd w:val="clear" w:color="auto" w:fill="auto"/>
          </w:tcPr>
          <w:p w:rsidR="005318A9" w:rsidRPr="005318A9" w:rsidRDefault="005318A9" w:rsidP="005318A9">
            <w:pPr>
              <w:rPr>
                <w:b/>
                <w:sz w:val="32"/>
                <w:szCs w:val="32"/>
              </w:rPr>
            </w:pPr>
            <w:r w:rsidRPr="005318A9">
              <w:rPr>
                <w:b/>
                <w:sz w:val="32"/>
                <w:szCs w:val="32"/>
              </w:rPr>
              <w:t>Лепка/аппликация (п/п)</w:t>
            </w:r>
          </w:p>
        </w:tc>
      </w:tr>
      <w:tr w:rsidR="005318A9" w:rsidRPr="005318A9" w:rsidTr="005318A9">
        <w:trPr>
          <w:trHeight w:val="298"/>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auto"/>
          </w:tcPr>
          <w:p w:rsidR="005318A9" w:rsidRPr="005318A9" w:rsidRDefault="005318A9" w:rsidP="005318A9">
            <w:pPr>
              <w:rPr>
                <w:b/>
                <w:sz w:val="32"/>
                <w:szCs w:val="32"/>
              </w:rPr>
            </w:pPr>
            <w:r w:rsidRPr="005318A9">
              <w:rPr>
                <w:b/>
                <w:sz w:val="32"/>
                <w:szCs w:val="32"/>
              </w:rPr>
              <w:t>16:20-16:40</w:t>
            </w:r>
          </w:p>
        </w:tc>
        <w:tc>
          <w:tcPr>
            <w:tcW w:w="10886" w:type="dxa"/>
            <w:shd w:val="clear" w:color="auto" w:fill="auto"/>
          </w:tcPr>
          <w:p w:rsidR="005318A9" w:rsidRPr="005318A9" w:rsidRDefault="005318A9" w:rsidP="005318A9">
            <w:pPr>
              <w:rPr>
                <w:b/>
                <w:kern w:val="24"/>
                <w:sz w:val="32"/>
                <w:szCs w:val="32"/>
              </w:rPr>
            </w:pPr>
            <w:r w:rsidRPr="005318A9">
              <w:rPr>
                <w:b/>
                <w:sz w:val="32"/>
                <w:szCs w:val="32"/>
              </w:rPr>
              <w:t>Работа по программе «Истоки» (п/п)</w:t>
            </w:r>
          </w:p>
        </w:tc>
      </w:tr>
      <w:tr w:rsidR="005318A9" w:rsidRPr="005318A9" w:rsidTr="005318A9">
        <w:trPr>
          <w:trHeight w:val="246"/>
        </w:trPr>
        <w:tc>
          <w:tcPr>
            <w:tcW w:w="2411"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984"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09:00-09:20</w:t>
            </w:r>
          </w:p>
        </w:tc>
        <w:tc>
          <w:tcPr>
            <w:tcW w:w="10886"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Кружок «Я здоровым быть хочу»</w:t>
            </w:r>
          </w:p>
        </w:tc>
      </w:tr>
      <w:tr w:rsidR="005318A9" w:rsidRPr="005318A9" w:rsidTr="005318A9">
        <w:trPr>
          <w:trHeight w:val="296"/>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D9D9D9"/>
          </w:tcPr>
          <w:p w:rsidR="005318A9" w:rsidRPr="005318A9" w:rsidRDefault="005318A9" w:rsidP="005318A9">
            <w:pPr>
              <w:rPr>
                <w:sz w:val="32"/>
                <w:szCs w:val="32"/>
              </w:rPr>
            </w:pPr>
          </w:p>
        </w:tc>
        <w:tc>
          <w:tcPr>
            <w:tcW w:w="10886" w:type="dxa"/>
            <w:shd w:val="clear" w:color="auto" w:fill="D9D9D9"/>
          </w:tcPr>
          <w:p w:rsidR="005318A9" w:rsidRPr="005318A9" w:rsidRDefault="005318A9" w:rsidP="005318A9">
            <w:pPr>
              <w:rPr>
                <w:sz w:val="32"/>
                <w:szCs w:val="32"/>
              </w:rPr>
            </w:pPr>
          </w:p>
        </w:tc>
      </w:tr>
      <w:tr w:rsidR="005318A9" w:rsidRPr="005318A9" w:rsidTr="005318A9">
        <w:trPr>
          <w:trHeight w:val="296"/>
        </w:trPr>
        <w:tc>
          <w:tcPr>
            <w:tcW w:w="2411" w:type="dxa"/>
            <w:vMerge/>
            <w:shd w:val="clear" w:color="auto" w:fill="D9D9D9"/>
          </w:tcPr>
          <w:p w:rsidR="005318A9" w:rsidRPr="005318A9" w:rsidRDefault="005318A9" w:rsidP="005318A9">
            <w:pPr>
              <w:jc w:val="center"/>
              <w:rPr>
                <w:b/>
                <w:sz w:val="32"/>
                <w:szCs w:val="32"/>
              </w:rPr>
            </w:pPr>
          </w:p>
        </w:tc>
        <w:tc>
          <w:tcPr>
            <w:tcW w:w="1984" w:type="dxa"/>
            <w:shd w:val="clear" w:color="auto" w:fill="D9D9D9"/>
          </w:tcPr>
          <w:p w:rsidR="005318A9" w:rsidRPr="005318A9" w:rsidRDefault="005318A9" w:rsidP="005318A9">
            <w:pPr>
              <w:rPr>
                <w:b/>
                <w:sz w:val="32"/>
                <w:szCs w:val="32"/>
              </w:rPr>
            </w:pPr>
            <w:r w:rsidRPr="005318A9">
              <w:rPr>
                <w:b/>
                <w:sz w:val="32"/>
                <w:szCs w:val="32"/>
              </w:rPr>
              <w:t>16:00-16:20</w:t>
            </w:r>
          </w:p>
        </w:tc>
        <w:tc>
          <w:tcPr>
            <w:tcW w:w="10886" w:type="dxa"/>
            <w:shd w:val="clear" w:color="auto" w:fill="D9D9D9"/>
          </w:tcPr>
          <w:p w:rsidR="005318A9" w:rsidRPr="005318A9" w:rsidRDefault="005318A9" w:rsidP="005318A9">
            <w:pPr>
              <w:rPr>
                <w:b/>
                <w:sz w:val="32"/>
                <w:szCs w:val="32"/>
              </w:rPr>
            </w:pPr>
            <w:r w:rsidRPr="005318A9">
              <w:rPr>
                <w:b/>
                <w:sz w:val="32"/>
                <w:szCs w:val="32"/>
              </w:rPr>
              <w:t>Работа по программе «Истоки»</w:t>
            </w:r>
          </w:p>
        </w:tc>
      </w:tr>
    </w:tbl>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lastRenderedPageBreak/>
        <w:t>Расписание организованной образовательной деятельности</w:t>
      </w:r>
    </w:p>
    <w:p w:rsidR="005318A9" w:rsidRPr="005318A9" w:rsidRDefault="005318A9" w:rsidP="005318A9">
      <w:pPr>
        <w:jc w:val="center"/>
        <w:rPr>
          <w:b/>
          <w:bCs/>
          <w:sz w:val="32"/>
          <w:szCs w:val="32"/>
        </w:rPr>
      </w:pPr>
      <w:r w:rsidRPr="005318A9">
        <w:rPr>
          <w:b/>
          <w:bCs/>
          <w:sz w:val="32"/>
          <w:szCs w:val="32"/>
        </w:rPr>
        <w:t>Подготовительной к школе группы № 9 «Звёздочки»</w:t>
      </w:r>
    </w:p>
    <w:p w:rsidR="005318A9" w:rsidRPr="005318A9" w:rsidRDefault="005318A9" w:rsidP="005318A9">
      <w:pPr>
        <w:jc w:val="center"/>
        <w:rPr>
          <w:b/>
          <w:bCs/>
          <w:sz w:val="32"/>
          <w:szCs w:val="32"/>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1169"/>
      </w:tblGrid>
      <w:tr w:rsidR="005318A9" w:rsidRPr="005318A9" w:rsidTr="005318A9">
        <w:trPr>
          <w:trHeight w:val="217"/>
        </w:trPr>
        <w:tc>
          <w:tcPr>
            <w:tcW w:w="2269" w:type="dxa"/>
            <w:vMerge w:val="restart"/>
            <w:shd w:val="clear" w:color="auto" w:fill="D9D9D9"/>
          </w:tcPr>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shd w:val="clear" w:color="auto" w:fill="auto"/>
          </w:tcPr>
          <w:p w:rsidR="005318A9" w:rsidRPr="005318A9" w:rsidRDefault="005318A9" w:rsidP="005318A9">
            <w:pPr>
              <w:jc w:val="center"/>
              <w:rPr>
                <w:b/>
                <w:sz w:val="32"/>
                <w:szCs w:val="32"/>
              </w:rPr>
            </w:pPr>
            <w:r w:rsidRPr="005318A9">
              <w:rPr>
                <w:b/>
                <w:sz w:val="32"/>
                <w:szCs w:val="32"/>
              </w:rPr>
              <w:t xml:space="preserve"> (Программа «Открытия»)</w:t>
            </w:r>
          </w:p>
        </w:tc>
      </w:tr>
      <w:tr w:rsidR="005318A9" w:rsidRPr="005318A9" w:rsidTr="005318A9">
        <w:trPr>
          <w:trHeight w:val="637"/>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shd w:val="clear" w:color="auto" w:fill="auto"/>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281"/>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D9D9D9"/>
          </w:tcPr>
          <w:p w:rsidR="005318A9" w:rsidRPr="005318A9" w:rsidRDefault="005318A9" w:rsidP="005318A9">
            <w:pPr>
              <w:rPr>
                <w:sz w:val="32"/>
                <w:szCs w:val="32"/>
              </w:rPr>
            </w:pPr>
            <w:r w:rsidRPr="005318A9">
              <w:rPr>
                <w:sz w:val="32"/>
                <w:szCs w:val="32"/>
              </w:rPr>
              <w:t>09:00-09:30</w:t>
            </w:r>
          </w:p>
        </w:tc>
        <w:tc>
          <w:tcPr>
            <w:tcW w:w="11169" w:type="dxa"/>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10:20-10:50</w:t>
            </w:r>
          </w:p>
        </w:tc>
        <w:tc>
          <w:tcPr>
            <w:tcW w:w="11169" w:type="dxa"/>
            <w:shd w:val="clear" w:color="auto" w:fill="D9D9D9"/>
          </w:tcPr>
          <w:p w:rsidR="005318A9" w:rsidRPr="005318A9" w:rsidRDefault="005318A9" w:rsidP="005318A9">
            <w:pPr>
              <w:rPr>
                <w:sz w:val="32"/>
                <w:szCs w:val="32"/>
              </w:rPr>
            </w:pPr>
            <w:r w:rsidRPr="005318A9">
              <w:rPr>
                <w:sz w:val="32"/>
                <w:szCs w:val="32"/>
              </w:rPr>
              <w:t>Физическая культура (физ.зал)</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b/>
                <w:sz w:val="32"/>
                <w:szCs w:val="32"/>
              </w:rPr>
            </w:pPr>
            <w:r w:rsidRPr="005318A9">
              <w:rPr>
                <w:b/>
                <w:sz w:val="32"/>
                <w:szCs w:val="32"/>
              </w:rPr>
              <w:t>16:30-17:00</w:t>
            </w:r>
          </w:p>
        </w:tc>
        <w:tc>
          <w:tcPr>
            <w:tcW w:w="11169" w:type="dxa"/>
            <w:shd w:val="clear" w:color="auto" w:fill="D9D9D9"/>
          </w:tcPr>
          <w:p w:rsidR="005318A9" w:rsidRPr="005318A9" w:rsidRDefault="005318A9" w:rsidP="005318A9">
            <w:pPr>
              <w:rPr>
                <w:b/>
                <w:sz w:val="32"/>
                <w:szCs w:val="32"/>
              </w:rPr>
            </w:pPr>
            <w:r w:rsidRPr="005318A9">
              <w:rPr>
                <w:b/>
                <w:sz w:val="32"/>
                <w:szCs w:val="32"/>
              </w:rPr>
              <w:t xml:space="preserve">Музыка </w:t>
            </w:r>
          </w:p>
        </w:tc>
      </w:tr>
      <w:tr w:rsidR="005318A9" w:rsidRPr="005318A9" w:rsidTr="005318A9">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11:30-12:00</w:t>
            </w:r>
          </w:p>
        </w:tc>
        <w:tc>
          <w:tcPr>
            <w:tcW w:w="11169" w:type="dxa"/>
            <w:shd w:val="clear" w:color="auto" w:fill="auto"/>
          </w:tcPr>
          <w:p w:rsidR="005318A9" w:rsidRPr="005318A9" w:rsidRDefault="005318A9" w:rsidP="005318A9">
            <w:pPr>
              <w:rPr>
                <w:sz w:val="32"/>
                <w:szCs w:val="32"/>
              </w:rPr>
            </w:pPr>
            <w:r w:rsidRPr="005318A9">
              <w:rPr>
                <w:sz w:val="32"/>
                <w:szCs w:val="32"/>
              </w:rPr>
              <w:t>Физическая культура на свежем воздухе</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15:50-16:20</w:t>
            </w:r>
          </w:p>
        </w:tc>
        <w:tc>
          <w:tcPr>
            <w:tcW w:w="11169" w:type="dxa"/>
            <w:shd w:val="clear" w:color="auto" w:fill="auto"/>
          </w:tcPr>
          <w:p w:rsidR="005318A9" w:rsidRPr="005318A9" w:rsidRDefault="005318A9" w:rsidP="005318A9">
            <w:pPr>
              <w:rPr>
                <w:b/>
                <w:sz w:val="32"/>
                <w:szCs w:val="32"/>
              </w:rPr>
            </w:pPr>
            <w:r w:rsidRPr="005318A9">
              <w:rPr>
                <w:b/>
                <w:sz w:val="32"/>
                <w:szCs w:val="32"/>
              </w:rPr>
              <w:t>РЭМП (п/п)</w:t>
            </w:r>
          </w:p>
        </w:tc>
      </w:tr>
      <w:tr w:rsidR="005318A9" w:rsidRPr="005318A9" w:rsidTr="005318A9">
        <w:trPr>
          <w:trHeight w:val="451"/>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16:30-17:00</w:t>
            </w:r>
          </w:p>
        </w:tc>
        <w:tc>
          <w:tcPr>
            <w:tcW w:w="11169"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«Мир социальных отношений» (п/п)</w:t>
            </w:r>
          </w:p>
        </w:tc>
      </w:tr>
      <w:tr w:rsidR="005318A9" w:rsidRPr="005318A9" w:rsidTr="005318A9">
        <w:trPr>
          <w:trHeight w:val="535"/>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10:20-10:50</w:t>
            </w:r>
          </w:p>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5318A9">
        <w:trPr>
          <w:trHeight w:val="503"/>
        </w:trPr>
        <w:tc>
          <w:tcPr>
            <w:tcW w:w="2269" w:type="dxa"/>
            <w:vMerge/>
            <w:tcBorders>
              <w:bottom w:val="double" w:sz="4" w:space="0" w:color="auto"/>
            </w:tcBorders>
            <w:shd w:val="clear" w:color="auto" w:fill="D9D9D9"/>
          </w:tcPr>
          <w:p w:rsidR="005318A9" w:rsidRPr="005318A9" w:rsidRDefault="005318A9" w:rsidP="005318A9">
            <w:pPr>
              <w:rPr>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p>
        </w:tc>
        <w:tc>
          <w:tcPr>
            <w:tcW w:w="11169" w:type="dxa"/>
            <w:tcBorders>
              <w:bottom w:val="double" w:sz="4" w:space="0" w:color="auto"/>
            </w:tcBorders>
            <w:shd w:val="clear" w:color="auto" w:fill="D9D9D9"/>
          </w:tcPr>
          <w:p w:rsidR="005318A9" w:rsidRPr="005318A9" w:rsidRDefault="005318A9" w:rsidP="005318A9">
            <w:pPr>
              <w:rPr>
                <w:b/>
                <w:sz w:val="32"/>
                <w:szCs w:val="32"/>
              </w:rPr>
            </w:pPr>
          </w:p>
        </w:tc>
      </w:tr>
      <w:tr w:rsidR="005318A9" w:rsidRPr="005318A9" w:rsidTr="005318A9">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263"/>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10:20-10:50</w:t>
            </w:r>
          </w:p>
        </w:tc>
        <w:tc>
          <w:tcPr>
            <w:tcW w:w="11169" w:type="dxa"/>
            <w:shd w:val="clear" w:color="auto" w:fill="auto"/>
          </w:tcPr>
          <w:p w:rsidR="005318A9" w:rsidRPr="005318A9" w:rsidRDefault="005318A9" w:rsidP="005318A9">
            <w:pPr>
              <w:rPr>
                <w:sz w:val="32"/>
                <w:szCs w:val="32"/>
              </w:rPr>
            </w:pPr>
            <w:r w:rsidRPr="005318A9">
              <w:rPr>
                <w:sz w:val="32"/>
                <w:szCs w:val="32"/>
              </w:rPr>
              <w:t>Музыка</w:t>
            </w:r>
          </w:p>
        </w:tc>
      </w:tr>
      <w:tr w:rsidR="005318A9" w:rsidRPr="005318A9" w:rsidTr="005318A9">
        <w:trPr>
          <w:trHeight w:val="263"/>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5318A9">
        <w:trPr>
          <w:trHeight w:val="263"/>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15:45-16:15</w:t>
            </w:r>
          </w:p>
        </w:tc>
        <w:tc>
          <w:tcPr>
            <w:tcW w:w="11169" w:type="dxa"/>
            <w:shd w:val="clear" w:color="auto" w:fill="auto"/>
          </w:tcPr>
          <w:p w:rsidR="005318A9" w:rsidRPr="005318A9" w:rsidRDefault="005318A9" w:rsidP="005318A9">
            <w:pPr>
              <w:rPr>
                <w:b/>
                <w:sz w:val="32"/>
                <w:szCs w:val="32"/>
              </w:rPr>
            </w:pPr>
            <w:r w:rsidRPr="005318A9">
              <w:rPr>
                <w:b/>
                <w:sz w:val="32"/>
                <w:szCs w:val="32"/>
              </w:rPr>
              <w:t>Кружок «Эрудиты» п/п</w:t>
            </w:r>
          </w:p>
        </w:tc>
      </w:tr>
      <w:tr w:rsidR="005318A9" w:rsidRPr="005318A9" w:rsidTr="005318A9">
        <w:trPr>
          <w:trHeight w:val="263"/>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16:25-16:55</w:t>
            </w:r>
          </w:p>
        </w:tc>
        <w:tc>
          <w:tcPr>
            <w:tcW w:w="11169" w:type="dxa"/>
            <w:shd w:val="clear" w:color="auto" w:fill="auto"/>
          </w:tcPr>
          <w:p w:rsidR="005318A9" w:rsidRPr="005318A9" w:rsidRDefault="005318A9" w:rsidP="005318A9">
            <w:pPr>
              <w:rPr>
                <w:b/>
                <w:sz w:val="32"/>
                <w:szCs w:val="32"/>
              </w:rPr>
            </w:pPr>
            <w:r w:rsidRPr="005318A9">
              <w:rPr>
                <w:b/>
                <w:sz w:val="32"/>
                <w:szCs w:val="32"/>
              </w:rPr>
              <w:t>Обучение грамоте (п/п)</w:t>
            </w:r>
          </w:p>
        </w:tc>
      </w:tr>
      <w:tr w:rsidR="005318A9" w:rsidRPr="005318A9" w:rsidTr="005318A9">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Групповой сбор, ресурсный круг</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Работа в центрах</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10:20-10:50</w:t>
            </w:r>
          </w:p>
        </w:tc>
        <w:tc>
          <w:tcPr>
            <w:tcW w:w="11169" w:type="dxa"/>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b/>
                <w:sz w:val="32"/>
                <w:szCs w:val="32"/>
              </w:rPr>
            </w:pPr>
          </w:p>
        </w:tc>
        <w:tc>
          <w:tcPr>
            <w:tcW w:w="11169" w:type="dxa"/>
            <w:shd w:val="clear" w:color="auto" w:fill="D9D9D9"/>
          </w:tcPr>
          <w:p w:rsidR="005318A9" w:rsidRPr="005318A9" w:rsidRDefault="005318A9" w:rsidP="005318A9">
            <w:pPr>
              <w:rPr>
                <w:b/>
                <w:sz w:val="32"/>
                <w:szCs w:val="32"/>
              </w:rPr>
            </w:pPr>
          </w:p>
        </w:tc>
      </w:tr>
    </w:tbl>
    <w:p w:rsidR="005318A9" w:rsidRPr="005318A9" w:rsidRDefault="005318A9" w:rsidP="005318A9">
      <w:pPr>
        <w:jc w:val="center"/>
        <w:rPr>
          <w:b/>
          <w:bCs/>
          <w:sz w:val="26"/>
          <w:szCs w:val="26"/>
        </w:rPr>
      </w:pPr>
    </w:p>
    <w:p w:rsidR="005318A9" w:rsidRPr="005318A9" w:rsidRDefault="005318A9" w:rsidP="005318A9">
      <w:pPr>
        <w:jc w:val="center"/>
        <w:rPr>
          <w:b/>
          <w:bCs/>
          <w:sz w:val="26"/>
          <w:szCs w:val="26"/>
        </w:rPr>
      </w:pPr>
    </w:p>
    <w:p w:rsidR="005318A9" w:rsidRPr="005318A9" w:rsidRDefault="005318A9" w:rsidP="005318A9">
      <w:pPr>
        <w:jc w:val="center"/>
        <w:rPr>
          <w:b/>
          <w:bCs/>
          <w:sz w:val="32"/>
          <w:szCs w:val="32"/>
        </w:rPr>
      </w:pPr>
      <w:r w:rsidRPr="005318A9">
        <w:rPr>
          <w:b/>
          <w:bCs/>
          <w:sz w:val="32"/>
          <w:szCs w:val="32"/>
        </w:rPr>
        <w:t>Расписание организованной образовательной деятельности</w:t>
      </w:r>
    </w:p>
    <w:p w:rsidR="005318A9" w:rsidRPr="005318A9" w:rsidRDefault="005318A9" w:rsidP="005318A9">
      <w:pPr>
        <w:jc w:val="center"/>
        <w:rPr>
          <w:b/>
          <w:bCs/>
          <w:sz w:val="26"/>
          <w:szCs w:val="26"/>
        </w:rPr>
      </w:pPr>
      <w:r w:rsidRPr="005318A9">
        <w:rPr>
          <w:b/>
          <w:bCs/>
          <w:sz w:val="32"/>
          <w:szCs w:val="32"/>
        </w:rPr>
        <w:t>старшей группы № 7 «Волшебники»</w:t>
      </w:r>
    </w:p>
    <w:p w:rsidR="005318A9" w:rsidRPr="005318A9" w:rsidRDefault="005318A9" w:rsidP="005318A9">
      <w:pPr>
        <w:jc w:val="center"/>
        <w:rPr>
          <w:b/>
          <w:bCs/>
          <w:sz w:val="32"/>
          <w:szCs w:val="32"/>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2835"/>
        <w:gridCol w:w="8334"/>
      </w:tblGrid>
      <w:tr w:rsidR="005318A9" w:rsidRPr="005318A9" w:rsidTr="005318A9">
        <w:trPr>
          <w:trHeight w:val="21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3"/>
            <w:shd w:val="clear" w:color="auto" w:fill="D9D9D9"/>
          </w:tcPr>
          <w:p w:rsidR="005318A9" w:rsidRPr="005318A9" w:rsidRDefault="005318A9" w:rsidP="005318A9">
            <w:pPr>
              <w:jc w:val="center"/>
              <w:rPr>
                <w:b/>
                <w:sz w:val="32"/>
                <w:szCs w:val="32"/>
              </w:rPr>
            </w:pPr>
          </w:p>
        </w:tc>
      </w:tr>
      <w:tr w:rsidR="005318A9" w:rsidRPr="005318A9" w:rsidTr="005318A9">
        <w:trPr>
          <w:trHeight w:val="26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gridSpan w:val="2"/>
            <w:shd w:val="clear" w:color="auto" w:fill="D9D9D9"/>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5318A9">
        <w:trPr>
          <w:trHeight w:val="281"/>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auto"/>
          </w:tcPr>
          <w:p w:rsidR="005318A9" w:rsidRPr="005318A9" w:rsidRDefault="005318A9" w:rsidP="005318A9">
            <w:pPr>
              <w:rPr>
                <w:sz w:val="32"/>
                <w:szCs w:val="32"/>
              </w:rPr>
            </w:pPr>
            <w:r w:rsidRPr="005318A9">
              <w:rPr>
                <w:sz w:val="32"/>
                <w:szCs w:val="32"/>
              </w:rPr>
              <w:t>09.00-09.25</w:t>
            </w:r>
          </w:p>
        </w:tc>
        <w:tc>
          <w:tcPr>
            <w:tcW w:w="11169" w:type="dxa"/>
            <w:gridSpan w:val="2"/>
            <w:shd w:val="clear" w:color="auto" w:fill="auto"/>
          </w:tcPr>
          <w:p w:rsidR="005318A9" w:rsidRPr="005318A9" w:rsidRDefault="005318A9" w:rsidP="005318A9">
            <w:pPr>
              <w:rPr>
                <w:b/>
                <w:sz w:val="32"/>
                <w:szCs w:val="32"/>
              </w:rPr>
            </w:pPr>
            <w:r w:rsidRPr="005318A9">
              <w:rPr>
                <w:sz w:val="32"/>
                <w:szCs w:val="32"/>
              </w:rPr>
              <w:t>Экология</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09.35-09.55</w:t>
            </w:r>
          </w:p>
        </w:tc>
        <w:tc>
          <w:tcPr>
            <w:tcW w:w="11169" w:type="dxa"/>
            <w:gridSpan w:val="2"/>
            <w:shd w:val="clear" w:color="auto" w:fill="auto"/>
          </w:tcPr>
          <w:p w:rsidR="005318A9" w:rsidRPr="005318A9" w:rsidRDefault="005318A9" w:rsidP="005318A9">
            <w:pPr>
              <w:rPr>
                <w:b/>
                <w:sz w:val="32"/>
                <w:szCs w:val="32"/>
              </w:rPr>
            </w:pPr>
            <w:r w:rsidRPr="005318A9">
              <w:rPr>
                <w:sz w:val="32"/>
                <w:szCs w:val="32"/>
              </w:rPr>
              <w:t>Рисование</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11.30-11.55</w:t>
            </w:r>
          </w:p>
        </w:tc>
        <w:tc>
          <w:tcPr>
            <w:tcW w:w="11169" w:type="dxa"/>
            <w:gridSpan w:val="2"/>
            <w:shd w:val="clear" w:color="auto" w:fill="auto"/>
          </w:tcPr>
          <w:p w:rsidR="005318A9" w:rsidRPr="005318A9" w:rsidRDefault="005318A9" w:rsidP="005318A9">
            <w:pPr>
              <w:rPr>
                <w:sz w:val="32"/>
                <w:szCs w:val="32"/>
              </w:rPr>
            </w:pPr>
            <w:r w:rsidRPr="005318A9">
              <w:rPr>
                <w:sz w:val="32"/>
                <w:szCs w:val="32"/>
              </w:rPr>
              <w:t>Физическая культура на свежем воздухе</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16.00-16.25</w:t>
            </w:r>
          </w:p>
        </w:tc>
        <w:tc>
          <w:tcPr>
            <w:tcW w:w="11169" w:type="dxa"/>
            <w:gridSpan w:val="2"/>
            <w:shd w:val="clear" w:color="auto" w:fill="auto"/>
          </w:tcPr>
          <w:p w:rsidR="005318A9" w:rsidRPr="005318A9" w:rsidRDefault="005318A9" w:rsidP="005318A9">
            <w:pPr>
              <w:rPr>
                <w:sz w:val="32"/>
                <w:szCs w:val="32"/>
              </w:rPr>
            </w:pPr>
            <w:r w:rsidRPr="005318A9">
              <w:rPr>
                <w:sz w:val="32"/>
                <w:szCs w:val="32"/>
              </w:rPr>
              <w:t>Развитие связной речи (п/п)</w:t>
            </w:r>
          </w:p>
        </w:tc>
      </w:tr>
      <w:tr w:rsidR="005318A9" w:rsidRPr="005318A9" w:rsidTr="005318A9">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16:35-16:55</w:t>
            </w:r>
          </w:p>
        </w:tc>
        <w:tc>
          <w:tcPr>
            <w:tcW w:w="11169" w:type="dxa"/>
            <w:gridSpan w:val="2"/>
            <w:shd w:val="clear" w:color="auto" w:fill="auto"/>
          </w:tcPr>
          <w:p w:rsidR="005318A9" w:rsidRPr="005318A9" w:rsidRDefault="005318A9" w:rsidP="005318A9">
            <w:pPr>
              <w:rPr>
                <w:sz w:val="32"/>
                <w:szCs w:val="32"/>
              </w:rPr>
            </w:pPr>
            <w:r w:rsidRPr="005318A9">
              <w:rPr>
                <w:sz w:val="32"/>
                <w:szCs w:val="32"/>
              </w:rPr>
              <w:t>«Мир социальных отношений» (п/п)</w:t>
            </w:r>
          </w:p>
        </w:tc>
      </w:tr>
      <w:tr w:rsidR="005318A9" w:rsidRPr="005318A9" w:rsidTr="005318A9">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09.00-09.25</w:t>
            </w:r>
          </w:p>
        </w:tc>
        <w:tc>
          <w:tcPr>
            <w:tcW w:w="11169" w:type="dxa"/>
            <w:gridSpan w:val="2"/>
            <w:tcBorders>
              <w:top w:val="double" w:sz="4" w:space="0" w:color="auto"/>
            </w:tcBorders>
            <w:shd w:val="clear" w:color="auto" w:fill="D9D9D9"/>
          </w:tcPr>
          <w:p w:rsidR="005318A9" w:rsidRPr="005318A9" w:rsidRDefault="005318A9" w:rsidP="005318A9">
            <w:pPr>
              <w:rPr>
                <w:sz w:val="32"/>
                <w:szCs w:val="32"/>
              </w:rPr>
            </w:pPr>
            <w:r w:rsidRPr="005318A9">
              <w:rPr>
                <w:sz w:val="32"/>
                <w:szCs w:val="32"/>
              </w:rPr>
              <w:t>РЭМП</w:t>
            </w:r>
          </w:p>
        </w:tc>
      </w:tr>
      <w:tr w:rsidR="005318A9" w:rsidRPr="005318A9" w:rsidTr="005318A9">
        <w:trPr>
          <w:trHeight w:val="48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09.35-09.55</w:t>
            </w:r>
          </w:p>
        </w:tc>
        <w:tc>
          <w:tcPr>
            <w:tcW w:w="11169" w:type="dxa"/>
            <w:gridSpan w:val="2"/>
            <w:shd w:val="clear" w:color="auto" w:fill="D9D9D9"/>
          </w:tcPr>
          <w:p w:rsidR="005318A9" w:rsidRPr="005318A9" w:rsidRDefault="005318A9" w:rsidP="005318A9">
            <w:pPr>
              <w:rPr>
                <w:sz w:val="32"/>
                <w:szCs w:val="32"/>
              </w:rPr>
            </w:pPr>
            <w:r w:rsidRPr="005318A9">
              <w:rPr>
                <w:sz w:val="32"/>
                <w:szCs w:val="32"/>
              </w:rPr>
              <w:t>Физическая культура</w:t>
            </w:r>
          </w:p>
        </w:tc>
      </w:tr>
      <w:tr w:rsidR="005318A9" w:rsidRPr="005318A9" w:rsidTr="005318A9">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gridSpan w:val="2"/>
            <w:shd w:val="clear" w:color="auto" w:fill="D9D9D9"/>
          </w:tcPr>
          <w:p w:rsidR="005318A9" w:rsidRPr="005318A9" w:rsidRDefault="005318A9" w:rsidP="005318A9">
            <w:pPr>
              <w:rPr>
                <w:b/>
                <w:sz w:val="32"/>
                <w:szCs w:val="32"/>
              </w:rPr>
            </w:pPr>
          </w:p>
        </w:tc>
      </w:tr>
      <w:tr w:rsidR="005318A9" w:rsidRPr="005318A9" w:rsidTr="005318A9">
        <w:trPr>
          <w:trHeight w:val="451"/>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16.10-16.35</w:t>
            </w:r>
          </w:p>
        </w:tc>
        <w:tc>
          <w:tcPr>
            <w:tcW w:w="11169" w:type="dxa"/>
            <w:gridSpan w:val="2"/>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Музыка</w:t>
            </w:r>
          </w:p>
        </w:tc>
      </w:tr>
      <w:tr w:rsidR="005318A9" w:rsidRPr="005318A9" w:rsidTr="005318A9">
        <w:trPr>
          <w:trHeight w:val="486"/>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09.00-09.25</w:t>
            </w:r>
          </w:p>
        </w:tc>
        <w:tc>
          <w:tcPr>
            <w:tcW w:w="2835"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Обучение грамоте п/п (1раз в 2 недели)</w:t>
            </w:r>
          </w:p>
        </w:tc>
        <w:tc>
          <w:tcPr>
            <w:tcW w:w="8334"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Окружающий мир (ОБЖ) (1раз в 2 недели)/</w:t>
            </w:r>
          </w:p>
        </w:tc>
      </w:tr>
      <w:tr w:rsidR="005318A9" w:rsidRPr="005318A9" w:rsidTr="005318A9">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09.35-09.55</w:t>
            </w:r>
          </w:p>
        </w:tc>
        <w:tc>
          <w:tcPr>
            <w:tcW w:w="2835" w:type="dxa"/>
            <w:shd w:val="clear" w:color="auto" w:fill="auto"/>
          </w:tcPr>
          <w:p w:rsidR="005318A9" w:rsidRPr="005318A9" w:rsidRDefault="005318A9" w:rsidP="005318A9">
            <w:pPr>
              <w:rPr>
                <w:sz w:val="32"/>
                <w:szCs w:val="32"/>
              </w:rPr>
            </w:pPr>
            <w:r w:rsidRPr="005318A9">
              <w:rPr>
                <w:sz w:val="32"/>
                <w:szCs w:val="32"/>
              </w:rPr>
              <w:t>Обучение грамоте п/п</w:t>
            </w:r>
          </w:p>
        </w:tc>
        <w:tc>
          <w:tcPr>
            <w:tcW w:w="8334" w:type="dxa"/>
            <w:shd w:val="clear" w:color="auto" w:fill="auto"/>
          </w:tcPr>
          <w:p w:rsidR="005318A9" w:rsidRPr="005318A9" w:rsidRDefault="005318A9" w:rsidP="005318A9">
            <w:pPr>
              <w:rPr>
                <w:sz w:val="32"/>
                <w:szCs w:val="32"/>
              </w:rPr>
            </w:pPr>
          </w:p>
        </w:tc>
      </w:tr>
      <w:tr w:rsidR="005318A9" w:rsidRPr="005318A9" w:rsidTr="005318A9">
        <w:trPr>
          <w:trHeight w:val="503"/>
        </w:trPr>
        <w:tc>
          <w:tcPr>
            <w:tcW w:w="2269" w:type="dxa"/>
            <w:vMerge/>
            <w:shd w:val="clear" w:color="auto" w:fill="D9D9D9"/>
          </w:tcPr>
          <w:p w:rsidR="005318A9" w:rsidRPr="005318A9" w:rsidRDefault="005318A9" w:rsidP="005318A9">
            <w:pPr>
              <w:rPr>
                <w:sz w:val="32"/>
                <w:szCs w:val="32"/>
              </w:rPr>
            </w:pPr>
          </w:p>
        </w:tc>
        <w:tc>
          <w:tcPr>
            <w:tcW w:w="1843" w:type="dxa"/>
            <w:tcBorders>
              <w:bottom w:val="double" w:sz="4" w:space="0" w:color="auto"/>
            </w:tcBorders>
            <w:shd w:val="clear" w:color="auto" w:fill="auto"/>
          </w:tcPr>
          <w:p w:rsidR="005318A9" w:rsidRPr="005318A9" w:rsidRDefault="005318A9" w:rsidP="005318A9">
            <w:pPr>
              <w:rPr>
                <w:sz w:val="32"/>
                <w:szCs w:val="32"/>
              </w:rPr>
            </w:pPr>
            <w:r w:rsidRPr="005318A9">
              <w:rPr>
                <w:sz w:val="32"/>
                <w:szCs w:val="32"/>
              </w:rPr>
              <w:t>16.00-16.25</w:t>
            </w:r>
          </w:p>
        </w:tc>
        <w:tc>
          <w:tcPr>
            <w:tcW w:w="11169" w:type="dxa"/>
            <w:gridSpan w:val="2"/>
            <w:tcBorders>
              <w:bottom w:val="double" w:sz="4" w:space="0" w:color="auto"/>
            </w:tcBorders>
            <w:shd w:val="clear" w:color="auto" w:fill="auto"/>
          </w:tcPr>
          <w:p w:rsidR="005318A9" w:rsidRPr="005318A9" w:rsidRDefault="005318A9" w:rsidP="005318A9">
            <w:pPr>
              <w:rPr>
                <w:sz w:val="32"/>
                <w:szCs w:val="32"/>
              </w:rPr>
            </w:pPr>
            <w:r w:rsidRPr="005318A9">
              <w:rPr>
                <w:sz w:val="32"/>
                <w:szCs w:val="32"/>
              </w:rPr>
              <w:t>Чтение художественной литературы</w:t>
            </w:r>
          </w:p>
        </w:tc>
      </w:tr>
      <w:tr w:rsidR="005318A9" w:rsidRPr="005318A9" w:rsidTr="005318A9">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09.00-09.25</w:t>
            </w:r>
          </w:p>
        </w:tc>
        <w:tc>
          <w:tcPr>
            <w:tcW w:w="11169" w:type="dxa"/>
            <w:gridSpan w:val="2"/>
            <w:tcBorders>
              <w:top w:val="double" w:sz="4" w:space="0" w:color="auto"/>
            </w:tcBorders>
            <w:shd w:val="clear" w:color="auto" w:fill="D9D9D9"/>
          </w:tcPr>
          <w:p w:rsidR="005318A9" w:rsidRPr="005318A9" w:rsidRDefault="005318A9" w:rsidP="005318A9">
            <w:pPr>
              <w:rPr>
                <w:sz w:val="32"/>
                <w:szCs w:val="32"/>
              </w:rPr>
            </w:pPr>
            <w:r w:rsidRPr="005318A9">
              <w:rPr>
                <w:sz w:val="32"/>
                <w:szCs w:val="32"/>
              </w:rPr>
              <w:t xml:space="preserve">Физическое развитие - хореография </w:t>
            </w:r>
          </w:p>
        </w:tc>
      </w:tr>
      <w:tr w:rsidR="005318A9" w:rsidRPr="005318A9" w:rsidTr="005318A9">
        <w:trPr>
          <w:trHeight w:val="29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09.35-09.55</w:t>
            </w:r>
          </w:p>
        </w:tc>
        <w:tc>
          <w:tcPr>
            <w:tcW w:w="11169" w:type="dxa"/>
            <w:gridSpan w:val="2"/>
            <w:shd w:val="clear" w:color="auto" w:fill="D9D9D9"/>
          </w:tcPr>
          <w:p w:rsidR="005318A9" w:rsidRPr="005318A9" w:rsidRDefault="005318A9" w:rsidP="005318A9">
            <w:pPr>
              <w:rPr>
                <w:sz w:val="32"/>
                <w:szCs w:val="32"/>
              </w:rPr>
            </w:pPr>
            <w:r w:rsidRPr="005318A9">
              <w:rPr>
                <w:sz w:val="32"/>
                <w:szCs w:val="32"/>
              </w:rPr>
              <w:t>Лепка/Аппликация</w:t>
            </w:r>
          </w:p>
        </w:tc>
      </w:tr>
      <w:tr w:rsidR="005318A9" w:rsidRPr="005318A9" w:rsidTr="005318A9">
        <w:trPr>
          <w:trHeight w:val="263"/>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gridSpan w:val="2"/>
            <w:shd w:val="clear" w:color="auto" w:fill="D9D9D9"/>
          </w:tcPr>
          <w:p w:rsidR="005318A9" w:rsidRPr="005318A9" w:rsidRDefault="005318A9" w:rsidP="005318A9">
            <w:pPr>
              <w:rPr>
                <w:sz w:val="32"/>
                <w:szCs w:val="32"/>
              </w:rPr>
            </w:pPr>
          </w:p>
        </w:tc>
      </w:tr>
      <w:tr w:rsidR="005318A9" w:rsidRPr="005318A9" w:rsidTr="005318A9">
        <w:trPr>
          <w:trHeight w:val="404"/>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16.10-16.35</w:t>
            </w:r>
          </w:p>
        </w:tc>
        <w:tc>
          <w:tcPr>
            <w:tcW w:w="11169" w:type="dxa"/>
            <w:gridSpan w:val="2"/>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Музыка</w:t>
            </w:r>
          </w:p>
        </w:tc>
      </w:tr>
      <w:tr w:rsidR="005318A9" w:rsidRPr="005318A9" w:rsidTr="005318A9">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09.00-09.25</w:t>
            </w:r>
          </w:p>
        </w:tc>
        <w:tc>
          <w:tcPr>
            <w:tcW w:w="11169" w:type="dxa"/>
            <w:gridSpan w:val="2"/>
            <w:tcBorders>
              <w:top w:val="double" w:sz="4" w:space="0" w:color="auto"/>
            </w:tcBorders>
            <w:shd w:val="clear" w:color="auto" w:fill="auto"/>
          </w:tcPr>
          <w:p w:rsidR="005318A9" w:rsidRPr="005318A9" w:rsidRDefault="005318A9" w:rsidP="005318A9">
            <w:pPr>
              <w:rPr>
                <w:sz w:val="32"/>
                <w:szCs w:val="32"/>
              </w:rPr>
            </w:pPr>
            <w:r w:rsidRPr="005318A9">
              <w:rPr>
                <w:sz w:val="32"/>
                <w:szCs w:val="32"/>
              </w:rPr>
              <w:t>Развитие речи (словарь)</w:t>
            </w: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p>
        </w:tc>
        <w:tc>
          <w:tcPr>
            <w:tcW w:w="11169" w:type="dxa"/>
            <w:gridSpan w:val="2"/>
            <w:shd w:val="clear" w:color="auto" w:fill="auto"/>
          </w:tcPr>
          <w:p w:rsidR="005318A9" w:rsidRPr="005318A9" w:rsidRDefault="005318A9" w:rsidP="005318A9">
            <w:pPr>
              <w:rPr>
                <w:sz w:val="32"/>
                <w:szCs w:val="32"/>
              </w:rPr>
            </w:pP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p>
        </w:tc>
        <w:tc>
          <w:tcPr>
            <w:tcW w:w="11169" w:type="dxa"/>
            <w:gridSpan w:val="2"/>
            <w:shd w:val="clear" w:color="auto" w:fill="auto"/>
          </w:tcPr>
          <w:p w:rsidR="005318A9" w:rsidRPr="005318A9" w:rsidRDefault="005318A9" w:rsidP="005318A9">
            <w:pPr>
              <w:rPr>
                <w:sz w:val="32"/>
                <w:szCs w:val="32"/>
              </w:rPr>
            </w:pPr>
          </w:p>
        </w:tc>
      </w:tr>
      <w:tr w:rsidR="005318A9" w:rsidRPr="005318A9" w:rsidTr="005318A9">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16.00-16.25</w:t>
            </w:r>
          </w:p>
        </w:tc>
        <w:tc>
          <w:tcPr>
            <w:tcW w:w="11169" w:type="dxa"/>
            <w:gridSpan w:val="2"/>
            <w:shd w:val="clear" w:color="auto" w:fill="auto"/>
          </w:tcPr>
          <w:p w:rsidR="005318A9" w:rsidRPr="005318A9" w:rsidRDefault="005318A9" w:rsidP="005318A9">
            <w:pPr>
              <w:rPr>
                <w:b/>
                <w:sz w:val="32"/>
                <w:szCs w:val="32"/>
              </w:rPr>
            </w:pPr>
            <w:r w:rsidRPr="005318A9">
              <w:rPr>
                <w:b/>
                <w:sz w:val="32"/>
                <w:szCs w:val="32"/>
              </w:rPr>
              <w:t>Кружок «Мастерилка»</w:t>
            </w:r>
          </w:p>
        </w:tc>
      </w:tr>
    </w:tbl>
    <w:p w:rsidR="005318A9" w:rsidRPr="005318A9" w:rsidRDefault="005318A9" w:rsidP="005318A9">
      <w:pPr>
        <w:jc w:val="center"/>
        <w:rPr>
          <w:b/>
          <w:bCs/>
          <w:sz w:val="32"/>
          <w:szCs w:val="32"/>
        </w:rPr>
      </w:pPr>
    </w:p>
    <w:p w:rsidR="005318A9" w:rsidRPr="005318A9" w:rsidRDefault="005318A9" w:rsidP="005318A9">
      <w:pPr>
        <w:jc w:val="center"/>
        <w:rPr>
          <w:b/>
          <w:bCs/>
          <w:sz w:val="32"/>
          <w:szCs w:val="32"/>
        </w:rPr>
      </w:pPr>
    </w:p>
    <w:p w:rsidR="005318A9" w:rsidRPr="00363BD4" w:rsidRDefault="005318A9" w:rsidP="005318A9">
      <w:pPr>
        <w:ind w:firstLine="720"/>
        <w:rPr>
          <w:b/>
          <w:bCs/>
        </w:rPr>
      </w:pPr>
    </w:p>
    <w:p w:rsidR="005318A9" w:rsidRDefault="005318A9" w:rsidP="00F92C54">
      <w:pPr>
        <w:ind w:firstLine="709"/>
        <w:jc w:val="both"/>
        <w:rPr>
          <w:b/>
          <w:bCs/>
        </w:rPr>
      </w:pPr>
    </w:p>
    <w:p w:rsidR="005318A9" w:rsidRPr="005318A9" w:rsidRDefault="005318A9" w:rsidP="005318A9">
      <w:pPr>
        <w:jc w:val="center"/>
        <w:rPr>
          <w:b/>
          <w:bCs/>
          <w:sz w:val="32"/>
          <w:szCs w:val="32"/>
        </w:rPr>
      </w:pPr>
      <w:r w:rsidRPr="005318A9">
        <w:rPr>
          <w:b/>
          <w:bCs/>
          <w:sz w:val="32"/>
          <w:szCs w:val="32"/>
        </w:rPr>
        <w:lastRenderedPageBreak/>
        <w:t>Расписание организованной образовательной деятельности</w:t>
      </w:r>
    </w:p>
    <w:p w:rsidR="005318A9" w:rsidRPr="005318A9" w:rsidRDefault="005318A9" w:rsidP="005318A9">
      <w:pPr>
        <w:jc w:val="center"/>
        <w:rPr>
          <w:b/>
          <w:bCs/>
          <w:sz w:val="32"/>
          <w:szCs w:val="32"/>
        </w:rPr>
      </w:pPr>
      <w:r w:rsidRPr="005318A9">
        <w:rPr>
          <w:b/>
          <w:bCs/>
          <w:sz w:val="32"/>
          <w:szCs w:val="32"/>
        </w:rPr>
        <w:t>Подготовительная к школе группа № 11 «Непоседы»</w:t>
      </w: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1169"/>
      </w:tblGrid>
      <w:tr w:rsidR="005318A9" w:rsidRPr="005318A9" w:rsidTr="002D3B20">
        <w:trPr>
          <w:trHeight w:val="217"/>
        </w:trPr>
        <w:tc>
          <w:tcPr>
            <w:tcW w:w="2269" w:type="dxa"/>
            <w:vMerge w:val="restart"/>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 xml:space="preserve">Дни  </w:t>
            </w:r>
          </w:p>
          <w:p w:rsidR="005318A9" w:rsidRPr="005318A9" w:rsidRDefault="005318A9" w:rsidP="005318A9">
            <w:pPr>
              <w:jc w:val="center"/>
              <w:rPr>
                <w:b/>
                <w:sz w:val="32"/>
                <w:szCs w:val="32"/>
              </w:rPr>
            </w:pPr>
            <w:r w:rsidRPr="005318A9">
              <w:rPr>
                <w:b/>
                <w:sz w:val="32"/>
                <w:szCs w:val="32"/>
              </w:rPr>
              <w:t>недели</w:t>
            </w:r>
          </w:p>
        </w:tc>
        <w:tc>
          <w:tcPr>
            <w:tcW w:w="13012" w:type="dxa"/>
            <w:gridSpan w:val="2"/>
            <w:shd w:val="clear" w:color="auto" w:fill="D9D9D9"/>
          </w:tcPr>
          <w:p w:rsidR="005318A9" w:rsidRPr="005318A9" w:rsidRDefault="005318A9" w:rsidP="005318A9">
            <w:pPr>
              <w:jc w:val="center"/>
              <w:rPr>
                <w:b/>
                <w:sz w:val="32"/>
                <w:szCs w:val="32"/>
              </w:rPr>
            </w:pPr>
          </w:p>
        </w:tc>
      </w:tr>
      <w:tr w:rsidR="005318A9" w:rsidRPr="005318A9" w:rsidTr="002D3B20">
        <w:trPr>
          <w:trHeight w:val="26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jc w:val="center"/>
              <w:rPr>
                <w:b/>
                <w:i/>
                <w:sz w:val="32"/>
                <w:szCs w:val="32"/>
              </w:rPr>
            </w:pPr>
            <w:r w:rsidRPr="005318A9">
              <w:rPr>
                <w:b/>
                <w:i/>
                <w:sz w:val="32"/>
                <w:szCs w:val="32"/>
              </w:rPr>
              <w:t xml:space="preserve">Время </w:t>
            </w:r>
          </w:p>
        </w:tc>
        <w:tc>
          <w:tcPr>
            <w:tcW w:w="11169" w:type="dxa"/>
            <w:shd w:val="clear" w:color="auto" w:fill="D9D9D9"/>
          </w:tcPr>
          <w:p w:rsidR="005318A9" w:rsidRPr="005318A9" w:rsidRDefault="005318A9" w:rsidP="005318A9">
            <w:pPr>
              <w:jc w:val="center"/>
              <w:rPr>
                <w:b/>
                <w:i/>
                <w:sz w:val="32"/>
                <w:szCs w:val="32"/>
              </w:rPr>
            </w:pPr>
            <w:r w:rsidRPr="005318A9">
              <w:rPr>
                <w:b/>
                <w:i/>
                <w:sz w:val="32"/>
                <w:szCs w:val="32"/>
              </w:rPr>
              <w:t>Образовательная область</w:t>
            </w:r>
          </w:p>
        </w:tc>
      </w:tr>
      <w:tr w:rsidR="005318A9" w:rsidRPr="005318A9" w:rsidTr="002D3B20">
        <w:trPr>
          <w:trHeight w:val="281"/>
        </w:trPr>
        <w:tc>
          <w:tcPr>
            <w:tcW w:w="2269" w:type="dxa"/>
            <w:vMerge w:val="restart"/>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Понедельник</w:t>
            </w:r>
          </w:p>
        </w:tc>
        <w:tc>
          <w:tcPr>
            <w:tcW w:w="1843" w:type="dxa"/>
            <w:shd w:val="clear" w:color="auto" w:fill="auto"/>
          </w:tcPr>
          <w:p w:rsidR="005318A9" w:rsidRPr="005318A9" w:rsidRDefault="005318A9" w:rsidP="005318A9">
            <w:pPr>
              <w:rPr>
                <w:sz w:val="32"/>
                <w:szCs w:val="32"/>
              </w:rPr>
            </w:pPr>
            <w:r w:rsidRPr="005318A9">
              <w:rPr>
                <w:sz w:val="32"/>
                <w:szCs w:val="32"/>
              </w:rPr>
              <w:t>09.00-09.30</w:t>
            </w:r>
          </w:p>
        </w:tc>
        <w:tc>
          <w:tcPr>
            <w:tcW w:w="11169" w:type="dxa"/>
            <w:shd w:val="clear" w:color="auto" w:fill="auto"/>
          </w:tcPr>
          <w:p w:rsidR="005318A9" w:rsidRPr="005318A9" w:rsidRDefault="005318A9" w:rsidP="005318A9">
            <w:pPr>
              <w:rPr>
                <w:b/>
                <w:sz w:val="32"/>
                <w:szCs w:val="32"/>
              </w:rPr>
            </w:pPr>
            <w:r w:rsidRPr="005318A9">
              <w:rPr>
                <w:sz w:val="32"/>
                <w:szCs w:val="32"/>
              </w:rPr>
              <w:t>Экология</w:t>
            </w:r>
          </w:p>
        </w:tc>
      </w:tr>
      <w:tr w:rsidR="005318A9" w:rsidRPr="005318A9" w:rsidTr="002D3B20">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b/>
                <w:sz w:val="32"/>
                <w:szCs w:val="32"/>
              </w:rPr>
            </w:pPr>
            <w:r w:rsidRPr="005318A9">
              <w:rPr>
                <w:sz w:val="32"/>
                <w:szCs w:val="32"/>
              </w:rPr>
              <w:t>Чтение художественной литературы</w:t>
            </w:r>
          </w:p>
        </w:tc>
      </w:tr>
      <w:tr w:rsidR="005318A9" w:rsidRPr="005318A9" w:rsidTr="002D3B20">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10.20-10.50</w:t>
            </w:r>
          </w:p>
        </w:tc>
        <w:tc>
          <w:tcPr>
            <w:tcW w:w="11169" w:type="dxa"/>
            <w:shd w:val="clear" w:color="auto" w:fill="auto"/>
          </w:tcPr>
          <w:p w:rsidR="005318A9" w:rsidRPr="005318A9" w:rsidRDefault="005318A9" w:rsidP="005318A9">
            <w:pPr>
              <w:rPr>
                <w:sz w:val="32"/>
                <w:szCs w:val="32"/>
              </w:rPr>
            </w:pPr>
            <w:r w:rsidRPr="005318A9">
              <w:rPr>
                <w:sz w:val="32"/>
                <w:szCs w:val="32"/>
              </w:rPr>
              <w:t>Рисование</w:t>
            </w:r>
          </w:p>
        </w:tc>
      </w:tr>
      <w:tr w:rsidR="005318A9" w:rsidRPr="005318A9" w:rsidTr="002D3B20">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p>
        </w:tc>
        <w:tc>
          <w:tcPr>
            <w:tcW w:w="11169" w:type="dxa"/>
            <w:shd w:val="clear" w:color="auto" w:fill="auto"/>
          </w:tcPr>
          <w:p w:rsidR="005318A9" w:rsidRPr="005318A9" w:rsidRDefault="005318A9" w:rsidP="005318A9">
            <w:pPr>
              <w:rPr>
                <w:b/>
                <w:sz w:val="32"/>
                <w:szCs w:val="32"/>
              </w:rPr>
            </w:pPr>
          </w:p>
        </w:tc>
      </w:tr>
      <w:tr w:rsidR="005318A9" w:rsidRPr="005318A9" w:rsidTr="002D3B20">
        <w:trPr>
          <w:trHeight w:val="316"/>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15.30-16.00</w:t>
            </w:r>
          </w:p>
        </w:tc>
        <w:tc>
          <w:tcPr>
            <w:tcW w:w="11169" w:type="dxa"/>
            <w:shd w:val="clear" w:color="auto" w:fill="auto"/>
          </w:tcPr>
          <w:p w:rsidR="005318A9" w:rsidRPr="005318A9" w:rsidRDefault="005318A9" w:rsidP="005318A9">
            <w:pPr>
              <w:rPr>
                <w:kern w:val="24"/>
                <w:sz w:val="32"/>
                <w:szCs w:val="32"/>
              </w:rPr>
            </w:pPr>
            <w:r w:rsidRPr="005318A9">
              <w:rPr>
                <w:sz w:val="32"/>
                <w:szCs w:val="32"/>
              </w:rPr>
              <w:t>Физическая культура</w:t>
            </w:r>
          </w:p>
        </w:tc>
      </w:tr>
      <w:tr w:rsidR="005318A9" w:rsidRPr="005318A9" w:rsidTr="002D3B20">
        <w:trPr>
          <w:trHeight w:val="245"/>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Вторник</w:t>
            </w:r>
          </w:p>
          <w:p w:rsidR="005318A9" w:rsidRPr="005318A9" w:rsidRDefault="005318A9" w:rsidP="005318A9">
            <w:pPr>
              <w:jc w:val="center"/>
              <w:rPr>
                <w:b/>
                <w:sz w:val="32"/>
                <w:szCs w:val="32"/>
              </w:rPr>
            </w:pP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Музыка</w:t>
            </w:r>
          </w:p>
        </w:tc>
      </w:tr>
      <w:tr w:rsidR="005318A9" w:rsidRPr="005318A9" w:rsidTr="002D3B20">
        <w:trPr>
          <w:trHeight w:val="48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kern w:val="24"/>
                <w:sz w:val="32"/>
                <w:szCs w:val="32"/>
              </w:rPr>
              <w:t>Кружок «Эрудиты» п/п</w:t>
            </w:r>
          </w:p>
        </w:tc>
      </w:tr>
      <w:tr w:rsidR="005318A9" w:rsidRPr="005318A9" w:rsidTr="002D3B20">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11.15-11.45</w:t>
            </w:r>
          </w:p>
        </w:tc>
        <w:tc>
          <w:tcPr>
            <w:tcW w:w="11169" w:type="dxa"/>
            <w:shd w:val="clear" w:color="auto" w:fill="D9D9D9"/>
          </w:tcPr>
          <w:p w:rsidR="005318A9" w:rsidRPr="005318A9" w:rsidRDefault="005318A9" w:rsidP="005318A9">
            <w:pPr>
              <w:rPr>
                <w:sz w:val="32"/>
                <w:szCs w:val="32"/>
              </w:rPr>
            </w:pPr>
            <w:r w:rsidRPr="005318A9">
              <w:rPr>
                <w:sz w:val="32"/>
                <w:szCs w:val="32"/>
              </w:rPr>
              <w:t>Обучение грамоте п/п</w:t>
            </w:r>
          </w:p>
        </w:tc>
      </w:tr>
      <w:tr w:rsidR="005318A9" w:rsidRPr="005318A9" w:rsidTr="002D3B20">
        <w:trPr>
          <w:trHeight w:val="31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2D3B20">
        <w:trPr>
          <w:trHeight w:val="451"/>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16.00-16.30</w:t>
            </w:r>
          </w:p>
        </w:tc>
        <w:tc>
          <w:tcPr>
            <w:tcW w:w="11169"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Кружок «Мастерилка»</w:t>
            </w:r>
          </w:p>
        </w:tc>
      </w:tr>
      <w:tr w:rsidR="005318A9" w:rsidRPr="005318A9" w:rsidTr="002D3B20">
        <w:trPr>
          <w:trHeight w:val="608"/>
        </w:trPr>
        <w:tc>
          <w:tcPr>
            <w:tcW w:w="2269" w:type="dxa"/>
            <w:vMerge w:val="restart"/>
            <w:tcBorders>
              <w:top w:val="double" w:sz="4" w:space="0" w:color="auto"/>
            </w:tcBorders>
            <w:shd w:val="clear" w:color="auto" w:fill="D9D9D9"/>
          </w:tcPr>
          <w:p w:rsidR="005318A9" w:rsidRPr="005318A9" w:rsidRDefault="005318A9" w:rsidP="005318A9">
            <w:pPr>
              <w:rPr>
                <w:sz w:val="32"/>
                <w:szCs w:val="32"/>
              </w:rPr>
            </w:pPr>
          </w:p>
          <w:p w:rsidR="005318A9" w:rsidRPr="005318A9" w:rsidRDefault="005318A9" w:rsidP="005318A9">
            <w:pPr>
              <w:rPr>
                <w:sz w:val="32"/>
                <w:szCs w:val="32"/>
              </w:rPr>
            </w:pPr>
          </w:p>
          <w:p w:rsidR="005318A9" w:rsidRPr="005318A9" w:rsidRDefault="005318A9" w:rsidP="005318A9">
            <w:pPr>
              <w:jc w:val="center"/>
              <w:rPr>
                <w:b/>
                <w:sz w:val="32"/>
                <w:szCs w:val="32"/>
              </w:rPr>
            </w:pPr>
            <w:r w:rsidRPr="005318A9">
              <w:rPr>
                <w:b/>
                <w:sz w:val="32"/>
                <w:szCs w:val="32"/>
              </w:rPr>
              <w:t>Среда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РЭМП</w:t>
            </w:r>
          </w:p>
        </w:tc>
      </w:tr>
      <w:tr w:rsidR="005318A9" w:rsidRPr="005318A9" w:rsidTr="002D3B20">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Рисование</w:t>
            </w:r>
          </w:p>
        </w:tc>
      </w:tr>
      <w:tr w:rsidR="005318A9" w:rsidRPr="005318A9" w:rsidTr="002D3B20">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11.15-11.45</w:t>
            </w:r>
          </w:p>
        </w:tc>
        <w:tc>
          <w:tcPr>
            <w:tcW w:w="11169" w:type="dxa"/>
            <w:shd w:val="clear" w:color="auto" w:fill="auto"/>
          </w:tcPr>
          <w:p w:rsidR="005318A9" w:rsidRPr="005318A9" w:rsidRDefault="005318A9" w:rsidP="005318A9">
            <w:pPr>
              <w:rPr>
                <w:sz w:val="32"/>
                <w:szCs w:val="32"/>
              </w:rPr>
            </w:pPr>
            <w:r w:rsidRPr="005318A9">
              <w:rPr>
                <w:sz w:val="32"/>
                <w:szCs w:val="32"/>
              </w:rPr>
              <w:t>Физическая культура - на свежем воздухе</w:t>
            </w:r>
          </w:p>
        </w:tc>
      </w:tr>
      <w:tr w:rsidR="005318A9" w:rsidRPr="005318A9" w:rsidTr="002D3B20">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2D3B20">
        <w:trPr>
          <w:trHeight w:val="351"/>
        </w:trPr>
        <w:tc>
          <w:tcPr>
            <w:tcW w:w="2269" w:type="dxa"/>
            <w:vMerge/>
            <w:shd w:val="clear" w:color="auto" w:fill="D9D9D9"/>
          </w:tcPr>
          <w:p w:rsidR="005318A9" w:rsidRPr="005318A9" w:rsidRDefault="005318A9" w:rsidP="005318A9">
            <w:pPr>
              <w:rPr>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15:45-16:15</w:t>
            </w:r>
          </w:p>
        </w:tc>
        <w:tc>
          <w:tcPr>
            <w:tcW w:w="11169" w:type="dxa"/>
            <w:shd w:val="clear" w:color="auto" w:fill="auto"/>
          </w:tcPr>
          <w:p w:rsidR="005318A9" w:rsidRPr="005318A9" w:rsidRDefault="005318A9" w:rsidP="005318A9">
            <w:pPr>
              <w:rPr>
                <w:b/>
                <w:sz w:val="32"/>
                <w:szCs w:val="32"/>
              </w:rPr>
            </w:pPr>
            <w:r w:rsidRPr="005318A9">
              <w:rPr>
                <w:b/>
                <w:sz w:val="32"/>
                <w:szCs w:val="32"/>
              </w:rPr>
              <w:t>Развитие связной речи (п/п)</w:t>
            </w:r>
          </w:p>
        </w:tc>
      </w:tr>
      <w:tr w:rsidR="005318A9" w:rsidRPr="005318A9" w:rsidTr="002D3B20">
        <w:trPr>
          <w:trHeight w:val="503"/>
        </w:trPr>
        <w:tc>
          <w:tcPr>
            <w:tcW w:w="2269" w:type="dxa"/>
            <w:vMerge/>
            <w:shd w:val="clear" w:color="auto" w:fill="D9D9D9"/>
          </w:tcPr>
          <w:p w:rsidR="005318A9" w:rsidRPr="005318A9" w:rsidRDefault="005318A9" w:rsidP="005318A9">
            <w:pPr>
              <w:rPr>
                <w:sz w:val="32"/>
                <w:szCs w:val="32"/>
              </w:rPr>
            </w:pPr>
          </w:p>
        </w:tc>
        <w:tc>
          <w:tcPr>
            <w:tcW w:w="1843" w:type="dxa"/>
            <w:tcBorders>
              <w:bottom w:val="double" w:sz="4" w:space="0" w:color="auto"/>
            </w:tcBorders>
            <w:shd w:val="clear" w:color="auto" w:fill="auto"/>
          </w:tcPr>
          <w:p w:rsidR="005318A9" w:rsidRPr="005318A9" w:rsidRDefault="005318A9" w:rsidP="005318A9">
            <w:pPr>
              <w:rPr>
                <w:b/>
                <w:sz w:val="32"/>
                <w:szCs w:val="32"/>
              </w:rPr>
            </w:pPr>
            <w:r w:rsidRPr="005318A9">
              <w:rPr>
                <w:b/>
                <w:sz w:val="32"/>
                <w:szCs w:val="32"/>
              </w:rPr>
              <w:t>16:25-16:55</w:t>
            </w:r>
          </w:p>
        </w:tc>
        <w:tc>
          <w:tcPr>
            <w:tcW w:w="11169" w:type="dxa"/>
            <w:tcBorders>
              <w:bottom w:val="double" w:sz="4" w:space="0" w:color="auto"/>
            </w:tcBorders>
            <w:shd w:val="clear" w:color="auto" w:fill="auto"/>
          </w:tcPr>
          <w:p w:rsidR="005318A9" w:rsidRPr="005318A9" w:rsidRDefault="005318A9" w:rsidP="005318A9">
            <w:pPr>
              <w:rPr>
                <w:sz w:val="32"/>
                <w:szCs w:val="32"/>
              </w:rPr>
            </w:pPr>
            <w:r w:rsidRPr="005318A9">
              <w:rPr>
                <w:b/>
                <w:i/>
                <w:sz w:val="32"/>
                <w:szCs w:val="32"/>
              </w:rPr>
              <w:t>Мир социальных отношений (п/п)</w:t>
            </w:r>
          </w:p>
        </w:tc>
      </w:tr>
      <w:tr w:rsidR="005318A9" w:rsidRPr="005318A9" w:rsidTr="002D3B20">
        <w:trPr>
          <w:trHeight w:val="311"/>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Четверг</w:t>
            </w:r>
          </w:p>
        </w:tc>
        <w:tc>
          <w:tcPr>
            <w:tcW w:w="1843"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D9D9D9"/>
          </w:tcPr>
          <w:p w:rsidR="005318A9" w:rsidRPr="005318A9" w:rsidRDefault="005318A9" w:rsidP="005318A9">
            <w:pPr>
              <w:rPr>
                <w:sz w:val="32"/>
                <w:szCs w:val="32"/>
              </w:rPr>
            </w:pPr>
            <w:r w:rsidRPr="005318A9">
              <w:rPr>
                <w:sz w:val="32"/>
                <w:szCs w:val="32"/>
              </w:rPr>
              <w:t xml:space="preserve">Музыка </w:t>
            </w:r>
          </w:p>
        </w:tc>
      </w:tr>
      <w:tr w:rsidR="005318A9" w:rsidRPr="005318A9" w:rsidTr="002D3B20">
        <w:trPr>
          <w:trHeight w:val="298"/>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r w:rsidRPr="005318A9">
              <w:rPr>
                <w:sz w:val="32"/>
                <w:szCs w:val="32"/>
              </w:rPr>
              <w:t>09.40-10.10</w:t>
            </w:r>
          </w:p>
        </w:tc>
        <w:tc>
          <w:tcPr>
            <w:tcW w:w="11169" w:type="dxa"/>
            <w:shd w:val="clear" w:color="auto" w:fill="D9D9D9"/>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2D3B20">
        <w:trPr>
          <w:trHeight w:val="70"/>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D9D9D9"/>
          </w:tcPr>
          <w:p w:rsidR="005318A9" w:rsidRPr="005318A9" w:rsidRDefault="005318A9" w:rsidP="005318A9">
            <w:pPr>
              <w:rPr>
                <w:sz w:val="32"/>
                <w:szCs w:val="32"/>
              </w:rPr>
            </w:pPr>
          </w:p>
        </w:tc>
        <w:tc>
          <w:tcPr>
            <w:tcW w:w="11169" w:type="dxa"/>
            <w:shd w:val="clear" w:color="auto" w:fill="D9D9D9"/>
          </w:tcPr>
          <w:p w:rsidR="005318A9" w:rsidRPr="005318A9" w:rsidRDefault="005318A9" w:rsidP="005318A9">
            <w:pPr>
              <w:rPr>
                <w:sz w:val="32"/>
                <w:szCs w:val="32"/>
              </w:rPr>
            </w:pPr>
          </w:p>
        </w:tc>
      </w:tr>
      <w:tr w:rsidR="005318A9" w:rsidRPr="005318A9" w:rsidTr="002D3B20">
        <w:trPr>
          <w:trHeight w:val="404"/>
        </w:trPr>
        <w:tc>
          <w:tcPr>
            <w:tcW w:w="2269" w:type="dxa"/>
            <w:vMerge/>
            <w:tcBorders>
              <w:bottom w:val="double" w:sz="4" w:space="0" w:color="auto"/>
            </w:tcBorders>
            <w:shd w:val="clear" w:color="auto" w:fill="D9D9D9"/>
          </w:tcPr>
          <w:p w:rsidR="005318A9" w:rsidRPr="005318A9" w:rsidRDefault="005318A9" w:rsidP="005318A9">
            <w:pPr>
              <w:jc w:val="center"/>
              <w:rPr>
                <w:b/>
                <w:sz w:val="32"/>
                <w:szCs w:val="32"/>
              </w:rPr>
            </w:pPr>
          </w:p>
        </w:tc>
        <w:tc>
          <w:tcPr>
            <w:tcW w:w="1843"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16.00-16.30</w:t>
            </w:r>
          </w:p>
        </w:tc>
        <w:tc>
          <w:tcPr>
            <w:tcW w:w="11169" w:type="dxa"/>
            <w:tcBorders>
              <w:bottom w:val="double" w:sz="4" w:space="0" w:color="auto"/>
            </w:tcBorders>
            <w:shd w:val="clear" w:color="auto" w:fill="D9D9D9"/>
          </w:tcPr>
          <w:p w:rsidR="005318A9" w:rsidRPr="005318A9" w:rsidRDefault="005318A9" w:rsidP="005318A9">
            <w:pPr>
              <w:rPr>
                <w:b/>
                <w:sz w:val="32"/>
                <w:szCs w:val="32"/>
              </w:rPr>
            </w:pPr>
            <w:r w:rsidRPr="005318A9">
              <w:rPr>
                <w:b/>
                <w:sz w:val="32"/>
                <w:szCs w:val="32"/>
              </w:rPr>
              <w:t>Лепка/аппликация</w:t>
            </w:r>
          </w:p>
        </w:tc>
      </w:tr>
      <w:tr w:rsidR="005318A9" w:rsidRPr="005318A9" w:rsidTr="002D3B20">
        <w:trPr>
          <w:trHeight w:val="246"/>
        </w:trPr>
        <w:tc>
          <w:tcPr>
            <w:tcW w:w="2269" w:type="dxa"/>
            <w:vMerge w:val="restart"/>
            <w:tcBorders>
              <w:top w:val="double" w:sz="4" w:space="0" w:color="auto"/>
            </w:tcBorders>
            <w:shd w:val="clear" w:color="auto" w:fill="D9D9D9"/>
          </w:tcPr>
          <w:p w:rsidR="005318A9" w:rsidRPr="005318A9" w:rsidRDefault="005318A9" w:rsidP="005318A9">
            <w:pPr>
              <w:jc w:val="center"/>
              <w:rPr>
                <w:b/>
                <w:sz w:val="32"/>
                <w:szCs w:val="32"/>
              </w:rPr>
            </w:pPr>
          </w:p>
          <w:p w:rsidR="005318A9" w:rsidRPr="005318A9" w:rsidRDefault="005318A9" w:rsidP="005318A9">
            <w:pPr>
              <w:jc w:val="center"/>
              <w:rPr>
                <w:b/>
                <w:sz w:val="32"/>
                <w:szCs w:val="32"/>
              </w:rPr>
            </w:pPr>
            <w:r w:rsidRPr="005318A9">
              <w:rPr>
                <w:b/>
                <w:sz w:val="32"/>
                <w:szCs w:val="32"/>
              </w:rPr>
              <w:t>Пятница</w:t>
            </w:r>
          </w:p>
        </w:tc>
        <w:tc>
          <w:tcPr>
            <w:tcW w:w="1843"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09.00-09.30</w:t>
            </w:r>
          </w:p>
        </w:tc>
        <w:tc>
          <w:tcPr>
            <w:tcW w:w="11169" w:type="dxa"/>
            <w:tcBorders>
              <w:top w:val="double" w:sz="4" w:space="0" w:color="auto"/>
            </w:tcBorders>
            <w:shd w:val="clear" w:color="auto" w:fill="auto"/>
          </w:tcPr>
          <w:p w:rsidR="005318A9" w:rsidRPr="005318A9" w:rsidRDefault="005318A9" w:rsidP="005318A9">
            <w:pPr>
              <w:rPr>
                <w:sz w:val="32"/>
                <w:szCs w:val="32"/>
              </w:rPr>
            </w:pPr>
            <w:r w:rsidRPr="005318A9">
              <w:rPr>
                <w:sz w:val="32"/>
                <w:szCs w:val="32"/>
              </w:rPr>
              <w:t>Физическое развитие - хореография</w:t>
            </w:r>
          </w:p>
        </w:tc>
      </w:tr>
      <w:tr w:rsidR="005318A9" w:rsidRPr="005318A9" w:rsidTr="002D3B20">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r w:rsidRPr="005318A9">
              <w:rPr>
                <w:sz w:val="32"/>
                <w:szCs w:val="32"/>
              </w:rPr>
              <w:t>09.40-10.10</w:t>
            </w:r>
          </w:p>
        </w:tc>
        <w:tc>
          <w:tcPr>
            <w:tcW w:w="11169" w:type="dxa"/>
            <w:shd w:val="clear" w:color="auto" w:fill="auto"/>
          </w:tcPr>
          <w:p w:rsidR="005318A9" w:rsidRPr="005318A9" w:rsidRDefault="005318A9" w:rsidP="005318A9">
            <w:pPr>
              <w:rPr>
                <w:sz w:val="32"/>
                <w:szCs w:val="32"/>
              </w:rPr>
            </w:pPr>
            <w:r w:rsidRPr="005318A9">
              <w:rPr>
                <w:sz w:val="32"/>
                <w:szCs w:val="32"/>
              </w:rPr>
              <w:t>Развитие речи (словарь)</w:t>
            </w:r>
          </w:p>
        </w:tc>
      </w:tr>
      <w:tr w:rsidR="005318A9" w:rsidRPr="005318A9" w:rsidTr="002D3B20">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sz w:val="32"/>
                <w:szCs w:val="32"/>
              </w:rPr>
            </w:pPr>
          </w:p>
        </w:tc>
        <w:tc>
          <w:tcPr>
            <w:tcW w:w="11169" w:type="dxa"/>
            <w:shd w:val="clear" w:color="auto" w:fill="auto"/>
          </w:tcPr>
          <w:p w:rsidR="005318A9" w:rsidRPr="005318A9" w:rsidRDefault="005318A9" w:rsidP="005318A9">
            <w:pPr>
              <w:rPr>
                <w:sz w:val="32"/>
                <w:szCs w:val="32"/>
              </w:rPr>
            </w:pPr>
          </w:p>
        </w:tc>
      </w:tr>
      <w:tr w:rsidR="005318A9" w:rsidRPr="005318A9" w:rsidTr="002D3B20">
        <w:trPr>
          <w:trHeight w:val="296"/>
        </w:trPr>
        <w:tc>
          <w:tcPr>
            <w:tcW w:w="2269" w:type="dxa"/>
            <w:vMerge/>
            <w:shd w:val="clear" w:color="auto" w:fill="D9D9D9"/>
          </w:tcPr>
          <w:p w:rsidR="005318A9" w:rsidRPr="005318A9" w:rsidRDefault="005318A9" w:rsidP="005318A9">
            <w:pPr>
              <w:jc w:val="center"/>
              <w:rPr>
                <w:b/>
                <w:sz w:val="32"/>
                <w:szCs w:val="32"/>
              </w:rPr>
            </w:pPr>
          </w:p>
        </w:tc>
        <w:tc>
          <w:tcPr>
            <w:tcW w:w="1843" w:type="dxa"/>
            <w:shd w:val="clear" w:color="auto" w:fill="auto"/>
          </w:tcPr>
          <w:p w:rsidR="005318A9" w:rsidRPr="005318A9" w:rsidRDefault="005318A9" w:rsidP="005318A9">
            <w:pPr>
              <w:rPr>
                <w:b/>
                <w:sz w:val="32"/>
                <w:szCs w:val="32"/>
              </w:rPr>
            </w:pPr>
            <w:r w:rsidRPr="005318A9">
              <w:rPr>
                <w:b/>
                <w:sz w:val="32"/>
                <w:szCs w:val="32"/>
              </w:rPr>
              <w:t>16.00-16.30</w:t>
            </w:r>
          </w:p>
        </w:tc>
        <w:tc>
          <w:tcPr>
            <w:tcW w:w="11169" w:type="dxa"/>
            <w:shd w:val="clear" w:color="auto" w:fill="auto"/>
          </w:tcPr>
          <w:p w:rsidR="005318A9" w:rsidRPr="005318A9" w:rsidRDefault="005318A9" w:rsidP="005318A9">
            <w:pPr>
              <w:rPr>
                <w:sz w:val="32"/>
                <w:szCs w:val="32"/>
              </w:rPr>
            </w:pPr>
            <w:r w:rsidRPr="005318A9">
              <w:rPr>
                <w:sz w:val="32"/>
                <w:szCs w:val="32"/>
              </w:rPr>
              <w:t>Окружающий мир</w:t>
            </w:r>
          </w:p>
          <w:p w:rsidR="005318A9" w:rsidRPr="005318A9" w:rsidRDefault="005318A9" w:rsidP="005318A9">
            <w:pPr>
              <w:rPr>
                <w:b/>
                <w:sz w:val="32"/>
                <w:szCs w:val="32"/>
              </w:rPr>
            </w:pPr>
          </w:p>
        </w:tc>
      </w:tr>
    </w:tbl>
    <w:p w:rsidR="005318A9" w:rsidRDefault="005318A9" w:rsidP="00F92C54">
      <w:pPr>
        <w:ind w:firstLine="709"/>
        <w:jc w:val="both"/>
        <w:rPr>
          <w:b/>
          <w:bCs/>
        </w:rPr>
      </w:pPr>
    </w:p>
    <w:p w:rsidR="002D3B20" w:rsidRDefault="002D3B20" w:rsidP="00F92C54">
      <w:pPr>
        <w:ind w:firstLine="709"/>
        <w:jc w:val="both"/>
        <w:rPr>
          <w:b/>
          <w:bCs/>
        </w:rPr>
      </w:pPr>
    </w:p>
    <w:p w:rsidR="002D3B20" w:rsidRPr="002D3B20" w:rsidRDefault="002D3B20" w:rsidP="002D3B20">
      <w:pPr>
        <w:jc w:val="center"/>
        <w:rPr>
          <w:b/>
          <w:bCs/>
          <w:sz w:val="32"/>
          <w:szCs w:val="32"/>
        </w:rPr>
      </w:pPr>
      <w:r w:rsidRPr="002D3B20">
        <w:rPr>
          <w:b/>
          <w:bCs/>
          <w:sz w:val="32"/>
          <w:szCs w:val="32"/>
        </w:rPr>
        <w:t>Расписание организованной образовательной деятельности</w:t>
      </w:r>
    </w:p>
    <w:p w:rsidR="002D3B20" w:rsidRPr="002D3B20" w:rsidRDefault="002D3B20" w:rsidP="002D3B20">
      <w:pPr>
        <w:jc w:val="center"/>
        <w:rPr>
          <w:b/>
          <w:bCs/>
          <w:sz w:val="32"/>
          <w:szCs w:val="32"/>
        </w:rPr>
      </w:pPr>
      <w:r w:rsidRPr="002D3B20">
        <w:rPr>
          <w:b/>
          <w:bCs/>
          <w:sz w:val="32"/>
          <w:szCs w:val="32"/>
        </w:rPr>
        <w:t>Средне-старшей группы № 10 «Пчелки»</w:t>
      </w:r>
    </w:p>
    <w:tbl>
      <w:tblPr>
        <w:tblW w:w="151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4536"/>
        <w:gridCol w:w="1984"/>
        <w:gridCol w:w="2836"/>
        <w:gridCol w:w="2551"/>
      </w:tblGrid>
      <w:tr w:rsidR="002D3B20" w:rsidRPr="002D3B20" w:rsidTr="003542C9">
        <w:trPr>
          <w:trHeight w:val="217"/>
        </w:trPr>
        <w:tc>
          <w:tcPr>
            <w:tcW w:w="1418" w:type="dxa"/>
            <w:vMerge w:val="restart"/>
            <w:shd w:val="clear" w:color="auto" w:fill="D9D9D9"/>
          </w:tcPr>
          <w:p w:rsidR="002D3B20" w:rsidRPr="002D3B20" w:rsidRDefault="002D3B20" w:rsidP="002D3B20">
            <w:pPr>
              <w:jc w:val="center"/>
              <w:rPr>
                <w:b/>
                <w:sz w:val="30"/>
                <w:szCs w:val="30"/>
              </w:rPr>
            </w:pPr>
            <w:r w:rsidRPr="002D3B20">
              <w:rPr>
                <w:b/>
                <w:sz w:val="30"/>
                <w:szCs w:val="30"/>
              </w:rPr>
              <w:t xml:space="preserve">Дни  </w:t>
            </w:r>
          </w:p>
          <w:p w:rsidR="002D3B20" w:rsidRPr="002D3B20" w:rsidRDefault="002D3B20" w:rsidP="002D3B20">
            <w:pPr>
              <w:jc w:val="center"/>
              <w:rPr>
                <w:b/>
                <w:sz w:val="30"/>
                <w:szCs w:val="30"/>
              </w:rPr>
            </w:pPr>
            <w:r w:rsidRPr="002D3B20">
              <w:rPr>
                <w:b/>
                <w:sz w:val="30"/>
                <w:szCs w:val="30"/>
              </w:rPr>
              <w:t>недели</w:t>
            </w:r>
          </w:p>
        </w:tc>
        <w:tc>
          <w:tcPr>
            <w:tcW w:w="6379" w:type="dxa"/>
            <w:gridSpan w:val="2"/>
            <w:shd w:val="clear" w:color="auto" w:fill="D9D9D9"/>
          </w:tcPr>
          <w:p w:rsidR="002D3B20" w:rsidRPr="002D3B20" w:rsidRDefault="002D3B20" w:rsidP="002D3B20">
            <w:pPr>
              <w:jc w:val="center"/>
              <w:rPr>
                <w:b/>
                <w:sz w:val="30"/>
                <w:szCs w:val="30"/>
              </w:rPr>
            </w:pPr>
            <w:r w:rsidRPr="002D3B20">
              <w:rPr>
                <w:b/>
                <w:sz w:val="30"/>
                <w:szCs w:val="30"/>
              </w:rPr>
              <w:t>Средняя группа</w:t>
            </w:r>
          </w:p>
        </w:tc>
        <w:tc>
          <w:tcPr>
            <w:tcW w:w="7371" w:type="dxa"/>
            <w:gridSpan w:val="3"/>
            <w:shd w:val="clear" w:color="auto" w:fill="D9D9D9"/>
          </w:tcPr>
          <w:p w:rsidR="002D3B20" w:rsidRPr="002D3B20" w:rsidRDefault="002D3B20" w:rsidP="002D3B20">
            <w:pPr>
              <w:jc w:val="center"/>
              <w:rPr>
                <w:b/>
                <w:sz w:val="30"/>
                <w:szCs w:val="30"/>
              </w:rPr>
            </w:pPr>
            <w:r w:rsidRPr="002D3B20">
              <w:rPr>
                <w:b/>
                <w:sz w:val="30"/>
                <w:szCs w:val="30"/>
              </w:rPr>
              <w:t>Старшая группа</w:t>
            </w:r>
          </w:p>
        </w:tc>
      </w:tr>
      <w:tr w:rsidR="002D3B20" w:rsidRPr="002D3B20" w:rsidTr="003542C9">
        <w:trPr>
          <w:trHeight w:val="268"/>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D9D9D9"/>
          </w:tcPr>
          <w:p w:rsidR="002D3B20" w:rsidRPr="002D3B20" w:rsidRDefault="002D3B20" w:rsidP="002D3B20">
            <w:pPr>
              <w:jc w:val="center"/>
              <w:rPr>
                <w:b/>
                <w:i/>
                <w:sz w:val="30"/>
                <w:szCs w:val="30"/>
              </w:rPr>
            </w:pPr>
            <w:r w:rsidRPr="002D3B20">
              <w:rPr>
                <w:b/>
                <w:i/>
                <w:sz w:val="30"/>
                <w:szCs w:val="30"/>
              </w:rPr>
              <w:t xml:space="preserve">Время </w:t>
            </w:r>
          </w:p>
        </w:tc>
        <w:tc>
          <w:tcPr>
            <w:tcW w:w="4536" w:type="dxa"/>
            <w:shd w:val="clear" w:color="auto" w:fill="D9D9D9"/>
          </w:tcPr>
          <w:p w:rsidR="002D3B20" w:rsidRPr="002D3B20" w:rsidRDefault="002D3B20" w:rsidP="002D3B20">
            <w:pPr>
              <w:jc w:val="center"/>
              <w:rPr>
                <w:b/>
                <w:i/>
                <w:sz w:val="30"/>
                <w:szCs w:val="30"/>
              </w:rPr>
            </w:pPr>
            <w:r w:rsidRPr="002D3B20">
              <w:rPr>
                <w:b/>
                <w:i/>
                <w:sz w:val="30"/>
                <w:szCs w:val="30"/>
              </w:rPr>
              <w:t>Образовательная область</w:t>
            </w:r>
          </w:p>
        </w:tc>
        <w:tc>
          <w:tcPr>
            <w:tcW w:w="1984" w:type="dxa"/>
            <w:shd w:val="clear" w:color="auto" w:fill="D9D9D9"/>
          </w:tcPr>
          <w:p w:rsidR="002D3B20" w:rsidRPr="002D3B20" w:rsidRDefault="002D3B20" w:rsidP="002D3B20">
            <w:pPr>
              <w:jc w:val="center"/>
              <w:rPr>
                <w:b/>
                <w:i/>
                <w:sz w:val="30"/>
                <w:szCs w:val="30"/>
              </w:rPr>
            </w:pPr>
            <w:r w:rsidRPr="002D3B20">
              <w:rPr>
                <w:b/>
                <w:i/>
                <w:sz w:val="30"/>
                <w:szCs w:val="30"/>
              </w:rPr>
              <w:t xml:space="preserve">Время </w:t>
            </w:r>
          </w:p>
        </w:tc>
        <w:tc>
          <w:tcPr>
            <w:tcW w:w="5387" w:type="dxa"/>
            <w:gridSpan w:val="2"/>
            <w:shd w:val="clear" w:color="auto" w:fill="D9D9D9"/>
          </w:tcPr>
          <w:p w:rsidR="002D3B20" w:rsidRPr="002D3B20" w:rsidRDefault="002D3B20" w:rsidP="002D3B20">
            <w:pPr>
              <w:jc w:val="center"/>
              <w:rPr>
                <w:b/>
                <w:i/>
                <w:sz w:val="30"/>
                <w:szCs w:val="30"/>
              </w:rPr>
            </w:pPr>
            <w:r w:rsidRPr="002D3B20">
              <w:rPr>
                <w:b/>
                <w:i/>
                <w:sz w:val="30"/>
                <w:szCs w:val="30"/>
              </w:rPr>
              <w:t>Образовательная область</w:t>
            </w:r>
          </w:p>
        </w:tc>
      </w:tr>
      <w:tr w:rsidR="002D3B20" w:rsidRPr="002D3B20" w:rsidTr="003542C9">
        <w:trPr>
          <w:trHeight w:val="281"/>
        </w:trPr>
        <w:tc>
          <w:tcPr>
            <w:tcW w:w="1418" w:type="dxa"/>
            <w:vMerge w:val="restart"/>
            <w:shd w:val="clear" w:color="auto" w:fill="D9D9D9"/>
          </w:tcPr>
          <w:p w:rsidR="002D3B20" w:rsidRPr="002D3B20" w:rsidRDefault="002D3B20" w:rsidP="002D3B20">
            <w:pPr>
              <w:rPr>
                <w:sz w:val="30"/>
                <w:szCs w:val="30"/>
              </w:rPr>
            </w:pPr>
          </w:p>
          <w:p w:rsidR="002D3B20" w:rsidRPr="002D3B20" w:rsidRDefault="002D3B20" w:rsidP="002D3B20">
            <w:pPr>
              <w:jc w:val="center"/>
              <w:rPr>
                <w:b/>
                <w:sz w:val="30"/>
                <w:szCs w:val="30"/>
              </w:rPr>
            </w:pPr>
            <w:r w:rsidRPr="002D3B20">
              <w:rPr>
                <w:b/>
                <w:sz w:val="30"/>
                <w:szCs w:val="30"/>
              </w:rPr>
              <w:t>Понедельник</w:t>
            </w:r>
          </w:p>
        </w:tc>
        <w:tc>
          <w:tcPr>
            <w:tcW w:w="1843" w:type="dxa"/>
            <w:shd w:val="clear" w:color="auto" w:fill="auto"/>
          </w:tcPr>
          <w:p w:rsidR="002D3B20" w:rsidRPr="002D3B20" w:rsidRDefault="002D3B20" w:rsidP="002D3B20">
            <w:pPr>
              <w:rPr>
                <w:sz w:val="30"/>
                <w:szCs w:val="30"/>
              </w:rPr>
            </w:pPr>
            <w:r w:rsidRPr="002D3B20">
              <w:rPr>
                <w:sz w:val="30"/>
                <w:szCs w:val="30"/>
              </w:rPr>
              <w:t>09.00-09.20</w:t>
            </w:r>
          </w:p>
        </w:tc>
        <w:tc>
          <w:tcPr>
            <w:tcW w:w="4536" w:type="dxa"/>
            <w:shd w:val="clear" w:color="auto" w:fill="auto"/>
          </w:tcPr>
          <w:p w:rsidR="002D3B20" w:rsidRPr="002D3B20" w:rsidRDefault="002D3B20" w:rsidP="002D3B20">
            <w:pPr>
              <w:rPr>
                <w:sz w:val="30"/>
                <w:szCs w:val="30"/>
              </w:rPr>
            </w:pPr>
            <w:r w:rsidRPr="002D3B20">
              <w:rPr>
                <w:sz w:val="30"/>
                <w:szCs w:val="30"/>
              </w:rPr>
              <w:t>ЧХЛ</w:t>
            </w:r>
          </w:p>
        </w:tc>
        <w:tc>
          <w:tcPr>
            <w:tcW w:w="1984" w:type="dxa"/>
          </w:tcPr>
          <w:p w:rsidR="002D3B20" w:rsidRPr="002D3B20" w:rsidRDefault="002D3B20" w:rsidP="002D3B20">
            <w:pPr>
              <w:rPr>
                <w:sz w:val="30"/>
                <w:szCs w:val="30"/>
              </w:rPr>
            </w:pPr>
            <w:r w:rsidRPr="002D3B20">
              <w:rPr>
                <w:sz w:val="30"/>
                <w:szCs w:val="30"/>
              </w:rPr>
              <w:t>09.00-09.25</w:t>
            </w:r>
          </w:p>
        </w:tc>
        <w:tc>
          <w:tcPr>
            <w:tcW w:w="5387" w:type="dxa"/>
            <w:gridSpan w:val="2"/>
          </w:tcPr>
          <w:p w:rsidR="002D3B20" w:rsidRPr="002D3B20" w:rsidRDefault="002D3B20" w:rsidP="002D3B20">
            <w:pPr>
              <w:rPr>
                <w:sz w:val="30"/>
                <w:szCs w:val="30"/>
              </w:rPr>
            </w:pPr>
            <w:r w:rsidRPr="002D3B20">
              <w:rPr>
                <w:sz w:val="30"/>
                <w:szCs w:val="30"/>
              </w:rPr>
              <w:t>«Мир социальных отношений» п/п</w:t>
            </w:r>
          </w:p>
        </w:tc>
      </w:tr>
      <w:tr w:rsidR="002D3B20" w:rsidRPr="002D3B20" w:rsidTr="003542C9">
        <w:trPr>
          <w:trHeight w:val="316"/>
        </w:trPr>
        <w:tc>
          <w:tcPr>
            <w:tcW w:w="1418" w:type="dxa"/>
            <w:vMerge/>
            <w:shd w:val="clear" w:color="auto" w:fill="D9D9D9"/>
          </w:tcPr>
          <w:p w:rsidR="002D3B20" w:rsidRPr="002D3B20" w:rsidRDefault="002D3B20" w:rsidP="002D3B20">
            <w:pPr>
              <w:rPr>
                <w:sz w:val="30"/>
                <w:szCs w:val="30"/>
              </w:rPr>
            </w:pPr>
          </w:p>
        </w:tc>
        <w:tc>
          <w:tcPr>
            <w:tcW w:w="1843" w:type="dxa"/>
            <w:shd w:val="clear" w:color="auto" w:fill="auto"/>
          </w:tcPr>
          <w:p w:rsidR="002D3B20" w:rsidRPr="002D3B20" w:rsidRDefault="002D3B20" w:rsidP="002D3B20">
            <w:pPr>
              <w:rPr>
                <w:sz w:val="30"/>
                <w:szCs w:val="30"/>
              </w:rPr>
            </w:pPr>
            <w:r w:rsidRPr="002D3B20">
              <w:rPr>
                <w:sz w:val="30"/>
                <w:szCs w:val="30"/>
              </w:rPr>
              <w:t>09.35-09.55</w:t>
            </w:r>
          </w:p>
        </w:tc>
        <w:tc>
          <w:tcPr>
            <w:tcW w:w="4536" w:type="dxa"/>
            <w:shd w:val="clear" w:color="auto" w:fill="auto"/>
          </w:tcPr>
          <w:p w:rsidR="002D3B20" w:rsidRPr="002D3B20" w:rsidRDefault="002D3B20" w:rsidP="002D3B20">
            <w:pPr>
              <w:rPr>
                <w:sz w:val="30"/>
                <w:szCs w:val="30"/>
              </w:rPr>
            </w:pPr>
            <w:r w:rsidRPr="002D3B20">
              <w:rPr>
                <w:sz w:val="30"/>
                <w:szCs w:val="30"/>
              </w:rPr>
              <w:t>«Мир социальных отношений» п/п</w:t>
            </w:r>
          </w:p>
        </w:tc>
        <w:tc>
          <w:tcPr>
            <w:tcW w:w="1984" w:type="dxa"/>
          </w:tcPr>
          <w:p w:rsidR="002D3B20" w:rsidRPr="002D3B20" w:rsidRDefault="002D3B20" w:rsidP="002D3B20">
            <w:pPr>
              <w:rPr>
                <w:sz w:val="30"/>
                <w:szCs w:val="30"/>
              </w:rPr>
            </w:pPr>
            <w:r w:rsidRPr="002D3B20">
              <w:rPr>
                <w:sz w:val="30"/>
                <w:szCs w:val="30"/>
              </w:rPr>
              <w:t>09.35-10.00</w:t>
            </w:r>
          </w:p>
        </w:tc>
        <w:tc>
          <w:tcPr>
            <w:tcW w:w="5387" w:type="dxa"/>
            <w:gridSpan w:val="2"/>
          </w:tcPr>
          <w:p w:rsidR="002D3B20" w:rsidRPr="002D3B20" w:rsidRDefault="002D3B20" w:rsidP="002D3B20">
            <w:pPr>
              <w:rPr>
                <w:sz w:val="30"/>
                <w:szCs w:val="30"/>
              </w:rPr>
            </w:pPr>
            <w:r w:rsidRPr="002D3B20">
              <w:rPr>
                <w:sz w:val="30"/>
                <w:szCs w:val="30"/>
              </w:rPr>
              <w:t>ЧХЛ</w:t>
            </w:r>
          </w:p>
        </w:tc>
      </w:tr>
      <w:tr w:rsidR="002D3B20" w:rsidRPr="002D3B20" w:rsidTr="003542C9">
        <w:trPr>
          <w:trHeight w:val="316"/>
        </w:trPr>
        <w:tc>
          <w:tcPr>
            <w:tcW w:w="1418" w:type="dxa"/>
            <w:vMerge/>
            <w:shd w:val="clear" w:color="auto" w:fill="D9D9D9"/>
          </w:tcPr>
          <w:p w:rsidR="002D3B20" w:rsidRPr="002D3B20" w:rsidRDefault="002D3B20" w:rsidP="002D3B20">
            <w:pPr>
              <w:rPr>
                <w:sz w:val="30"/>
                <w:szCs w:val="30"/>
              </w:rPr>
            </w:pPr>
          </w:p>
        </w:tc>
        <w:tc>
          <w:tcPr>
            <w:tcW w:w="1843" w:type="dxa"/>
            <w:shd w:val="clear" w:color="auto" w:fill="auto"/>
          </w:tcPr>
          <w:p w:rsidR="002D3B20" w:rsidRPr="002D3B20" w:rsidRDefault="002D3B20" w:rsidP="002D3B20">
            <w:pPr>
              <w:rPr>
                <w:b/>
                <w:sz w:val="30"/>
                <w:szCs w:val="30"/>
              </w:rPr>
            </w:pPr>
            <w:r w:rsidRPr="002D3B20">
              <w:rPr>
                <w:b/>
                <w:sz w:val="30"/>
                <w:szCs w:val="30"/>
              </w:rPr>
              <w:t>16.25-16.50</w:t>
            </w:r>
          </w:p>
        </w:tc>
        <w:tc>
          <w:tcPr>
            <w:tcW w:w="11907" w:type="dxa"/>
            <w:gridSpan w:val="4"/>
            <w:shd w:val="clear" w:color="auto" w:fill="auto"/>
          </w:tcPr>
          <w:p w:rsidR="002D3B20" w:rsidRPr="002D3B20" w:rsidRDefault="002D3B20" w:rsidP="002D3B20">
            <w:pPr>
              <w:jc w:val="center"/>
              <w:rPr>
                <w:sz w:val="30"/>
                <w:szCs w:val="30"/>
              </w:rPr>
            </w:pPr>
            <w:r w:rsidRPr="002D3B20">
              <w:rPr>
                <w:sz w:val="30"/>
                <w:szCs w:val="30"/>
              </w:rPr>
              <w:t>Физическая культура</w:t>
            </w:r>
          </w:p>
        </w:tc>
      </w:tr>
      <w:tr w:rsidR="002D3B20" w:rsidRPr="002D3B20" w:rsidTr="003542C9">
        <w:trPr>
          <w:trHeight w:val="245"/>
        </w:trPr>
        <w:tc>
          <w:tcPr>
            <w:tcW w:w="1418" w:type="dxa"/>
            <w:vMerge w:val="restart"/>
            <w:tcBorders>
              <w:top w:val="double" w:sz="4" w:space="0" w:color="auto"/>
            </w:tcBorders>
            <w:shd w:val="clear" w:color="auto" w:fill="D9D9D9"/>
          </w:tcPr>
          <w:p w:rsidR="002D3B20" w:rsidRPr="002D3B20" w:rsidRDefault="002D3B20" w:rsidP="002D3B20">
            <w:pPr>
              <w:jc w:val="center"/>
              <w:rPr>
                <w:b/>
                <w:sz w:val="30"/>
                <w:szCs w:val="30"/>
              </w:rPr>
            </w:pPr>
          </w:p>
          <w:p w:rsidR="002D3B20" w:rsidRPr="002D3B20" w:rsidRDefault="002D3B20" w:rsidP="002D3B20">
            <w:pPr>
              <w:jc w:val="center"/>
              <w:rPr>
                <w:b/>
                <w:sz w:val="30"/>
                <w:szCs w:val="30"/>
              </w:rPr>
            </w:pPr>
            <w:r w:rsidRPr="002D3B20">
              <w:rPr>
                <w:b/>
                <w:sz w:val="30"/>
                <w:szCs w:val="30"/>
              </w:rPr>
              <w:t>Вторник</w:t>
            </w:r>
          </w:p>
          <w:p w:rsidR="002D3B20" w:rsidRPr="002D3B20" w:rsidRDefault="002D3B20" w:rsidP="002D3B20">
            <w:pPr>
              <w:jc w:val="center"/>
              <w:rPr>
                <w:b/>
                <w:sz w:val="30"/>
                <w:szCs w:val="30"/>
              </w:rPr>
            </w:pPr>
          </w:p>
        </w:tc>
        <w:tc>
          <w:tcPr>
            <w:tcW w:w="1843"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09.00-09.20</w:t>
            </w:r>
          </w:p>
        </w:tc>
        <w:tc>
          <w:tcPr>
            <w:tcW w:w="4536"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Рисование</w:t>
            </w:r>
          </w:p>
        </w:tc>
        <w:tc>
          <w:tcPr>
            <w:tcW w:w="1984"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09.00-09.25</w:t>
            </w:r>
          </w:p>
        </w:tc>
        <w:tc>
          <w:tcPr>
            <w:tcW w:w="5387" w:type="dxa"/>
            <w:gridSpan w:val="2"/>
            <w:tcBorders>
              <w:top w:val="double" w:sz="4" w:space="0" w:color="auto"/>
            </w:tcBorders>
            <w:shd w:val="clear" w:color="auto" w:fill="D9D9D9"/>
          </w:tcPr>
          <w:p w:rsidR="002D3B20" w:rsidRPr="002D3B20" w:rsidRDefault="002D3B20" w:rsidP="002D3B20">
            <w:pPr>
              <w:rPr>
                <w:sz w:val="30"/>
                <w:szCs w:val="30"/>
              </w:rPr>
            </w:pPr>
            <w:r w:rsidRPr="002D3B20">
              <w:rPr>
                <w:sz w:val="30"/>
                <w:szCs w:val="30"/>
              </w:rPr>
              <w:t>РЭМП п/п</w:t>
            </w:r>
          </w:p>
        </w:tc>
      </w:tr>
      <w:tr w:rsidR="002D3B20" w:rsidRPr="002D3B20" w:rsidTr="003542C9">
        <w:trPr>
          <w:trHeight w:val="397"/>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D9D9D9"/>
          </w:tcPr>
          <w:p w:rsidR="002D3B20" w:rsidRPr="002D3B20" w:rsidRDefault="002D3B20" w:rsidP="002D3B20">
            <w:pPr>
              <w:rPr>
                <w:sz w:val="30"/>
                <w:szCs w:val="30"/>
              </w:rPr>
            </w:pPr>
            <w:r w:rsidRPr="002D3B20">
              <w:rPr>
                <w:sz w:val="30"/>
                <w:szCs w:val="30"/>
              </w:rPr>
              <w:t>09.35-09.55</w:t>
            </w:r>
          </w:p>
        </w:tc>
        <w:tc>
          <w:tcPr>
            <w:tcW w:w="4536" w:type="dxa"/>
            <w:shd w:val="clear" w:color="auto" w:fill="D9D9D9"/>
          </w:tcPr>
          <w:p w:rsidR="002D3B20" w:rsidRPr="002D3B20" w:rsidRDefault="002D3B20" w:rsidP="002D3B20">
            <w:pPr>
              <w:rPr>
                <w:sz w:val="30"/>
                <w:szCs w:val="30"/>
              </w:rPr>
            </w:pPr>
            <w:r w:rsidRPr="002D3B20">
              <w:rPr>
                <w:sz w:val="30"/>
                <w:szCs w:val="30"/>
              </w:rPr>
              <w:t>РЭМП п/п</w:t>
            </w:r>
          </w:p>
        </w:tc>
        <w:tc>
          <w:tcPr>
            <w:tcW w:w="1984" w:type="dxa"/>
            <w:shd w:val="clear" w:color="auto" w:fill="D9D9D9"/>
          </w:tcPr>
          <w:p w:rsidR="002D3B20" w:rsidRPr="002D3B20" w:rsidRDefault="002D3B20" w:rsidP="002D3B20">
            <w:pPr>
              <w:rPr>
                <w:sz w:val="30"/>
                <w:szCs w:val="30"/>
              </w:rPr>
            </w:pPr>
            <w:r w:rsidRPr="002D3B20">
              <w:rPr>
                <w:sz w:val="30"/>
                <w:szCs w:val="30"/>
              </w:rPr>
              <w:t>09.35-10.00</w:t>
            </w:r>
          </w:p>
        </w:tc>
        <w:tc>
          <w:tcPr>
            <w:tcW w:w="5387" w:type="dxa"/>
            <w:gridSpan w:val="2"/>
            <w:shd w:val="clear" w:color="auto" w:fill="D9D9D9"/>
          </w:tcPr>
          <w:p w:rsidR="002D3B20" w:rsidRPr="002D3B20" w:rsidRDefault="002D3B20" w:rsidP="002D3B20">
            <w:pPr>
              <w:rPr>
                <w:sz w:val="30"/>
                <w:szCs w:val="30"/>
              </w:rPr>
            </w:pPr>
            <w:r w:rsidRPr="002D3B20">
              <w:rPr>
                <w:sz w:val="30"/>
                <w:szCs w:val="30"/>
              </w:rPr>
              <w:t>Рисование</w:t>
            </w:r>
          </w:p>
        </w:tc>
      </w:tr>
      <w:tr w:rsidR="002D3B20" w:rsidRPr="002D3B20" w:rsidTr="003542C9">
        <w:trPr>
          <w:trHeight w:val="451"/>
        </w:trPr>
        <w:tc>
          <w:tcPr>
            <w:tcW w:w="1418" w:type="dxa"/>
            <w:vMerge/>
            <w:tcBorders>
              <w:bottom w:val="double" w:sz="4" w:space="0" w:color="auto"/>
            </w:tcBorders>
            <w:shd w:val="clear" w:color="auto" w:fill="D9D9D9"/>
          </w:tcPr>
          <w:p w:rsidR="002D3B20" w:rsidRPr="002D3B20" w:rsidRDefault="002D3B20" w:rsidP="002D3B20">
            <w:pPr>
              <w:jc w:val="center"/>
              <w:rPr>
                <w:b/>
                <w:sz w:val="30"/>
                <w:szCs w:val="30"/>
              </w:rPr>
            </w:pPr>
          </w:p>
        </w:tc>
        <w:tc>
          <w:tcPr>
            <w:tcW w:w="1843" w:type="dxa"/>
            <w:tcBorders>
              <w:bottom w:val="double" w:sz="4" w:space="0" w:color="auto"/>
            </w:tcBorders>
            <w:shd w:val="clear" w:color="auto" w:fill="D9D9D9"/>
          </w:tcPr>
          <w:p w:rsidR="002D3B20" w:rsidRPr="002D3B20" w:rsidRDefault="002D3B20" w:rsidP="002D3B20">
            <w:pPr>
              <w:rPr>
                <w:b/>
                <w:sz w:val="30"/>
                <w:szCs w:val="30"/>
              </w:rPr>
            </w:pPr>
            <w:r w:rsidRPr="002D3B20">
              <w:rPr>
                <w:b/>
                <w:sz w:val="30"/>
                <w:szCs w:val="30"/>
              </w:rPr>
              <w:t>16.00-16.20</w:t>
            </w:r>
          </w:p>
        </w:tc>
        <w:tc>
          <w:tcPr>
            <w:tcW w:w="4536" w:type="dxa"/>
            <w:tcBorders>
              <w:bottom w:val="double" w:sz="4" w:space="0" w:color="auto"/>
            </w:tcBorders>
            <w:shd w:val="clear" w:color="auto" w:fill="D9D9D9"/>
          </w:tcPr>
          <w:p w:rsidR="002D3B20" w:rsidRPr="002D3B20" w:rsidRDefault="002D3B20" w:rsidP="002D3B20">
            <w:pPr>
              <w:rPr>
                <w:b/>
                <w:sz w:val="30"/>
                <w:szCs w:val="30"/>
              </w:rPr>
            </w:pPr>
            <w:r w:rsidRPr="002D3B20">
              <w:rPr>
                <w:b/>
                <w:sz w:val="30"/>
                <w:szCs w:val="30"/>
              </w:rPr>
              <w:t>Экология</w:t>
            </w:r>
          </w:p>
        </w:tc>
        <w:tc>
          <w:tcPr>
            <w:tcW w:w="1984" w:type="dxa"/>
            <w:tcBorders>
              <w:bottom w:val="double" w:sz="4" w:space="0" w:color="auto"/>
            </w:tcBorders>
            <w:shd w:val="clear" w:color="auto" w:fill="D9D9D9"/>
          </w:tcPr>
          <w:p w:rsidR="002D3B20" w:rsidRPr="002D3B20" w:rsidRDefault="002D3B20" w:rsidP="002D3B20">
            <w:pPr>
              <w:rPr>
                <w:b/>
                <w:i/>
                <w:sz w:val="30"/>
                <w:szCs w:val="30"/>
              </w:rPr>
            </w:pPr>
          </w:p>
        </w:tc>
        <w:tc>
          <w:tcPr>
            <w:tcW w:w="5387" w:type="dxa"/>
            <w:gridSpan w:val="2"/>
            <w:tcBorders>
              <w:bottom w:val="double" w:sz="4" w:space="0" w:color="auto"/>
            </w:tcBorders>
            <w:shd w:val="clear" w:color="auto" w:fill="D9D9D9"/>
          </w:tcPr>
          <w:p w:rsidR="002D3B20" w:rsidRPr="002D3B20" w:rsidRDefault="002D3B20" w:rsidP="002D3B20">
            <w:pPr>
              <w:rPr>
                <w:sz w:val="30"/>
                <w:szCs w:val="30"/>
              </w:rPr>
            </w:pPr>
          </w:p>
        </w:tc>
      </w:tr>
      <w:tr w:rsidR="002D3B20" w:rsidRPr="002D3B20" w:rsidTr="003542C9">
        <w:trPr>
          <w:trHeight w:val="423"/>
        </w:trPr>
        <w:tc>
          <w:tcPr>
            <w:tcW w:w="1418" w:type="dxa"/>
            <w:vMerge w:val="restart"/>
            <w:tcBorders>
              <w:top w:val="double" w:sz="4" w:space="0" w:color="auto"/>
            </w:tcBorders>
            <w:shd w:val="clear" w:color="auto" w:fill="D9D9D9"/>
          </w:tcPr>
          <w:p w:rsidR="002D3B20" w:rsidRPr="002D3B20" w:rsidRDefault="002D3B20" w:rsidP="002D3B20">
            <w:pPr>
              <w:rPr>
                <w:sz w:val="30"/>
                <w:szCs w:val="30"/>
              </w:rPr>
            </w:pPr>
          </w:p>
          <w:p w:rsidR="002D3B20" w:rsidRPr="002D3B20" w:rsidRDefault="002D3B20" w:rsidP="002D3B20">
            <w:pPr>
              <w:rPr>
                <w:sz w:val="30"/>
                <w:szCs w:val="30"/>
              </w:rPr>
            </w:pPr>
          </w:p>
          <w:p w:rsidR="002D3B20" w:rsidRPr="002D3B20" w:rsidRDefault="002D3B20" w:rsidP="002D3B20">
            <w:pPr>
              <w:jc w:val="center"/>
              <w:rPr>
                <w:b/>
                <w:sz w:val="30"/>
                <w:szCs w:val="30"/>
              </w:rPr>
            </w:pPr>
            <w:r w:rsidRPr="002D3B20">
              <w:rPr>
                <w:b/>
                <w:sz w:val="30"/>
                <w:szCs w:val="30"/>
              </w:rPr>
              <w:t>Среда</w:t>
            </w:r>
          </w:p>
        </w:tc>
        <w:tc>
          <w:tcPr>
            <w:tcW w:w="1843" w:type="dxa"/>
            <w:tcBorders>
              <w:top w:val="double" w:sz="4" w:space="0" w:color="auto"/>
            </w:tcBorders>
            <w:shd w:val="clear" w:color="auto" w:fill="auto"/>
          </w:tcPr>
          <w:p w:rsidR="002D3B20" w:rsidRPr="002D3B20" w:rsidRDefault="002D3B20" w:rsidP="002D3B20">
            <w:pPr>
              <w:rPr>
                <w:sz w:val="30"/>
                <w:szCs w:val="30"/>
              </w:rPr>
            </w:pPr>
            <w:r w:rsidRPr="002D3B20">
              <w:rPr>
                <w:sz w:val="30"/>
                <w:szCs w:val="30"/>
              </w:rPr>
              <w:lastRenderedPageBreak/>
              <w:t>09.00-09.25</w:t>
            </w:r>
          </w:p>
        </w:tc>
        <w:tc>
          <w:tcPr>
            <w:tcW w:w="11907" w:type="dxa"/>
            <w:gridSpan w:val="4"/>
            <w:tcBorders>
              <w:top w:val="double" w:sz="4" w:space="0" w:color="auto"/>
            </w:tcBorders>
            <w:shd w:val="clear" w:color="auto" w:fill="auto"/>
          </w:tcPr>
          <w:p w:rsidR="002D3B20" w:rsidRPr="002D3B20" w:rsidRDefault="002D3B20" w:rsidP="002D3B20">
            <w:pPr>
              <w:jc w:val="center"/>
              <w:rPr>
                <w:sz w:val="30"/>
                <w:szCs w:val="30"/>
              </w:rPr>
            </w:pPr>
            <w:r w:rsidRPr="002D3B20">
              <w:rPr>
                <w:sz w:val="30"/>
                <w:szCs w:val="30"/>
              </w:rPr>
              <w:t>Музыка</w:t>
            </w:r>
          </w:p>
        </w:tc>
      </w:tr>
      <w:tr w:rsidR="002D3B20" w:rsidRPr="002D3B20" w:rsidTr="003542C9">
        <w:trPr>
          <w:trHeight w:val="351"/>
        </w:trPr>
        <w:tc>
          <w:tcPr>
            <w:tcW w:w="1418" w:type="dxa"/>
            <w:vMerge/>
            <w:shd w:val="clear" w:color="auto" w:fill="D9D9D9"/>
          </w:tcPr>
          <w:p w:rsidR="002D3B20" w:rsidRPr="002D3B20" w:rsidRDefault="002D3B20" w:rsidP="002D3B20">
            <w:pPr>
              <w:rPr>
                <w:sz w:val="30"/>
                <w:szCs w:val="30"/>
              </w:rPr>
            </w:pPr>
          </w:p>
        </w:tc>
        <w:tc>
          <w:tcPr>
            <w:tcW w:w="1843" w:type="dxa"/>
            <w:shd w:val="clear" w:color="auto" w:fill="auto"/>
          </w:tcPr>
          <w:p w:rsidR="002D3B20" w:rsidRPr="002D3B20" w:rsidRDefault="002D3B20" w:rsidP="002D3B20">
            <w:pPr>
              <w:rPr>
                <w:sz w:val="30"/>
                <w:szCs w:val="30"/>
              </w:rPr>
            </w:pPr>
            <w:r w:rsidRPr="002D3B20">
              <w:rPr>
                <w:sz w:val="30"/>
                <w:szCs w:val="30"/>
              </w:rPr>
              <w:t>09.35-09.55</w:t>
            </w:r>
          </w:p>
        </w:tc>
        <w:tc>
          <w:tcPr>
            <w:tcW w:w="4536" w:type="dxa"/>
            <w:shd w:val="clear" w:color="auto" w:fill="auto"/>
          </w:tcPr>
          <w:p w:rsidR="002D3B20" w:rsidRPr="002D3B20" w:rsidRDefault="002D3B20" w:rsidP="002D3B20">
            <w:pPr>
              <w:rPr>
                <w:sz w:val="30"/>
                <w:szCs w:val="30"/>
              </w:rPr>
            </w:pPr>
            <w:r w:rsidRPr="002D3B20">
              <w:rPr>
                <w:sz w:val="30"/>
                <w:szCs w:val="30"/>
              </w:rPr>
              <w:t>Кружок «Лего-конструирование» (п/п)</w:t>
            </w:r>
          </w:p>
        </w:tc>
        <w:tc>
          <w:tcPr>
            <w:tcW w:w="1984" w:type="dxa"/>
          </w:tcPr>
          <w:p w:rsidR="002D3B20" w:rsidRPr="002D3B20" w:rsidRDefault="002D3B20" w:rsidP="002D3B20">
            <w:pPr>
              <w:rPr>
                <w:sz w:val="30"/>
                <w:szCs w:val="30"/>
              </w:rPr>
            </w:pPr>
            <w:r w:rsidRPr="002D3B20">
              <w:rPr>
                <w:sz w:val="30"/>
                <w:szCs w:val="30"/>
              </w:rPr>
              <w:t>09:35-10:00</w:t>
            </w:r>
          </w:p>
        </w:tc>
        <w:tc>
          <w:tcPr>
            <w:tcW w:w="2836" w:type="dxa"/>
          </w:tcPr>
          <w:p w:rsidR="002D3B20" w:rsidRPr="002D3B20" w:rsidRDefault="002D3B20" w:rsidP="002D3B20">
            <w:pPr>
              <w:rPr>
                <w:sz w:val="30"/>
                <w:szCs w:val="30"/>
              </w:rPr>
            </w:pPr>
            <w:r w:rsidRPr="002D3B20">
              <w:rPr>
                <w:sz w:val="30"/>
                <w:szCs w:val="30"/>
              </w:rPr>
              <w:t>Обучение грамоте (1 раз в 2 недели)</w:t>
            </w:r>
          </w:p>
        </w:tc>
        <w:tc>
          <w:tcPr>
            <w:tcW w:w="2551" w:type="dxa"/>
          </w:tcPr>
          <w:p w:rsidR="002D3B20" w:rsidRPr="002D3B20" w:rsidRDefault="002D3B20" w:rsidP="002D3B20">
            <w:pPr>
              <w:rPr>
                <w:sz w:val="30"/>
                <w:szCs w:val="30"/>
              </w:rPr>
            </w:pPr>
            <w:r w:rsidRPr="002D3B20">
              <w:rPr>
                <w:sz w:val="30"/>
                <w:szCs w:val="30"/>
              </w:rPr>
              <w:t xml:space="preserve">Окружающий мир (ОБЖ) </w:t>
            </w:r>
          </w:p>
        </w:tc>
      </w:tr>
      <w:tr w:rsidR="002D3B20" w:rsidRPr="002D3B20" w:rsidTr="003542C9">
        <w:trPr>
          <w:trHeight w:val="351"/>
        </w:trPr>
        <w:tc>
          <w:tcPr>
            <w:tcW w:w="1418" w:type="dxa"/>
            <w:vMerge/>
            <w:shd w:val="clear" w:color="auto" w:fill="D9D9D9"/>
          </w:tcPr>
          <w:p w:rsidR="002D3B20" w:rsidRPr="002D3B20" w:rsidRDefault="002D3B20" w:rsidP="002D3B20">
            <w:pPr>
              <w:rPr>
                <w:sz w:val="30"/>
                <w:szCs w:val="30"/>
              </w:rPr>
            </w:pPr>
          </w:p>
        </w:tc>
        <w:tc>
          <w:tcPr>
            <w:tcW w:w="1843" w:type="dxa"/>
            <w:shd w:val="clear" w:color="auto" w:fill="auto"/>
          </w:tcPr>
          <w:p w:rsidR="002D3B20" w:rsidRPr="002D3B20" w:rsidRDefault="002D3B20" w:rsidP="002D3B20">
            <w:pPr>
              <w:rPr>
                <w:sz w:val="30"/>
                <w:szCs w:val="30"/>
              </w:rPr>
            </w:pPr>
            <w:r w:rsidRPr="002D3B20">
              <w:rPr>
                <w:sz w:val="30"/>
                <w:szCs w:val="30"/>
              </w:rPr>
              <w:t>10.10-10.30</w:t>
            </w:r>
          </w:p>
        </w:tc>
        <w:tc>
          <w:tcPr>
            <w:tcW w:w="4536" w:type="dxa"/>
            <w:shd w:val="clear" w:color="auto" w:fill="auto"/>
          </w:tcPr>
          <w:p w:rsidR="002D3B20" w:rsidRPr="002D3B20" w:rsidRDefault="002D3B20" w:rsidP="002D3B20">
            <w:pPr>
              <w:rPr>
                <w:sz w:val="30"/>
                <w:szCs w:val="30"/>
              </w:rPr>
            </w:pPr>
            <w:r w:rsidRPr="002D3B20">
              <w:rPr>
                <w:sz w:val="30"/>
                <w:szCs w:val="30"/>
              </w:rPr>
              <w:t>Кружок «Лего-конструирование» (п/п)</w:t>
            </w:r>
          </w:p>
        </w:tc>
        <w:tc>
          <w:tcPr>
            <w:tcW w:w="1984" w:type="dxa"/>
          </w:tcPr>
          <w:p w:rsidR="002D3B20" w:rsidRPr="002D3B20" w:rsidRDefault="002D3B20" w:rsidP="002D3B20">
            <w:pPr>
              <w:rPr>
                <w:b/>
                <w:sz w:val="30"/>
                <w:szCs w:val="30"/>
              </w:rPr>
            </w:pPr>
            <w:r w:rsidRPr="002D3B20">
              <w:rPr>
                <w:sz w:val="30"/>
                <w:szCs w:val="30"/>
              </w:rPr>
              <w:t>10.10-10.35</w:t>
            </w:r>
          </w:p>
        </w:tc>
        <w:tc>
          <w:tcPr>
            <w:tcW w:w="5387" w:type="dxa"/>
            <w:gridSpan w:val="2"/>
          </w:tcPr>
          <w:p w:rsidR="002D3B20" w:rsidRPr="002D3B20" w:rsidRDefault="002D3B20" w:rsidP="002D3B20">
            <w:pPr>
              <w:rPr>
                <w:sz w:val="30"/>
                <w:szCs w:val="30"/>
              </w:rPr>
            </w:pPr>
            <w:r w:rsidRPr="002D3B20">
              <w:rPr>
                <w:sz w:val="30"/>
                <w:szCs w:val="30"/>
              </w:rPr>
              <w:t>Экология</w:t>
            </w:r>
          </w:p>
        </w:tc>
      </w:tr>
      <w:tr w:rsidR="002D3B20" w:rsidRPr="002D3B20" w:rsidTr="003542C9">
        <w:trPr>
          <w:trHeight w:val="351"/>
        </w:trPr>
        <w:tc>
          <w:tcPr>
            <w:tcW w:w="1418" w:type="dxa"/>
            <w:vMerge/>
            <w:shd w:val="clear" w:color="auto" w:fill="D9D9D9"/>
          </w:tcPr>
          <w:p w:rsidR="002D3B20" w:rsidRPr="002D3B20" w:rsidRDefault="002D3B20" w:rsidP="002D3B20">
            <w:pPr>
              <w:rPr>
                <w:sz w:val="30"/>
                <w:szCs w:val="30"/>
              </w:rPr>
            </w:pPr>
          </w:p>
        </w:tc>
        <w:tc>
          <w:tcPr>
            <w:tcW w:w="1843" w:type="dxa"/>
            <w:shd w:val="clear" w:color="auto" w:fill="auto"/>
          </w:tcPr>
          <w:p w:rsidR="002D3B20" w:rsidRPr="002D3B20" w:rsidRDefault="002D3B20" w:rsidP="002D3B20">
            <w:pPr>
              <w:rPr>
                <w:b/>
                <w:sz w:val="30"/>
                <w:szCs w:val="30"/>
              </w:rPr>
            </w:pPr>
            <w:r w:rsidRPr="002D3B20">
              <w:rPr>
                <w:b/>
                <w:sz w:val="30"/>
                <w:szCs w:val="30"/>
              </w:rPr>
              <w:t>16:00-16:25</w:t>
            </w:r>
          </w:p>
        </w:tc>
        <w:tc>
          <w:tcPr>
            <w:tcW w:w="11907" w:type="dxa"/>
            <w:gridSpan w:val="4"/>
            <w:shd w:val="clear" w:color="auto" w:fill="auto"/>
          </w:tcPr>
          <w:p w:rsidR="002D3B20" w:rsidRPr="002D3B20" w:rsidRDefault="002D3B20" w:rsidP="002D3B20">
            <w:pPr>
              <w:jc w:val="center"/>
              <w:rPr>
                <w:b/>
                <w:sz w:val="30"/>
                <w:szCs w:val="30"/>
              </w:rPr>
            </w:pPr>
            <w:r w:rsidRPr="002D3B20">
              <w:rPr>
                <w:b/>
                <w:sz w:val="30"/>
                <w:szCs w:val="30"/>
              </w:rPr>
              <w:t>Кружок детского художествен. творчества «Мастерилка»</w:t>
            </w:r>
          </w:p>
        </w:tc>
      </w:tr>
      <w:tr w:rsidR="002D3B20" w:rsidRPr="002D3B20" w:rsidTr="003542C9">
        <w:trPr>
          <w:trHeight w:val="311"/>
        </w:trPr>
        <w:tc>
          <w:tcPr>
            <w:tcW w:w="1418" w:type="dxa"/>
            <w:vMerge w:val="restart"/>
            <w:tcBorders>
              <w:top w:val="double" w:sz="4" w:space="0" w:color="auto"/>
            </w:tcBorders>
            <w:shd w:val="clear" w:color="auto" w:fill="D9D9D9"/>
          </w:tcPr>
          <w:p w:rsidR="002D3B20" w:rsidRPr="002D3B20" w:rsidRDefault="002D3B20" w:rsidP="002D3B20">
            <w:pPr>
              <w:jc w:val="center"/>
              <w:rPr>
                <w:b/>
                <w:sz w:val="30"/>
                <w:szCs w:val="30"/>
              </w:rPr>
            </w:pPr>
          </w:p>
          <w:p w:rsidR="002D3B20" w:rsidRPr="002D3B20" w:rsidRDefault="002D3B20" w:rsidP="002D3B20">
            <w:pPr>
              <w:jc w:val="center"/>
              <w:rPr>
                <w:b/>
                <w:sz w:val="30"/>
                <w:szCs w:val="30"/>
              </w:rPr>
            </w:pPr>
            <w:r w:rsidRPr="002D3B20">
              <w:rPr>
                <w:b/>
                <w:sz w:val="30"/>
                <w:szCs w:val="30"/>
              </w:rPr>
              <w:t>Четверг</w:t>
            </w:r>
          </w:p>
        </w:tc>
        <w:tc>
          <w:tcPr>
            <w:tcW w:w="1843"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09.00-09.20</w:t>
            </w:r>
          </w:p>
        </w:tc>
        <w:tc>
          <w:tcPr>
            <w:tcW w:w="4536"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Развитие связной речи</w:t>
            </w:r>
          </w:p>
        </w:tc>
        <w:tc>
          <w:tcPr>
            <w:tcW w:w="1984" w:type="dxa"/>
            <w:tcBorders>
              <w:top w:val="double" w:sz="4" w:space="0" w:color="auto"/>
            </w:tcBorders>
            <w:shd w:val="clear" w:color="auto" w:fill="D9D9D9"/>
          </w:tcPr>
          <w:p w:rsidR="002D3B20" w:rsidRPr="002D3B20" w:rsidRDefault="002D3B20" w:rsidP="002D3B20">
            <w:pPr>
              <w:rPr>
                <w:sz w:val="30"/>
                <w:szCs w:val="30"/>
              </w:rPr>
            </w:pPr>
            <w:r w:rsidRPr="002D3B20">
              <w:rPr>
                <w:sz w:val="30"/>
                <w:szCs w:val="30"/>
              </w:rPr>
              <w:t>09:00-09:25</w:t>
            </w:r>
          </w:p>
        </w:tc>
        <w:tc>
          <w:tcPr>
            <w:tcW w:w="5387" w:type="dxa"/>
            <w:gridSpan w:val="2"/>
            <w:tcBorders>
              <w:top w:val="double" w:sz="4" w:space="0" w:color="auto"/>
            </w:tcBorders>
            <w:shd w:val="clear" w:color="auto" w:fill="D9D9D9"/>
          </w:tcPr>
          <w:p w:rsidR="002D3B20" w:rsidRPr="002D3B20" w:rsidRDefault="002D3B20" w:rsidP="002D3B20">
            <w:pPr>
              <w:rPr>
                <w:sz w:val="30"/>
                <w:szCs w:val="30"/>
              </w:rPr>
            </w:pPr>
            <w:r w:rsidRPr="002D3B20">
              <w:rPr>
                <w:sz w:val="30"/>
                <w:szCs w:val="30"/>
              </w:rPr>
              <w:t>Лепка/Аппликация</w:t>
            </w:r>
          </w:p>
        </w:tc>
      </w:tr>
      <w:tr w:rsidR="002D3B20" w:rsidRPr="002D3B20" w:rsidTr="003542C9">
        <w:trPr>
          <w:trHeight w:val="298"/>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D9D9D9"/>
          </w:tcPr>
          <w:p w:rsidR="002D3B20" w:rsidRPr="002D3B20" w:rsidRDefault="002D3B20" w:rsidP="002D3B20">
            <w:pPr>
              <w:rPr>
                <w:sz w:val="30"/>
                <w:szCs w:val="30"/>
              </w:rPr>
            </w:pPr>
            <w:r w:rsidRPr="002D3B20">
              <w:rPr>
                <w:sz w:val="30"/>
                <w:szCs w:val="30"/>
              </w:rPr>
              <w:t>09.35-09.55</w:t>
            </w:r>
          </w:p>
        </w:tc>
        <w:tc>
          <w:tcPr>
            <w:tcW w:w="4536" w:type="dxa"/>
            <w:shd w:val="clear" w:color="auto" w:fill="D9D9D9"/>
          </w:tcPr>
          <w:p w:rsidR="002D3B20" w:rsidRPr="002D3B20" w:rsidRDefault="002D3B20" w:rsidP="002D3B20">
            <w:pPr>
              <w:rPr>
                <w:sz w:val="30"/>
                <w:szCs w:val="30"/>
              </w:rPr>
            </w:pPr>
            <w:r w:rsidRPr="002D3B20">
              <w:rPr>
                <w:sz w:val="30"/>
                <w:szCs w:val="30"/>
              </w:rPr>
              <w:t>Лепка/Аппликация</w:t>
            </w:r>
          </w:p>
        </w:tc>
        <w:tc>
          <w:tcPr>
            <w:tcW w:w="1984" w:type="dxa"/>
            <w:shd w:val="clear" w:color="auto" w:fill="D9D9D9"/>
          </w:tcPr>
          <w:p w:rsidR="002D3B20" w:rsidRPr="002D3B20" w:rsidRDefault="002D3B20" w:rsidP="002D3B20">
            <w:pPr>
              <w:rPr>
                <w:sz w:val="30"/>
                <w:szCs w:val="30"/>
              </w:rPr>
            </w:pPr>
            <w:r w:rsidRPr="002D3B20">
              <w:rPr>
                <w:sz w:val="30"/>
                <w:szCs w:val="30"/>
              </w:rPr>
              <w:t>09:35-10:00</w:t>
            </w:r>
          </w:p>
        </w:tc>
        <w:tc>
          <w:tcPr>
            <w:tcW w:w="5387" w:type="dxa"/>
            <w:gridSpan w:val="2"/>
            <w:shd w:val="clear" w:color="auto" w:fill="D9D9D9"/>
          </w:tcPr>
          <w:p w:rsidR="002D3B20" w:rsidRPr="002D3B20" w:rsidRDefault="002D3B20" w:rsidP="002D3B20">
            <w:pPr>
              <w:rPr>
                <w:sz w:val="30"/>
                <w:szCs w:val="30"/>
              </w:rPr>
            </w:pPr>
            <w:r w:rsidRPr="002D3B20">
              <w:rPr>
                <w:sz w:val="30"/>
                <w:szCs w:val="30"/>
              </w:rPr>
              <w:t>Развитие связной речи</w:t>
            </w:r>
          </w:p>
        </w:tc>
      </w:tr>
      <w:tr w:rsidR="002D3B20" w:rsidRPr="002D3B20" w:rsidTr="003542C9">
        <w:trPr>
          <w:trHeight w:val="298"/>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D9D9D9"/>
          </w:tcPr>
          <w:p w:rsidR="002D3B20" w:rsidRPr="002D3B20" w:rsidRDefault="002D3B20" w:rsidP="002D3B20">
            <w:pPr>
              <w:rPr>
                <w:sz w:val="30"/>
                <w:szCs w:val="30"/>
              </w:rPr>
            </w:pPr>
            <w:r w:rsidRPr="002D3B20">
              <w:rPr>
                <w:sz w:val="30"/>
                <w:szCs w:val="30"/>
              </w:rPr>
              <w:t>11.30-11.55</w:t>
            </w:r>
          </w:p>
        </w:tc>
        <w:tc>
          <w:tcPr>
            <w:tcW w:w="11907" w:type="dxa"/>
            <w:gridSpan w:val="4"/>
            <w:shd w:val="clear" w:color="auto" w:fill="D9D9D9"/>
          </w:tcPr>
          <w:p w:rsidR="002D3B20" w:rsidRPr="002D3B20" w:rsidRDefault="002D3B20" w:rsidP="002D3B20">
            <w:pPr>
              <w:jc w:val="center"/>
              <w:rPr>
                <w:sz w:val="30"/>
                <w:szCs w:val="30"/>
              </w:rPr>
            </w:pPr>
            <w:r w:rsidRPr="002D3B20">
              <w:rPr>
                <w:sz w:val="30"/>
                <w:szCs w:val="30"/>
              </w:rPr>
              <w:t>Физическая культура - на свежем воздухе</w:t>
            </w:r>
          </w:p>
        </w:tc>
      </w:tr>
      <w:tr w:rsidR="002D3B20" w:rsidRPr="002D3B20" w:rsidTr="003542C9">
        <w:trPr>
          <w:trHeight w:val="263"/>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D9D9D9"/>
          </w:tcPr>
          <w:p w:rsidR="002D3B20" w:rsidRPr="002D3B20" w:rsidRDefault="002D3B20" w:rsidP="002D3B20">
            <w:pPr>
              <w:rPr>
                <w:b/>
                <w:sz w:val="30"/>
                <w:szCs w:val="30"/>
              </w:rPr>
            </w:pPr>
            <w:r w:rsidRPr="002D3B20">
              <w:rPr>
                <w:b/>
                <w:sz w:val="30"/>
                <w:szCs w:val="30"/>
              </w:rPr>
              <w:t>16:00-16:25</w:t>
            </w:r>
          </w:p>
        </w:tc>
        <w:tc>
          <w:tcPr>
            <w:tcW w:w="11907" w:type="dxa"/>
            <w:gridSpan w:val="4"/>
            <w:shd w:val="clear" w:color="auto" w:fill="D9D9D9"/>
          </w:tcPr>
          <w:p w:rsidR="002D3B20" w:rsidRPr="002D3B20" w:rsidRDefault="002D3B20" w:rsidP="002D3B20">
            <w:pPr>
              <w:jc w:val="center"/>
              <w:rPr>
                <w:b/>
                <w:sz w:val="30"/>
                <w:szCs w:val="30"/>
              </w:rPr>
            </w:pPr>
            <w:r w:rsidRPr="002D3B20">
              <w:rPr>
                <w:b/>
                <w:sz w:val="30"/>
                <w:szCs w:val="30"/>
              </w:rPr>
              <w:t>Физическая культура - хореография</w:t>
            </w:r>
          </w:p>
        </w:tc>
      </w:tr>
      <w:tr w:rsidR="002D3B20" w:rsidRPr="002D3B20" w:rsidTr="003542C9">
        <w:trPr>
          <w:trHeight w:val="246"/>
        </w:trPr>
        <w:tc>
          <w:tcPr>
            <w:tcW w:w="1418" w:type="dxa"/>
            <w:vMerge w:val="restart"/>
            <w:tcBorders>
              <w:top w:val="double" w:sz="4" w:space="0" w:color="auto"/>
            </w:tcBorders>
            <w:shd w:val="clear" w:color="auto" w:fill="D9D9D9"/>
          </w:tcPr>
          <w:p w:rsidR="002D3B20" w:rsidRPr="002D3B20" w:rsidRDefault="002D3B20" w:rsidP="002D3B20">
            <w:pPr>
              <w:jc w:val="center"/>
              <w:rPr>
                <w:b/>
                <w:sz w:val="30"/>
                <w:szCs w:val="30"/>
              </w:rPr>
            </w:pPr>
          </w:p>
          <w:p w:rsidR="002D3B20" w:rsidRPr="002D3B20" w:rsidRDefault="002D3B20" w:rsidP="002D3B20">
            <w:pPr>
              <w:jc w:val="center"/>
              <w:rPr>
                <w:b/>
                <w:sz w:val="30"/>
                <w:szCs w:val="30"/>
              </w:rPr>
            </w:pPr>
            <w:r w:rsidRPr="002D3B20">
              <w:rPr>
                <w:b/>
                <w:sz w:val="30"/>
                <w:szCs w:val="30"/>
              </w:rPr>
              <w:t>Пятница</w:t>
            </w:r>
          </w:p>
        </w:tc>
        <w:tc>
          <w:tcPr>
            <w:tcW w:w="1843" w:type="dxa"/>
            <w:tcBorders>
              <w:top w:val="double" w:sz="4" w:space="0" w:color="auto"/>
            </w:tcBorders>
            <w:shd w:val="clear" w:color="auto" w:fill="auto"/>
          </w:tcPr>
          <w:p w:rsidR="002D3B20" w:rsidRPr="002D3B20" w:rsidRDefault="002D3B20" w:rsidP="002D3B20">
            <w:pPr>
              <w:rPr>
                <w:sz w:val="30"/>
                <w:szCs w:val="30"/>
              </w:rPr>
            </w:pPr>
            <w:r w:rsidRPr="002D3B20">
              <w:rPr>
                <w:sz w:val="30"/>
                <w:szCs w:val="30"/>
              </w:rPr>
              <w:t>09.50-09.30</w:t>
            </w:r>
          </w:p>
        </w:tc>
        <w:tc>
          <w:tcPr>
            <w:tcW w:w="11907" w:type="dxa"/>
            <w:gridSpan w:val="4"/>
            <w:tcBorders>
              <w:top w:val="double" w:sz="4" w:space="0" w:color="auto"/>
            </w:tcBorders>
            <w:shd w:val="clear" w:color="auto" w:fill="auto"/>
          </w:tcPr>
          <w:p w:rsidR="002D3B20" w:rsidRPr="002D3B20" w:rsidRDefault="002D3B20" w:rsidP="002D3B20">
            <w:pPr>
              <w:jc w:val="center"/>
              <w:rPr>
                <w:sz w:val="30"/>
                <w:szCs w:val="30"/>
              </w:rPr>
            </w:pPr>
            <w:r w:rsidRPr="002D3B20">
              <w:rPr>
                <w:sz w:val="30"/>
                <w:szCs w:val="30"/>
              </w:rPr>
              <w:t>Развитие речи (словарь)</w:t>
            </w:r>
          </w:p>
        </w:tc>
      </w:tr>
      <w:tr w:rsidR="002D3B20" w:rsidRPr="002D3B20" w:rsidTr="003542C9">
        <w:trPr>
          <w:trHeight w:val="296"/>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auto"/>
          </w:tcPr>
          <w:p w:rsidR="002D3B20" w:rsidRPr="002D3B20" w:rsidRDefault="002D3B20" w:rsidP="002D3B20">
            <w:pPr>
              <w:rPr>
                <w:sz w:val="30"/>
                <w:szCs w:val="30"/>
              </w:rPr>
            </w:pPr>
            <w:r w:rsidRPr="002D3B20">
              <w:rPr>
                <w:sz w:val="30"/>
                <w:szCs w:val="30"/>
              </w:rPr>
              <w:t>09.50-10.15</w:t>
            </w:r>
          </w:p>
        </w:tc>
        <w:tc>
          <w:tcPr>
            <w:tcW w:w="11907" w:type="dxa"/>
            <w:gridSpan w:val="4"/>
            <w:shd w:val="clear" w:color="auto" w:fill="auto"/>
          </w:tcPr>
          <w:p w:rsidR="002D3B20" w:rsidRPr="002D3B20" w:rsidRDefault="002D3B20" w:rsidP="002D3B20">
            <w:pPr>
              <w:jc w:val="center"/>
              <w:rPr>
                <w:kern w:val="24"/>
                <w:sz w:val="30"/>
                <w:szCs w:val="30"/>
              </w:rPr>
            </w:pPr>
            <w:r w:rsidRPr="002D3B20">
              <w:rPr>
                <w:sz w:val="30"/>
                <w:szCs w:val="30"/>
              </w:rPr>
              <w:t>Музыка</w:t>
            </w:r>
          </w:p>
        </w:tc>
      </w:tr>
      <w:tr w:rsidR="002D3B20" w:rsidRPr="002D3B20" w:rsidTr="003542C9">
        <w:trPr>
          <w:trHeight w:val="296"/>
        </w:trPr>
        <w:tc>
          <w:tcPr>
            <w:tcW w:w="1418" w:type="dxa"/>
            <w:vMerge/>
            <w:shd w:val="clear" w:color="auto" w:fill="D9D9D9"/>
          </w:tcPr>
          <w:p w:rsidR="002D3B20" w:rsidRPr="002D3B20" w:rsidRDefault="002D3B20" w:rsidP="002D3B20">
            <w:pPr>
              <w:jc w:val="center"/>
              <w:rPr>
                <w:b/>
                <w:sz w:val="30"/>
                <w:szCs w:val="30"/>
              </w:rPr>
            </w:pPr>
          </w:p>
        </w:tc>
        <w:tc>
          <w:tcPr>
            <w:tcW w:w="1843" w:type="dxa"/>
            <w:shd w:val="clear" w:color="auto" w:fill="auto"/>
          </w:tcPr>
          <w:p w:rsidR="002D3B20" w:rsidRPr="002D3B20" w:rsidRDefault="002D3B20" w:rsidP="002D3B20">
            <w:pPr>
              <w:rPr>
                <w:b/>
                <w:sz w:val="30"/>
                <w:szCs w:val="30"/>
              </w:rPr>
            </w:pPr>
          </w:p>
        </w:tc>
        <w:tc>
          <w:tcPr>
            <w:tcW w:w="11907" w:type="dxa"/>
            <w:gridSpan w:val="4"/>
            <w:shd w:val="clear" w:color="auto" w:fill="auto"/>
          </w:tcPr>
          <w:p w:rsidR="002D3B20" w:rsidRPr="002D3B20" w:rsidRDefault="002D3B20" w:rsidP="002D3B20">
            <w:pPr>
              <w:jc w:val="center"/>
              <w:rPr>
                <w:b/>
                <w:sz w:val="30"/>
                <w:szCs w:val="30"/>
              </w:rPr>
            </w:pPr>
          </w:p>
        </w:tc>
      </w:tr>
    </w:tbl>
    <w:p w:rsidR="002D3B20" w:rsidRDefault="002D3B20" w:rsidP="00F92C54">
      <w:pPr>
        <w:ind w:firstLine="709"/>
        <w:jc w:val="both"/>
        <w:rPr>
          <w:b/>
          <w:bCs/>
        </w:rPr>
      </w:pPr>
    </w:p>
    <w:p w:rsidR="002D3B20" w:rsidRDefault="002D3B20" w:rsidP="00F92C54">
      <w:pPr>
        <w:ind w:firstLine="709"/>
        <w:jc w:val="both"/>
        <w:rPr>
          <w:b/>
          <w:bCs/>
        </w:rPr>
      </w:pPr>
    </w:p>
    <w:p w:rsidR="002D3B20" w:rsidRPr="002D3B20" w:rsidRDefault="002D3B20" w:rsidP="002D3B20">
      <w:pPr>
        <w:jc w:val="center"/>
        <w:rPr>
          <w:b/>
          <w:bCs/>
          <w:sz w:val="32"/>
          <w:szCs w:val="32"/>
        </w:rPr>
      </w:pPr>
      <w:r w:rsidRPr="002D3B20">
        <w:rPr>
          <w:b/>
          <w:bCs/>
          <w:sz w:val="32"/>
          <w:szCs w:val="32"/>
        </w:rPr>
        <w:t>Расписание организованной образовательной деятельности</w:t>
      </w:r>
    </w:p>
    <w:p w:rsidR="002D3B20" w:rsidRPr="002D3B20" w:rsidRDefault="002D3B20" w:rsidP="002D3B20">
      <w:pPr>
        <w:jc w:val="center"/>
        <w:rPr>
          <w:b/>
          <w:bCs/>
          <w:sz w:val="26"/>
          <w:szCs w:val="26"/>
        </w:rPr>
      </w:pPr>
      <w:r w:rsidRPr="002D3B20">
        <w:rPr>
          <w:b/>
          <w:bCs/>
          <w:sz w:val="32"/>
          <w:szCs w:val="32"/>
        </w:rPr>
        <w:t>Подготовительной к школе группы № 12 «Знайки»</w:t>
      </w: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11595"/>
      </w:tblGrid>
      <w:tr w:rsidR="002D3B20" w:rsidRPr="002D3B20" w:rsidTr="002D3B20">
        <w:trPr>
          <w:trHeight w:val="217"/>
        </w:trPr>
        <w:tc>
          <w:tcPr>
            <w:tcW w:w="2269" w:type="dxa"/>
            <w:vMerge w:val="restart"/>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 xml:space="preserve">Дни  </w:t>
            </w:r>
          </w:p>
          <w:p w:rsidR="002D3B20" w:rsidRPr="002D3B20" w:rsidRDefault="002D3B20" w:rsidP="002D3B20">
            <w:pPr>
              <w:jc w:val="center"/>
              <w:rPr>
                <w:b/>
                <w:sz w:val="32"/>
                <w:szCs w:val="32"/>
              </w:rPr>
            </w:pPr>
            <w:r w:rsidRPr="002D3B20">
              <w:rPr>
                <w:b/>
                <w:sz w:val="32"/>
                <w:szCs w:val="32"/>
              </w:rPr>
              <w:t>недели</w:t>
            </w:r>
          </w:p>
        </w:tc>
        <w:tc>
          <w:tcPr>
            <w:tcW w:w="13438" w:type="dxa"/>
            <w:gridSpan w:val="2"/>
          </w:tcPr>
          <w:p w:rsidR="002D3B20" w:rsidRPr="002D3B20" w:rsidRDefault="002D3B20" w:rsidP="002D3B20">
            <w:pPr>
              <w:jc w:val="center"/>
              <w:rPr>
                <w:b/>
                <w:sz w:val="32"/>
                <w:szCs w:val="32"/>
              </w:rPr>
            </w:pPr>
          </w:p>
        </w:tc>
      </w:tr>
      <w:tr w:rsidR="002D3B20" w:rsidRPr="002D3B20" w:rsidTr="002D3B20">
        <w:trPr>
          <w:trHeight w:val="268"/>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jc w:val="center"/>
              <w:rPr>
                <w:b/>
                <w:i/>
                <w:sz w:val="32"/>
                <w:szCs w:val="32"/>
              </w:rPr>
            </w:pPr>
            <w:r w:rsidRPr="002D3B20">
              <w:rPr>
                <w:b/>
                <w:i/>
                <w:sz w:val="32"/>
                <w:szCs w:val="32"/>
              </w:rPr>
              <w:t xml:space="preserve">Время </w:t>
            </w:r>
          </w:p>
        </w:tc>
        <w:tc>
          <w:tcPr>
            <w:tcW w:w="11595" w:type="dxa"/>
          </w:tcPr>
          <w:p w:rsidR="002D3B20" w:rsidRPr="002D3B20" w:rsidRDefault="002D3B20" w:rsidP="002D3B20">
            <w:pPr>
              <w:jc w:val="center"/>
              <w:rPr>
                <w:b/>
                <w:i/>
                <w:sz w:val="32"/>
                <w:szCs w:val="32"/>
              </w:rPr>
            </w:pPr>
            <w:r w:rsidRPr="002D3B20">
              <w:rPr>
                <w:b/>
                <w:i/>
                <w:sz w:val="32"/>
                <w:szCs w:val="32"/>
              </w:rPr>
              <w:t>Образовательная область</w:t>
            </w:r>
          </w:p>
        </w:tc>
      </w:tr>
      <w:tr w:rsidR="002D3B20" w:rsidRPr="002D3B20" w:rsidTr="002D3B20">
        <w:trPr>
          <w:trHeight w:val="281"/>
        </w:trPr>
        <w:tc>
          <w:tcPr>
            <w:tcW w:w="2269" w:type="dxa"/>
            <w:vMerge w:val="restart"/>
            <w:shd w:val="clear" w:color="auto" w:fill="D9D9D9"/>
          </w:tcPr>
          <w:p w:rsidR="002D3B20" w:rsidRPr="002D3B20" w:rsidRDefault="002D3B20" w:rsidP="002D3B20">
            <w:pPr>
              <w:rPr>
                <w:sz w:val="32"/>
                <w:szCs w:val="32"/>
              </w:rPr>
            </w:pPr>
          </w:p>
          <w:p w:rsidR="002D3B20" w:rsidRPr="002D3B20" w:rsidRDefault="002D3B20" w:rsidP="002D3B20">
            <w:pPr>
              <w:rPr>
                <w:sz w:val="32"/>
                <w:szCs w:val="32"/>
              </w:rPr>
            </w:pPr>
          </w:p>
          <w:p w:rsidR="002D3B20" w:rsidRPr="002D3B20" w:rsidRDefault="002D3B20" w:rsidP="002D3B20">
            <w:pPr>
              <w:jc w:val="center"/>
              <w:rPr>
                <w:b/>
                <w:sz w:val="32"/>
                <w:szCs w:val="32"/>
              </w:rPr>
            </w:pPr>
            <w:r w:rsidRPr="002D3B20">
              <w:rPr>
                <w:b/>
                <w:sz w:val="32"/>
                <w:szCs w:val="32"/>
              </w:rPr>
              <w:t>Понедельник</w:t>
            </w:r>
          </w:p>
        </w:tc>
        <w:tc>
          <w:tcPr>
            <w:tcW w:w="1843" w:type="dxa"/>
            <w:shd w:val="clear" w:color="auto" w:fill="D9D9D9"/>
          </w:tcPr>
          <w:p w:rsidR="002D3B20" w:rsidRPr="002D3B20" w:rsidRDefault="002D3B20" w:rsidP="002D3B20">
            <w:pPr>
              <w:rPr>
                <w:sz w:val="32"/>
                <w:szCs w:val="32"/>
              </w:rPr>
            </w:pPr>
            <w:r w:rsidRPr="002D3B20">
              <w:rPr>
                <w:sz w:val="32"/>
                <w:szCs w:val="32"/>
              </w:rPr>
              <w:t>09.00-09.30</w:t>
            </w:r>
          </w:p>
        </w:tc>
        <w:tc>
          <w:tcPr>
            <w:tcW w:w="11595" w:type="dxa"/>
            <w:shd w:val="clear" w:color="auto" w:fill="D9D9D9"/>
          </w:tcPr>
          <w:p w:rsidR="002D3B20" w:rsidRPr="002D3B20" w:rsidRDefault="002D3B20" w:rsidP="002D3B20">
            <w:pPr>
              <w:rPr>
                <w:sz w:val="32"/>
                <w:szCs w:val="32"/>
              </w:rPr>
            </w:pPr>
            <w:r w:rsidRPr="002D3B20">
              <w:rPr>
                <w:kern w:val="24"/>
                <w:sz w:val="32"/>
                <w:szCs w:val="32"/>
              </w:rPr>
              <w:t>Кружок «Эрудит» п/п</w:t>
            </w: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09.40-10.10</w:t>
            </w:r>
          </w:p>
        </w:tc>
        <w:tc>
          <w:tcPr>
            <w:tcW w:w="11595" w:type="dxa"/>
            <w:shd w:val="clear" w:color="auto" w:fill="D9D9D9"/>
          </w:tcPr>
          <w:p w:rsidR="002D3B20" w:rsidRPr="002D3B20" w:rsidRDefault="002D3B20" w:rsidP="002D3B20">
            <w:pPr>
              <w:rPr>
                <w:sz w:val="32"/>
                <w:szCs w:val="32"/>
              </w:rPr>
            </w:pPr>
            <w:r w:rsidRPr="002D3B20">
              <w:rPr>
                <w:sz w:val="32"/>
                <w:szCs w:val="32"/>
              </w:rPr>
              <w:t>Обучение грамоте п/п</w:t>
            </w: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11.15-11.45</w:t>
            </w:r>
          </w:p>
        </w:tc>
        <w:tc>
          <w:tcPr>
            <w:tcW w:w="11595" w:type="dxa"/>
            <w:shd w:val="clear" w:color="auto" w:fill="D9D9D9"/>
          </w:tcPr>
          <w:p w:rsidR="002D3B20" w:rsidRPr="002D3B20" w:rsidRDefault="002D3B20" w:rsidP="002D3B20">
            <w:pPr>
              <w:rPr>
                <w:i/>
                <w:sz w:val="32"/>
                <w:szCs w:val="32"/>
              </w:rPr>
            </w:pPr>
            <w:r w:rsidRPr="002D3B20">
              <w:rPr>
                <w:sz w:val="32"/>
                <w:szCs w:val="32"/>
              </w:rPr>
              <w:t>Физическая культура -  на свежем воздухе</w:t>
            </w: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b/>
                <w:i/>
                <w:sz w:val="32"/>
                <w:szCs w:val="32"/>
              </w:rPr>
            </w:pPr>
          </w:p>
        </w:tc>
        <w:tc>
          <w:tcPr>
            <w:tcW w:w="11595" w:type="dxa"/>
            <w:shd w:val="clear" w:color="auto" w:fill="D9D9D9"/>
          </w:tcPr>
          <w:p w:rsidR="002D3B20" w:rsidRPr="002D3B20" w:rsidRDefault="002D3B20" w:rsidP="002D3B20">
            <w:pPr>
              <w:rPr>
                <w:b/>
                <w:sz w:val="32"/>
                <w:szCs w:val="32"/>
              </w:rPr>
            </w:pP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b/>
                <w:i/>
                <w:sz w:val="32"/>
                <w:szCs w:val="32"/>
              </w:rPr>
            </w:pPr>
            <w:r w:rsidRPr="002D3B20">
              <w:rPr>
                <w:b/>
                <w:sz w:val="32"/>
                <w:szCs w:val="32"/>
              </w:rPr>
              <w:t>16.00-16.30</w:t>
            </w:r>
          </w:p>
        </w:tc>
        <w:tc>
          <w:tcPr>
            <w:tcW w:w="11595" w:type="dxa"/>
            <w:shd w:val="clear" w:color="auto" w:fill="D9D9D9"/>
          </w:tcPr>
          <w:p w:rsidR="002D3B20" w:rsidRPr="002D3B20" w:rsidRDefault="002D3B20" w:rsidP="002D3B20">
            <w:pPr>
              <w:rPr>
                <w:b/>
                <w:sz w:val="32"/>
                <w:szCs w:val="32"/>
              </w:rPr>
            </w:pPr>
            <w:r w:rsidRPr="002D3B20">
              <w:rPr>
                <w:b/>
                <w:sz w:val="32"/>
                <w:szCs w:val="32"/>
              </w:rPr>
              <w:t>Лепка/Аппликация</w:t>
            </w:r>
          </w:p>
        </w:tc>
      </w:tr>
      <w:tr w:rsidR="002D3B20" w:rsidRPr="002D3B20" w:rsidTr="002D3B20">
        <w:trPr>
          <w:trHeight w:val="245"/>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Вторник</w:t>
            </w:r>
          </w:p>
          <w:p w:rsidR="002D3B20" w:rsidRPr="002D3B20" w:rsidRDefault="002D3B20" w:rsidP="002D3B20">
            <w:pPr>
              <w:jc w:val="center"/>
              <w:rPr>
                <w:b/>
                <w:sz w:val="32"/>
                <w:szCs w:val="32"/>
              </w:rPr>
            </w:pPr>
          </w:p>
          <w:p w:rsidR="002D3B20" w:rsidRPr="002D3B20" w:rsidRDefault="002D3B20" w:rsidP="002D3B20">
            <w:pPr>
              <w:jc w:val="center"/>
              <w:rPr>
                <w:b/>
                <w:sz w:val="32"/>
                <w:szCs w:val="32"/>
              </w:rPr>
            </w:pPr>
          </w:p>
        </w:tc>
        <w:tc>
          <w:tcPr>
            <w:tcW w:w="1843" w:type="dxa"/>
            <w:tcBorders>
              <w:top w:val="double" w:sz="4" w:space="0" w:color="auto"/>
            </w:tcBorders>
          </w:tcPr>
          <w:p w:rsidR="002D3B20" w:rsidRPr="002D3B20" w:rsidRDefault="002D3B20" w:rsidP="002D3B20">
            <w:pPr>
              <w:rPr>
                <w:sz w:val="32"/>
                <w:szCs w:val="32"/>
              </w:rPr>
            </w:pPr>
            <w:r w:rsidRPr="002D3B20">
              <w:rPr>
                <w:sz w:val="32"/>
                <w:szCs w:val="32"/>
              </w:rPr>
              <w:t>09.00-09.30</w:t>
            </w:r>
          </w:p>
        </w:tc>
        <w:tc>
          <w:tcPr>
            <w:tcW w:w="11595" w:type="dxa"/>
            <w:tcBorders>
              <w:top w:val="double" w:sz="4" w:space="0" w:color="auto"/>
            </w:tcBorders>
          </w:tcPr>
          <w:p w:rsidR="002D3B20" w:rsidRPr="002D3B20" w:rsidRDefault="002D3B20" w:rsidP="002D3B20">
            <w:pPr>
              <w:rPr>
                <w:sz w:val="32"/>
                <w:szCs w:val="32"/>
              </w:rPr>
            </w:pPr>
            <w:r w:rsidRPr="002D3B20">
              <w:rPr>
                <w:sz w:val="32"/>
                <w:szCs w:val="32"/>
              </w:rPr>
              <w:t xml:space="preserve">РЭМП </w:t>
            </w:r>
          </w:p>
        </w:tc>
      </w:tr>
      <w:tr w:rsidR="002D3B20" w:rsidRPr="002D3B20" w:rsidTr="002D3B20">
        <w:trPr>
          <w:trHeight w:val="542"/>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r w:rsidRPr="002D3B20">
              <w:rPr>
                <w:sz w:val="32"/>
                <w:szCs w:val="32"/>
              </w:rPr>
              <w:t>09.40-10.10</w:t>
            </w:r>
          </w:p>
        </w:tc>
        <w:tc>
          <w:tcPr>
            <w:tcW w:w="11595" w:type="dxa"/>
          </w:tcPr>
          <w:p w:rsidR="002D3B20" w:rsidRPr="002D3B20" w:rsidRDefault="002D3B20" w:rsidP="002D3B20">
            <w:pPr>
              <w:rPr>
                <w:sz w:val="32"/>
                <w:szCs w:val="32"/>
              </w:rPr>
            </w:pPr>
            <w:r w:rsidRPr="002D3B20">
              <w:rPr>
                <w:sz w:val="32"/>
                <w:szCs w:val="32"/>
              </w:rPr>
              <w:t>Музыка</w:t>
            </w:r>
          </w:p>
        </w:tc>
      </w:tr>
      <w:tr w:rsidR="002D3B20" w:rsidRPr="002D3B20" w:rsidTr="002D3B20">
        <w:trPr>
          <w:trHeight w:val="316"/>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r w:rsidRPr="002D3B20">
              <w:rPr>
                <w:sz w:val="32"/>
                <w:szCs w:val="32"/>
              </w:rPr>
              <w:t>10.20-10.50</w:t>
            </w:r>
          </w:p>
        </w:tc>
        <w:tc>
          <w:tcPr>
            <w:tcW w:w="11595" w:type="dxa"/>
          </w:tcPr>
          <w:p w:rsidR="002D3B20" w:rsidRPr="002D3B20" w:rsidRDefault="002D3B20" w:rsidP="002D3B20">
            <w:pPr>
              <w:rPr>
                <w:sz w:val="32"/>
                <w:szCs w:val="32"/>
              </w:rPr>
            </w:pPr>
            <w:r w:rsidRPr="002D3B20">
              <w:rPr>
                <w:sz w:val="32"/>
                <w:szCs w:val="32"/>
              </w:rPr>
              <w:t>Физическое развитие - хореография</w:t>
            </w:r>
          </w:p>
        </w:tc>
      </w:tr>
      <w:tr w:rsidR="002D3B20" w:rsidRPr="002D3B20" w:rsidTr="002D3B20">
        <w:trPr>
          <w:trHeight w:val="316"/>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p>
        </w:tc>
        <w:tc>
          <w:tcPr>
            <w:tcW w:w="11595" w:type="dxa"/>
          </w:tcPr>
          <w:p w:rsidR="002D3B20" w:rsidRPr="002D3B20" w:rsidRDefault="002D3B20" w:rsidP="002D3B20">
            <w:pPr>
              <w:rPr>
                <w:sz w:val="32"/>
                <w:szCs w:val="32"/>
              </w:rPr>
            </w:pPr>
          </w:p>
        </w:tc>
      </w:tr>
      <w:tr w:rsidR="002D3B20" w:rsidRPr="002D3B20" w:rsidTr="002D3B20">
        <w:trPr>
          <w:trHeight w:val="317"/>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b/>
                <w:sz w:val="32"/>
                <w:szCs w:val="32"/>
              </w:rPr>
            </w:pPr>
            <w:r w:rsidRPr="002D3B20">
              <w:rPr>
                <w:b/>
                <w:sz w:val="32"/>
                <w:szCs w:val="32"/>
              </w:rPr>
              <w:t>15.50-16.20</w:t>
            </w:r>
          </w:p>
        </w:tc>
        <w:tc>
          <w:tcPr>
            <w:tcW w:w="11595" w:type="dxa"/>
          </w:tcPr>
          <w:p w:rsidR="002D3B20" w:rsidRPr="002D3B20" w:rsidRDefault="002D3B20" w:rsidP="002D3B20">
            <w:pPr>
              <w:rPr>
                <w:b/>
                <w:sz w:val="32"/>
                <w:szCs w:val="32"/>
              </w:rPr>
            </w:pPr>
            <w:r w:rsidRPr="002D3B20">
              <w:rPr>
                <w:b/>
                <w:sz w:val="32"/>
                <w:szCs w:val="32"/>
              </w:rPr>
              <w:t>Чтение художественной литературы</w:t>
            </w:r>
          </w:p>
        </w:tc>
      </w:tr>
      <w:tr w:rsidR="002D3B20" w:rsidRPr="002D3B20" w:rsidTr="002D3B20">
        <w:trPr>
          <w:trHeight w:val="440"/>
        </w:trPr>
        <w:tc>
          <w:tcPr>
            <w:tcW w:w="2269" w:type="dxa"/>
            <w:vMerge w:val="restart"/>
            <w:tcBorders>
              <w:top w:val="double" w:sz="4" w:space="0" w:color="auto"/>
            </w:tcBorders>
            <w:shd w:val="clear" w:color="auto" w:fill="D9D9D9"/>
          </w:tcPr>
          <w:p w:rsidR="002D3B20" w:rsidRPr="002D3B20" w:rsidRDefault="002D3B20" w:rsidP="002D3B20">
            <w:pPr>
              <w:rPr>
                <w:sz w:val="32"/>
                <w:szCs w:val="32"/>
              </w:rPr>
            </w:pPr>
          </w:p>
          <w:p w:rsidR="002D3B20" w:rsidRPr="002D3B20" w:rsidRDefault="002D3B20" w:rsidP="002D3B20">
            <w:pPr>
              <w:rPr>
                <w:sz w:val="32"/>
                <w:szCs w:val="32"/>
              </w:rPr>
            </w:pPr>
          </w:p>
          <w:p w:rsidR="002D3B20" w:rsidRPr="002D3B20" w:rsidRDefault="002D3B20" w:rsidP="002D3B20">
            <w:pPr>
              <w:jc w:val="center"/>
              <w:rPr>
                <w:b/>
                <w:sz w:val="32"/>
                <w:szCs w:val="32"/>
              </w:rPr>
            </w:pPr>
            <w:r w:rsidRPr="002D3B20">
              <w:rPr>
                <w:b/>
                <w:sz w:val="32"/>
                <w:szCs w:val="32"/>
              </w:rPr>
              <w:t>Среда</w:t>
            </w:r>
          </w:p>
        </w:tc>
        <w:tc>
          <w:tcPr>
            <w:tcW w:w="1843"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09.00-09.30</w:t>
            </w:r>
          </w:p>
        </w:tc>
        <w:tc>
          <w:tcPr>
            <w:tcW w:w="11595" w:type="dxa"/>
            <w:tcBorders>
              <w:top w:val="double" w:sz="4" w:space="0" w:color="auto"/>
            </w:tcBorders>
            <w:shd w:val="clear" w:color="auto" w:fill="D9D9D9"/>
          </w:tcPr>
          <w:p w:rsidR="002D3B20" w:rsidRPr="002D3B20" w:rsidRDefault="002D3B20" w:rsidP="002D3B20">
            <w:pPr>
              <w:rPr>
                <w:b/>
                <w:sz w:val="32"/>
                <w:szCs w:val="32"/>
              </w:rPr>
            </w:pPr>
            <w:r w:rsidRPr="002D3B20">
              <w:rPr>
                <w:sz w:val="32"/>
                <w:szCs w:val="32"/>
              </w:rPr>
              <w:t xml:space="preserve">Развитие речи (словарь) </w:t>
            </w:r>
          </w:p>
        </w:tc>
      </w:tr>
      <w:tr w:rsidR="002D3B20" w:rsidRPr="002D3B20" w:rsidTr="002D3B20">
        <w:trPr>
          <w:trHeight w:val="351"/>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09.40-10.10</w:t>
            </w:r>
          </w:p>
        </w:tc>
        <w:tc>
          <w:tcPr>
            <w:tcW w:w="11595" w:type="dxa"/>
            <w:shd w:val="clear" w:color="auto" w:fill="D9D9D9"/>
          </w:tcPr>
          <w:p w:rsidR="002D3B20" w:rsidRPr="002D3B20" w:rsidRDefault="002D3B20" w:rsidP="002D3B20">
            <w:pPr>
              <w:rPr>
                <w:sz w:val="32"/>
                <w:szCs w:val="32"/>
              </w:rPr>
            </w:pPr>
            <w:r w:rsidRPr="002D3B20">
              <w:rPr>
                <w:sz w:val="32"/>
                <w:szCs w:val="32"/>
              </w:rPr>
              <w:t>Физическая культура</w:t>
            </w:r>
          </w:p>
        </w:tc>
      </w:tr>
      <w:tr w:rsidR="002D3B20" w:rsidRPr="002D3B20" w:rsidTr="002D3B20">
        <w:trPr>
          <w:trHeight w:val="508"/>
        </w:trPr>
        <w:tc>
          <w:tcPr>
            <w:tcW w:w="2269" w:type="dxa"/>
            <w:vMerge/>
            <w:shd w:val="clear" w:color="auto" w:fill="D9D9D9"/>
          </w:tcPr>
          <w:p w:rsidR="002D3B20" w:rsidRPr="002D3B20" w:rsidRDefault="002D3B20" w:rsidP="002D3B20">
            <w:pPr>
              <w:rPr>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10.20-10.50</w:t>
            </w:r>
          </w:p>
        </w:tc>
        <w:tc>
          <w:tcPr>
            <w:tcW w:w="11595" w:type="dxa"/>
            <w:shd w:val="clear" w:color="auto" w:fill="D9D9D9"/>
          </w:tcPr>
          <w:p w:rsidR="002D3B20" w:rsidRPr="002D3B20" w:rsidRDefault="002D3B20" w:rsidP="002D3B20">
            <w:pPr>
              <w:rPr>
                <w:sz w:val="32"/>
                <w:szCs w:val="32"/>
              </w:rPr>
            </w:pPr>
            <w:r w:rsidRPr="002D3B20">
              <w:rPr>
                <w:sz w:val="32"/>
                <w:szCs w:val="32"/>
              </w:rPr>
              <w:t>Рисование</w:t>
            </w:r>
          </w:p>
        </w:tc>
      </w:tr>
      <w:tr w:rsidR="002D3B20" w:rsidRPr="002D3B20" w:rsidTr="002D3B20">
        <w:trPr>
          <w:trHeight w:val="503"/>
        </w:trPr>
        <w:tc>
          <w:tcPr>
            <w:tcW w:w="2269" w:type="dxa"/>
            <w:vMerge/>
            <w:tcBorders>
              <w:bottom w:val="double" w:sz="4" w:space="0" w:color="auto"/>
            </w:tcBorders>
            <w:shd w:val="clear" w:color="auto" w:fill="D9D9D9"/>
          </w:tcPr>
          <w:p w:rsidR="002D3B20" w:rsidRPr="002D3B20" w:rsidRDefault="002D3B20" w:rsidP="002D3B20">
            <w:pPr>
              <w:rPr>
                <w:sz w:val="32"/>
                <w:szCs w:val="32"/>
              </w:rPr>
            </w:pPr>
          </w:p>
        </w:tc>
        <w:tc>
          <w:tcPr>
            <w:tcW w:w="1843" w:type="dxa"/>
            <w:tcBorders>
              <w:bottom w:val="double" w:sz="4" w:space="0" w:color="auto"/>
            </w:tcBorders>
            <w:shd w:val="clear" w:color="auto" w:fill="D9D9D9"/>
          </w:tcPr>
          <w:p w:rsidR="002D3B20" w:rsidRPr="002D3B20" w:rsidRDefault="002D3B20" w:rsidP="002D3B20">
            <w:pPr>
              <w:rPr>
                <w:b/>
                <w:sz w:val="32"/>
                <w:szCs w:val="32"/>
              </w:rPr>
            </w:pPr>
            <w:r w:rsidRPr="002D3B20">
              <w:rPr>
                <w:b/>
                <w:sz w:val="32"/>
                <w:szCs w:val="32"/>
              </w:rPr>
              <w:t>16.00-16.30</w:t>
            </w:r>
          </w:p>
        </w:tc>
        <w:tc>
          <w:tcPr>
            <w:tcW w:w="11595" w:type="dxa"/>
            <w:tcBorders>
              <w:bottom w:val="double" w:sz="4" w:space="0" w:color="auto"/>
            </w:tcBorders>
            <w:shd w:val="clear" w:color="auto" w:fill="D9D9D9"/>
          </w:tcPr>
          <w:p w:rsidR="002D3B20" w:rsidRPr="002D3B20" w:rsidRDefault="002D3B20" w:rsidP="002D3B20">
            <w:pPr>
              <w:rPr>
                <w:b/>
                <w:sz w:val="32"/>
                <w:szCs w:val="32"/>
              </w:rPr>
            </w:pPr>
            <w:r w:rsidRPr="002D3B20">
              <w:rPr>
                <w:b/>
                <w:sz w:val="32"/>
                <w:szCs w:val="32"/>
              </w:rPr>
              <w:t>Окружающий мир</w:t>
            </w:r>
          </w:p>
        </w:tc>
      </w:tr>
      <w:tr w:rsidR="002D3B20" w:rsidRPr="002D3B20" w:rsidTr="002D3B20">
        <w:trPr>
          <w:trHeight w:val="311"/>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Четверг</w:t>
            </w:r>
          </w:p>
        </w:tc>
        <w:tc>
          <w:tcPr>
            <w:tcW w:w="1843" w:type="dxa"/>
            <w:tcBorders>
              <w:top w:val="double" w:sz="4" w:space="0" w:color="auto"/>
            </w:tcBorders>
          </w:tcPr>
          <w:p w:rsidR="002D3B20" w:rsidRPr="002D3B20" w:rsidRDefault="002D3B20" w:rsidP="002D3B20">
            <w:pPr>
              <w:rPr>
                <w:sz w:val="32"/>
                <w:szCs w:val="32"/>
              </w:rPr>
            </w:pPr>
            <w:r w:rsidRPr="002D3B20">
              <w:rPr>
                <w:sz w:val="32"/>
                <w:szCs w:val="32"/>
              </w:rPr>
              <w:t>09.00-09.30</w:t>
            </w:r>
          </w:p>
        </w:tc>
        <w:tc>
          <w:tcPr>
            <w:tcW w:w="11595" w:type="dxa"/>
            <w:tcBorders>
              <w:top w:val="double" w:sz="4" w:space="0" w:color="auto"/>
            </w:tcBorders>
          </w:tcPr>
          <w:p w:rsidR="002D3B20" w:rsidRPr="002D3B20" w:rsidRDefault="002D3B20" w:rsidP="002D3B20">
            <w:pPr>
              <w:rPr>
                <w:sz w:val="32"/>
                <w:szCs w:val="32"/>
              </w:rPr>
            </w:pPr>
            <w:r w:rsidRPr="002D3B20">
              <w:rPr>
                <w:sz w:val="32"/>
                <w:szCs w:val="32"/>
              </w:rPr>
              <w:t>Экология</w:t>
            </w:r>
          </w:p>
        </w:tc>
      </w:tr>
      <w:tr w:rsidR="002D3B20" w:rsidRPr="002D3B20" w:rsidTr="002D3B20">
        <w:trPr>
          <w:trHeight w:val="298"/>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r w:rsidRPr="002D3B20">
              <w:rPr>
                <w:sz w:val="32"/>
                <w:szCs w:val="32"/>
              </w:rPr>
              <w:t>09.40-10.10</w:t>
            </w:r>
          </w:p>
        </w:tc>
        <w:tc>
          <w:tcPr>
            <w:tcW w:w="11595" w:type="dxa"/>
          </w:tcPr>
          <w:p w:rsidR="002D3B20" w:rsidRPr="002D3B20" w:rsidRDefault="002D3B20" w:rsidP="002D3B20">
            <w:pPr>
              <w:rPr>
                <w:sz w:val="32"/>
                <w:szCs w:val="32"/>
              </w:rPr>
            </w:pPr>
            <w:r w:rsidRPr="002D3B20">
              <w:rPr>
                <w:sz w:val="32"/>
                <w:szCs w:val="32"/>
              </w:rPr>
              <w:t>Музыка</w:t>
            </w:r>
          </w:p>
        </w:tc>
      </w:tr>
      <w:tr w:rsidR="002D3B20" w:rsidRPr="002D3B20" w:rsidTr="002D3B20">
        <w:trPr>
          <w:trHeight w:val="263"/>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r w:rsidRPr="002D3B20">
              <w:rPr>
                <w:sz w:val="32"/>
                <w:szCs w:val="32"/>
              </w:rPr>
              <w:t>10.20-10.50</w:t>
            </w:r>
          </w:p>
        </w:tc>
        <w:tc>
          <w:tcPr>
            <w:tcW w:w="11595" w:type="dxa"/>
          </w:tcPr>
          <w:p w:rsidR="002D3B20" w:rsidRPr="002D3B20" w:rsidRDefault="002D3B20" w:rsidP="002D3B20">
            <w:pPr>
              <w:rPr>
                <w:sz w:val="32"/>
                <w:szCs w:val="32"/>
              </w:rPr>
            </w:pPr>
            <w:r w:rsidRPr="002D3B20">
              <w:rPr>
                <w:sz w:val="32"/>
                <w:szCs w:val="32"/>
              </w:rPr>
              <w:t>Физическое развитие - хореография</w:t>
            </w:r>
          </w:p>
        </w:tc>
      </w:tr>
      <w:tr w:rsidR="002D3B20" w:rsidRPr="002D3B20" w:rsidTr="002D3B20">
        <w:trPr>
          <w:trHeight w:val="263"/>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sz w:val="32"/>
                <w:szCs w:val="32"/>
              </w:rPr>
            </w:pPr>
          </w:p>
        </w:tc>
        <w:tc>
          <w:tcPr>
            <w:tcW w:w="11595" w:type="dxa"/>
          </w:tcPr>
          <w:p w:rsidR="002D3B20" w:rsidRPr="002D3B20" w:rsidRDefault="002D3B20" w:rsidP="002D3B20">
            <w:pPr>
              <w:rPr>
                <w:sz w:val="32"/>
                <w:szCs w:val="32"/>
              </w:rPr>
            </w:pPr>
          </w:p>
        </w:tc>
      </w:tr>
      <w:tr w:rsidR="002D3B20" w:rsidRPr="002D3B20" w:rsidTr="002D3B20">
        <w:trPr>
          <w:trHeight w:val="404"/>
        </w:trPr>
        <w:tc>
          <w:tcPr>
            <w:tcW w:w="2269" w:type="dxa"/>
            <w:vMerge/>
            <w:shd w:val="clear" w:color="auto" w:fill="D9D9D9"/>
          </w:tcPr>
          <w:p w:rsidR="002D3B20" w:rsidRPr="002D3B20" w:rsidRDefault="002D3B20" w:rsidP="002D3B20">
            <w:pPr>
              <w:jc w:val="center"/>
              <w:rPr>
                <w:b/>
                <w:sz w:val="32"/>
                <w:szCs w:val="32"/>
              </w:rPr>
            </w:pPr>
          </w:p>
        </w:tc>
        <w:tc>
          <w:tcPr>
            <w:tcW w:w="1843" w:type="dxa"/>
          </w:tcPr>
          <w:p w:rsidR="002D3B20" w:rsidRPr="002D3B20" w:rsidRDefault="002D3B20" w:rsidP="002D3B20">
            <w:pPr>
              <w:rPr>
                <w:b/>
                <w:sz w:val="32"/>
                <w:szCs w:val="32"/>
              </w:rPr>
            </w:pPr>
            <w:r w:rsidRPr="002D3B20">
              <w:rPr>
                <w:b/>
                <w:sz w:val="32"/>
                <w:szCs w:val="32"/>
              </w:rPr>
              <w:t>16.00-16.45</w:t>
            </w:r>
          </w:p>
        </w:tc>
        <w:tc>
          <w:tcPr>
            <w:tcW w:w="11595" w:type="dxa"/>
          </w:tcPr>
          <w:p w:rsidR="002D3B20" w:rsidRPr="002D3B20" w:rsidRDefault="002D3B20" w:rsidP="002D3B20">
            <w:pPr>
              <w:rPr>
                <w:b/>
                <w:sz w:val="32"/>
                <w:szCs w:val="32"/>
              </w:rPr>
            </w:pPr>
            <w:r w:rsidRPr="002D3B20">
              <w:rPr>
                <w:b/>
                <w:sz w:val="32"/>
                <w:szCs w:val="32"/>
              </w:rPr>
              <w:t>Кружок «Мастерилка»</w:t>
            </w:r>
          </w:p>
        </w:tc>
      </w:tr>
      <w:tr w:rsidR="002D3B20" w:rsidRPr="002D3B20" w:rsidTr="002D3B20">
        <w:trPr>
          <w:trHeight w:val="246"/>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Пятница</w:t>
            </w:r>
          </w:p>
        </w:tc>
        <w:tc>
          <w:tcPr>
            <w:tcW w:w="1843"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09.00-09.30</w:t>
            </w:r>
          </w:p>
        </w:tc>
        <w:tc>
          <w:tcPr>
            <w:tcW w:w="11595" w:type="dxa"/>
            <w:tcBorders>
              <w:top w:val="double" w:sz="4" w:space="0" w:color="auto"/>
            </w:tcBorders>
            <w:shd w:val="clear" w:color="auto" w:fill="D9D9D9"/>
          </w:tcPr>
          <w:p w:rsidR="002D3B20" w:rsidRPr="002D3B20" w:rsidRDefault="002D3B20" w:rsidP="002D3B20">
            <w:pPr>
              <w:rPr>
                <w:sz w:val="32"/>
                <w:szCs w:val="32"/>
              </w:rPr>
            </w:pPr>
            <w:r w:rsidRPr="002D3B20">
              <w:rPr>
                <w:i/>
                <w:sz w:val="32"/>
                <w:szCs w:val="32"/>
              </w:rPr>
              <w:t>Мир социальных отношений п/п</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09.40-10.10</w:t>
            </w:r>
          </w:p>
        </w:tc>
        <w:tc>
          <w:tcPr>
            <w:tcW w:w="11595" w:type="dxa"/>
            <w:shd w:val="clear" w:color="auto" w:fill="D9D9D9"/>
          </w:tcPr>
          <w:p w:rsidR="002D3B20" w:rsidRPr="002D3B20" w:rsidRDefault="002D3B20" w:rsidP="002D3B20">
            <w:pPr>
              <w:rPr>
                <w:sz w:val="32"/>
                <w:szCs w:val="32"/>
              </w:rPr>
            </w:pPr>
            <w:r w:rsidRPr="002D3B20">
              <w:rPr>
                <w:sz w:val="32"/>
                <w:szCs w:val="32"/>
              </w:rPr>
              <w:t>Развитие связной речи</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10.20-10.50</w:t>
            </w:r>
          </w:p>
        </w:tc>
        <w:tc>
          <w:tcPr>
            <w:tcW w:w="11595" w:type="dxa"/>
            <w:shd w:val="clear" w:color="auto" w:fill="D9D9D9"/>
          </w:tcPr>
          <w:p w:rsidR="002D3B20" w:rsidRPr="002D3B20" w:rsidRDefault="002D3B20" w:rsidP="002D3B20">
            <w:pPr>
              <w:rPr>
                <w:sz w:val="32"/>
                <w:szCs w:val="32"/>
              </w:rPr>
            </w:pPr>
            <w:r w:rsidRPr="002D3B20">
              <w:rPr>
                <w:b/>
                <w:sz w:val="32"/>
                <w:szCs w:val="32"/>
              </w:rPr>
              <w:t>Рисование</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b/>
                <w:sz w:val="32"/>
                <w:szCs w:val="32"/>
              </w:rPr>
            </w:pPr>
          </w:p>
        </w:tc>
        <w:tc>
          <w:tcPr>
            <w:tcW w:w="11595" w:type="dxa"/>
            <w:shd w:val="clear" w:color="auto" w:fill="D9D9D9"/>
          </w:tcPr>
          <w:p w:rsidR="002D3B20" w:rsidRPr="002D3B20" w:rsidRDefault="002D3B20" w:rsidP="002D3B20">
            <w:pPr>
              <w:rPr>
                <w:b/>
                <w:sz w:val="32"/>
                <w:szCs w:val="32"/>
              </w:rPr>
            </w:pPr>
          </w:p>
        </w:tc>
      </w:tr>
    </w:tbl>
    <w:p w:rsidR="002D3B20" w:rsidRDefault="002D3B20" w:rsidP="00F92C54">
      <w:pPr>
        <w:ind w:firstLine="709"/>
        <w:jc w:val="both"/>
        <w:rPr>
          <w:b/>
          <w:bCs/>
        </w:rPr>
      </w:pPr>
    </w:p>
    <w:p w:rsidR="005318A9" w:rsidRDefault="005318A9" w:rsidP="00F92C54">
      <w:pPr>
        <w:ind w:firstLine="709"/>
        <w:jc w:val="both"/>
        <w:rPr>
          <w:b/>
          <w:bCs/>
        </w:rPr>
      </w:pPr>
    </w:p>
    <w:p w:rsidR="005318A9" w:rsidRDefault="005318A9" w:rsidP="00F92C54">
      <w:pPr>
        <w:ind w:firstLine="709"/>
        <w:jc w:val="both"/>
        <w:rPr>
          <w:b/>
          <w:bCs/>
        </w:rPr>
      </w:pPr>
    </w:p>
    <w:p w:rsidR="005318A9" w:rsidRDefault="005318A9" w:rsidP="00F92C54">
      <w:pPr>
        <w:ind w:firstLine="709"/>
        <w:jc w:val="both"/>
        <w:rPr>
          <w:b/>
          <w:bCs/>
        </w:rPr>
      </w:pPr>
    </w:p>
    <w:p w:rsidR="002D3B20" w:rsidRPr="002D3B20" w:rsidRDefault="002D3B20" w:rsidP="002D3B20">
      <w:pPr>
        <w:jc w:val="center"/>
        <w:rPr>
          <w:b/>
          <w:bCs/>
          <w:sz w:val="32"/>
          <w:szCs w:val="32"/>
        </w:rPr>
      </w:pPr>
      <w:r w:rsidRPr="002D3B20">
        <w:rPr>
          <w:b/>
          <w:bCs/>
          <w:sz w:val="32"/>
          <w:szCs w:val="32"/>
        </w:rPr>
        <w:lastRenderedPageBreak/>
        <w:t>Расписание организованной образовательной деятельности</w:t>
      </w:r>
    </w:p>
    <w:p w:rsidR="002D3B20" w:rsidRPr="002D3B20" w:rsidRDefault="002D3B20" w:rsidP="002D3B20">
      <w:pPr>
        <w:jc w:val="center"/>
        <w:rPr>
          <w:b/>
          <w:bCs/>
          <w:sz w:val="32"/>
          <w:szCs w:val="32"/>
        </w:rPr>
      </w:pPr>
      <w:r w:rsidRPr="002D3B20">
        <w:rPr>
          <w:b/>
          <w:bCs/>
          <w:sz w:val="32"/>
          <w:szCs w:val="32"/>
        </w:rPr>
        <w:t>старшей группы № 13 «Ромашки»</w:t>
      </w: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3"/>
        <w:gridCol w:w="2835"/>
        <w:gridCol w:w="8760"/>
      </w:tblGrid>
      <w:tr w:rsidR="002D3B20" w:rsidRPr="002D3B20" w:rsidTr="002D3B20">
        <w:trPr>
          <w:trHeight w:val="217"/>
        </w:trPr>
        <w:tc>
          <w:tcPr>
            <w:tcW w:w="2269" w:type="dxa"/>
            <w:vMerge w:val="restart"/>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 xml:space="preserve">Дни  </w:t>
            </w:r>
          </w:p>
          <w:p w:rsidR="002D3B20" w:rsidRPr="002D3B20" w:rsidRDefault="002D3B20" w:rsidP="002D3B20">
            <w:pPr>
              <w:jc w:val="center"/>
              <w:rPr>
                <w:b/>
                <w:sz w:val="32"/>
                <w:szCs w:val="32"/>
              </w:rPr>
            </w:pPr>
            <w:r w:rsidRPr="002D3B20">
              <w:rPr>
                <w:b/>
                <w:sz w:val="32"/>
                <w:szCs w:val="32"/>
              </w:rPr>
              <w:t>недели</w:t>
            </w:r>
          </w:p>
        </w:tc>
        <w:tc>
          <w:tcPr>
            <w:tcW w:w="13438" w:type="dxa"/>
            <w:gridSpan w:val="3"/>
            <w:shd w:val="clear" w:color="auto" w:fill="D9D9D9"/>
          </w:tcPr>
          <w:p w:rsidR="002D3B20" w:rsidRPr="002D3B20" w:rsidRDefault="002D3B20" w:rsidP="002D3B20">
            <w:pPr>
              <w:jc w:val="center"/>
              <w:rPr>
                <w:b/>
                <w:sz w:val="32"/>
                <w:szCs w:val="32"/>
              </w:rPr>
            </w:pPr>
          </w:p>
        </w:tc>
      </w:tr>
      <w:tr w:rsidR="002D3B20" w:rsidRPr="002D3B20" w:rsidTr="002D3B20">
        <w:trPr>
          <w:trHeight w:val="268"/>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jc w:val="center"/>
              <w:rPr>
                <w:b/>
                <w:i/>
                <w:sz w:val="32"/>
                <w:szCs w:val="32"/>
              </w:rPr>
            </w:pPr>
            <w:r w:rsidRPr="002D3B20">
              <w:rPr>
                <w:b/>
                <w:i/>
                <w:sz w:val="32"/>
                <w:szCs w:val="32"/>
              </w:rPr>
              <w:t xml:space="preserve">Время </w:t>
            </w:r>
          </w:p>
        </w:tc>
        <w:tc>
          <w:tcPr>
            <w:tcW w:w="11595" w:type="dxa"/>
            <w:gridSpan w:val="2"/>
            <w:shd w:val="clear" w:color="auto" w:fill="D9D9D9"/>
          </w:tcPr>
          <w:p w:rsidR="002D3B20" w:rsidRPr="002D3B20" w:rsidRDefault="002D3B20" w:rsidP="002D3B20">
            <w:pPr>
              <w:jc w:val="center"/>
              <w:rPr>
                <w:b/>
                <w:i/>
                <w:sz w:val="32"/>
                <w:szCs w:val="32"/>
              </w:rPr>
            </w:pPr>
            <w:r w:rsidRPr="002D3B20">
              <w:rPr>
                <w:b/>
                <w:i/>
                <w:sz w:val="32"/>
                <w:szCs w:val="32"/>
              </w:rPr>
              <w:t>Образовательная область</w:t>
            </w:r>
          </w:p>
        </w:tc>
      </w:tr>
      <w:tr w:rsidR="002D3B20" w:rsidRPr="002D3B20" w:rsidTr="002D3B20">
        <w:trPr>
          <w:trHeight w:val="281"/>
        </w:trPr>
        <w:tc>
          <w:tcPr>
            <w:tcW w:w="2269" w:type="dxa"/>
            <w:vMerge w:val="restart"/>
            <w:shd w:val="clear" w:color="auto" w:fill="D9D9D9"/>
          </w:tcPr>
          <w:p w:rsidR="002D3B20" w:rsidRPr="002D3B20" w:rsidRDefault="002D3B20" w:rsidP="002D3B20">
            <w:pPr>
              <w:rPr>
                <w:sz w:val="32"/>
                <w:szCs w:val="32"/>
              </w:rPr>
            </w:pPr>
          </w:p>
          <w:p w:rsidR="002D3B20" w:rsidRPr="002D3B20" w:rsidRDefault="002D3B20" w:rsidP="002D3B20">
            <w:pPr>
              <w:rPr>
                <w:sz w:val="32"/>
                <w:szCs w:val="32"/>
              </w:rPr>
            </w:pPr>
          </w:p>
          <w:p w:rsidR="002D3B20" w:rsidRPr="002D3B20" w:rsidRDefault="002D3B20" w:rsidP="002D3B20">
            <w:pPr>
              <w:jc w:val="center"/>
              <w:rPr>
                <w:b/>
                <w:sz w:val="32"/>
                <w:szCs w:val="32"/>
              </w:rPr>
            </w:pPr>
            <w:r w:rsidRPr="002D3B20">
              <w:rPr>
                <w:b/>
                <w:sz w:val="32"/>
                <w:szCs w:val="32"/>
              </w:rPr>
              <w:t>Понедельник</w:t>
            </w:r>
          </w:p>
        </w:tc>
        <w:tc>
          <w:tcPr>
            <w:tcW w:w="1843" w:type="dxa"/>
            <w:shd w:val="clear" w:color="auto" w:fill="auto"/>
          </w:tcPr>
          <w:p w:rsidR="002D3B20" w:rsidRPr="002D3B20" w:rsidRDefault="002D3B20" w:rsidP="002D3B20">
            <w:pPr>
              <w:rPr>
                <w:sz w:val="32"/>
                <w:szCs w:val="32"/>
              </w:rPr>
            </w:pPr>
            <w:r w:rsidRPr="002D3B20">
              <w:rPr>
                <w:sz w:val="32"/>
                <w:szCs w:val="32"/>
              </w:rPr>
              <w:t>09.00-09.25</w:t>
            </w:r>
          </w:p>
        </w:tc>
        <w:tc>
          <w:tcPr>
            <w:tcW w:w="11595" w:type="dxa"/>
            <w:gridSpan w:val="2"/>
            <w:shd w:val="clear" w:color="auto" w:fill="auto"/>
          </w:tcPr>
          <w:p w:rsidR="002D3B20" w:rsidRPr="002D3B20" w:rsidRDefault="002D3B20" w:rsidP="002D3B20">
            <w:pPr>
              <w:rPr>
                <w:sz w:val="32"/>
                <w:szCs w:val="32"/>
              </w:rPr>
            </w:pPr>
            <w:r w:rsidRPr="002D3B20">
              <w:rPr>
                <w:sz w:val="32"/>
                <w:szCs w:val="32"/>
              </w:rPr>
              <w:t>Развитие речи (словарь)</w:t>
            </w: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auto"/>
          </w:tcPr>
          <w:p w:rsidR="002D3B20" w:rsidRPr="002D3B20" w:rsidRDefault="002D3B20" w:rsidP="002D3B20">
            <w:pPr>
              <w:rPr>
                <w:sz w:val="32"/>
                <w:szCs w:val="32"/>
              </w:rPr>
            </w:pPr>
            <w:r w:rsidRPr="002D3B20">
              <w:rPr>
                <w:sz w:val="32"/>
                <w:szCs w:val="32"/>
              </w:rPr>
              <w:t>09.35-10.00</w:t>
            </w:r>
          </w:p>
        </w:tc>
        <w:tc>
          <w:tcPr>
            <w:tcW w:w="11595" w:type="dxa"/>
            <w:gridSpan w:val="2"/>
            <w:shd w:val="clear" w:color="auto" w:fill="auto"/>
          </w:tcPr>
          <w:p w:rsidR="002D3B20" w:rsidRPr="002D3B20" w:rsidRDefault="002D3B20" w:rsidP="002D3B20">
            <w:pPr>
              <w:rPr>
                <w:sz w:val="32"/>
                <w:szCs w:val="32"/>
              </w:rPr>
            </w:pPr>
            <w:r w:rsidRPr="002D3B20">
              <w:rPr>
                <w:sz w:val="32"/>
                <w:szCs w:val="32"/>
              </w:rPr>
              <w:t>Лепка/Аппликация</w:t>
            </w: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auto"/>
          </w:tcPr>
          <w:p w:rsidR="002D3B20" w:rsidRPr="002D3B20" w:rsidRDefault="002D3B20" w:rsidP="002D3B20">
            <w:pPr>
              <w:rPr>
                <w:sz w:val="32"/>
                <w:szCs w:val="32"/>
              </w:rPr>
            </w:pPr>
          </w:p>
        </w:tc>
        <w:tc>
          <w:tcPr>
            <w:tcW w:w="11595" w:type="dxa"/>
            <w:gridSpan w:val="2"/>
            <w:shd w:val="clear" w:color="auto" w:fill="auto"/>
          </w:tcPr>
          <w:p w:rsidR="002D3B20" w:rsidRPr="002D3B20" w:rsidRDefault="002D3B20" w:rsidP="002D3B20">
            <w:pPr>
              <w:rPr>
                <w:sz w:val="32"/>
                <w:szCs w:val="32"/>
              </w:rPr>
            </w:pPr>
          </w:p>
        </w:tc>
      </w:tr>
      <w:tr w:rsidR="002D3B20" w:rsidRPr="002D3B20" w:rsidTr="002D3B20">
        <w:trPr>
          <w:trHeight w:val="316"/>
        </w:trPr>
        <w:tc>
          <w:tcPr>
            <w:tcW w:w="2269" w:type="dxa"/>
            <w:vMerge/>
            <w:shd w:val="clear" w:color="auto" w:fill="D9D9D9"/>
          </w:tcPr>
          <w:p w:rsidR="002D3B20" w:rsidRPr="002D3B20" w:rsidRDefault="002D3B20" w:rsidP="002D3B20">
            <w:pPr>
              <w:rPr>
                <w:sz w:val="32"/>
                <w:szCs w:val="32"/>
              </w:rPr>
            </w:pPr>
          </w:p>
        </w:tc>
        <w:tc>
          <w:tcPr>
            <w:tcW w:w="1843" w:type="dxa"/>
            <w:shd w:val="clear" w:color="auto" w:fill="auto"/>
          </w:tcPr>
          <w:p w:rsidR="002D3B20" w:rsidRPr="002D3B20" w:rsidRDefault="002D3B20" w:rsidP="002D3B20">
            <w:pPr>
              <w:rPr>
                <w:b/>
                <w:sz w:val="32"/>
                <w:szCs w:val="32"/>
              </w:rPr>
            </w:pPr>
          </w:p>
        </w:tc>
        <w:tc>
          <w:tcPr>
            <w:tcW w:w="11595" w:type="dxa"/>
            <w:gridSpan w:val="2"/>
            <w:shd w:val="clear" w:color="auto" w:fill="auto"/>
          </w:tcPr>
          <w:p w:rsidR="002D3B20" w:rsidRPr="002D3B20" w:rsidRDefault="002D3B20" w:rsidP="002D3B20">
            <w:pPr>
              <w:rPr>
                <w:sz w:val="32"/>
                <w:szCs w:val="32"/>
              </w:rPr>
            </w:pPr>
          </w:p>
        </w:tc>
      </w:tr>
      <w:tr w:rsidR="002D3B20" w:rsidRPr="002D3B20" w:rsidTr="002D3B20">
        <w:trPr>
          <w:trHeight w:val="245"/>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Вторник</w:t>
            </w:r>
          </w:p>
          <w:p w:rsidR="002D3B20" w:rsidRPr="002D3B20" w:rsidRDefault="002D3B20" w:rsidP="002D3B20">
            <w:pPr>
              <w:jc w:val="center"/>
              <w:rPr>
                <w:b/>
                <w:sz w:val="32"/>
                <w:szCs w:val="32"/>
              </w:rPr>
            </w:pPr>
          </w:p>
        </w:tc>
        <w:tc>
          <w:tcPr>
            <w:tcW w:w="1843"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09.00-09.25</w:t>
            </w:r>
          </w:p>
        </w:tc>
        <w:tc>
          <w:tcPr>
            <w:tcW w:w="11595" w:type="dxa"/>
            <w:gridSpan w:val="2"/>
            <w:tcBorders>
              <w:top w:val="double" w:sz="4" w:space="0" w:color="auto"/>
            </w:tcBorders>
            <w:shd w:val="clear" w:color="auto" w:fill="D9D9D9"/>
          </w:tcPr>
          <w:p w:rsidR="002D3B20" w:rsidRPr="002D3B20" w:rsidRDefault="002D3B20" w:rsidP="002D3B20">
            <w:pPr>
              <w:rPr>
                <w:sz w:val="32"/>
                <w:szCs w:val="32"/>
              </w:rPr>
            </w:pPr>
            <w:r w:rsidRPr="002D3B20">
              <w:rPr>
                <w:sz w:val="32"/>
                <w:szCs w:val="32"/>
              </w:rPr>
              <w:t>РЭМП п/п</w:t>
            </w:r>
          </w:p>
        </w:tc>
      </w:tr>
      <w:tr w:rsidR="002D3B20" w:rsidRPr="002D3B20" w:rsidTr="002D3B20">
        <w:trPr>
          <w:trHeight w:val="48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09.35-10.00</w:t>
            </w:r>
          </w:p>
        </w:tc>
        <w:tc>
          <w:tcPr>
            <w:tcW w:w="11595" w:type="dxa"/>
            <w:gridSpan w:val="2"/>
            <w:shd w:val="clear" w:color="auto" w:fill="D9D9D9"/>
          </w:tcPr>
          <w:p w:rsidR="002D3B20" w:rsidRPr="002D3B20" w:rsidRDefault="002D3B20" w:rsidP="002D3B20">
            <w:pPr>
              <w:rPr>
                <w:i/>
                <w:sz w:val="32"/>
                <w:szCs w:val="32"/>
              </w:rPr>
            </w:pPr>
            <w:r w:rsidRPr="002D3B20">
              <w:rPr>
                <w:i/>
                <w:sz w:val="32"/>
                <w:szCs w:val="32"/>
              </w:rPr>
              <w:t>Мир социальных отношений п/п</w:t>
            </w:r>
          </w:p>
        </w:tc>
      </w:tr>
      <w:tr w:rsidR="002D3B20" w:rsidRPr="002D3B20" w:rsidTr="002D3B20">
        <w:trPr>
          <w:trHeight w:val="31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10.10-10.35</w:t>
            </w:r>
          </w:p>
        </w:tc>
        <w:tc>
          <w:tcPr>
            <w:tcW w:w="11595" w:type="dxa"/>
            <w:gridSpan w:val="2"/>
            <w:shd w:val="clear" w:color="auto" w:fill="D9D9D9"/>
          </w:tcPr>
          <w:p w:rsidR="002D3B20" w:rsidRPr="002D3B20" w:rsidRDefault="002D3B20" w:rsidP="002D3B20">
            <w:pPr>
              <w:rPr>
                <w:sz w:val="32"/>
                <w:szCs w:val="32"/>
              </w:rPr>
            </w:pPr>
            <w:r w:rsidRPr="002D3B20">
              <w:rPr>
                <w:sz w:val="32"/>
                <w:szCs w:val="32"/>
              </w:rPr>
              <w:t>Физическая культура</w:t>
            </w:r>
          </w:p>
        </w:tc>
      </w:tr>
      <w:tr w:rsidR="002D3B20" w:rsidRPr="002D3B20" w:rsidTr="002D3B20">
        <w:trPr>
          <w:trHeight w:val="31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p>
        </w:tc>
        <w:tc>
          <w:tcPr>
            <w:tcW w:w="11595" w:type="dxa"/>
            <w:gridSpan w:val="2"/>
            <w:shd w:val="clear" w:color="auto" w:fill="D9D9D9"/>
          </w:tcPr>
          <w:p w:rsidR="002D3B20" w:rsidRPr="002D3B20" w:rsidRDefault="002D3B20" w:rsidP="002D3B20">
            <w:pPr>
              <w:rPr>
                <w:sz w:val="32"/>
                <w:szCs w:val="32"/>
              </w:rPr>
            </w:pPr>
          </w:p>
        </w:tc>
      </w:tr>
      <w:tr w:rsidR="002D3B20" w:rsidRPr="002D3B20" w:rsidTr="002D3B20">
        <w:trPr>
          <w:trHeight w:val="451"/>
        </w:trPr>
        <w:tc>
          <w:tcPr>
            <w:tcW w:w="2269" w:type="dxa"/>
            <w:vMerge/>
            <w:tcBorders>
              <w:bottom w:val="double" w:sz="4" w:space="0" w:color="auto"/>
            </w:tcBorders>
            <w:shd w:val="clear" w:color="auto" w:fill="D9D9D9"/>
          </w:tcPr>
          <w:p w:rsidR="002D3B20" w:rsidRPr="002D3B20" w:rsidRDefault="002D3B20" w:rsidP="002D3B20">
            <w:pPr>
              <w:jc w:val="center"/>
              <w:rPr>
                <w:b/>
                <w:sz w:val="32"/>
                <w:szCs w:val="32"/>
              </w:rPr>
            </w:pPr>
          </w:p>
        </w:tc>
        <w:tc>
          <w:tcPr>
            <w:tcW w:w="1843" w:type="dxa"/>
            <w:tcBorders>
              <w:bottom w:val="double" w:sz="4" w:space="0" w:color="auto"/>
            </w:tcBorders>
            <w:shd w:val="clear" w:color="auto" w:fill="D9D9D9"/>
          </w:tcPr>
          <w:p w:rsidR="002D3B20" w:rsidRPr="002D3B20" w:rsidRDefault="002D3B20" w:rsidP="002D3B20">
            <w:pPr>
              <w:rPr>
                <w:b/>
                <w:sz w:val="32"/>
                <w:szCs w:val="32"/>
              </w:rPr>
            </w:pPr>
            <w:r w:rsidRPr="002D3B20">
              <w:rPr>
                <w:b/>
                <w:sz w:val="32"/>
                <w:szCs w:val="32"/>
              </w:rPr>
              <w:t>16.40-17.05</w:t>
            </w:r>
          </w:p>
        </w:tc>
        <w:tc>
          <w:tcPr>
            <w:tcW w:w="11595" w:type="dxa"/>
            <w:gridSpan w:val="2"/>
            <w:tcBorders>
              <w:bottom w:val="double" w:sz="4" w:space="0" w:color="auto"/>
            </w:tcBorders>
            <w:shd w:val="clear" w:color="auto" w:fill="D9D9D9"/>
          </w:tcPr>
          <w:p w:rsidR="002D3B20" w:rsidRPr="002D3B20" w:rsidRDefault="002D3B20" w:rsidP="002D3B20">
            <w:pPr>
              <w:rPr>
                <w:b/>
                <w:sz w:val="32"/>
                <w:szCs w:val="32"/>
              </w:rPr>
            </w:pPr>
            <w:r w:rsidRPr="002D3B20">
              <w:rPr>
                <w:sz w:val="32"/>
                <w:szCs w:val="32"/>
              </w:rPr>
              <w:t>Музыка</w:t>
            </w:r>
          </w:p>
        </w:tc>
      </w:tr>
      <w:tr w:rsidR="002D3B20" w:rsidRPr="002D3B20" w:rsidTr="002D3B20">
        <w:trPr>
          <w:trHeight w:val="423"/>
        </w:trPr>
        <w:tc>
          <w:tcPr>
            <w:tcW w:w="2269" w:type="dxa"/>
            <w:vMerge w:val="restart"/>
            <w:tcBorders>
              <w:top w:val="double" w:sz="4" w:space="0" w:color="auto"/>
            </w:tcBorders>
            <w:shd w:val="clear" w:color="auto" w:fill="D9D9D9"/>
          </w:tcPr>
          <w:p w:rsidR="002D3B20" w:rsidRPr="002D3B20" w:rsidRDefault="002D3B20" w:rsidP="002D3B20">
            <w:pPr>
              <w:rPr>
                <w:sz w:val="32"/>
                <w:szCs w:val="32"/>
              </w:rPr>
            </w:pPr>
          </w:p>
          <w:p w:rsidR="002D3B20" w:rsidRPr="002D3B20" w:rsidRDefault="002D3B20" w:rsidP="002D3B20">
            <w:pPr>
              <w:rPr>
                <w:sz w:val="32"/>
                <w:szCs w:val="32"/>
              </w:rPr>
            </w:pPr>
          </w:p>
          <w:p w:rsidR="002D3B20" w:rsidRPr="002D3B20" w:rsidRDefault="002D3B20" w:rsidP="002D3B20">
            <w:pPr>
              <w:jc w:val="center"/>
              <w:rPr>
                <w:b/>
                <w:sz w:val="32"/>
                <w:szCs w:val="32"/>
              </w:rPr>
            </w:pPr>
            <w:r w:rsidRPr="002D3B20">
              <w:rPr>
                <w:b/>
                <w:sz w:val="32"/>
                <w:szCs w:val="32"/>
              </w:rPr>
              <w:t>Среда</w:t>
            </w:r>
          </w:p>
        </w:tc>
        <w:tc>
          <w:tcPr>
            <w:tcW w:w="1843" w:type="dxa"/>
            <w:tcBorders>
              <w:top w:val="double" w:sz="4" w:space="0" w:color="auto"/>
            </w:tcBorders>
            <w:shd w:val="clear" w:color="auto" w:fill="auto"/>
          </w:tcPr>
          <w:p w:rsidR="002D3B20" w:rsidRPr="002D3B20" w:rsidRDefault="002D3B20" w:rsidP="002D3B20">
            <w:pPr>
              <w:rPr>
                <w:sz w:val="32"/>
                <w:szCs w:val="32"/>
              </w:rPr>
            </w:pPr>
            <w:r w:rsidRPr="002D3B20">
              <w:rPr>
                <w:sz w:val="32"/>
                <w:szCs w:val="32"/>
              </w:rPr>
              <w:t>09.00-09.30</w:t>
            </w:r>
          </w:p>
        </w:tc>
        <w:tc>
          <w:tcPr>
            <w:tcW w:w="11595" w:type="dxa"/>
            <w:gridSpan w:val="2"/>
            <w:tcBorders>
              <w:top w:val="double" w:sz="4" w:space="0" w:color="auto"/>
            </w:tcBorders>
            <w:shd w:val="clear" w:color="auto" w:fill="auto"/>
          </w:tcPr>
          <w:p w:rsidR="002D3B20" w:rsidRPr="002D3B20" w:rsidRDefault="002D3B20" w:rsidP="002D3B20">
            <w:pPr>
              <w:rPr>
                <w:sz w:val="32"/>
                <w:szCs w:val="32"/>
              </w:rPr>
            </w:pPr>
            <w:r w:rsidRPr="002D3B20">
              <w:rPr>
                <w:sz w:val="32"/>
                <w:szCs w:val="32"/>
              </w:rPr>
              <w:t>Рисование</w:t>
            </w:r>
          </w:p>
        </w:tc>
      </w:tr>
      <w:tr w:rsidR="002D3B20" w:rsidRPr="002D3B20" w:rsidTr="002D3B20">
        <w:trPr>
          <w:trHeight w:val="351"/>
        </w:trPr>
        <w:tc>
          <w:tcPr>
            <w:tcW w:w="2269" w:type="dxa"/>
            <w:vMerge/>
            <w:shd w:val="clear" w:color="auto" w:fill="D9D9D9"/>
          </w:tcPr>
          <w:p w:rsidR="002D3B20" w:rsidRPr="002D3B20" w:rsidRDefault="002D3B20" w:rsidP="002D3B20">
            <w:pPr>
              <w:rPr>
                <w:sz w:val="32"/>
                <w:szCs w:val="32"/>
              </w:rPr>
            </w:pPr>
          </w:p>
        </w:tc>
        <w:tc>
          <w:tcPr>
            <w:tcW w:w="1843" w:type="dxa"/>
            <w:shd w:val="clear" w:color="auto" w:fill="auto"/>
          </w:tcPr>
          <w:p w:rsidR="002D3B20" w:rsidRPr="002D3B20" w:rsidRDefault="002D3B20" w:rsidP="002D3B20">
            <w:pPr>
              <w:rPr>
                <w:sz w:val="32"/>
                <w:szCs w:val="32"/>
              </w:rPr>
            </w:pPr>
            <w:r w:rsidRPr="002D3B20">
              <w:rPr>
                <w:sz w:val="32"/>
                <w:szCs w:val="32"/>
              </w:rPr>
              <w:t>09.30-10.00</w:t>
            </w:r>
          </w:p>
        </w:tc>
        <w:tc>
          <w:tcPr>
            <w:tcW w:w="11595" w:type="dxa"/>
            <w:gridSpan w:val="2"/>
            <w:shd w:val="clear" w:color="auto" w:fill="auto"/>
          </w:tcPr>
          <w:p w:rsidR="002D3B20" w:rsidRPr="002D3B20" w:rsidRDefault="002D3B20" w:rsidP="002D3B20">
            <w:pPr>
              <w:rPr>
                <w:sz w:val="32"/>
                <w:szCs w:val="32"/>
              </w:rPr>
            </w:pPr>
            <w:r w:rsidRPr="002D3B20">
              <w:rPr>
                <w:sz w:val="32"/>
                <w:szCs w:val="32"/>
              </w:rPr>
              <w:t>Физическое развитие - хореография</w:t>
            </w:r>
          </w:p>
        </w:tc>
      </w:tr>
      <w:tr w:rsidR="002D3B20" w:rsidRPr="002D3B20" w:rsidTr="002D3B20">
        <w:trPr>
          <w:trHeight w:val="351"/>
        </w:trPr>
        <w:tc>
          <w:tcPr>
            <w:tcW w:w="2269" w:type="dxa"/>
            <w:vMerge/>
            <w:shd w:val="clear" w:color="auto" w:fill="D9D9D9"/>
          </w:tcPr>
          <w:p w:rsidR="002D3B20" w:rsidRPr="002D3B20" w:rsidRDefault="002D3B20" w:rsidP="002D3B20">
            <w:pPr>
              <w:rPr>
                <w:sz w:val="32"/>
                <w:szCs w:val="32"/>
              </w:rPr>
            </w:pPr>
          </w:p>
        </w:tc>
        <w:tc>
          <w:tcPr>
            <w:tcW w:w="1843" w:type="dxa"/>
            <w:shd w:val="clear" w:color="auto" w:fill="auto"/>
          </w:tcPr>
          <w:p w:rsidR="002D3B20" w:rsidRPr="002D3B20" w:rsidRDefault="002D3B20" w:rsidP="002D3B20">
            <w:pPr>
              <w:rPr>
                <w:sz w:val="32"/>
                <w:szCs w:val="32"/>
              </w:rPr>
            </w:pPr>
          </w:p>
        </w:tc>
        <w:tc>
          <w:tcPr>
            <w:tcW w:w="11595" w:type="dxa"/>
            <w:gridSpan w:val="2"/>
            <w:shd w:val="clear" w:color="auto" w:fill="auto"/>
          </w:tcPr>
          <w:p w:rsidR="002D3B20" w:rsidRPr="002D3B20" w:rsidRDefault="002D3B20" w:rsidP="002D3B20">
            <w:pPr>
              <w:rPr>
                <w:sz w:val="32"/>
                <w:szCs w:val="32"/>
              </w:rPr>
            </w:pPr>
          </w:p>
        </w:tc>
      </w:tr>
      <w:tr w:rsidR="002D3B20" w:rsidRPr="002D3B20" w:rsidTr="002D3B20">
        <w:trPr>
          <w:trHeight w:val="503"/>
        </w:trPr>
        <w:tc>
          <w:tcPr>
            <w:tcW w:w="2269" w:type="dxa"/>
            <w:vMerge/>
            <w:tcBorders>
              <w:bottom w:val="double" w:sz="4" w:space="0" w:color="auto"/>
            </w:tcBorders>
            <w:shd w:val="clear" w:color="auto" w:fill="D9D9D9"/>
          </w:tcPr>
          <w:p w:rsidR="002D3B20" w:rsidRPr="002D3B20" w:rsidRDefault="002D3B20" w:rsidP="002D3B20">
            <w:pPr>
              <w:rPr>
                <w:sz w:val="32"/>
                <w:szCs w:val="32"/>
              </w:rPr>
            </w:pPr>
          </w:p>
        </w:tc>
        <w:tc>
          <w:tcPr>
            <w:tcW w:w="1843" w:type="dxa"/>
            <w:tcBorders>
              <w:bottom w:val="double" w:sz="4" w:space="0" w:color="auto"/>
            </w:tcBorders>
            <w:shd w:val="clear" w:color="auto" w:fill="auto"/>
          </w:tcPr>
          <w:p w:rsidR="002D3B20" w:rsidRPr="002D3B20" w:rsidRDefault="002D3B20" w:rsidP="002D3B20">
            <w:pPr>
              <w:rPr>
                <w:b/>
                <w:sz w:val="32"/>
                <w:szCs w:val="32"/>
              </w:rPr>
            </w:pPr>
            <w:r w:rsidRPr="002D3B20">
              <w:rPr>
                <w:b/>
                <w:sz w:val="32"/>
                <w:szCs w:val="32"/>
              </w:rPr>
              <w:t>16.00-16.25</w:t>
            </w:r>
          </w:p>
        </w:tc>
        <w:tc>
          <w:tcPr>
            <w:tcW w:w="11595" w:type="dxa"/>
            <w:gridSpan w:val="2"/>
            <w:tcBorders>
              <w:bottom w:val="double" w:sz="4" w:space="0" w:color="auto"/>
            </w:tcBorders>
            <w:shd w:val="clear" w:color="auto" w:fill="auto"/>
          </w:tcPr>
          <w:p w:rsidR="002D3B20" w:rsidRPr="002D3B20" w:rsidRDefault="002D3B20" w:rsidP="002D3B20">
            <w:pPr>
              <w:rPr>
                <w:b/>
                <w:sz w:val="32"/>
                <w:szCs w:val="32"/>
              </w:rPr>
            </w:pPr>
            <w:r w:rsidRPr="002D3B20">
              <w:rPr>
                <w:b/>
                <w:sz w:val="32"/>
                <w:szCs w:val="32"/>
              </w:rPr>
              <w:t>Развитие связной речи</w:t>
            </w:r>
          </w:p>
        </w:tc>
      </w:tr>
      <w:tr w:rsidR="002D3B20" w:rsidRPr="002D3B20" w:rsidTr="002D3B20">
        <w:trPr>
          <w:trHeight w:val="311"/>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Четверг</w:t>
            </w:r>
          </w:p>
        </w:tc>
        <w:tc>
          <w:tcPr>
            <w:tcW w:w="1843"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09.00-09.25</w:t>
            </w:r>
          </w:p>
        </w:tc>
        <w:tc>
          <w:tcPr>
            <w:tcW w:w="2835"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 xml:space="preserve">Обучение грамоте </w:t>
            </w:r>
          </w:p>
        </w:tc>
        <w:tc>
          <w:tcPr>
            <w:tcW w:w="8760" w:type="dxa"/>
            <w:tcBorders>
              <w:top w:val="double" w:sz="4" w:space="0" w:color="auto"/>
            </w:tcBorders>
            <w:shd w:val="clear" w:color="auto" w:fill="D9D9D9"/>
          </w:tcPr>
          <w:p w:rsidR="002D3B20" w:rsidRPr="002D3B20" w:rsidRDefault="002D3B20" w:rsidP="002D3B20">
            <w:pPr>
              <w:rPr>
                <w:sz w:val="32"/>
                <w:szCs w:val="32"/>
              </w:rPr>
            </w:pPr>
            <w:r w:rsidRPr="002D3B20">
              <w:rPr>
                <w:sz w:val="32"/>
                <w:szCs w:val="32"/>
              </w:rPr>
              <w:t>Окружающий мир</w:t>
            </w:r>
          </w:p>
          <w:p w:rsidR="002D3B20" w:rsidRPr="002D3B20" w:rsidRDefault="002D3B20" w:rsidP="002D3B20">
            <w:pPr>
              <w:rPr>
                <w:sz w:val="32"/>
                <w:szCs w:val="32"/>
              </w:rPr>
            </w:pPr>
            <w:r w:rsidRPr="002D3B20">
              <w:rPr>
                <w:sz w:val="32"/>
                <w:szCs w:val="32"/>
              </w:rPr>
              <w:t>(1 раз в 2 недели)</w:t>
            </w:r>
          </w:p>
        </w:tc>
      </w:tr>
      <w:tr w:rsidR="002D3B20" w:rsidRPr="002D3B20" w:rsidTr="002D3B20">
        <w:trPr>
          <w:trHeight w:val="298"/>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r w:rsidRPr="002D3B20">
              <w:rPr>
                <w:sz w:val="32"/>
                <w:szCs w:val="32"/>
              </w:rPr>
              <w:t>09.40-10.10</w:t>
            </w:r>
          </w:p>
        </w:tc>
        <w:tc>
          <w:tcPr>
            <w:tcW w:w="11595" w:type="dxa"/>
            <w:gridSpan w:val="2"/>
            <w:shd w:val="clear" w:color="auto" w:fill="D9D9D9"/>
          </w:tcPr>
          <w:p w:rsidR="002D3B20" w:rsidRPr="002D3B20" w:rsidRDefault="002D3B20" w:rsidP="002D3B20">
            <w:pPr>
              <w:rPr>
                <w:sz w:val="32"/>
                <w:szCs w:val="32"/>
              </w:rPr>
            </w:pPr>
            <w:r w:rsidRPr="002D3B20">
              <w:rPr>
                <w:sz w:val="32"/>
                <w:szCs w:val="32"/>
              </w:rPr>
              <w:t>Экология</w:t>
            </w:r>
          </w:p>
        </w:tc>
      </w:tr>
      <w:tr w:rsidR="002D3B20" w:rsidRPr="002D3B20" w:rsidTr="002D3B20">
        <w:trPr>
          <w:trHeight w:val="70"/>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D9D9D9"/>
          </w:tcPr>
          <w:p w:rsidR="002D3B20" w:rsidRPr="002D3B20" w:rsidRDefault="002D3B20" w:rsidP="002D3B20">
            <w:pPr>
              <w:rPr>
                <w:sz w:val="32"/>
                <w:szCs w:val="32"/>
              </w:rPr>
            </w:pPr>
          </w:p>
        </w:tc>
        <w:tc>
          <w:tcPr>
            <w:tcW w:w="11595" w:type="dxa"/>
            <w:gridSpan w:val="2"/>
            <w:shd w:val="clear" w:color="auto" w:fill="D9D9D9"/>
          </w:tcPr>
          <w:p w:rsidR="002D3B20" w:rsidRPr="002D3B20" w:rsidRDefault="002D3B20" w:rsidP="002D3B20">
            <w:pPr>
              <w:rPr>
                <w:sz w:val="32"/>
                <w:szCs w:val="32"/>
              </w:rPr>
            </w:pPr>
          </w:p>
        </w:tc>
      </w:tr>
      <w:tr w:rsidR="002D3B20" w:rsidRPr="002D3B20" w:rsidTr="002D3B20">
        <w:trPr>
          <w:trHeight w:val="404"/>
        </w:trPr>
        <w:tc>
          <w:tcPr>
            <w:tcW w:w="2269" w:type="dxa"/>
            <w:vMerge/>
            <w:tcBorders>
              <w:bottom w:val="double" w:sz="4" w:space="0" w:color="auto"/>
            </w:tcBorders>
            <w:shd w:val="clear" w:color="auto" w:fill="D9D9D9"/>
          </w:tcPr>
          <w:p w:rsidR="002D3B20" w:rsidRPr="002D3B20" w:rsidRDefault="002D3B20" w:rsidP="002D3B20">
            <w:pPr>
              <w:jc w:val="center"/>
              <w:rPr>
                <w:b/>
                <w:sz w:val="32"/>
                <w:szCs w:val="32"/>
              </w:rPr>
            </w:pPr>
          </w:p>
        </w:tc>
        <w:tc>
          <w:tcPr>
            <w:tcW w:w="1843" w:type="dxa"/>
            <w:tcBorders>
              <w:bottom w:val="double" w:sz="4" w:space="0" w:color="auto"/>
            </w:tcBorders>
            <w:shd w:val="clear" w:color="auto" w:fill="D9D9D9"/>
          </w:tcPr>
          <w:p w:rsidR="002D3B20" w:rsidRPr="002D3B20" w:rsidRDefault="002D3B20" w:rsidP="002D3B20">
            <w:pPr>
              <w:rPr>
                <w:b/>
                <w:sz w:val="32"/>
                <w:szCs w:val="32"/>
              </w:rPr>
            </w:pPr>
            <w:r w:rsidRPr="002D3B20">
              <w:rPr>
                <w:b/>
                <w:sz w:val="32"/>
                <w:szCs w:val="32"/>
              </w:rPr>
              <w:t>16.40-17.05</w:t>
            </w:r>
          </w:p>
        </w:tc>
        <w:tc>
          <w:tcPr>
            <w:tcW w:w="11595" w:type="dxa"/>
            <w:gridSpan w:val="2"/>
            <w:tcBorders>
              <w:bottom w:val="double" w:sz="4" w:space="0" w:color="auto"/>
            </w:tcBorders>
            <w:shd w:val="clear" w:color="auto" w:fill="D9D9D9"/>
          </w:tcPr>
          <w:p w:rsidR="002D3B20" w:rsidRPr="002D3B20" w:rsidRDefault="002D3B20" w:rsidP="002D3B20">
            <w:pPr>
              <w:rPr>
                <w:b/>
                <w:sz w:val="32"/>
                <w:szCs w:val="32"/>
              </w:rPr>
            </w:pPr>
            <w:r w:rsidRPr="002D3B20">
              <w:rPr>
                <w:sz w:val="32"/>
                <w:szCs w:val="32"/>
              </w:rPr>
              <w:t>Музыка</w:t>
            </w:r>
          </w:p>
        </w:tc>
      </w:tr>
      <w:tr w:rsidR="002D3B20" w:rsidRPr="002D3B20" w:rsidTr="002D3B20">
        <w:trPr>
          <w:trHeight w:val="246"/>
        </w:trPr>
        <w:tc>
          <w:tcPr>
            <w:tcW w:w="2269" w:type="dxa"/>
            <w:vMerge w:val="restart"/>
            <w:tcBorders>
              <w:top w:val="double" w:sz="4" w:space="0" w:color="auto"/>
            </w:tcBorders>
            <w:shd w:val="clear" w:color="auto" w:fill="D9D9D9"/>
          </w:tcPr>
          <w:p w:rsidR="002D3B20" w:rsidRPr="002D3B20" w:rsidRDefault="002D3B20" w:rsidP="002D3B20">
            <w:pPr>
              <w:jc w:val="center"/>
              <w:rPr>
                <w:b/>
                <w:sz w:val="32"/>
                <w:szCs w:val="32"/>
              </w:rPr>
            </w:pPr>
          </w:p>
          <w:p w:rsidR="002D3B20" w:rsidRPr="002D3B20" w:rsidRDefault="002D3B20" w:rsidP="002D3B20">
            <w:pPr>
              <w:jc w:val="center"/>
              <w:rPr>
                <w:b/>
                <w:sz w:val="32"/>
                <w:szCs w:val="32"/>
              </w:rPr>
            </w:pPr>
            <w:r w:rsidRPr="002D3B20">
              <w:rPr>
                <w:b/>
                <w:sz w:val="32"/>
                <w:szCs w:val="32"/>
              </w:rPr>
              <w:t>Пятница</w:t>
            </w:r>
          </w:p>
        </w:tc>
        <w:tc>
          <w:tcPr>
            <w:tcW w:w="1843" w:type="dxa"/>
            <w:tcBorders>
              <w:top w:val="double" w:sz="4" w:space="0" w:color="auto"/>
            </w:tcBorders>
            <w:shd w:val="clear" w:color="auto" w:fill="auto"/>
          </w:tcPr>
          <w:p w:rsidR="002D3B20" w:rsidRPr="002D3B20" w:rsidRDefault="002D3B20" w:rsidP="002D3B20">
            <w:pPr>
              <w:rPr>
                <w:sz w:val="32"/>
                <w:szCs w:val="32"/>
              </w:rPr>
            </w:pPr>
            <w:r w:rsidRPr="002D3B20">
              <w:rPr>
                <w:sz w:val="32"/>
                <w:szCs w:val="32"/>
              </w:rPr>
              <w:t>09.00-09.30</w:t>
            </w:r>
          </w:p>
        </w:tc>
        <w:tc>
          <w:tcPr>
            <w:tcW w:w="11595" w:type="dxa"/>
            <w:gridSpan w:val="2"/>
            <w:tcBorders>
              <w:top w:val="double" w:sz="4" w:space="0" w:color="auto"/>
            </w:tcBorders>
            <w:shd w:val="clear" w:color="auto" w:fill="auto"/>
          </w:tcPr>
          <w:p w:rsidR="002D3B20" w:rsidRPr="002D3B20" w:rsidRDefault="002D3B20" w:rsidP="002D3B20">
            <w:pPr>
              <w:rPr>
                <w:sz w:val="32"/>
                <w:szCs w:val="32"/>
              </w:rPr>
            </w:pPr>
            <w:r w:rsidRPr="002D3B20">
              <w:rPr>
                <w:sz w:val="32"/>
                <w:szCs w:val="32"/>
              </w:rPr>
              <w:t>Чтение художественной литературы</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auto"/>
          </w:tcPr>
          <w:p w:rsidR="002D3B20" w:rsidRPr="002D3B20" w:rsidRDefault="002D3B20" w:rsidP="002D3B20">
            <w:pPr>
              <w:rPr>
                <w:sz w:val="32"/>
                <w:szCs w:val="32"/>
              </w:rPr>
            </w:pPr>
            <w:r w:rsidRPr="002D3B20">
              <w:rPr>
                <w:sz w:val="32"/>
                <w:szCs w:val="32"/>
              </w:rPr>
              <w:t>09.40-10.10</w:t>
            </w:r>
          </w:p>
        </w:tc>
        <w:tc>
          <w:tcPr>
            <w:tcW w:w="11595" w:type="dxa"/>
            <w:gridSpan w:val="2"/>
            <w:shd w:val="clear" w:color="auto" w:fill="auto"/>
          </w:tcPr>
          <w:p w:rsidR="002D3B20" w:rsidRPr="002D3B20" w:rsidRDefault="002D3B20" w:rsidP="002D3B20">
            <w:pPr>
              <w:rPr>
                <w:b/>
                <w:sz w:val="32"/>
                <w:szCs w:val="32"/>
              </w:rPr>
            </w:pPr>
            <w:r w:rsidRPr="002D3B20">
              <w:rPr>
                <w:b/>
                <w:sz w:val="32"/>
                <w:szCs w:val="32"/>
              </w:rPr>
              <w:t>Кружок детского художествен. творчества «Мастерилка»</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auto"/>
          </w:tcPr>
          <w:p w:rsidR="002D3B20" w:rsidRPr="002D3B20" w:rsidRDefault="002D3B20" w:rsidP="002D3B20">
            <w:pPr>
              <w:rPr>
                <w:sz w:val="32"/>
                <w:szCs w:val="32"/>
              </w:rPr>
            </w:pPr>
            <w:r w:rsidRPr="002D3B20">
              <w:rPr>
                <w:sz w:val="32"/>
                <w:szCs w:val="32"/>
              </w:rPr>
              <w:t>10.50-11.15</w:t>
            </w:r>
          </w:p>
        </w:tc>
        <w:tc>
          <w:tcPr>
            <w:tcW w:w="11595" w:type="dxa"/>
            <w:gridSpan w:val="2"/>
            <w:shd w:val="clear" w:color="auto" w:fill="auto"/>
          </w:tcPr>
          <w:p w:rsidR="002D3B20" w:rsidRPr="002D3B20" w:rsidRDefault="002D3B20" w:rsidP="002D3B20">
            <w:pPr>
              <w:rPr>
                <w:b/>
                <w:sz w:val="32"/>
                <w:szCs w:val="32"/>
              </w:rPr>
            </w:pPr>
            <w:r w:rsidRPr="002D3B20">
              <w:rPr>
                <w:sz w:val="32"/>
                <w:szCs w:val="32"/>
              </w:rPr>
              <w:t>Физическая культура - на свежем воздухе</w:t>
            </w:r>
          </w:p>
        </w:tc>
      </w:tr>
      <w:tr w:rsidR="002D3B20" w:rsidRPr="002D3B20" w:rsidTr="002D3B20">
        <w:trPr>
          <w:trHeight w:val="296"/>
        </w:trPr>
        <w:tc>
          <w:tcPr>
            <w:tcW w:w="2269" w:type="dxa"/>
            <w:vMerge/>
            <w:shd w:val="clear" w:color="auto" w:fill="D9D9D9"/>
          </w:tcPr>
          <w:p w:rsidR="002D3B20" w:rsidRPr="002D3B20" w:rsidRDefault="002D3B20" w:rsidP="002D3B20">
            <w:pPr>
              <w:jc w:val="center"/>
              <w:rPr>
                <w:b/>
                <w:sz w:val="32"/>
                <w:szCs w:val="32"/>
              </w:rPr>
            </w:pPr>
          </w:p>
        </w:tc>
        <w:tc>
          <w:tcPr>
            <w:tcW w:w="1843" w:type="dxa"/>
            <w:shd w:val="clear" w:color="auto" w:fill="auto"/>
          </w:tcPr>
          <w:p w:rsidR="002D3B20" w:rsidRPr="002D3B20" w:rsidRDefault="002D3B20" w:rsidP="002D3B20">
            <w:pPr>
              <w:rPr>
                <w:b/>
                <w:sz w:val="32"/>
                <w:szCs w:val="32"/>
              </w:rPr>
            </w:pPr>
          </w:p>
        </w:tc>
        <w:tc>
          <w:tcPr>
            <w:tcW w:w="11595" w:type="dxa"/>
            <w:gridSpan w:val="2"/>
            <w:shd w:val="clear" w:color="auto" w:fill="auto"/>
          </w:tcPr>
          <w:p w:rsidR="002D3B20" w:rsidRPr="002D3B20" w:rsidRDefault="002D3B20" w:rsidP="002D3B20">
            <w:pPr>
              <w:rPr>
                <w:b/>
                <w:sz w:val="32"/>
                <w:szCs w:val="32"/>
              </w:rPr>
            </w:pPr>
          </w:p>
        </w:tc>
      </w:tr>
    </w:tbl>
    <w:p w:rsidR="002D3B20" w:rsidRDefault="002D3B20" w:rsidP="00F92C54">
      <w:pPr>
        <w:ind w:firstLine="709"/>
        <w:jc w:val="both"/>
        <w:rPr>
          <w:b/>
          <w:bCs/>
        </w:rPr>
      </w:pPr>
    </w:p>
    <w:p w:rsidR="00E6434F" w:rsidRDefault="00E6434F" w:rsidP="002D3B20">
      <w:pPr>
        <w:jc w:val="both"/>
        <w:rPr>
          <w:rFonts w:eastAsiaTheme="minorHAnsi"/>
          <w:lang w:eastAsia="en-US"/>
        </w:rPr>
      </w:pPr>
    </w:p>
    <w:p w:rsidR="00E6434F" w:rsidRPr="00E6434F" w:rsidRDefault="00E6434F" w:rsidP="00E6434F">
      <w:pPr>
        <w:ind w:firstLine="720"/>
        <w:rPr>
          <w:b/>
          <w:bCs/>
        </w:rPr>
      </w:pPr>
      <w:r w:rsidRPr="00E6434F">
        <w:rPr>
          <w:b/>
          <w:bCs/>
        </w:rPr>
        <w:t>3.3.5. Циклограммы образовательной деятельности</w:t>
      </w:r>
    </w:p>
    <w:tbl>
      <w:tblPr>
        <w:tblW w:w="14529" w:type="dxa"/>
        <w:tblLayout w:type="fixed"/>
        <w:tblCellMar>
          <w:left w:w="70" w:type="dxa"/>
          <w:right w:w="70" w:type="dxa"/>
        </w:tblCellMar>
        <w:tblLook w:val="00A0" w:firstRow="1" w:lastRow="0" w:firstColumn="1" w:lastColumn="0" w:noHBand="0" w:noVBand="0"/>
      </w:tblPr>
      <w:tblGrid>
        <w:gridCol w:w="1499"/>
        <w:gridCol w:w="2682"/>
        <w:gridCol w:w="752"/>
        <w:gridCol w:w="1941"/>
        <w:gridCol w:w="2552"/>
        <w:gridCol w:w="2410"/>
        <w:gridCol w:w="144"/>
        <w:gridCol w:w="291"/>
        <w:gridCol w:w="2258"/>
      </w:tblGrid>
      <w:tr w:rsidR="00E6434F" w:rsidRPr="00E6434F" w:rsidTr="00E6434F">
        <w:trPr>
          <w:trHeight w:val="148"/>
        </w:trPr>
        <w:tc>
          <w:tcPr>
            <w:tcW w:w="1499" w:type="dxa"/>
            <w:tcBorders>
              <w:top w:val="single" w:sz="4"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b/>
                <w:bCs/>
                <w:lang w:eastAsia="en-US"/>
              </w:rPr>
            </w:pPr>
          </w:p>
        </w:tc>
        <w:tc>
          <w:tcPr>
            <w:tcW w:w="2682" w:type="dxa"/>
            <w:tcBorders>
              <w:top w:val="single" w:sz="4" w:space="0" w:color="auto"/>
              <w:left w:val="single" w:sz="6" w:space="0" w:color="auto"/>
              <w:bottom w:val="single" w:sz="4"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Понедельник</w:t>
            </w:r>
          </w:p>
        </w:tc>
        <w:tc>
          <w:tcPr>
            <w:tcW w:w="2693" w:type="dxa"/>
            <w:gridSpan w:val="2"/>
            <w:tcBorders>
              <w:top w:val="single" w:sz="6" w:space="0" w:color="auto"/>
              <w:left w:val="nil"/>
              <w:bottom w:val="single" w:sz="6"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Вторник</w:t>
            </w:r>
          </w:p>
        </w:tc>
        <w:tc>
          <w:tcPr>
            <w:tcW w:w="2552"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Среда</w:t>
            </w:r>
          </w:p>
        </w:tc>
        <w:tc>
          <w:tcPr>
            <w:tcW w:w="2845" w:type="dxa"/>
            <w:gridSpan w:val="3"/>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Четверг</w:t>
            </w:r>
          </w:p>
        </w:tc>
        <w:tc>
          <w:tcPr>
            <w:tcW w:w="2258"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Пятница</w:t>
            </w:r>
          </w:p>
        </w:tc>
      </w:tr>
      <w:tr w:rsidR="00E6434F" w:rsidRPr="00E6434F" w:rsidTr="00E6434F">
        <w:trPr>
          <w:trHeight w:val="148"/>
        </w:trPr>
        <w:tc>
          <w:tcPr>
            <w:tcW w:w="1499" w:type="dxa"/>
            <w:tcBorders>
              <w:top w:val="single" w:sz="4"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Период</w:t>
            </w:r>
          </w:p>
        </w:tc>
        <w:tc>
          <w:tcPr>
            <w:tcW w:w="13030" w:type="dxa"/>
            <w:gridSpan w:val="8"/>
            <w:tcBorders>
              <w:top w:val="single" w:sz="4" w:space="0" w:color="auto"/>
              <w:left w:val="single" w:sz="6" w:space="0" w:color="auto"/>
              <w:bottom w:val="single" w:sz="4" w:space="0" w:color="auto"/>
              <w:right w:val="single" w:sz="6" w:space="0" w:color="auto"/>
            </w:tcBorders>
          </w:tcPr>
          <w:p w:rsidR="00E6434F" w:rsidRPr="00E6434F" w:rsidRDefault="00E6434F" w:rsidP="00E6434F">
            <w:pPr>
              <w:spacing w:line="276" w:lineRule="auto"/>
              <w:jc w:val="center"/>
              <w:rPr>
                <w:b/>
                <w:bCs/>
                <w:lang w:eastAsia="en-US"/>
              </w:rPr>
            </w:pPr>
            <w:r w:rsidRPr="00E6434F">
              <w:rPr>
                <w:b/>
                <w:bCs/>
                <w:lang w:eastAsia="en-US"/>
              </w:rPr>
              <w:t>Содержание деятельности</w:t>
            </w:r>
          </w:p>
        </w:tc>
      </w:tr>
      <w:tr w:rsidR="00E6434F" w:rsidRPr="00E6434F" w:rsidTr="00E6434F">
        <w:trPr>
          <w:trHeight w:val="825"/>
        </w:trPr>
        <w:tc>
          <w:tcPr>
            <w:tcW w:w="1499" w:type="dxa"/>
            <w:tcBorders>
              <w:top w:val="single" w:sz="6" w:space="0" w:color="auto"/>
              <w:left w:val="single" w:sz="6" w:space="0" w:color="auto"/>
              <w:bottom w:val="single" w:sz="4"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Ежедневно в течение дня</w:t>
            </w:r>
          </w:p>
        </w:tc>
        <w:tc>
          <w:tcPr>
            <w:tcW w:w="3434" w:type="dxa"/>
            <w:gridSpan w:val="2"/>
            <w:tcBorders>
              <w:top w:val="single" w:sz="6" w:space="0" w:color="auto"/>
              <w:left w:val="single" w:sz="6" w:space="0" w:color="auto"/>
              <w:bottom w:val="single" w:sz="4" w:space="0" w:color="auto"/>
            </w:tcBorders>
          </w:tcPr>
          <w:p w:rsidR="00E6434F" w:rsidRPr="00E6434F" w:rsidRDefault="00E6434F" w:rsidP="00E6434F">
            <w:pPr>
              <w:spacing w:line="276" w:lineRule="auto"/>
            </w:pPr>
            <w:r w:rsidRPr="00E6434F">
              <w:t>Здоровьесберегающая деятельность:</w:t>
            </w:r>
          </w:p>
          <w:p w:rsidR="00E6434F" w:rsidRPr="00E6434F" w:rsidRDefault="00E6434F" w:rsidP="00E6434F">
            <w:pPr>
              <w:spacing w:line="276" w:lineRule="auto"/>
              <w:ind w:left="360"/>
            </w:pPr>
          </w:p>
        </w:tc>
        <w:tc>
          <w:tcPr>
            <w:tcW w:w="9596" w:type="dxa"/>
            <w:gridSpan w:val="6"/>
          </w:tcPr>
          <w:p w:rsidR="00E6434F" w:rsidRPr="00E6434F" w:rsidRDefault="00E6434F" w:rsidP="00E6434F">
            <w:pPr>
              <w:spacing w:line="276" w:lineRule="auto"/>
            </w:pPr>
            <w:r w:rsidRPr="00E6434F">
              <w:t>гимнастика для глаз (в игровой форме)</w:t>
            </w:r>
          </w:p>
          <w:p w:rsidR="00E6434F" w:rsidRPr="00E6434F" w:rsidRDefault="00E6434F" w:rsidP="00E6434F">
            <w:pPr>
              <w:spacing w:line="276" w:lineRule="auto"/>
            </w:pPr>
            <w:r w:rsidRPr="00E6434F">
              <w:t>артикуляционная и пальчиковая гимнастика (в игровой форме)</w:t>
            </w:r>
          </w:p>
          <w:p w:rsidR="00E6434F" w:rsidRPr="00E6434F" w:rsidRDefault="00E6434F" w:rsidP="00E6434F">
            <w:pPr>
              <w:spacing w:line="276" w:lineRule="auto"/>
            </w:pPr>
            <w:r w:rsidRPr="00E6434F">
              <w:t>оздоровительные процедуры</w:t>
            </w:r>
          </w:p>
        </w:tc>
      </w:tr>
      <w:tr w:rsidR="00E6434F" w:rsidRPr="00E6434F" w:rsidTr="00E6434F">
        <w:trPr>
          <w:trHeight w:val="910"/>
        </w:trPr>
        <w:tc>
          <w:tcPr>
            <w:tcW w:w="1499" w:type="dxa"/>
            <w:vMerge w:val="restart"/>
            <w:tcBorders>
              <w:top w:val="single" w:sz="4"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7.00 -  7.50</w:t>
            </w:r>
          </w:p>
        </w:tc>
        <w:tc>
          <w:tcPr>
            <w:tcW w:w="13030" w:type="dxa"/>
            <w:gridSpan w:val="8"/>
            <w:tcBorders>
              <w:top w:val="single" w:sz="4" w:space="0" w:color="auto"/>
              <w:left w:val="single" w:sz="6" w:space="0" w:color="auto"/>
              <w:bottom w:val="single" w:sz="6" w:space="0" w:color="auto"/>
              <w:right w:val="single" w:sz="6" w:space="0" w:color="auto"/>
            </w:tcBorders>
          </w:tcPr>
          <w:p w:rsidR="00E6434F" w:rsidRPr="00E6434F" w:rsidRDefault="00E6434F" w:rsidP="008629DE">
            <w:pPr>
              <w:numPr>
                <w:ilvl w:val="0"/>
                <w:numId w:val="74"/>
              </w:numPr>
              <w:spacing w:line="276" w:lineRule="auto"/>
              <w:rPr>
                <w:lang w:eastAsia="en-US"/>
              </w:rPr>
            </w:pPr>
            <w:r w:rsidRPr="00E6434F">
              <w:rPr>
                <w:lang w:eastAsia="en-US"/>
              </w:rPr>
              <w:t>прием детей</w:t>
            </w:r>
          </w:p>
          <w:p w:rsidR="00E6434F" w:rsidRPr="00E6434F" w:rsidRDefault="00E6434F" w:rsidP="008629DE">
            <w:pPr>
              <w:numPr>
                <w:ilvl w:val="0"/>
                <w:numId w:val="74"/>
              </w:numPr>
              <w:spacing w:line="276" w:lineRule="auto"/>
              <w:rPr>
                <w:lang w:eastAsia="en-US"/>
              </w:rPr>
            </w:pPr>
            <w:r w:rsidRPr="00E6434F">
              <w:rPr>
                <w:lang w:eastAsia="en-US"/>
              </w:rPr>
              <w:t>беседа с родителями о самочувствии детей</w:t>
            </w:r>
          </w:p>
          <w:p w:rsidR="00E6434F" w:rsidRPr="00E6434F" w:rsidRDefault="00E6434F" w:rsidP="008629DE">
            <w:pPr>
              <w:numPr>
                <w:ilvl w:val="0"/>
                <w:numId w:val="74"/>
              </w:numPr>
              <w:spacing w:line="276" w:lineRule="auto"/>
              <w:rPr>
                <w:lang w:eastAsia="en-US"/>
              </w:rPr>
            </w:pPr>
            <w:r w:rsidRPr="00E6434F">
              <w:rPr>
                <w:lang w:eastAsia="en-US"/>
              </w:rPr>
              <w:t xml:space="preserve">ситуативные беседы с детьми о правилах поведения и общения, о правилах личной гигиены </w:t>
            </w:r>
          </w:p>
          <w:p w:rsidR="00E6434F" w:rsidRPr="00E6434F" w:rsidRDefault="00E6434F" w:rsidP="008629DE">
            <w:pPr>
              <w:numPr>
                <w:ilvl w:val="0"/>
                <w:numId w:val="74"/>
              </w:numPr>
              <w:spacing w:line="276" w:lineRule="auto"/>
              <w:rPr>
                <w:lang w:eastAsia="en-US"/>
              </w:rPr>
            </w:pPr>
            <w:r w:rsidRPr="00E6434F">
              <w:rPr>
                <w:lang w:eastAsia="en-US"/>
              </w:rPr>
              <w:t xml:space="preserve">формирование навыков самообслуживания </w:t>
            </w:r>
          </w:p>
          <w:p w:rsidR="00E6434F" w:rsidRPr="00E6434F" w:rsidRDefault="00E6434F" w:rsidP="008629DE">
            <w:pPr>
              <w:numPr>
                <w:ilvl w:val="0"/>
                <w:numId w:val="74"/>
              </w:numPr>
              <w:spacing w:line="276" w:lineRule="auto"/>
              <w:rPr>
                <w:lang w:eastAsia="en-US"/>
              </w:rPr>
            </w:pPr>
            <w:r w:rsidRPr="00E6434F">
              <w:rPr>
                <w:lang w:eastAsia="en-US"/>
              </w:rPr>
              <w:t>трудовые поручения детям по уходу за комнатными растениями (полив, опрыскивание)</w:t>
            </w:r>
          </w:p>
          <w:p w:rsidR="00E6434F" w:rsidRPr="00E6434F" w:rsidRDefault="00E6434F" w:rsidP="008629DE">
            <w:pPr>
              <w:numPr>
                <w:ilvl w:val="0"/>
                <w:numId w:val="74"/>
              </w:numPr>
              <w:spacing w:line="276" w:lineRule="auto"/>
              <w:rPr>
                <w:lang w:eastAsia="en-US"/>
              </w:rPr>
            </w:pPr>
            <w:r w:rsidRPr="00E6434F">
              <w:rPr>
                <w:lang w:eastAsia="en-US"/>
              </w:rPr>
              <w:t>слушание или исполнение музыкальных произведений бодрого характера (1-2 произведения)</w:t>
            </w:r>
          </w:p>
        </w:tc>
      </w:tr>
      <w:tr w:rsidR="00E6434F" w:rsidRPr="00E6434F" w:rsidTr="00E6434F">
        <w:trPr>
          <w:trHeight w:val="843"/>
        </w:trPr>
        <w:tc>
          <w:tcPr>
            <w:tcW w:w="1499" w:type="dxa"/>
            <w:vMerge/>
            <w:tcBorders>
              <w:top w:val="single" w:sz="6" w:space="0" w:color="auto"/>
              <w:left w:val="single" w:sz="6" w:space="0" w:color="auto"/>
              <w:bottom w:val="single" w:sz="6" w:space="0" w:color="auto"/>
              <w:right w:val="single" w:sz="6" w:space="0" w:color="auto"/>
            </w:tcBorders>
            <w:vAlign w:val="center"/>
          </w:tcPr>
          <w:p w:rsidR="00E6434F" w:rsidRPr="00E6434F" w:rsidRDefault="00E6434F" w:rsidP="00E6434F">
            <w:pPr>
              <w:rPr>
                <w:lang w:eastAsia="en-US"/>
              </w:rPr>
            </w:pPr>
          </w:p>
        </w:tc>
        <w:tc>
          <w:tcPr>
            <w:tcW w:w="2682" w:type="dxa"/>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74"/>
              </w:numPr>
            </w:pPr>
            <w:r w:rsidRPr="00E6434F">
              <w:t>наблюдение  в уголке</w:t>
            </w:r>
          </w:p>
          <w:p w:rsidR="00E6434F" w:rsidRPr="00E6434F" w:rsidRDefault="00E6434F" w:rsidP="00E6434F">
            <w:r w:rsidRPr="00E6434F">
              <w:t xml:space="preserve">природы </w:t>
            </w:r>
          </w:p>
          <w:p w:rsidR="00E6434F" w:rsidRPr="00E6434F" w:rsidRDefault="00E6434F" w:rsidP="008629DE">
            <w:pPr>
              <w:numPr>
                <w:ilvl w:val="0"/>
                <w:numId w:val="74"/>
              </w:numPr>
            </w:pPr>
            <w:r w:rsidRPr="00E6434F">
              <w:t>беседа «Как я провел(а)</w:t>
            </w:r>
          </w:p>
          <w:p w:rsidR="00E6434F" w:rsidRPr="00E6434F" w:rsidRDefault="00E6434F" w:rsidP="00E6434F">
            <w:r w:rsidRPr="00E6434F">
              <w:t xml:space="preserve">выходные» </w:t>
            </w:r>
          </w:p>
          <w:p w:rsidR="00E6434F" w:rsidRPr="00E6434F" w:rsidRDefault="00E6434F" w:rsidP="008629DE">
            <w:pPr>
              <w:numPr>
                <w:ilvl w:val="0"/>
                <w:numId w:val="74"/>
              </w:numPr>
            </w:pPr>
            <w:r w:rsidRPr="00E6434F">
              <w:lastRenderedPageBreak/>
              <w:t>дидактические игры</w:t>
            </w:r>
          </w:p>
          <w:p w:rsidR="00E6434F" w:rsidRPr="00E6434F" w:rsidRDefault="00E6434F" w:rsidP="00E6434F">
            <w:r w:rsidRPr="00E6434F">
              <w:t>по познавательному</w:t>
            </w:r>
          </w:p>
          <w:p w:rsidR="00E6434F" w:rsidRPr="00E6434F" w:rsidRDefault="00E6434F" w:rsidP="00E6434F">
            <w:r w:rsidRPr="00E6434F">
              <w:t xml:space="preserve">развитию </w:t>
            </w:r>
          </w:p>
          <w:p w:rsidR="00E6434F" w:rsidRPr="00E6434F" w:rsidRDefault="00E6434F" w:rsidP="00E6434F">
            <w:r w:rsidRPr="00E6434F">
              <w:t xml:space="preserve">игры по ЗКР </w:t>
            </w:r>
          </w:p>
          <w:p w:rsidR="00E6434F" w:rsidRPr="00E6434F" w:rsidRDefault="00E6434F" w:rsidP="008629DE">
            <w:pPr>
              <w:numPr>
                <w:ilvl w:val="0"/>
                <w:numId w:val="74"/>
              </w:numPr>
              <w:rPr>
                <w:lang w:eastAsia="en-US"/>
              </w:rPr>
            </w:pPr>
            <w:r w:rsidRPr="00E6434F">
              <w:t>индивидуальная работа</w:t>
            </w:r>
          </w:p>
        </w:tc>
        <w:tc>
          <w:tcPr>
            <w:tcW w:w="2693" w:type="dxa"/>
            <w:gridSpan w:val="2"/>
            <w:tcBorders>
              <w:top w:val="single" w:sz="6" w:space="0" w:color="auto"/>
              <w:left w:val="nil"/>
              <w:bottom w:val="single" w:sz="6" w:space="0" w:color="auto"/>
              <w:right w:val="single" w:sz="6" w:space="0" w:color="auto"/>
            </w:tcBorders>
          </w:tcPr>
          <w:p w:rsidR="00E6434F" w:rsidRPr="00E6434F" w:rsidRDefault="00E6434F" w:rsidP="008629DE">
            <w:pPr>
              <w:numPr>
                <w:ilvl w:val="0"/>
                <w:numId w:val="74"/>
              </w:numPr>
            </w:pPr>
            <w:r w:rsidRPr="00E6434F">
              <w:lastRenderedPageBreak/>
              <w:t xml:space="preserve">игры на развитие  памяти </w:t>
            </w:r>
          </w:p>
          <w:p w:rsidR="00E6434F" w:rsidRPr="00E6434F" w:rsidRDefault="00E6434F" w:rsidP="008629DE">
            <w:pPr>
              <w:numPr>
                <w:ilvl w:val="0"/>
                <w:numId w:val="74"/>
              </w:numPr>
            </w:pPr>
            <w:r w:rsidRPr="00E6434F">
              <w:t>дидактические игры по познавательному развитию</w:t>
            </w:r>
          </w:p>
          <w:p w:rsidR="00E6434F" w:rsidRPr="00E6434F" w:rsidRDefault="00E6434F" w:rsidP="008629DE">
            <w:pPr>
              <w:numPr>
                <w:ilvl w:val="0"/>
                <w:numId w:val="74"/>
              </w:numPr>
            </w:pPr>
            <w:r w:rsidRPr="00E6434F">
              <w:t>хороводные игры</w:t>
            </w:r>
          </w:p>
          <w:p w:rsidR="00E6434F" w:rsidRPr="00E6434F" w:rsidRDefault="00E6434F" w:rsidP="008629DE">
            <w:pPr>
              <w:numPr>
                <w:ilvl w:val="0"/>
                <w:numId w:val="74"/>
              </w:numPr>
            </w:pPr>
            <w:r w:rsidRPr="00E6434F">
              <w:lastRenderedPageBreak/>
              <w:t xml:space="preserve">индивидуальная работа </w:t>
            </w:r>
          </w:p>
          <w:p w:rsidR="00E6434F" w:rsidRPr="00E6434F" w:rsidRDefault="00E6434F" w:rsidP="00E6434F"/>
          <w:p w:rsidR="00E6434F" w:rsidRPr="00E6434F" w:rsidRDefault="00E6434F" w:rsidP="00E6434F"/>
        </w:tc>
        <w:tc>
          <w:tcPr>
            <w:tcW w:w="2552" w:type="dxa"/>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80"/>
              </w:numPr>
            </w:pPr>
            <w:r w:rsidRPr="00E6434F">
              <w:lastRenderedPageBreak/>
              <w:t xml:space="preserve">игры на развитие мышления </w:t>
            </w:r>
          </w:p>
          <w:p w:rsidR="00E6434F" w:rsidRPr="00E6434F" w:rsidRDefault="00E6434F" w:rsidP="008629DE">
            <w:pPr>
              <w:numPr>
                <w:ilvl w:val="0"/>
                <w:numId w:val="80"/>
              </w:numPr>
            </w:pPr>
            <w:r w:rsidRPr="00E6434F">
              <w:t>дидактические игры по ЗКР</w:t>
            </w:r>
          </w:p>
          <w:p w:rsidR="00E6434F" w:rsidRPr="00E6434F" w:rsidRDefault="00E6434F" w:rsidP="008629DE">
            <w:pPr>
              <w:numPr>
                <w:ilvl w:val="0"/>
                <w:numId w:val="80"/>
              </w:numPr>
            </w:pPr>
            <w:r w:rsidRPr="00E6434F">
              <w:t xml:space="preserve">«уроки вежливости и этикета» </w:t>
            </w:r>
            <w:r w:rsidRPr="00E6434F">
              <w:lastRenderedPageBreak/>
              <w:t xml:space="preserve">(решение проблемных ситуаций) </w:t>
            </w:r>
          </w:p>
          <w:p w:rsidR="00E6434F" w:rsidRPr="00E6434F" w:rsidRDefault="00E6434F" w:rsidP="008629DE">
            <w:pPr>
              <w:numPr>
                <w:ilvl w:val="0"/>
                <w:numId w:val="80"/>
              </w:numPr>
            </w:pPr>
            <w:r w:rsidRPr="00E6434F">
              <w:t xml:space="preserve">индивидуальная работа </w:t>
            </w:r>
          </w:p>
          <w:p w:rsidR="00E6434F" w:rsidRPr="00E6434F" w:rsidRDefault="00E6434F" w:rsidP="00E6434F">
            <w:pPr>
              <w:ind w:left="360"/>
              <w:rPr>
                <w:lang w:eastAsia="en-US"/>
              </w:rPr>
            </w:pPr>
          </w:p>
        </w:tc>
        <w:tc>
          <w:tcPr>
            <w:tcW w:w="2554" w:type="dxa"/>
            <w:gridSpan w:val="2"/>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80"/>
              </w:numPr>
            </w:pPr>
            <w:r w:rsidRPr="00E6434F">
              <w:lastRenderedPageBreak/>
              <w:t xml:space="preserve">дидактические игры по развитию речи </w:t>
            </w:r>
          </w:p>
          <w:p w:rsidR="00E6434F" w:rsidRPr="00E6434F" w:rsidRDefault="00E6434F" w:rsidP="008629DE">
            <w:pPr>
              <w:numPr>
                <w:ilvl w:val="0"/>
                <w:numId w:val="80"/>
              </w:numPr>
            </w:pPr>
            <w:r w:rsidRPr="00E6434F">
              <w:t>игры  на развитие воображения</w:t>
            </w:r>
          </w:p>
          <w:p w:rsidR="00E6434F" w:rsidRPr="00E6434F" w:rsidRDefault="00E6434F" w:rsidP="008629DE">
            <w:pPr>
              <w:numPr>
                <w:ilvl w:val="0"/>
                <w:numId w:val="80"/>
              </w:numPr>
            </w:pPr>
            <w:r w:rsidRPr="00E6434F">
              <w:t>игры по ПДД</w:t>
            </w:r>
          </w:p>
          <w:p w:rsidR="00E6434F" w:rsidRPr="00E6434F" w:rsidRDefault="00E6434F" w:rsidP="008629DE">
            <w:pPr>
              <w:numPr>
                <w:ilvl w:val="0"/>
                <w:numId w:val="80"/>
              </w:numPr>
            </w:pPr>
            <w:r w:rsidRPr="00E6434F">
              <w:lastRenderedPageBreak/>
              <w:t xml:space="preserve"> индивидуальная работа </w:t>
            </w:r>
          </w:p>
          <w:p w:rsidR="00E6434F" w:rsidRPr="00E6434F" w:rsidRDefault="00E6434F" w:rsidP="00E6434F">
            <w:pPr>
              <w:ind w:left="360"/>
            </w:pPr>
          </w:p>
        </w:tc>
        <w:tc>
          <w:tcPr>
            <w:tcW w:w="2549" w:type="dxa"/>
            <w:gridSpan w:val="2"/>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80"/>
              </w:numPr>
            </w:pPr>
            <w:r w:rsidRPr="00E6434F">
              <w:lastRenderedPageBreak/>
              <w:t xml:space="preserve">хороводные игры </w:t>
            </w:r>
          </w:p>
          <w:p w:rsidR="00E6434F" w:rsidRPr="00E6434F" w:rsidRDefault="00E6434F" w:rsidP="008629DE">
            <w:pPr>
              <w:numPr>
                <w:ilvl w:val="0"/>
                <w:numId w:val="80"/>
              </w:numPr>
            </w:pPr>
            <w:r w:rsidRPr="00E6434F">
              <w:t>игры на развитие мелкой моторики</w:t>
            </w:r>
          </w:p>
          <w:p w:rsidR="00E6434F" w:rsidRPr="00E6434F" w:rsidRDefault="00E6434F" w:rsidP="008629DE">
            <w:pPr>
              <w:numPr>
                <w:ilvl w:val="0"/>
                <w:numId w:val="80"/>
              </w:numPr>
            </w:pPr>
            <w:r w:rsidRPr="00E6434F">
              <w:t xml:space="preserve">дидактические игры по обучению грамоте  </w:t>
            </w:r>
          </w:p>
          <w:p w:rsidR="00E6434F" w:rsidRPr="00E6434F" w:rsidRDefault="00E6434F" w:rsidP="008629DE">
            <w:pPr>
              <w:numPr>
                <w:ilvl w:val="0"/>
                <w:numId w:val="80"/>
              </w:numPr>
            </w:pPr>
            <w:r w:rsidRPr="00E6434F">
              <w:lastRenderedPageBreak/>
              <w:t xml:space="preserve">решение проблемных ситуаций по ОБЖ </w:t>
            </w:r>
          </w:p>
          <w:p w:rsidR="00E6434F" w:rsidRPr="00E6434F" w:rsidRDefault="00E6434F" w:rsidP="008629DE">
            <w:pPr>
              <w:numPr>
                <w:ilvl w:val="0"/>
                <w:numId w:val="80"/>
              </w:numPr>
              <w:rPr>
                <w:lang w:eastAsia="en-US"/>
              </w:rPr>
            </w:pPr>
            <w:r w:rsidRPr="00E6434F">
              <w:t xml:space="preserve">индивидуальная работа </w:t>
            </w:r>
          </w:p>
        </w:tc>
      </w:tr>
      <w:tr w:rsidR="00E6434F" w:rsidRPr="00E6434F" w:rsidTr="00E6434F">
        <w:trPr>
          <w:trHeight w:val="148"/>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lastRenderedPageBreak/>
              <w:t>7.50 - 8.20</w:t>
            </w:r>
            <w:r w:rsidRPr="00E6434F">
              <w:rPr>
                <w:lang w:val="en-US" w:eastAsia="en-US"/>
              </w:rPr>
              <w:t>/</w:t>
            </w:r>
            <w:r w:rsidRPr="00E6434F">
              <w:rPr>
                <w:lang w:eastAsia="en-US"/>
              </w:rPr>
              <w:t>30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81"/>
              </w:numPr>
              <w:spacing w:line="276" w:lineRule="auto"/>
              <w:rPr>
                <w:lang w:eastAsia="en-US"/>
              </w:rPr>
            </w:pPr>
            <w:r w:rsidRPr="00E6434F">
              <w:rPr>
                <w:lang w:eastAsia="en-US"/>
              </w:rPr>
              <w:t>обсуждение с детьми  плана текущего дня</w:t>
            </w:r>
          </w:p>
          <w:p w:rsidR="00E6434F" w:rsidRPr="00E6434F" w:rsidRDefault="00E6434F" w:rsidP="008629DE">
            <w:pPr>
              <w:numPr>
                <w:ilvl w:val="0"/>
                <w:numId w:val="81"/>
              </w:numPr>
              <w:spacing w:line="276" w:lineRule="auto"/>
              <w:rPr>
                <w:lang w:eastAsia="en-US"/>
              </w:rPr>
            </w:pPr>
            <w:r w:rsidRPr="00E6434F">
              <w:rPr>
                <w:lang w:eastAsia="en-US"/>
              </w:rPr>
              <w:t>утренняя гимнастика, ритмика</w:t>
            </w:r>
          </w:p>
        </w:tc>
      </w:tr>
      <w:tr w:rsidR="00E6434F" w:rsidRPr="00E6434F" w:rsidTr="00E6434F">
        <w:trPr>
          <w:trHeight w:val="148"/>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8.20</w:t>
            </w:r>
            <w:r w:rsidRPr="00E6434F">
              <w:rPr>
                <w:lang w:val="en-US" w:eastAsia="en-US"/>
              </w:rPr>
              <w:t>/30</w:t>
            </w:r>
            <w:r w:rsidRPr="00E6434F">
              <w:rPr>
                <w:lang w:eastAsia="en-US"/>
              </w:rPr>
              <w:t xml:space="preserve"> - 8.50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подготовка к завтраку, завтрак</w:t>
            </w:r>
          </w:p>
          <w:p w:rsidR="00E6434F" w:rsidRPr="00E6434F" w:rsidRDefault="00E6434F" w:rsidP="008629DE">
            <w:pPr>
              <w:numPr>
                <w:ilvl w:val="0"/>
                <w:numId w:val="82"/>
              </w:numPr>
              <w:spacing w:line="276" w:lineRule="auto"/>
              <w:rPr>
                <w:lang w:eastAsia="en-US"/>
              </w:rPr>
            </w:pPr>
            <w:r w:rsidRPr="00E6434F">
              <w:rPr>
                <w:lang w:eastAsia="en-US"/>
              </w:rPr>
              <w:t>трудовые поручения по сервировке стола</w:t>
            </w:r>
          </w:p>
          <w:p w:rsidR="00E6434F" w:rsidRPr="00E6434F" w:rsidRDefault="00E6434F" w:rsidP="008629DE">
            <w:pPr>
              <w:numPr>
                <w:ilvl w:val="0"/>
                <w:numId w:val="82"/>
              </w:numPr>
              <w:rPr>
                <w:lang w:eastAsia="en-US"/>
              </w:rPr>
            </w:pPr>
            <w:r w:rsidRPr="00E6434F">
              <w:rPr>
                <w:lang w:eastAsia="en-US"/>
              </w:rPr>
              <w:t>гигиенические процедуры</w:t>
            </w:r>
          </w:p>
          <w:p w:rsidR="00E6434F" w:rsidRPr="00E6434F" w:rsidRDefault="00E6434F" w:rsidP="008629DE">
            <w:pPr>
              <w:numPr>
                <w:ilvl w:val="0"/>
                <w:numId w:val="82"/>
              </w:numPr>
              <w:rPr>
                <w:lang w:eastAsia="en-US"/>
              </w:rPr>
            </w:pPr>
            <w:r w:rsidRPr="00E6434F">
              <w:rPr>
                <w:lang w:eastAsia="en-US"/>
              </w:rPr>
              <w:t xml:space="preserve">описание меню </w:t>
            </w:r>
          </w:p>
          <w:p w:rsidR="00E6434F" w:rsidRPr="00E6434F" w:rsidRDefault="00E6434F" w:rsidP="008629DE">
            <w:pPr>
              <w:numPr>
                <w:ilvl w:val="0"/>
                <w:numId w:val="82"/>
              </w:numPr>
              <w:spacing w:line="276" w:lineRule="auto"/>
              <w:rPr>
                <w:lang w:eastAsia="en-US"/>
              </w:rPr>
            </w:pPr>
            <w:r w:rsidRPr="00E6434F">
              <w:rPr>
                <w:lang w:eastAsia="en-US"/>
              </w:rPr>
              <w:t xml:space="preserve">ситуативные беседы о правилах личной гигиены и гигиенических процедурах, культуре принятия пищи </w:t>
            </w:r>
          </w:p>
        </w:tc>
      </w:tr>
      <w:tr w:rsidR="00E6434F" w:rsidRPr="00E6434F" w:rsidTr="00E6434F">
        <w:trPr>
          <w:trHeight w:val="148"/>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8.50/09.00 - 10.50/09.50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Pr>
                <w:b/>
                <w:bCs/>
                <w:lang w:eastAsia="en-US"/>
              </w:rPr>
              <w:t>подготовка к ООД, О</w:t>
            </w:r>
            <w:r w:rsidRPr="00E6434F">
              <w:rPr>
                <w:b/>
                <w:bCs/>
                <w:lang w:eastAsia="en-US"/>
              </w:rPr>
              <w:t>ОД</w:t>
            </w:r>
          </w:p>
          <w:p w:rsidR="00E6434F" w:rsidRPr="00E6434F" w:rsidRDefault="00E6434F" w:rsidP="008629DE">
            <w:pPr>
              <w:numPr>
                <w:ilvl w:val="0"/>
                <w:numId w:val="83"/>
              </w:numPr>
              <w:spacing w:line="276" w:lineRule="auto"/>
              <w:rPr>
                <w:lang w:eastAsia="en-US"/>
              </w:rPr>
            </w:pPr>
            <w:r w:rsidRPr="00E6434F">
              <w:rPr>
                <w:lang w:eastAsia="en-US"/>
              </w:rPr>
              <w:t xml:space="preserve">трудовые поручения </w:t>
            </w:r>
            <w:r>
              <w:rPr>
                <w:lang w:eastAsia="en-US"/>
              </w:rPr>
              <w:t>по подготовке рабочего места к О</w:t>
            </w:r>
            <w:r w:rsidRPr="00E6434F">
              <w:rPr>
                <w:lang w:eastAsia="en-US"/>
              </w:rPr>
              <w:t>ОД</w:t>
            </w:r>
          </w:p>
          <w:p w:rsidR="00E6434F" w:rsidRPr="00E6434F" w:rsidRDefault="00E6434F" w:rsidP="008629DE">
            <w:pPr>
              <w:numPr>
                <w:ilvl w:val="0"/>
                <w:numId w:val="83"/>
              </w:numPr>
              <w:spacing w:line="276" w:lineRule="auto"/>
              <w:rPr>
                <w:lang w:eastAsia="en-US"/>
              </w:rPr>
            </w:pPr>
            <w:r w:rsidRPr="00E6434F">
              <w:rPr>
                <w:lang w:eastAsia="en-US"/>
              </w:rPr>
              <w:t>игры,  беседы, решение проблемных ситуаций, экспериментирование, продуктивная деятельность и т.д. (в завис</w:t>
            </w:r>
            <w:r>
              <w:rPr>
                <w:lang w:eastAsia="en-US"/>
              </w:rPr>
              <w:t>имости от содержания О</w:t>
            </w:r>
            <w:r w:rsidRPr="00E6434F">
              <w:rPr>
                <w:lang w:eastAsia="en-US"/>
              </w:rPr>
              <w:t xml:space="preserve">ОД) </w:t>
            </w:r>
          </w:p>
          <w:p w:rsidR="00E6434F" w:rsidRPr="00E6434F" w:rsidRDefault="00E6434F" w:rsidP="008629DE">
            <w:pPr>
              <w:numPr>
                <w:ilvl w:val="0"/>
                <w:numId w:val="83"/>
              </w:numPr>
              <w:spacing w:line="276" w:lineRule="auto"/>
              <w:rPr>
                <w:lang w:eastAsia="en-US"/>
              </w:rPr>
            </w:pPr>
            <w:r>
              <w:rPr>
                <w:lang w:eastAsia="en-US"/>
              </w:rPr>
              <w:t>динамические паузы между О</w:t>
            </w:r>
            <w:r w:rsidRPr="00E6434F">
              <w:rPr>
                <w:lang w:eastAsia="en-US"/>
              </w:rPr>
              <w:t>ОД</w:t>
            </w:r>
          </w:p>
          <w:p w:rsidR="00E6434F" w:rsidRPr="00E6434F" w:rsidRDefault="00E6434F" w:rsidP="008629DE">
            <w:pPr>
              <w:numPr>
                <w:ilvl w:val="0"/>
                <w:numId w:val="83"/>
              </w:numPr>
              <w:spacing w:line="276" w:lineRule="auto"/>
              <w:rPr>
                <w:lang w:eastAsia="en-US"/>
              </w:rPr>
            </w:pPr>
            <w:r>
              <w:rPr>
                <w:lang w:eastAsia="en-US"/>
              </w:rPr>
              <w:t>физкультминутки в процессе О</w:t>
            </w:r>
            <w:r w:rsidRPr="00E6434F">
              <w:rPr>
                <w:lang w:eastAsia="en-US"/>
              </w:rPr>
              <w:t>ОД малоподвижного характера</w:t>
            </w:r>
          </w:p>
        </w:tc>
      </w:tr>
      <w:tr w:rsidR="00E6434F" w:rsidRPr="00E6434F" w:rsidTr="00E6434F">
        <w:trPr>
          <w:trHeight w:val="148"/>
        </w:trPr>
        <w:tc>
          <w:tcPr>
            <w:tcW w:w="1499" w:type="dxa"/>
            <w:vMerge w:val="restart"/>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9.50 - 12.15</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подготовка к прогулке</w:t>
            </w:r>
          </w:p>
          <w:p w:rsidR="00E6434F" w:rsidRPr="00E6434F" w:rsidRDefault="00E6434F" w:rsidP="008629DE">
            <w:pPr>
              <w:numPr>
                <w:ilvl w:val="0"/>
                <w:numId w:val="83"/>
              </w:numPr>
              <w:spacing w:line="276" w:lineRule="auto"/>
              <w:rPr>
                <w:lang w:eastAsia="en-US"/>
              </w:rPr>
            </w:pPr>
            <w:r w:rsidRPr="00E6434F">
              <w:rPr>
                <w:lang w:eastAsia="en-US"/>
              </w:rPr>
              <w:t xml:space="preserve">формирование умения помогать малышам в последовательном одевании </w:t>
            </w:r>
          </w:p>
          <w:p w:rsidR="00E6434F" w:rsidRPr="00E6434F" w:rsidRDefault="00E6434F" w:rsidP="008629DE">
            <w:pPr>
              <w:numPr>
                <w:ilvl w:val="0"/>
                <w:numId w:val="83"/>
              </w:numPr>
              <w:spacing w:line="276" w:lineRule="auto"/>
              <w:rPr>
                <w:lang w:eastAsia="en-US"/>
              </w:rPr>
            </w:pPr>
            <w:r w:rsidRPr="00E6434F">
              <w:rPr>
                <w:lang w:eastAsia="en-US"/>
              </w:rPr>
              <w:t xml:space="preserve">ситуативные беседы о правилах общения (обращение за помощью) </w:t>
            </w:r>
          </w:p>
          <w:p w:rsidR="00E6434F" w:rsidRPr="00E6434F" w:rsidRDefault="00E6434F" w:rsidP="008629DE">
            <w:pPr>
              <w:numPr>
                <w:ilvl w:val="0"/>
                <w:numId w:val="83"/>
              </w:numPr>
              <w:spacing w:line="276" w:lineRule="auto"/>
              <w:rPr>
                <w:lang w:eastAsia="en-US"/>
              </w:rPr>
            </w:pPr>
            <w:r w:rsidRPr="00E6434F">
              <w:rPr>
                <w:lang w:eastAsia="en-US"/>
              </w:rPr>
              <w:t xml:space="preserve">формирование навыков самообслуживания, </w:t>
            </w:r>
            <w:r w:rsidRPr="00E6434F">
              <w:t>закрепление навыков самообслуживания</w:t>
            </w:r>
          </w:p>
        </w:tc>
      </w:tr>
      <w:tr w:rsidR="00E6434F" w:rsidRPr="00E6434F" w:rsidTr="00E6434F">
        <w:trPr>
          <w:trHeight w:val="148"/>
        </w:trPr>
        <w:tc>
          <w:tcPr>
            <w:tcW w:w="1499" w:type="dxa"/>
            <w:vMerge/>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 xml:space="preserve">Прогулка </w:t>
            </w:r>
            <w:r w:rsidRPr="00E6434F">
              <w:rPr>
                <w:i/>
                <w:iCs/>
                <w:lang w:eastAsia="en-US"/>
              </w:rPr>
              <w:t>(в начале прогулки порядок видов деят</w:t>
            </w:r>
            <w:r>
              <w:rPr>
                <w:i/>
                <w:iCs/>
                <w:lang w:eastAsia="en-US"/>
              </w:rPr>
              <w:t>ельности зависит от расписания О</w:t>
            </w:r>
            <w:r w:rsidRPr="00E6434F">
              <w:rPr>
                <w:i/>
                <w:iCs/>
                <w:lang w:eastAsia="en-US"/>
              </w:rPr>
              <w:t>ОД)</w:t>
            </w:r>
          </w:p>
        </w:tc>
      </w:tr>
      <w:tr w:rsidR="00E6434F" w:rsidRPr="00E6434F" w:rsidTr="00E6434F">
        <w:trPr>
          <w:trHeight w:val="701"/>
        </w:trPr>
        <w:tc>
          <w:tcPr>
            <w:tcW w:w="1499" w:type="dxa"/>
            <w:vMerge/>
            <w:tcBorders>
              <w:top w:val="single" w:sz="6" w:space="0" w:color="auto"/>
              <w:left w:val="single" w:sz="6" w:space="0" w:color="auto"/>
              <w:bottom w:val="single" w:sz="6" w:space="0" w:color="auto"/>
              <w:right w:val="single" w:sz="6" w:space="0" w:color="auto"/>
            </w:tcBorders>
            <w:vAlign w:val="center"/>
          </w:tcPr>
          <w:p w:rsidR="00E6434F" w:rsidRPr="00E6434F" w:rsidRDefault="00E6434F" w:rsidP="00E6434F">
            <w:pPr>
              <w:rPr>
                <w:lang w:eastAsia="en-US"/>
              </w:rPr>
            </w:pPr>
          </w:p>
        </w:tc>
        <w:tc>
          <w:tcPr>
            <w:tcW w:w="2682" w:type="dxa"/>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 xml:space="preserve">наблюдение </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п</w:t>
            </w:r>
            <w:r w:rsidRPr="00E6434F">
              <w:t>одвижные игры</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игры с выносным </w:t>
            </w:r>
            <w:r w:rsidRPr="00E6434F">
              <w:lastRenderedPageBreak/>
              <w:t>материалом</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сюжетно-ролевая игра </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индивидуальные спортивные упражнения </w:t>
            </w:r>
          </w:p>
          <w:p w:rsidR="00E6434F" w:rsidRPr="00E6434F" w:rsidRDefault="00E6434F" w:rsidP="008629DE">
            <w:pPr>
              <w:numPr>
                <w:ilvl w:val="0"/>
                <w:numId w:val="75"/>
              </w:numPr>
              <w:spacing w:before="100" w:beforeAutospacing="1" w:after="100" w:afterAutospacing="1" w:line="276" w:lineRule="auto"/>
              <w:rPr>
                <w:lang w:eastAsia="en-US"/>
              </w:rPr>
            </w:pPr>
            <w:r w:rsidRPr="00E6434F">
              <w:t>труд в природе</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самостоятельная деятельность (игровая, художественная, трудовая)</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ситуативные беседы</w:t>
            </w:r>
          </w:p>
          <w:p w:rsidR="00E6434F" w:rsidRPr="00E6434F" w:rsidRDefault="00E6434F" w:rsidP="008629DE">
            <w:pPr>
              <w:numPr>
                <w:ilvl w:val="0"/>
                <w:numId w:val="75"/>
              </w:numPr>
              <w:rPr>
                <w:lang w:eastAsia="en-US"/>
              </w:rPr>
            </w:pPr>
            <w:r w:rsidRPr="00E6434F">
              <w:rPr>
                <w:lang w:eastAsia="en-US"/>
              </w:rPr>
              <w:t>решение проблемных ситуаций</w:t>
            </w:r>
          </w:p>
        </w:tc>
        <w:tc>
          <w:tcPr>
            <w:tcW w:w="2693" w:type="dxa"/>
            <w:gridSpan w:val="2"/>
            <w:tcBorders>
              <w:top w:val="single" w:sz="6" w:space="0" w:color="auto"/>
              <w:left w:val="nil"/>
              <w:bottom w:val="single" w:sz="6" w:space="0" w:color="auto"/>
              <w:right w:val="single" w:sz="6" w:space="0" w:color="auto"/>
            </w:tcBorders>
          </w:tcPr>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lastRenderedPageBreak/>
              <w:t xml:space="preserve">наблюдение </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п</w:t>
            </w:r>
            <w:r w:rsidRPr="00E6434F">
              <w:t>одвижные игры</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игры с выносным </w:t>
            </w:r>
            <w:r w:rsidRPr="00E6434F">
              <w:lastRenderedPageBreak/>
              <w:t>материалом</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сюжетно-ролевая игра </w:t>
            </w:r>
          </w:p>
          <w:p w:rsidR="00E6434F" w:rsidRPr="00E6434F" w:rsidRDefault="00E6434F" w:rsidP="008629DE">
            <w:pPr>
              <w:numPr>
                <w:ilvl w:val="0"/>
                <w:numId w:val="75"/>
              </w:numPr>
              <w:spacing w:before="100" w:beforeAutospacing="1" w:after="100" w:afterAutospacing="1" w:line="276" w:lineRule="auto"/>
              <w:rPr>
                <w:lang w:eastAsia="en-US"/>
              </w:rPr>
            </w:pPr>
            <w:r w:rsidRPr="00E6434F">
              <w:t xml:space="preserve">индивидуальные спортивные упражнения </w:t>
            </w:r>
          </w:p>
          <w:p w:rsidR="00E6434F" w:rsidRPr="00E6434F" w:rsidRDefault="00E6434F" w:rsidP="008629DE">
            <w:pPr>
              <w:numPr>
                <w:ilvl w:val="0"/>
                <w:numId w:val="75"/>
              </w:numPr>
              <w:spacing w:before="100" w:beforeAutospacing="1" w:after="100" w:afterAutospacing="1" w:line="276" w:lineRule="auto"/>
              <w:rPr>
                <w:lang w:eastAsia="en-US"/>
              </w:rPr>
            </w:pPr>
            <w:r w:rsidRPr="00E6434F">
              <w:t>трудовые поручения</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самостоятельная деятельность (игровая, художественная, трудовая)</w:t>
            </w:r>
          </w:p>
          <w:p w:rsidR="00E6434F" w:rsidRPr="00E6434F" w:rsidRDefault="00E6434F" w:rsidP="008629DE">
            <w:pPr>
              <w:numPr>
                <w:ilvl w:val="0"/>
                <w:numId w:val="75"/>
              </w:numPr>
              <w:rPr>
                <w:lang w:eastAsia="en-US"/>
              </w:rPr>
            </w:pPr>
            <w:r w:rsidRPr="00E6434F">
              <w:rPr>
                <w:lang w:eastAsia="en-US"/>
              </w:rPr>
              <w:t>решение проблемных ситуаций</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ситуативные беседы</w:t>
            </w:r>
          </w:p>
        </w:tc>
        <w:tc>
          <w:tcPr>
            <w:tcW w:w="2552" w:type="dxa"/>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78"/>
              </w:numPr>
              <w:spacing w:before="100" w:beforeAutospacing="1" w:after="100" w:afterAutospacing="1" w:line="276" w:lineRule="auto"/>
              <w:rPr>
                <w:lang w:eastAsia="en-US"/>
              </w:rPr>
            </w:pPr>
            <w:r w:rsidRPr="00E6434F">
              <w:rPr>
                <w:lang w:eastAsia="en-US"/>
              </w:rPr>
              <w:lastRenderedPageBreak/>
              <w:t xml:space="preserve">наблюдение </w:t>
            </w:r>
          </w:p>
          <w:p w:rsidR="00E6434F" w:rsidRPr="00E6434F" w:rsidRDefault="00E6434F" w:rsidP="008629DE">
            <w:pPr>
              <w:numPr>
                <w:ilvl w:val="0"/>
                <w:numId w:val="78"/>
              </w:numPr>
              <w:spacing w:before="100" w:beforeAutospacing="1" w:after="100" w:afterAutospacing="1" w:line="276" w:lineRule="auto"/>
              <w:rPr>
                <w:lang w:eastAsia="en-US"/>
              </w:rPr>
            </w:pPr>
            <w:r w:rsidRPr="00E6434F">
              <w:rPr>
                <w:lang w:eastAsia="en-US"/>
              </w:rPr>
              <w:t>п</w:t>
            </w:r>
            <w:r w:rsidRPr="00E6434F">
              <w:t>одвижные игры</w:t>
            </w:r>
          </w:p>
          <w:p w:rsidR="00E6434F" w:rsidRPr="00E6434F" w:rsidRDefault="00E6434F" w:rsidP="008629DE">
            <w:pPr>
              <w:numPr>
                <w:ilvl w:val="0"/>
                <w:numId w:val="78"/>
              </w:numPr>
              <w:spacing w:before="100" w:beforeAutospacing="1" w:after="100" w:afterAutospacing="1" w:line="276" w:lineRule="auto"/>
              <w:rPr>
                <w:lang w:eastAsia="en-US"/>
              </w:rPr>
            </w:pPr>
            <w:r w:rsidRPr="00E6434F">
              <w:t xml:space="preserve">игры с выносным </w:t>
            </w:r>
            <w:r w:rsidRPr="00E6434F">
              <w:lastRenderedPageBreak/>
              <w:t>материалом</w:t>
            </w:r>
          </w:p>
          <w:p w:rsidR="00E6434F" w:rsidRPr="00E6434F" w:rsidRDefault="00E6434F" w:rsidP="008629DE">
            <w:pPr>
              <w:numPr>
                <w:ilvl w:val="0"/>
                <w:numId w:val="78"/>
              </w:numPr>
              <w:spacing w:before="100" w:beforeAutospacing="1" w:after="100" w:afterAutospacing="1" w:line="276" w:lineRule="auto"/>
              <w:rPr>
                <w:lang w:eastAsia="en-US"/>
              </w:rPr>
            </w:pPr>
            <w:r w:rsidRPr="00E6434F">
              <w:t xml:space="preserve">сюжетно-ролевая игра </w:t>
            </w:r>
          </w:p>
          <w:p w:rsidR="00E6434F" w:rsidRPr="00E6434F" w:rsidRDefault="00E6434F" w:rsidP="008629DE">
            <w:pPr>
              <w:numPr>
                <w:ilvl w:val="0"/>
                <w:numId w:val="78"/>
              </w:numPr>
              <w:spacing w:before="100" w:beforeAutospacing="1" w:after="100" w:afterAutospacing="1" w:line="276" w:lineRule="auto"/>
              <w:rPr>
                <w:lang w:eastAsia="en-US"/>
              </w:rPr>
            </w:pPr>
            <w:r w:rsidRPr="00E6434F">
              <w:t>индивидуальные спортивные упражнения</w:t>
            </w:r>
          </w:p>
          <w:p w:rsidR="00E6434F" w:rsidRPr="00E6434F" w:rsidRDefault="00E6434F" w:rsidP="008629DE">
            <w:pPr>
              <w:numPr>
                <w:ilvl w:val="0"/>
                <w:numId w:val="75"/>
              </w:numPr>
              <w:rPr>
                <w:lang w:eastAsia="en-US"/>
              </w:rPr>
            </w:pPr>
            <w:r w:rsidRPr="00E6434F">
              <w:rPr>
                <w:lang w:eastAsia="en-US"/>
              </w:rPr>
              <w:t>трудовые поручения</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самостоятельная деятельность (игровая, художественная, трудовая)</w:t>
            </w:r>
          </w:p>
          <w:p w:rsidR="00E6434F" w:rsidRPr="00E6434F" w:rsidRDefault="00E6434F" w:rsidP="008629DE">
            <w:pPr>
              <w:numPr>
                <w:ilvl w:val="0"/>
                <w:numId w:val="75"/>
              </w:numPr>
              <w:rPr>
                <w:lang w:eastAsia="en-US"/>
              </w:rPr>
            </w:pPr>
            <w:r w:rsidRPr="00E6434F">
              <w:rPr>
                <w:lang w:eastAsia="en-US"/>
              </w:rPr>
              <w:t>решение проблемных ситуаций</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ситуативные беседы</w:t>
            </w:r>
          </w:p>
        </w:tc>
        <w:tc>
          <w:tcPr>
            <w:tcW w:w="2554" w:type="dxa"/>
            <w:gridSpan w:val="2"/>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75"/>
              </w:numPr>
              <w:spacing w:before="100" w:beforeAutospacing="1" w:line="276" w:lineRule="auto"/>
              <w:rPr>
                <w:lang w:eastAsia="en-US"/>
              </w:rPr>
            </w:pPr>
            <w:r w:rsidRPr="00E6434F">
              <w:rPr>
                <w:lang w:eastAsia="en-US"/>
              </w:rPr>
              <w:lastRenderedPageBreak/>
              <w:t>экскурсия (целевая прогулка), которая включает:</w:t>
            </w:r>
          </w:p>
          <w:p w:rsidR="00E6434F" w:rsidRPr="00E6434F" w:rsidRDefault="00E6434F" w:rsidP="008629DE">
            <w:pPr>
              <w:numPr>
                <w:ilvl w:val="0"/>
                <w:numId w:val="84"/>
              </w:numPr>
              <w:spacing w:after="100" w:afterAutospacing="1" w:line="276" w:lineRule="auto"/>
              <w:rPr>
                <w:lang w:eastAsia="en-US"/>
              </w:rPr>
            </w:pPr>
            <w:r w:rsidRPr="00E6434F">
              <w:rPr>
                <w:lang w:eastAsia="en-US"/>
              </w:rPr>
              <w:lastRenderedPageBreak/>
              <w:t>наблюдение,</w:t>
            </w:r>
          </w:p>
          <w:p w:rsidR="00E6434F" w:rsidRPr="00E6434F" w:rsidRDefault="00E6434F" w:rsidP="008629DE">
            <w:pPr>
              <w:numPr>
                <w:ilvl w:val="0"/>
                <w:numId w:val="84"/>
              </w:numPr>
              <w:spacing w:before="100" w:beforeAutospacing="1" w:after="100" w:afterAutospacing="1" w:line="276" w:lineRule="auto"/>
              <w:rPr>
                <w:lang w:eastAsia="en-US"/>
              </w:rPr>
            </w:pPr>
            <w:r w:rsidRPr="00E6434F">
              <w:t>ситуативные беседы,</w:t>
            </w:r>
          </w:p>
          <w:p w:rsidR="00E6434F" w:rsidRPr="00E6434F" w:rsidRDefault="00E6434F" w:rsidP="008629DE">
            <w:pPr>
              <w:numPr>
                <w:ilvl w:val="0"/>
                <w:numId w:val="84"/>
              </w:numPr>
              <w:spacing w:before="100" w:beforeAutospacing="1" w:after="100" w:afterAutospacing="1" w:line="276" w:lineRule="auto"/>
              <w:rPr>
                <w:lang w:eastAsia="en-US"/>
              </w:rPr>
            </w:pPr>
            <w:r w:rsidRPr="00E6434F">
              <w:t>решение проблемных ситуаций</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самостоятельная деятельность (игровая, художественная, трудовая)</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трудовые поручения</w:t>
            </w:r>
          </w:p>
        </w:tc>
        <w:tc>
          <w:tcPr>
            <w:tcW w:w="2549" w:type="dxa"/>
            <w:gridSpan w:val="2"/>
            <w:tcBorders>
              <w:top w:val="single" w:sz="6" w:space="0" w:color="auto"/>
              <w:left w:val="single" w:sz="6" w:space="0" w:color="auto"/>
              <w:bottom w:val="single" w:sz="6" w:space="0" w:color="auto"/>
              <w:right w:val="single" w:sz="6" w:space="0" w:color="auto"/>
            </w:tcBorders>
          </w:tcPr>
          <w:p w:rsidR="00E6434F" w:rsidRPr="00E6434F" w:rsidRDefault="00E6434F" w:rsidP="008629DE">
            <w:pPr>
              <w:numPr>
                <w:ilvl w:val="0"/>
                <w:numId w:val="78"/>
              </w:numPr>
              <w:spacing w:before="100" w:beforeAutospacing="1" w:after="100" w:afterAutospacing="1" w:line="276" w:lineRule="auto"/>
              <w:rPr>
                <w:lang w:eastAsia="en-US"/>
              </w:rPr>
            </w:pPr>
            <w:r w:rsidRPr="00E6434F">
              <w:rPr>
                <w:lang w:eastAsia="en-US"/>
              </w:rPr>
              <w:lastRenderedPageBreak/>
              <w:t xml:space="preserve">наблюдение </w:t>
            </w:r>
          </w:p>
          <w:p w:rsidR="00E6434F" w:rsidRPr="00E6434F" w:rsidRDefault="00E6434F" w:rsidP="008629DE">
            <w:pPr>
              <w:numPr>
                <w:ilvl w:val="0"/>
                <w:numId w:val="78"/>
              </w:numPr>
              <w:spacing w:before="100" w:beforeAutospacing="1" w:after="100" w:afterAutospacing="1" w:line="276" w:lineRule="auto"/>
              <w:rPr>
                <w:lang w:eastAsia="en-US"/>
              </w:rPr>
            </w:pPr>
            <w:r w:rsidRPr="00E6434F">
              <w:rPr>
                <w:lang w:eastAsia="en-US"/>
              </w:rPr>
              <w:t>п</w:t>
            </w:r>
            <w:r w:rsidRPr="00E6434F">
              <w:t xml:space="preserve">одвижные игры </w:t>
            </w:r>
          </w:p>
          <w:p w:rsidR="00E6434F" w:rsidRPr="00E6434F" w:rsidRDefault="00E6434F" w:rsidP="008629DE">
            <w:pPr>
              <w:numPr>
                <w:ilvl w:val="0"/>
                <w:numId w:val="78"/>
              </w:numPr>
              <w:spacing w:before="100" w:beforeAutospacing="1" w:after="100" w:afterAutospacing="1" w:line="276" w:lineRule="auto"/>
              <w:rPr>
                <w:lang w:eastAsia="en-US"/>
              </w:rPr>
            </w:pPr>
            <w:r w:rsidRPr="00E6434F">
              <w:t xml:space="preserve">игры с выносным </w:t>
            </w:r>
            <w:r w:rsidRPr="00E6434F">
              <w:lastRenderedPageBreak/>
              <w:t>материалом</w:t>
            </w:r>
          </w:p>
          <w:p w:rsidR="00E6434F" w:rsidRPr="00E6434F" w:rsidRDefault="00E6434F" w:rsidP="008629DE">
            <w:pPr>
              <w:numPr>
                <w:ilvl w:val="0"/>
                <w:numId w:val="78"/>
              </w:numPr>
              <w:spacing w:before="100" w:beforeAutospacing="1" w:after="100" w:afterAutospacing="1" w:line="276" w:lineRule="auto"/>
              <w:rPr>
                <w:lang w:eastAsia="en-US"/>
              </w:rPr>
            </w:pPr>
            <w:r w:rsidRPr="00E6434F">
              <w:t>сюжетно-ролевая игра</w:t>
            </w:r>
          </w:p>
          <w:p w:rsidR="00E6434F" w:rsidRPr="00E6434F" w:rsidRDefault="00E6434F" w:rsidP="008629DE">
            <w:pPr>
              <w:numPr>
                <w:ilvl w:val="0"/>
                <w:numId w:val="78"/>
              </w:numPr>
              <w:spacing w:before="100" w:beforeAutospacing="1" w:after="100" w:afterAutospacing="1" w:line="276" w:lineRule="auto"/>
              <w:rPr>
                <w:lang w:eastAsia="en-US"/>
              </w:rPr>
            </w:pPr>
            <w:r w:rsidRPr="00E6434F">
              <w:rPr>
                <w:lang w:eastAsia="en-US"/>
              </w:rPr>
              <w:t>индивидуальные спортивные упражнения</w:t>
            </w:r>
          </w:p>
          <w:p w:rsidR="00E6434F" w:rsidRPr="00E6434F" w:rsidRDefault="00E6434F" w:rsidP="008629DE">
            <w:pPr>
              <w:numPr>
                <w:ilvl w:val="0"/>
                <w:numId w:val="78"/>
              </w:numPr>
              <w:spacing w:before="100" w:beforeAutospacing="1" w:after="100" w:afterAutospacing="1" w:line="276" w:lineRule="auto"/>
              <w:rPr>
                <w:lang w:eastAsia="en-US"/>
              </w:rPr>
            </w:pPr>
            <w:r w:rsidRPr="00E6434F">
              <w:t>спортивные игры труд в природе</w:t>
            </w:r>
          </w:p>
          <w:p w:rsidR="00E6434F" w:rsidRPr="00E6434F" w:rsidRDefault="00E6434F" w:rsidP="008629DE">
            <w:pPr>
              <w:numPr>
                <w:ilvl w:val="0"/>
                <w:numId w:val="75"/>
              </w:numPr>
              <w:spacing w:before="100" w:beforeAutospacing="1" w:after="100" w:afterAutospacing="1" w:line="276" w:lineRule="auto"/>
              <w:rPr>
                <w:lang w:eastAsia="en-US"/>
              </w:rPr>
            </w:pPr>
            <w:r w:rsidRPr="00E6434F">
              <w:rPr>
                <w:lang w:eastAsia="en-US"/>
              </w:rPr>
              <w:t>самостоятельная деятельность (игровая, художественная, трудовая)</w:t>
            </w:r>
          </w:p>
          <w:p w:rsidR="00E6434F" w:rsidRPr="00E6434F" w:rsidRDefault="00E6434F" w:rsidP="008629DE">
            <w:pPr>
              <w:numPr>
                <w:ilvl w:val="0"/>
                <w:numId w:val="75"/>
              </w:numPr>
              <w:spacing w:before="100" w:beforeAutospacing="1" w:line="276" w:lineRule="auto"/>
              <w:rPr>
                <w:lang w:eastAsia="en-US"/>
              </w:rPr>
            </w:pPr>
            <w:r w:rsidRPr="00E6434F">
              <w:rPr>
                <w:lang w:eastAsia="en-US"/>
              </w:rPr>
              <w:t>ситуативные беседы</w:t>
            </w:r>
          </w:p>
        </w:tc>
      </w:tr>
      <w:tr w:rsidR="00E6434F" w:rsidRPr="00E6434F" w:rsidTr="00E6434F">
        <w:trPr>
          <w:trHeight w:val="559"/>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lastRenderedPageBreak/>
              <w:t>12.00 - 15.00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возвращение с прогулки</w:t>
            </w:r>
          </w:p>
          <w:p w:rsidR="00E6434F" w:rsidRPr="00E6434F" w:rsidRDefault="00E6434F" w:rsidP="008629DE">
            <w:pPr>
              <w:numPr>
                <w:ilvl w:val="0"/>
                <w:numId w:val="85"/>
              </w:numPr>
              <w:spacing w:line="276" w:lineRule="auto"/>
              <w:rPr>
                <w:lang w:eastAsia="en-US"/>
              </w:rPr>
            </w:pPr>
            <w:r w:rsidRPr="00E6434F">
              <w:rPr>
                <w:lang w:eastAsia="en-US"/>
              </w:rPr>
              <w:t xml:space="preserve">формирование навыков самообслуживания </w:t>
            </w:r>
          </w:p>
          <w:p w:rsidR="00E6434F" w:rsidRPr="00E6434F" w:rsidRDefault="00E6434F" w:rsidP="008629DE">
            <w:pPr>
              <w:numPr>
                <w:ilvl w:val="0"/>
                <w:numId w:val="85"/>
              </w:numPr>
              <w:rPr>
                <w:lang w:eastAsia="en-US"/>
              </w:rPr>
            </w:pPr>
            <w:r w:rsidRPr="00E6434F">
              <w:rPr>
                <w:lang w:eastAsia="en-US"/>
              </w:rPr>
              <w:t xml:space="preserve">ситуативные беседы о правилах общения </w:t>
            </w:r>
          </w:p>
          <w:p w:rsidR="00E6434F" w:rsidRPr="00E6434F" w:rsidRDefault="00E6434F" w:rsidP="00E6434F">
            <w:pPr>
              <w:spacing w:line="276" w:lineRule="auto"/>
              <w:rPr>
                <w:b/>
                <w:bCs/>
                <w:lang w:eastAsia="en-US"/>
              </w:rPr>
            </w:pPr>
            <w:r w:rsidRPr="00E6434F">
              <w:rPr>
                <w:b/>
                <w:bCs/>
                <w:lang w:eastAsia="en-US"/>
              </w:rPr>
              <w:t>подготовка к обеду, обед</w:t>
            </w:r>
          </w:p>
          <w:p w:rsidR="00E6434F" w:rsidRPr="00E6434F" w:rsidRDefault="00E6434F" w:rsidP="008629DE">
            <w:pPr>
              <w:numPr>
                <w:ilvl w:val="0"/>
                <w:numId w:val="85"/>
              </w:numPr>
              <w:spacing w:line="276" w:lineRule="auto"/>
              <w:rPr>
                <w:lang w:eastAsia="en-US"/>
              </w:rPr>
            </w:pPr>
            <w:r w:rsidRPr="00E6434F">
              <w:rPr>
                <w:lang w:eastAsia="en-US"/>
              </w:rPr>
              <w:t>гигиенические процедуры</w:t>
            </w:r>
          </w:p>
          <w:p w:rsidR="00E6434F" w:rsidRPr="00E6434F" w:rsidRDefault="00E6434F" w:rsidP="008629DE">
            <w:pPr>
              <w:numPr>
                <w:ilvl w:val="0"/>
                <w:numId w:val="85"/>
              </w:numPr>
              <w:spacing w:line="276" w:lineRule="auto"/>
              <w:rPr>
                <w:lang w:eastAsia="en-US"/>
              </w:rPr>
            </w:pPr>
            <w:r w:rsidRPr="00E6434F">
              <w:rPr>
                <w:lang w:eastAsia="en-US"/>
              </w:rPr>
              <w:t xml:space="preserve">трудовые поручения по сервировке стола </w:t>
            </w:r>
          </w:p>
          <w:p w:rsidR="00E6434F" w:rsidRPr="00E6434F" w:rsidRDefault="00E6434F" w:rsidP="008629DE">
            <w:pPr>
              <w:numPr>
                <w:ilvl w:val="0"/>
                <w:numId w:val="85"/>
              </w:numPr>
              <w:spacing w:line="276" w:lineRule="auto"/>
              <w:rPr>
                <w:lang w:eastAsia="en-US"/>
              </w:rPr>
            </w:pPr>
            <w:r w:rsidRPr="00E6434F">
              <w:rPr>
                <w:lang w:eastAsia="en-US"/>
              </w:rPr>
              <w:t xml:space="preserve">описание меню </w:t>
            </w:r>
          </w:p>
          <w:p w:rsidR="00E6434F" w:rsidRPr="00E6434F" w:rsidRDefault="00E6434F" w:rsidP="008629DE">
            <w:pPr>
              <w:numPr>
                <w:ilvl w:val="0"/>
                <w:numId w:val="85"/>
              </w:numPr>
              <w:spacing w:line="276" w:lineRule="auto"/>
              <w:rPr>
                <w:lang w:eastAsia="en-US"/>
              </w:rPr>
            </w:pPr>
            <w:r w:rsidRPr="00E6434F">
              <w:rPr>
                <w:lang w:eastAsia="en-US"/>
              </w:rPr>
              <w:t xml:space="preserve">ситуативные беседы о правилах личной гигиены и гигиенических процедурах, культуре принятия пищи </w:t>
            </w:r>
          </w:p>
          <w:p w:rsidR="00E6434F" w:rsidRPr="00E6434F" w:rsidRDefault="00E6434F" w:rsidP="00E6434F">
            <w:pPr>
              <w:spacing w:line="276" w:lineRule="auto"/>
              <w:rPr>
                <w:b/>
                <w:bCs/>
                <w:lang w:eastAsia="en-US"/>
              </w:rPr>
            </w:pPr>
            <w:r w:rsidRPr="00E6434F">
              <w:rPr>
                <w:b/>
                <w:bCs/>
                <w:lang w:eastAsia="en-US"/>
              </w:rPr>
              <w:t>подготовка ко сну, сон</w:t>
            </w:r>
          </w:p>
          <w:p w:rsidR="00E6434F" w:rsidRPr="00E6434F" w:rsidRDefault="00E6434F" w:rsidP="008629DE">
            <w:pPr>
              <w:numPr>
                <w:ilvl w:val="0"/>
                <w:numId w:val="85"/>
              </w:numPr>
              <w:spacing w:line="276" w:lineRule="auto"/>
              <w:rPr>
                <w:lang w:eastAsia="en-US"/>
              </w:rPr>
            </w:pPr>
            <w:r w:rsidRPr="00E6434F">
              <w:rPr>
                <w:lang w:eastAsia="en-US"/>
              </w:rPr>
              <w:lastRenderedPageBreak/>
              <w:t>формирование навыков самообслуживания</w:t>
            </w:r>
          </w:p>
          <w:p w:rsidR="00E6434F" w:rsidRPr="00E6434F" w:rsidRDefault="00E6434F" w:rsidP="008629DE">
            <w:pPr>
              <w:numPr>
                <w:ilvl w:val="0"/>
                <w:numId w:val="85"/>
              </w:numPr>
              <w:spacing w:line="276" w:lineRule="auto"/>
              <w:rPr>
                <w:lang w:eastAsia="en-US"/>
              </w:rPr>
            </w:pPr>
            <w:r w:rsidRPr="00E6434F">
              <w:rPr>
                <w:lang w:eastAsia="en-US"/>
              </w:rPr>
              <w:t>чтение произведений художественной литературы</w:t>
            </w:r>
          </w:p>
          <w:p w:rsidR="00E6434F" w:rsidRPr="00E6434F" w:rsidRDefault="00E6434F" w:rsidP="008629DE">
            <w:pPr>
              <w:numPr>
                <w:ilvl w:val="0"/>
                <w:numId w:val="85"/>
              </w:numPr>
              <w:spacing w:line="276" w:lineRule="auto"/>
              <w:rPr>
                <w:lang w:eastAsia="en-US"/>
              </w:rPr>
            </w:pPr>
            <w:r w:rsidRPr="00E6434F">
              <w:rPr>
                <w:lang w:eastAsia="en-US"/>
              </w:rPr>
              <w:t>слушание музыкальных произведений спокойного характера (1-2 произведения)</w:t>
            </w:r>
          </w:p>
        </w:tc>
      </w:tr>
      <w:tr w:rsidR="00E6434F" w:rsidRPr="00E6434F" w:rsidTr="00E6434F">
        <w:trPr>
          <w:trHeight w:val="539"/>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lastRenderedPageBreak/>
              <w:t>15.00 - 15.20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подъем после сна</w:t>
            </w:r>
          </w:p>
          <w:p w:rsidR="00E6434F" w:rsidRPr="00E6434F" w:rsidRDefault="00E6434F" w:rsidP="008629DE">
            <w:pPr>
              <w:numPr>
                <w:ilvl w:val="0"/>
                <w:numId w:val="86"/>
              </w:numPr>
              <w:spacing w:line="276" w:lineRule="auto"/>
              <w:rPr>
                <w:lang w:eastAsia="en-US"/>
              </w:rPr>
            </w:pPr>
            <w:r w:rsidRPr="00E6434F">
              <w:rPr>
                <w:lang w:eastAsia="en-US"/>
              </w:rPr>
              <w:t>гимнастика после сна</w:t>
            </w:r>
          </w:p>
          <w:p w:rsidR="00E6434F" w:rsidRPr="00E6434F" w:rsidRDefault="00E6434F" w:rsidP="008629DE">
            <w:pPr>
              <w:numPr>
                <w:ilvl w:val="0"/>
                <w:numId w:val="86"/>
              </w:numPr>
              <w:spacing w:line="276" w:lineRule="auto"/>
              <w:rPr>
                <w:lang w:eastAsia="en-US"/>
              </w:rPr>
            </w:pPr>
            <w:r w:rsidRPr="00E6434F">
              <w:rPr>
                <w:lang w:eastAsia="en-US"/>
              </w:rPr>
              <w:t>точечный массаж</w:t>
            </w:r>
          </w:p>
          <w:p w:rsidR="00E6434F" w:rsidRPr="00E6434F" w:rsidRDefault="00E6434F" w:rsidP="008629DE">
            <w:pPr>
              <w:numPr>
                <w:ilvl w:val="0"/>
                <w:numId w:val="86"/>
              </w:numPr>
              <w:spacing w:line="276" w:lineRule="auto"/>
              <w:rPr>
                <w:lang w:eastAsia="en-US"/>
              </w:rPr>
            </w:pPr>
            <w:r w:rsidRPr="00E6434F">
              <w:rPr>
                <w:lang w:eastAsia="en-US"/>
              </w:rPr>
              <w:t>воздушные и водные процедуры</w:t>
            </w:r>
          </w:p>
          <w:p w:rsidR="00E6434F" w:rsidRPr="00E6434F" w:rsidRDefault="00E6434F" w:rsidP="008629DE">
            <w:pPr>
              <w:numPr>
                <w:ilvl w:val="0"/>
                <w:numId w:val="86"/>
              </w:numPr>
              <w:spacing w:line="276" w:lineRule="auto"/>
              <w:rPr>
                <w:lang w:eastAsia="en-US"/>
              </w:rPr>
            </w:pPr>
            <w:r w:rsidRPr="00E6434F">
              <w:rPr>
                <w:lang w:eastAsia="en-US"/>
              </w:rPr>
              <w:t xml:space="preserve">формирование умения детей самостоятельно выполнять закаливающие процедуры </w:t>
            </w:r>
          </w:p>
        </w:tc>
      </w:tr>
      <w:tr w:rsidR="00E6434F" w:rsidRPr="00E6434F" w:rsidTr="00E6434F">
        <w:trPr>
          <w:trHeight w:val="800"/>
        </w:trPr>
        <w:tc>
          <w:tcPr>
            <w:tcW w:w="1499" w:type="dxa"/>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jc w:val="center"/>
              <w:rPr>
                <w:lang w:eastAsia="en-US"/>
              </w:rPr>
            </w:pPr>
            <w:r w:rsidRPr="00E6434F">
              <w:rPr>
                <w:lang w:eastAsia="en-US"/>
              </w:rPr>
              <w:t>15.20- 16.00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E6434F" w:rsidRDefault="00E6434F" w:rsidP="00E6434F">
            <w:pPr>
              <w:spacing w:line="276" w:lineRule="auto"/>
              <w:rPr>
                <w:b/>
                <w:bCs/>
                <w:lang w:eastAsia="en-US"/>
              </w:rPr>
            </w:pPr>
            <w:r w:rsidRPr="00E6434F">
              <w:rPr>
                <w:b/>
                <w:bCs/>
                <w:lang w:eastAsia="en-US"/>
              </w:rPr>
              <w:t>подготовка к полднику, полдник</w:t>
            </w:r>
          </w:p>
          <w:p w:rsidR="00E6434F" w:rsidRPr="00E6434F" w:rsidRDefault="00E6434F" w:rsidP="008629DE">
            <w:pPr>
              <w:numPr>
                <w:ilvl w:val="0"/>
                <w:numId w:val="85"/>
              </w:numPr>
              <w:spacing w:line="276" w:lineRule="auto"/>
              <w:rPr>
                <w:lang w:eastAsia="en-US"/>
              </w:rPr>
            </w:pPr>
            <w:r w:rsidRPr="00E6434F">
              <w:rPr>
                <w:lang w:eastAsia="en-US"/>
              </w:rPr>
              <w:t>гигиенические процедуры</w:t>
            </w:r>
          </w:p>
          <w:p w:rsidR="00E6434F" w:rsidRPr="00E6434F" w:rsidRDefault="00E6434F" w:rsidP="008629DE">
            <w:pPr>
              <w:numPr>
                <w:ilvl w:val="0"/>
                <w:numId w:val="85"/>
              </w:numPr>
              <w:spacing w:line="276" w:lineRule="auto"/>
              <w:rPr>
                <w:lang w:eastAsia="en-US"/>
              </w:rPr>
            </w:pPr>
            <w:r w:rsidRPr="00E6434F">
              <w:rPr>
                <w:lang w:eastAsia="en-US"/>
              </w:rPr>
              <w:t xml:space="preserve">трудовые поручения по сервировке стола  </w:t>
            </w:r>
          </w:p>
          <w:p w:rsidR="00E6434F" w:rsidRPr="00E6434F" w:rsidRDefault="00E6434F" w:rsidP="008629DE">
            <w:pPr>
              <w:numPr>
                <w:ilvl w:val="0"/>
                <w:numId w:val="85"/>
              </w:numPr>
              <w:spacing w:line="276" w:lineRule="auto"/>
              <w:rPr>
                <w:lang w:eastAsia="en-US"/>
              </w:rPr>
            </w:pPr>
            <w:r w:rsidRPr="00E6434F">
              <w:rPr>
                <w:lang w:eastAsia="en-US"/>
              </w:rPr>
              <w:t xml:space="preserve">описание меню </w:t>
            </w:r>
          </w:p>
          <w:p w:rsidR="00E6434F" w:rsidRPr="00E6434F" w:rsidRDefault="00E6434F" w:rsidP="008629DE">
            <w:pPr>
              <w:numPr>
                <w:ilvl w:val="0"/>
                <w:numId w:val="87"/>
              </w:numPr>
              <w:spacing w:line="276" w:lineRule="auto"/>
              <w:rPr>
                <w:lang w:eastAsia="en-US"/>
              </w:rPr>
            </w:pPr>
            <w:r w:rsidRPr="00E6434F">
              <w:rPr>
                <w:lang w:eastAsia="en-US"/>
              </w:rPr>
              <w:t xml:space="preserve">ситуативные беседы о правилах личной гигиены и гигиенических процедурах, культуре принятия пищи </w:t>
            </w:r>
          </w:p>
        </w:tc>
      </w:tr>
      <w:tr w:rsidR="00E6434F" w:rsidRPr="009048C3" w:rsidTr="00E6434F">
        <w:trPr>
          <w:trHeight w:val="418"/>
        </w:trPr>
        <w:tc>
          <w:tcPr>
            <w:tcW w:w="1499" w:type="dxa"/>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jc w:val="center"/>
              <w:rPr>
                <w:lang w:eastAsia="en-US"/>
              </w:rPr>
            </w:pPr>
            <w:r w:rsidRPr="009048C3">
              <w:rPr>
                <w:lang w:eastAsia="en-US"/>
              </w:rPr>
              <w:t>15.30 - 17.00</w:t>
            </w:r>
          </w:p>
        </w:tc>
        <w:tc>
          <w:tcPr>
            <w:tcW w:w="2682"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5"/>
              </w:numPr>
              <w:rPr>
                <w:i/>
                <w:iCs/>
              </w:rPr>
            </w:pPr>
            <w:r w:rsidRPr="009048C3">
              <w:t>музыкально-дидактические игры</w:t>
            </w:r>
          </w:p>
          <w:p w:rsidR="00E6434F" w:rsidRPr="009048C3" w:rsidRDefault="00E6434F" w:rsidP="008629DE">
            <w:pPr>
              <w:numPr>
                <w:ilvl w:val="0"/>
                <w:numId w:val="75"/>
              </w:numPr>
              <w:rPr>
                <w:i/>
                <w:iCs/>
              </w:rPr>
            </w:pPr>
            <w:r w:rsidRPr="009048C3">
              <w:t>творческая мастерская</w:t>
            </w:r>
          </w:p>
          <w:p w:rsidR="00E6434F" w:rsidRPr="009048C3" w:rsidRDefault="00E6434F" w:rsidP="008629DE">
            <w:pPr>
              <w:numPr>
                <w:ilvl w:val="0"/>
                <w:numId w:val="75"/>
              </w:numPr>
              <w:rPr>
                <w:i/>
                <w:iCs/>
              </w:rPr>
            </w:pPr>
            <w:r w:rsidRPr="009048C3">
              <w:t>сюжетно-ролевая игра</w:t>
            </w:r>
          </w:p>
          <w:p w:rsidR="00E6434F" w:rsidRPr="009048C3" w:rsidRDefault="00E6434F" w:rsidP="008629DE">
            <w:pPr>
              <w:numPr>
                <w:ilvl w:val="0"/>
                <w:numId w:val="75"/>
              </w:numPr>
              <w:rPr>
                <w:i/>
                <w:iCs/>
              </w:rPr>
            </w:pPr>
            <w:r w:rsidRPr="009048C3">
              <w:t>экспериментирование</w:t>
            </w:r>
          </w:p>
          <w:p w:rsidR="00E6434F" w:rsidRPr="009048C3" w:rsidRDefault="00E6434F" w:rsidP="008629DE">
            <w:pPr>
              <w:numPr>
                <w:ilvl w:val="0"/>
                <w:numId w:val="75"/>
              </w:numPr>
              <w:rPr>
                <w:i/>
                <w:iCs/>
              </w:rPr>
            </w:pPr>
            <w:r w:rsidRPr="009048C3">
              <w:t xml:space="preserve">индивидуальная  работа </w:t>
            </w:r>
          </w:p>
          <w:p w:rsidR="00E6434F" w:rsidRPr="009048C3" w:rsidRDefault="00E6434F" w:rsidP="008629DE">
            <w:pPr>
              <w:numPr>
                <w:ilvl w:val="0"/>
                <w:numId w:val="75"/>
              </w:numPr>
              <w:rPr>
                <w:i/>
                <w:iCs/>
              </w:rPr>
            </w:pPr>
            <w:r w:rsidRPr="009048C3">
              <w:t xml:space="preserve">предварительная работа к ООД (дидактические игры), ООД </w:t>
            </w:r>
          </w:p>
          <w:p w:rsidR="00E6434F" w:rsidRPr="009048C3" w:rsidRDefault="00E6434F" w:rsidP="008629DE">
            <w:pPr>
              <w:numPr>
                <w:ilvl w:val="0"/>
                <w:numId w:val="75"/>
              </w:numPr>
              <w:rPr>
                <w:i/>
                <w:iCs/>
              </w:rPr>
            </w:pPr>
            <w:r w:rsidRPr="009048C3">
              <w:t xml:space="preserve">игры малой </w:t>
            </w:r>
            <w:r w:rsidRPr="009048C3">
              <w:lastRenderedPageBreak/>
              <w:t>подвижности</w:t>
            </w:r>
          </w:p>
          <w:p w:rsidR="00E6434F" w:rsidRPr="009048C3" w:rsidRDefault="00E6434F" w:rsidP="00E6434F">
            <w:pPr>
              <w:ind w:left="360"/>
            </w:pPr>
          </w:p>
        </w:tc>
        <w:tc>
          <w:tcPr>
            <w:tcW w:w="2693" w:type="dxa"/>
            <w:gridSpan w:val="2"/>
            <w:tcBorders>
              <w:top w:val="single" w:sz="6" w:space="0" w:color="auto"/>
              <w:left w:val="nil"/>
              <w:bottom w:val="single" w:sz="6" w:space="0" w:color="auto"/>
              <w:right w:val="single" w:sz="6" w:space="0" w:color="auto"/>
            </w:tcBorders>
          </w:tcPr>
          <w:p w:rsidR="00E6434F" w:rsidRPr="009048C3" w:rsidRDefault="00E6434F" w:rsidP="008629DE">
            <w:pPr>
              <w:numPr>
                <w:ilvl w:val="0"/>
                <w:numId w:val="75"/>
              </w:numPr>
            </w:pPr>
            <w:r w:rsidRPr="009048C3">
              <w:lastRenderedPageBreak/>
              <w:t xml:space="preserve">настольно-печатные игры </w:t>
            </w:r>
          </w:p>
          <w:p w:rsidR="00E6434F" w:rsidRPr="009048C3" w:rsidRDefault="00E6434F" w:rsidP="008629DE">
            <w:pPr>
              <w:numPr>
                <w:ilvl w:val="0"/>
                <w:numId w:val="75"/>
              </w:numPr>
            </w:pPr>
            <w:r w:rsidRPr="009048C3">
              <w:t>беседы</w:t>
            </w:r>
          </w:p>
          <w:p w:rsidR="00E6434F" w:rsidRPr="009048C3" w:rsidRDefault="00E6434F" w:rsidP="008629DE">
            <w:pPr>
              <w:numPr>
                <w:ilvl w:val="0"/>
                <w:numId w:val="75"/>
              </w:numPr>
            </w:pPr>
            <w:r w:rsidRPr="009048C3">
              <w:t>решение проблемных ситуаций</w:t>
            </w:r>
          </w:p>
          <w:p w:rsidR="00E6434F" w:rsidRPr="009048C3" w:rsidRDefault="00E6434F" w:rsidP="008629DE">
            <w:pPr>
              <w:numPr>
                <w:ilvl w:val="0"/>
                <w:numId w:val="75"/>
              </w:numPr>
            </w:pPr>
            <w:r w:rsidRPr="009048C3">
              <w:t>строительные игры</w:t>
            </w:r>
          </w:p>
          <w:p w:rsidR="00E6434F" w:rsidRPr="009048C3" w:rsidRDefault="00E6434F" w:rsidP="008629DE">
            <w:pPr>
              <w:numPr>
                <w:ilvl w:val="0"/>
                <w:numId w:val="75"/>
              </w:numPr>
            </w:pPr>
            <w:r w:rsidRPr="009048C3">
              <w:t xml:space="preserve"> сюжетно-ролевая игра</w:t>
            </w:r>
          </w:p>
          <w:p w:rsidR="00E6434F" w:rsidRPr="009048C3" w:rsidRDefault="00E6434F" w:rsidP="008629DE">
            <w:pPr>
              <w:numPr>
                <w:ilvl w:val="0"/>
                <w:numId w:val="75"/>
              </w:numPr>
            </w:pPr>
            <w:r w:rsidRPr="009048C3">
              <w:t xml:space="preserve">чтение художественной литературы </w:t>
            </w:r>
          </w:p>
          <w:p w:rsidR="00E6434F" w:rsidRPr="009048C3" w:rsidRDefault="00E6434F" w:rsidP="008629DE">
            <w:pPr>
              <w:numPr>
                <w:ilvl w:val="0"/>
                <w:numId w:val="75"/>
              </w:numPr>
              <w:rPr>
                <w:lang w:eastAsia="en-US"/>
              </w:rPr>
            </w:pPr>
            <w:r w:rsidRPr="009048C3">
              <w:t>индивидуальная работа</w:t>
            </w:r>
          </w:p>
          <w:p w:rsidR="00E6434F" w:rsidRPr="009048C3" w:rsidRDefault="00E6434F" w:rsidP="008629DE">
            <w:pPr>
              <w:numPr>
                <w:ilvl w:val="0"/>
                <w:numId w:val="75"/>
              </w:numPr>
              <w:rPr>
                <w:i/>
                <w:iCs/>
              </w:rPr>
            </w:pPr>
            <w:r w:rsidRPr="009048C3">
              <w:t xml:space="preserve">предварительная </w:t>
            </w:r>
            <w:r w:rsidRPr="009048C3">
              <w:lastRenderedPageBreak/>
              <w:t>работа к ООД (дидактические игры), ООД</w:t>
            </w:r>
          </w:p>
          <w:p w:rsidR="00E6434F" w:rsidRPr="009048C3" w:rsidRDefault="00E6434F" w:rsidP="008629DE">
            <w:pPr>
              <w:numPr>
                <w:ilvl w:val="0"/>
                <w:numId w:val="75"/>
              </w:numPr>
              <w:rPr>
                <w:i/>
                <w:iCs/>
              </w:rPr>
            </w:pPr>
            <w:r w:rsidRPr="009048C3">
              <w:t>игры средней подвижности</w:t>
            </w:r>
          </w:p>
          <w:p w:rsidR="00E6434F" w:rsidRPr="009048C3" w:rsidRDefault="00E6434F" w:rsidP="00E6434F">
            <w:pPr>
              <w:ind w:left="360"/>
            </w:pPr>
          </w:p>
        </w:tc>
        <w:tc>
          <w:tcPr>
            <w:tcW w:w="2552"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6"/>
              </w:numPr>
              <w:spacing w:before="100" w:beforeAutospacing="1" w:after="100" w:afterAutospacing="1" w:line="276" w:lineRule="auto"/>
              <w:rPr>
                <w:lang w:eastAsia="en-US"/>
              </w:rPr>
            </w:pPr>
            <w:r w:rsidRPr="009048C3">
              <w:lastRenderedPageBreak/>
              <w:t xml:space="preserve">чтение художественной литературы </w:t>
            </w:r>
          </w:p>
          <w:p w:rsidR="00E6434F" w:rsidRPr="009048C3" w:rsidRDefault="00E6434F" w:rsidP="008629DE">
            <w:pPr>
              <w:numPr>
                <w:ilvl w:val="0"/>
                <w:numId w:val="76"/>
              </w:numPr>
              <w:spacing w:before="100" w:beforeAutospacing="1" w:after="100" w:afterAutospacing="1" w:line="276" w:lineRule="auto"/>
              <w:rPr>
                <w:lang w:eastAsia="en-US"/>
              </w:rPr>
            </w:pPr>
            <w:r w:rsidRPr="009048C3">
              <w:t>сюжетно-ролевая игра</w:t>
            </w:r>
          </w:p>
          <w:p w:rsidR="00E6434F" w:rsidRPr="009048C3" w:rsidRDefault="00E6434F" w:rsidP="008629DE">
            <w:pPr>
              <w:numPr>
                <w:ilvl w:val="0"/>
                <w:numId w:val="76"/>
              </w:numPr>
              <w:spacing w:before="100" w:beforeAutospacing="1" w:after="100" w:afterAutospacing="1" w:line="276" w:lineRule="auto"/>
              <w:rPr>
                <w:lang w:eastAsia="en-US"/>
              </w:rPr>
            </w:pPr>
            <w:r w:rsidRPr="009048C3">
              <w:t>индивидуальная работа</w:t>
            </w:r>
          </w:p>
          <w:p w:rsidR="00E6434F" w:rsidRPr="009048C3" w:rsidRDefault="00E6434F" w:rsidP="008629DE">
            <w:pPr>
              <w:numPr>
                <w:ilvl w:val="0"/>
                <w:numId w:val="76"/>
              </w:numPr>
              <w:spacing w:before="100" w:beforeAutospacing="1" w:after="100" w:afterAutospacing="1" w:line="276" w:lineRule="auto"/>
              <w:rPr>
                <w:lang w:eastAsia="en-US"/>
              </w:rPr>
            </w:pPr>
            <w:r w:rsidRPr="009048C3">
              <w:t>дидактические игры по образовательной области «Познание» (Окружающий мир)</w:t>
            </w:r>
          </w:p>
          <w:p w:rsidR="00E6434F" w:rsidRPr="009048C3" w:rsidRDefault="00E6434F" w:rsidP="008629DE">
            <w:pPr>
              <w:numPr>
                <w:ilvl w:val="0"/>
                <w:numId w:val="76"/>
              </w:numPr>
              <w:spacing w:before="100" w:beforeAutospacing="1" w:after="100" w:afterAutospacing="1" w:line="276" w:lineRule="auto"/>
              <w:rPr>
                <w:lang w:eastAsia="en-US"/>
              </w:rPr>
            </w:pPr>
            <w:r w:rsidRPr="009048C3">
              <w:lastRenderedPageBreak/>
              <w:t>спортивное развлечение</w:t>
            </w:r>
          </w:p>
          <w:p w:rsidR="00E6434F" w:rsidRPr="009048C3" w:rsidRDefault="00E6434F" w:rsidP="008629DE">
            <w:pPr>
              <w:numPr>
                <w:ilvl w:val="0"/>
                <w:numId w:val="76"/>
              </w:numPr>
              <w:rPr>
                <w:i/>
                <w:iCs/>
              </w:rPr>
            </w:pPr>
            <w:r w:rsidRPr="009048C3">
              <w:t>предварительная работа к ООД (дидактические игры), ООД</w:t>
            </w:r>
          </w:p>
          <w:p w:rsidR="00E6434F" w:rsidRPr="009048C3" w:rsidRDefault="00E6434F" w:rsidP="00E6434F">
            <w:pPr>
              <w:spacing w:before="100" w:beforeAutospacing="1" w:after="100" w:afterAutospacing="1" w:line="276" w:lineRule="auto"/>
              <w:rPr>
                <w:lang w:eastAsia="en-US"/>
              </w:rPr>
            </w:pPr>
          </w:p>
        </w:tc>
        <w:tc>
          <w:tcPr>
            <w:tcW w:w="2410"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6"/>
              </w:numPr>
              <w:spacing w:before="100" w:beforeAutospacing="1" w:after="100" w:afterAutospacing="1" w:line="276" w:lineRule="auto"/>
              <w:rPr>
                <w:lang w:eastAsia="en-US"/>
              </w:rPr>
            </w:pPr>
            <w:r w:rsidRPr="009048C3">
              <w:lastRenderedPageBreak/>
              <w:t xml:space="preserve">театрализованные игры </w:t>
            </w:r>
          </w:p>
          <w:p w:rsidR="00E6434F" w:rsidRPr="009048C3" w:rsidRDefault="00E6434F" w:rsidP="008629DE">
            <w:pPr>
              <w:numPr>
                <w:ilvl w:val="0"/>
                <w:numId w:val="76"/>
              </w:numPr>
              <w:spacing w:before="100" w:beforeAutospacing="1" w:after="100" w:afterAutospacing="1" w:line="276" w:lineRule="auto"/>
              <w:rPr>
                <w:lang w:eastAsia="en-US"/>
              </w:rPr>
            </w:pPr>
            <w:r w:rsidRPr="009048C3">
              <w:t>экспериментирование</w:t>
            </w:r>
          </w:p>
          <w:p w:rsidR="00E6434F" w:rsidRPr="009048C3" w:rsidRDefault="00E6434F" w:rsidP="008629DE">
            <w:pPr>
              <w:numPr>
                <w:ilvl w:val="0"/>
                <w:numId w:val="76"/>
              </w:numPr>
              <w:spacing w:before="100" w:beforeAutospacing="1" w:after="100" w:afterAutospacing="1" w:line="276" w:lineRule="auto"/>
              <w:rPr>
                <w:lang w:eastAsia="en-US"/>
              </w:rPr>
            </w:pPr>
            <w:r w:rsidRPr="009048C3">
              <w:t xml:space="preserve">сюжетно-ролевая игра </w:t>
            </w:r>
          </w:p>
          <w:p w:rsidR="00E6434F" w:rsidRPr="009048C3" w:rsidRDefault="00E6434F" w:rsidP="008629DE">
            <w:pPr>
              <w:numPr>
                <w:ilvl w:val="0"/>
                <w:numId w:val="76"/>
              </w:numPr>
              <w:spacing w:before="100" w:beforeAutospacing="1" w:after="100" w:afterAutospacing="1" w:line="276" w:lineRule="auto"/>
              <w:rPr>
                <w:lang w:eastAsia="en-US"/>
              </w:rPr>
            </w:pPr>
            <w:r w:rsidRPr="009048C3">
              <w:t xml:space="preserve">индивидуальная работа </w:t>
            </w:r>
          </w:p>
          <w:p w:rsidR="00E6434F" w:rsidRPr="009048C3" w:rsidRDefault="00E6434F" w:rsidP="008629DE">
            <w:pPr>
              <w:numPr>
                <w:ilvl w:val="0"/>
                <w:numId w:val="76"/>
              </w:numPr>
              <w:spacing w:before="100" w:beforeAutospacing="1" w:after="100" w:afterAutospacing="1" w:line="276" w:lineRule="auto"/>
              <w:rPr>
                <w:lang w:eastAsia="en-US"/>
              </w:rPr>
            </w:pPr>
            <w:r w:rsidRPr="009048C3">
              <w:t>музыкальное развлечение</w:t>
            </w:r>
          </w:p>
          <w:p w:rsidR="00E6434F" w:rsidRPr="009048C3" w:rsidRDefault="00E6434F" w:rsidP="008629DE">
            <w:pPr>
              <w:numPr>
                <w:ilvl w:val="0"/>
                <w:numId w:val="76"/>
              </w:numPr>
              <w:spacing w:before="100" w:beforeAutospacing="1" w:after="100" w:afterAutospacing="1" w:line="276" w:lineRule="auto"/>
              <w:rPr>
                <w:lang w:eastAsia="en-US"/>
              </w:rPr>
            </w:pPr>
            <w:r w:rsidRPr="009048C3">
              <w:rPr>
                <w:lang w:eastAsia="en-US"/>
              </w:rPr>
              <w:t xml:space="preserve">предварительная работа к ООД </w:t>
            </w:r>
            <w:r w:rsidRPr="009048C3">
              <w:t xml:space="preserve">(дидактические </w:t>
            </w:r>
            <w:r w:rsidRPr="009048C3">
              <w:lastRenderedPageBreak/>
              <w:t>игры) ООД</w:t>
            </w:r>
          </w:p>
          <w:p w:rsidR="00E6434F" w:rsidRPr="009048C3" w:rsidRDefault="00E6434F" w:rsidP="00E6434F">
            <w:pPr>
              <w:spacing w:before="100" w:beforeAutospacing="1" w:after="100" w:afterAutospacing="1" w:line="276" w:lineRule="auto"/>
              <w:ind w:left="360"/>
              <w:rPr>
                <w:lang w:eastAsia="en-US"/>
              </w:rPr>
            </w:pPr>
          </w:p>
        </w:tc>
        <w:tc>
          <w:tcPr>
            <w:tcW w:w="2693" w:type="dxa"/>
            <w:gridSpan w:val="3"/>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6"/>
              </w:numPr>
            </w:pPr>
            <w:r w:rsidRPr="009048C3">
              <w:lastRenderedPageBreak/>
              <w:t>хозяйственно-бытовой труд</w:t>
            </w:r>
          </w:p>
          <w:p w:rsidR="00E6434F" w:rsidRPr="009048C3" w:rsidRDefault="00E6434F" w:rsidP="008629DE">
            <w:pPr>
              <w:numPr>
                <w:ilvl w:val="0"/>
                <w:numId w:val="76"/>
              </w:numPr>
            </w:pPr>
            <w:r w:rsidRPr="009048C3">
              <w:t xml:space="preserve"> настольно-печатные игры </w:t>
            </w:r>
          </w:p>
          <w:p w:rsidR="00E6434F" w:rsidRPr="009048C3" w:rsidRDefault="00E6434F" w:rsidP="008629DE">
            <w:pPr>
              <w:numPr>
                <w:ilvl w:val="0"/>
                <w:numId w:val="76"/>
              </w:numPr>
            </w:pPr>
            <w:r w:rsidRPr="009048C3">
              <w:t xml:space="preserve">сюжетно-ролевая игра </w:t>
            </w:r>
          </w:p>
          <w:p w:rsidR="00E6434F" w:rsidRPr="009048C3" w:rsidRDefault="00E6434F" w:rsidP="008629DE">
            <w:pPr>
              <w:numPr>
                <w:ilvl w:val="0"/>
                <w:numId w:val="76"/>
              </w:numPr>
            </w:pPr>
            <w:r w:rsidRPr="009048C3">
              <w:t xml:space="preserve">индивидуальная работа </w:t>
            </w:r>
          </w:p>
          <w:p w:rsidR="00E6434F" w:rsidRPr="009048C3" w:rsidRDefault="00E6434F" w:rsidP="008629DE">
            <w:pPr>
              <w:numPr>
                <w:ilvl w:val="0"/>
                <w:numId w:val="76"/>
              </w:numPr>
            </w:pPr>
            <w:r w:rsidRPr="009048C3">
              <w:t>предварительная работа к ООД (дидактические игры), ООД</w:t>
            </w:r>
          </w:p>
          <w:p w:rsidR="00E6434F" w:rsidRPr="009048C3" w:rsidRDefault="00E6434F" w:rsidP="008629DE">
            <w:pPr>
              <w:numPr>
                <w:ilvl w:val="0"/>
                <w:numId w:val="75"/>
              </w:numPr>
              <w:rPr>
                <w:i/>
                <w:iCs/>
              </w:rPr>
            </w:pPr>
            <w:r w:rsidRPr="009048C3">
              <w:t>игры малой подвижности</w:t>
            </w:r>
          </w:p>
          <w:p w:rsidR="00E6434F" w:rsidRPr="009048C3" w:rsidRDefault="00E6434F" w:rsidP="00E6434F">
            <w:pPr>
              <w:ind w:left="360"/>
              <w:rPr>
                <w:lang w:eastAsia="en-US"/>
              </w:rPr>
            </w:pPr>
          </w:p>
        </w:tc>
      </w:tr>
      <w:tr w:rsidR="00E6434F" w:rsidRPr="009048C3" w:rsidTr="00E6434F">
        <w:trPr>
          <w:trHeight w:val="818"/>
        </w:trPr>
        <w:tc>
          <w:tcPr>
            <w:tcW w:w="1499" w:type="dxa"/>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jc w:val="center"/>
              <w:rPr>
                <w:lang w:eastAsia="en-US"/>
              </w:rPr>
            </w:pPr>
            <w:r w:rsidRPr="009048C3">
              <w:rPr>
                <w:lang w:eastAsia="en-US"/>
              </w:rPr>
              <w:lastRenderedPageBreak/>
              <w:t>17.00/17.30 - 17.30/18.00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rPr>
                <w:b/>
                <w:bCs/>
                <w:lang w:eastAsia="en-US"/>
              </w:rPr>
            </w:pPr>
            <w:r w:rsidRPr="009048C3">
              <w:rPr>
                <w:b/>
                <w:bCs/>
                <w:lang w:eastAsia="en-US"/>
              </w:rPr>
              <w:t>подготовка к ужину, ужин</w:t>
            </w:r>
          </w:p>
          <w:p w:rsidR="00E6434F" w:rsidRPr="009048C3" w:rsidRDefault="00E6434F" w:rsidP="008629DE">
            <w:pPr>
              <w:numPr>
                <w:ilvl w:val="0"/>
                <w:numId w:val="85"/>
              </w:numPr>
              <w:spacing w:line="276" w:lineRule="auto"/>
              <w:rPr>
                <w:lang w:eastAsia="en-US"/>
              </w:rPr>
            </w:pPr>
            <w:r w:rsidRPr="009048C3">
              <w:rPr>
                <w:lang w:eastAsia="en-US"/>
              </w:rPr>
              <w:t>гигиенические процедуры</w:t>
            </w:r>
          </w:p>
          <w:p w:rsidR="00E6434F" w:rsidRPr="009048C3" w:rsidRDefault="00E6434F" w:rsidP="008629DE">
            <w:pPr>
              <w:numPr>
                <w:ilvl w:val="0"/>
                <w:numId w:val="85"/>
              </w:numPr>
              <w:spacing w:line="276" w:lineRule="auto"/>
              <w:rPr>
                <w:lang w:eastAsia="en-US"/>
              </w:rPr>
            </w:pPr>
            <w:r w:rsidRPr="009048C3">
              <w:rPr>
                <w:lang w:eastAsia="en-US"/>
              </w:rPr>
              <w:t xml:space="preserve">трудовые поручения по сервировке стола  </w:t>
            </w:r>
          </w:p>
          <w:p w:rsidR="00E6434F" w:rsidRPr="009048C3" w:rsidRDefault="00E6434F" w:rsidP="008629DE">
            <w:pPr>
              <w:numPr>
                <w:ilvl w:val="0"/>
                <w:numId w:val="85"/>
              </w:numPr>
              <w:spacing w:line="276" w:lineRule="auto"/>
              <w:rPr>
                <w:lang w:eastAsia="en-US"/>
              </w:rPr>
            </w:pPr>
            <w:r w:rsidRPr="009048C3">
              <w:rPr>
                <w:lang w:eastAsia="en-US"/>
              </w:rPr>
              <w:t xml:space="preserve">описание меню </w:t>
            </w:r>
          </w:p>
          <w:p w:rsidR="00E6434F" w:rsidRPr="009048C3" w:rsidRDefault="00E6434F" w:rsidP="008629DE">
            <w:pPr>
              <w:numPr>
                <w:ilvl w:val="0"/>
                <w:numId w:val="85"/>
              </w:numPr>
              <w:spacing w:line="276" w:lineRule="auto"/>
              <w:rPr>
                <w:lang w:eastAsia="en-US"/>
              </w:rPr>
            </w:pPr>
            <w:r w:rsidRPr="009048C3">
              <w:rPr>
                <w:lang w:eastAsia="en-US"/>
              </w:rPr>
              <w:t xml:space="preserve">ситуативные беседы о правилах личной гигиены и гигиенических процедурах, культуре принятия пищи </w:t>
            </w:r>
          </w:p>
        </w:tc>
      </w:tr>
      <w:tr w:rsidR="00E6434F" w:rsidRPr="009048C3" w:rsidTr="00E6434F">
        <w:trPr>
          <w:trHeight w:val="539"/>
        </w:trPr>
        <w:tc>
          <w:tcPr>
            <w:tcW w:w="1499" w:type="dxa"/>
            <w:vMerge w:val="restart"/>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jc w:val="center"/>
              <w:rPr>
                <w:lang w:eastAsia="en-US"/>
              </w:rPr>
            </w:pPr>
            <w:r w:rsidRPr="009048C3">
              <w:rPr>
                <w:lang w:eastAsia="en-US"/>
              </w:rPr>
              <w:t>17.30 - 19.00</w:t>
            </w:r>
          </w:p>
        </w:tc>
        <w:tc>
          <w:tcPr>
            <w:tcW w:w="13030" w:type="dxa"/>
            <w:gridSpan w:val="8"/>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rPr>
                <w:b/>
                <w:bCs/>
                <w:lang w:eastAsia="en-US"/>
              </w:rPr>
            </w:pPr>
            <w:r w:rsidRPr="009048C3">
              <w:rPr>
                <w:b/>
                <w:bCs/>
                <w:lang w:eastAsia="en-US"/>
              </w:rPr>
              <w:t>подготовка к прогулке</w:t>
            </w:r>
          </w:p>
          <w:p w:rsidR="00E6434F" w:rsidRPr="009048C3" w:rsidRDefault="00E6434F" w:rsidP="008629DE">
            <w:pPr>
              <w:numPr>
                <w:ilvl w:val="0"/>
                <w:numId w:val="88"/>
              </w:numPr>
              <w:spacing w:line="276" w:lineRule="auto"/>
              <w:rPr>
                <w:lang w:eastAsia="en-US"/>
              </w:rPr>
            </w:pPr>
            <w:r w:rsidRPr="009048C3">
              <w:rPr>
                <w:lang w:eastAsia="en-US"/>
              </w:rPr>
              <w:t xml:space="preserve">ситуативные беседы о правилах безопасного поведения и возможных травмирующих ситуациях на улице </w:t>
            </w:r>
          </w:p>
        </w:tc>
      </w:tr>
      <w:tr w:rsidR="00E6434F" w:rsidRPr="009048C3" w:rsidTr="00E6434F">
        <w:trPr>
          <w:trHeight w:val="266"/>
        </w:trPr>
        <w:tc>
          <w:tcPr>
            <w:tcW w:w="1499" w:type="dxa"/>
            <w:vMerge/>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jc w:val="center"/>
              <w:rPr>
                <w:lang w:eastAsia="en-US"/>
              </w:rPr>
            </w:pPr>
          </w:p>
        </w:tc>
        <w:tc>
          <w:tcPr>
            <w:tcW w:w="13030" w:type="dxa"/>
            <w:gridSpan w:val="8"/>
            <w:tcBorders>
              <w:top w:val="single" w:sz="6" w:space="0" w:color="auto"/>
              <w:left w:val="single" w:sz="6" w:space="0" w:color="auto"/>
              <w:bottom w:val="single" w:sz="6" w:space="0" w:color="auto"/>
              <w:right w:val="single" w:sz="6" w:space="0" w:color="auto"/>
            </w:tcBorders>
          </w:tcPr>
          <w:p w:rsidR="00E6434F" w:rsidRPr="009048C3" w:rsidRDefault="00E6434F" w:rsidP="00E6434F">
            <w:pPr>
              <w:spacing w:line="276" w:lineRule="auto"/>
              <w:rPr>
                <w:b/>
                <w:bCs/>
                <w:lang w:eastAsia="en-US"/>
              </w:rPr>
            </w:pPr>
            <w:r w:rsidRPr="009048C3">
              <w:rPr>
                <w:b/>
                <w:bCs/>
                <w:lang w:eastAsia="en-US"/>
              </w:rPr>
              <w:t>прогулка</w:t>
            </w:r>
          </w:p>
        </w:tc>
      </w:tr>
      <w:tr w:rsidR="00E6434F" w:rsidRPr="009048C3" w:rsidTr="00E6434F">
        <w:trPr>
          <w:trHeight w:val="148"/>
        </w:trPr>
        <w:tc>
          <w:tcPr>
            <w:tcW w:w="1499" w:type="dxa"/>
            <w:vMerge/>
            <w:tcBorders>
              <w:top w:val="single" w:sz="6" w:space="0" w:color="auto"/>
              <w:left w:val="single" w:sz="6" w:space="0" w:color="auto"/>
              <w:bottom w:val="single" w:sz="6" w:space="0" w:color="auto"/>
              <w:right w:val="single" w:sz="6" w:space="0" w:color="auto"/>
            </w:tcBorders>
            <w:vAlign w:val="center"/>
          </w:tcPr>
          <w:p w:rsidR="00E6434F" w:rsidRPr="009048C3" w:rsidRDefault="00E6434F" w:rsidP="00E6434F">
            <w:pPr>
              <w:rPr>
                <w:lang w:eastAsia="en-US"/>
              </w:rPr>
            </w:pPr>
          </w:p>
        </w:tc>
        <w:tc>
          <w:tcPr>
            <w:tcW w:w="2682"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5"/>
              </w:numPr>
              <w:spacing w:before="100" w:beforeAutospacing="1" w:after="100" w:afterAutospacing="1" w:line="276" w:lineRule="auto"/>
              <w:rPr>
                <w:lang w:eastAsia="en-US"/>
              </w:rPr>
            </w:pPr>
            <w:r w:rsidRPr="009048C3">
              <w:t>наблюдение</w:t>
            </w:r>
          </w:p>
          <w:p w:rsidR="00E6434F" w:rsidRPr="009048C3" w:rsidRDefault="00E6434F" w:rsidP="008629DE">
            <w:pPr>
              <w:numPr>
                <w:ilvl w:val="0"/>
                <w:numId w:val="75"/>
              </w:numPr>
              <w:spacing w:before="100" w:beforeAutospacing="1" w:after="100" w:afterAutospacing="1" w:line="276" w:lineRule="auto"/>
              <w:rPr>
                <w:lang w:eastAsia="en-US"/>
              </w:rPr>
            </w:pPr>
            <w:r w:rsidRPr="009048C3">
              <w:t>игровая деятельность</w:t>
            </w:r>
          </w:p>
          <w:p w:rsidR="00E6434F" w:rsidRPr="009048C3" w:rsidRDefault="00E6434F" w:rsidP="008629DE">
            <w:pPr>
              <w:numPr>
                <w:ilvl w:val="0"/>
                <w:numId w:val="75"/>
              </w:numPr>
              <w:spacing w:before="100" w:beforeAutospacing="1" w:after="100" w:afterAutospacing="1" w:line="276" w:lineRule="auto"/>
              <w:rPr>
                <w:lang w:eastAsia="en-US"/>
              </w:rPr>
            </w:pPr>
            <w:r w:rsidRPr="009048C3">
              <w:t xml:space="preserve">индивидуальные спортивные упражнения </w:t>
            </w:r>
          </w:p>
          <w:p w:rsidR="00E6434F" w:rsidRPr="009048C3" w:rsidRDefault="00E6434F" w:rsidP="008629DE">
            <w:pPr>
              <w:numPr>
                <w:ilvl w:val="0"/>
                <w:numId w:val="75"/>
              </w:numPr>
              <w:spacing w:before="100" w:beforeAutospacing="1" w:after="100" w:afterAutospacing="1" w:line="276" w:lineRule="auto"/>
              <w:rPr>
                <w:lang w:eastAsia="en-US"/>
              </w:rPr>
            </w:pPr>
            <w:r w:rsidRPr="009048C3">
              <w:t>взаимодействие с родителями</w:t>
            </w:r>
          </w:p>
        </w:tc>
        <w:tc>
          <w:tcPr>
            <w:tcW w:w="2693" w:type="dxa"/>
            <w:gridSpan w:val="2"/>
            <w:tcBorders>
              <w:top w:val="single" w:sz="6" w:space="0" w:color="auto"/>
              <w:left w:val="nil"/>
              <w:bottom w:val="single" w:sz="6" w:space="0" w:color="auto"/>
              <w:right w:val="single" w:sz="6" w:space="0" w:color="auto"/>
            </w:tcBorders>
          </w:tcPr>
          <w:p w:rsidR="00E6434F" w:rsidRPr="009048C3" w:rsidRDefault="00E6434F" w:rsidP="008629DE">
            <w:pPr>
              <w:numPr>
                <w:ilvl w:val="0"/>
                <w:numId w:val="79"/>
              </w:numPr>
            </w:pPr>
            <w:r w:rsidRPr="009048C3">
              <w:t>наблюдение</w:t>
            </w:r>
          </w:p>
          <w:p w:rsidR="00E6434F" w:rsidRPr="009048C3" w:rsidRDefault="00E6434F" w:rsidP="008629DE">
            <w:pPr>
              <w:numPr>
                <w:ilvl w:val="0"/>
                <w:numId w:val="79"/>
              </w:numPr>
            </w:pPr>
            <w:r w:rsidRPr="009048C3">
              <w:t>игровая деятельность</w:t>
            </w:r>
          </w:p>
          <w:p w:rsidR="00E6434F" w:rsidRPr="009048C3" w:rsidRDefault="00E6434F" w:rsidP="008629DE">
            <w:pPr>
              <w:numPr>
                <w:ilvl w:val="0"/>
                <w:numId w:val="79"/>
              </w:numPr>
            </w:pPr>
            <w:r w:rsidRPr="009048C3">
              <w:t xml:space="preserve">индивидуальные спортивные упражнения </w:t>
            </w:r>
          </w:p>
          <w:p w:rsidR="00E6434F" w:rsidRPr="009048C3" w:rsidRDefault="00E6434F" w:rsidP="008629DE">
            <w:pPr>
              <w:numPr>
                <w:ilvl w:val="0"/>
                <w:numId w:val="79"/>
              </w:numPr>
            </w:pPr>
            <w:r w:rsidRPr="009048C3">
              <w:t>взаимодействие с родителями</w:t>
            </w:r>
          </w:p>
          <w:p w:rsidR="00E6434F" w:rsidRPr="009048C3" w:rsidRDefault="00E6434F" w:rsidP="00E6434F">
            <w:pPr>
              <w:ind w:left="360"/>
            </w:pPr>
          </w:p>
          <w:p w:rsidR="00E6434F" w:rsidRPr="009048C3" w:rsidRDefault="00E6434F" w:rsidP="00E6434F">
            <w:pPr>
              <w:ind w:left="360"/>
            </w:pPr>
          </w:p>
        </w:tc>
        <w:tc>
          <w:tcPr>
            <w:tcW w:w="2552"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5"/>
              </w:numPr>
              <w:spacing w:before="100" w:beforeAutospacing="1" w:after="100" w:afterAutospacing="1" w:line="276" w:lineRule="auto"/>
              <w:rPr>
                <w:lang w:eastAsia="en-US"/>
              </w:rPr>
            </w:pPr>
            <w:r w:rsidRPr="009048C3">
              <w:t>наблюдение</w:t>
            </w:r>
          </w:p>
          <w:p w:rsidR="00E6434F" w:rsidRPr="009048C3" w:rsidRDefault="00E6434F" w:rsidP="008629DE">
            <w:pPr>
              <w:numPr>
                <w:ilvl w:val="0"/>
                <w:numId w:val="75"/>
              </w:numPr>
              <w:spacing w:before="100" w:beforeAutospacing="1" w:after="100" w:afterAutospacing="1" w:line="276" w:lineRule="auto"/>
              <w:rPr>
                <w:lang w:eastAsia="en-US"/>
              </w:rPr>
            </w:pPr>
            <w:r w:rsidRPr="009048C3">
              <w:t xml:space="preserve">дидактические игры </w:t>
            </w:r>
          </w:p>
          <w:p w:rsidR="00E6434F" w:rsidRPr="009048C3" w:rsidRDefault="00E6434F" w:rsidP="008629DE">
            <w:pPr>
              <w:numPr>
                <w:ilvl w:val="0"/>
                <w:numId w:val="75"/>
              </w:numPr>
              <w:spacing w:before="100" w:beforeAutospacing="1" w:after="100" w:afterAutospacing="1" w:line="276" w:lineRule="auto"/>
              <w:rPr>
                <w:lang w:eastAsia="en-US"/>
              </w:rPr>
            </w:pPr>
            <w:r w:rsidRPr="009048C3">
              <w:t>игровая деятельность</w:t>
            </w:r>
          </w:p>
          <w:p w:rsidR="00E6434F" w:rsidRPr="009048C3" w:rsidRDefault="00E6434F" w:rsidP="008629DE">
            <w:pPr>
              <w:numPr>
                <w:ilvl w:val="0"/>
                <w:numId w:val="75"/>
              </w:numPr>
              <w:spacing w:before="100" w:beforeAutospacing="1" w:after="100" w:afterAutospacing="1" w:line="276" w:lineRule="auto"/>
              <w:rPr>
                <w:lang w:eastAsia="en-US"/>
              </w:rPr>
            </w:pPr>
            <w:r w:rsidRPr="009048C3">
              <w:t xml:space="preserve">индивидуальные спортивные упражнения </w:t>
            </w:r>
          </w:p>
          <w:p w:rsidR="00E6434F" w:rsidRPr="009048C3" w:rsidRDefault="00E6434F" w:rsidP="008629DE">
            <w:pPr>
              <w:numPr>
                <w:ilvl w:val="0"/>
                <w:numId w:val="75"/>
              </w:numPr>
            </w:pPr>
            <w:r w:rsidRPr="009048C3">
              <w:t>взаимодействие с родителями</w:t>
            </w:r>
          </w:p>
        </w:tc>
        <w:tc>
          <w:tcPr>
            <w:tcW w:w="2410" w:type="dxa"/>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9"/>
              </w:numPr>
              <w:rPr>
                <w:lang w:eastAsia="en-US"/>
              </w:rPr>
            </w:pPr>
            <w:r w:rsidRPr="009048C3">
              <w:t>наблюдение</w:t>
            </w:r>
          </w:p>
          <w:p w:rsidR="00E6434F" w:rsidRPr="009048C3" w:rsidRDefault="00E6434F" w:rsidP="008629DE">
            <w:pPr>
              <w:numPr>
                <w:ilvl w:val="0"/>
                <w:numId w:val="79"/>
              </w:numPr>
              <w:rPr>
                <w:lang w:eastAsia="en-US"/>
              </w:rPr>
            </w:pPr>
            <w:r w:rsidRPr="009048C3">
              <w:t>игровая деятельность</w:t>
            </w:r>
          </w:p>
          <w:p w:rsidR="00E6434F" w:rsidRPr="009048C3" w:rsidRDefault="00E6434F" w:rsidP="008629DE">
            <w:pPr>
              <w:numPr>
                <w:ilvl w:val="0"/>
                <w:numId w:val="79"/>
              </w:numPr>
              <w:rPr>
                <w:lang w:eastAsia="en-US"/>
              </w:rPr>
            </w:pPr>
            <w:r w:rsidRPr="009048C3">
              <w:t xml:space="preserve">индивидуальные спортивные упражнения </w:t>
            </w:r>
          </w:p>
          <w:p w:rsidR="00E6434F" w:rsidRPr="009048C3" w:rsidRDefault="00E6434F" w:rsidP="008629DE">
            <w:pPr>
              <w:numPr>
                <w:ilvl w:val="0"/>
                <w:numId w:val="79"/>
              </w:numPr>
            </w:pPr>
            <w:r w:rsidRPr="009048C3">
              <w:t>взаимодействие с родителями</w:t>
            </w:r>
          </w:p>
          <w:p w:rsidR="00E6434F" w:rsidRPr="009048C3" w:rsidRDefault="00E6434F" w:rsidP="00E6434F">
            <w:pPr>
              <w:rPr>
                <w:lang w:eastAsia="en-US"/>
              </w:rPr>
            </w:pPr>
          </w:p>
        </w:tc>
        <w:tc>
          <w:tcPr>
            <w:tcW w:w="2693" w:type="dxa"/>
            <w:gridSpan w:val="3"/>
            <w:tcBorders>
              <w:top w:val="single" w:sz="6" w:space="0" w:color="auto"/>
              <w:left w:val="single" w:sz="6" w:space="0" w:color="auto"/>
              <w:bottom w:val="single" w:sz="6" w:space="0" w:color="auto"/>
              <w:right w:val="single" w:sz="6" w:space="0" w:color="auto"/>
            </w:tcBorders>
          </w:tcPr>
          <w:p w:rsidR="00E6434F" w:rsidRPr="009048C3" w:rsidRDefault="00E6434F" w:rsidP="008629DE">
            <w:pPr>
              <w:numPr>
                <w:ilvl w:val="0"/>
                <w:numId w:val="77"/>
              </w:numPr>
            </w:pPr>
            <w:r w:rsidRPr="009048C3">
              <w:t xml:space="preserve">наблюдение </w:t>
            </w:r>
          </w:p>
          <w:p w:rsidR="00E6434F" w:rsidRPr="009048C3" w:rsidRDefault="00E6434F" w:rsidP="008629DE">
            <w:pPr>
              <w:numPr>
                <w:ilvl w:val="0"/>
                <w:numId w:val="77"/>
              </w:numPr>
            </w:pPr>
            <w:r w:rsidRPr="009048C3">
              <w:t>игровая деятельность</w:t>
            </w:r>
          </w:p>
          <w:p w:rsidR="00E6434F" w:rsidRPr="009048C3" w:rsidRDefault="00E6434F" w:rsidP="008629DE">
            <w:pPr>
              <w:numPr>
                <w:ilvl w:val="0"/>
                <w:numId w:val="77"/>
              </w:numPr>
            </w:pPr>
            <w:r w:rsidRPr="009048C3">
              <w:t xml:space="preserve">индивидуальные спортивные упражнения </w:t>
            </w:r>
          </w:p>
          <w:p w:rsidR="00E6434F" w:rsidRPr="009048C3" w:rsidRDefault="00E6434F" w:rsidP="008629DE">
            <w:pPr>
              <w:numPr>
                <w:ilvl w:val="0"/>
                <w:numId w:val="77"/>
              </w:numPr>
            </w:pPr>
            <w:r w:rsidRPr="009048C3">
              <w:t>взаимодействие с родителями</w:t>
            </w:r>
          </w:p>
          <w:p w:rsidR="00E6434F" w:rsidRPr="009048C3" w:rsidRDefault="00E6434F" w:rsidP="00E6434F"/>
          <w:p w:rsidR="00E6434F" w:rsidRPr="009048C3" w:rsidRDefault="00E6434F" w:rsidP="00E6434F"/>
        </w:tc>
      </w:tr>
    </w:tbl>
    <w:p w:rsidR="00E6434F" w:rsidRPr="009048C3" w:rsidRDefault="00E6434F" w:rsidP="00F92C54">
      <w:pPr>
        <w:ind w:firstLine="709"/>
        <w:jc w:val="both"/>
        <w:rPr>
          <w:rFonts w:eastAsiaTheme="minorHAnsi"/>
          <w:lang w:eastAsia="en-US"/>
        </w:rPr>
      </w:pPr>
    </w:p>
    <w:p w:rsidR="00E6434F" w:rsidRPr="009048C3" w:rsidRDefault="00E6434F" w:rsidP="00E6434F">
      <w:pPr>
        <w:ind w:firstLine="708"/>
        <w:rPr>
          <w:b/>
          <w:bCs/>
        </w:rPr>
      </w:pPr>
      <w:r w:rsidRPr="009048C3">
        <w:rPr>
          <w:b/>
          <w:bCs/>
        </w:rPr>
        <w:lastRenderedPageBreak/>
        <w:t>3.3.6. Циклограмма игровой деятельности</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1185"/>
        <w:gridCol w:w="1249"/>
        <w:gridCol w:w="1328"/>
        <w:gridCol w:w="1344"/>
        <w:gridCol w:w="1328"/>
        <w:gridCol w:w="1284"/>
        <w:gridCol w:w="1559"/>
        <w:gridCol w:w="1249"/>
        <w:gridCol w:w="1444"/>
        <w:gridCol w:w="1149"/>
      </w:tblGrid>
      <w:tr w:rsidR="00E6434F" w:rsidRPr="009048C3" w:rsidTr="00E6434F">
        <w:tc>
          <w:tcPr>
            <w:tcW w:w="2042" w:type="dxa"/>
            <w:vMerge w:val="restart"/>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Режимные моменты</w:t>
            </w:r>
          </w:p>
        </w:tc>
        <w:tc>
          <w:tcPr>
            <w:tcW w:w="2434"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2-3 года</w:t>
            </w:r>
          </w:p>
        </w:tc>
        <w:tc>
          <w:tcPr>
            <w:tcW w:w="2672"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3-4 года</w:t>
            </w:r>
          </w:p>
        </w:tc>
        <w:tc>
          <w:tcPr>
            <w:tcW w:w="2612"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4-5 лет</w:t>
            </w:r>
          </w:p>
        </w:tc>
        <w:tc>
          <w:tcPr>
            <w:tcW w:w="2808"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5-6 лет</w:t>
            </w:r>
          </w:p>
        </w:tc>
        <w:tc>
          <w:tcPr>
            <w:tcW w:w="2593"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r w:rsidRPr="009048C3">
              <w:rPr>
                <w:b/>
                <w:bCs/>
              </w:rPr>
              <w:t>6-7 лет</w:t>
            </w:r>
          </w:p>
        </w:tc>
      </w:tr>
      <w:tr w:rsidR="00E6434F" w:rsidRPr="009048C3" w:rsidTr="00E6434F">
        <w:tc>
          <w:tcPr>
            <w:tcW w:w="2042" w:type="dxa"/>
            <w:vMerge/>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rPr>
                <w:b/>
                <w:bCs/>
              </w:rPr>
            </w:pP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Время в режиме дня</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Длитель-</w:t>
            </w:r>
          </w:p>
          <w:p w:rsidR="00E6434F" w:rsidRPr="009048C3" w:rsidRDefault="00E6434F" w:rsidP="00E6434F">
            <w:pPr>
              <w:jc w:val="center"/>
            </w:pPr>
            <w:r w:rsidRPr="009048C3">
              <w:t>ность</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Время в режиме дня</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Длитель</w:t>
            </w:r>
          </w:p>
          <w:p w:rsidR="00E6434F" w:rsidRPr="009048C3" w:rsidRDefault="00E6434F" w:rsidP="00E6434F">
            <w:pPr>
              <w:jc w:val="center"/>
            </w:pPr>
            <w:r w:rsidRPr="009048C3">
              <w:t>ность</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Время в режиме дня</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Длитель-</w:t>
            </w:r>
          </w:p>
          <w:p w:rsidR="00E6434F" w:rsidRPr="009048C3" w:rsidRDefault="00E6434F" w:rsidP="00E6434F">
            <w:pPr>
              <w:jc w:val="center"/>
            </w:pPr>
            <w:r w:rsidRPr="009048C3">
              <w:t>ность</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Время в режиме дня</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Длитель-</w:t>
            </w:r>
          </w:p>
          <w:p w:rsidR="00E6434F" w:rsidRPr="009048C3" w:rsidRDefault="00E6434F" w:rsidP="00E6434F">
            <w:pPr>
              <w:jc w:val="center"/>
            </w:pPr>
            <w:r w:rsidRPr="009048C3">
              <w:t>ность</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Время в режиме дня</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Длитель-</w:t>
            </w:r>
          </w:p>
          <w:p w:rsidR="00E6434F" w:rsidRPr="009048C3" w:rsidRDefault="00E6434F" w:rsidP="00E6434F">
            <w:pPr>
              <w:jc w:val="center"/>
            </w:pPr>
            <w:r w:rsidRPr="009048C3">
              <w:t>ность</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 xml:space="preserve">Прием, осмотр, игры, </w:t>
            </w:r>
          </w:p>
          <w:p w:rsidR="00E6434F" w:rsidRPr="009048C3" w:rsidRDefault="00E6434F" w:rsidP="00E6434F">
            <w:pPr>
              <w:jc w:val="center"/>
            </w:pPr>
            <w:r w:rsidRPr="009048C3">
              <w:t>индивидуальная работа</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7.00-8.30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7.00-8.30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50мин.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7.00-8.10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30мин.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7.00-8.20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7.00-8.20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 xml:space="preserve">Утренняя </w:t>
            </w:r>
          </w:p>
          <w:p w:rsidR="00E6434F" w:rsidRPr="009048C3" w:rsidRDefault="00E6434F" w:rsidP="00E6434F">
            <w:pPr>
              <w:jc w:val="center"/>
            </w:pPr>
            <w:r w:rsidRPr="009048C3">
              <w:t>гимнастика</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8.10-8.20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8.10-8.20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7.50-8.00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8.00-8.10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8.00-8.10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Подготовка к завтраку, завтрак</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8.30-9.00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8.30-9.00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8.10-8.40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8.20-8.50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8.20-8.50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Игры, подготовка к ООД</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9.00-9.10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9.00-9.05</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8.40-9.00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8.50-9.00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8.50-9.00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10мин.</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ООД</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9.10-9.40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9.05-9.45</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9.00-9.50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9.00-10.30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9.00-10.50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Подготовка к прогулке,</w:t>
            </w:r>
          </w:p>
          <w:p w:rsidR="00E6434F" w:rsidRPr="009048C3" w:rsidRDefault="00E6434F" w:rsidP="00E6434F">
            <w:pPr>
              <w:jc w:val="center"/>
            </w:pPr>
            <w:r w:rsidRPr="009048C3">
              <w:t>прогулка</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9.40-11.40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9.45-12.00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9.50-11.50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10.30-12.30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10.50-12.45</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50мин.</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Самостоятельная 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11.50-12.10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20мин.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Подготовка к обеду, обед</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11.40-12.10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12.00-12.30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12.10-12.50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12.30-13.00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12.45-13.15</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Подготовка ко сну, сон</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12.10-15.00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12.30-15.00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12.50-15.00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13.00-15.00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13.15-15.00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p w:rsidR="00E6434F" w:rsidRPr="009048C3" w:rsidRDefault="00E6434F" w:rsidP="00E6434F">
            <w:pPr>
              <w:jc w:val="center"/>
            </w:pPr>
          </w:p>
          <w:p w:rsidR="00E6434F" w:rsidRPr="009048C3" w:rsidRDefault="00E6434F" w:rsidP="00E6434F">
            <w:pPr>
              <w:jc w:val="center"/>
            </w:pP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 xml:space="preserve">Подъем, воздушные и водные </w:t>
            </w:r>
            <w:r w:rsidRPr="009048C3">
              <w:lastRenderedPageBreak/>
              <w:t>процедуры</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lastRenderedPageBreak/>
              <w:t>15.00-15.30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15.00-15.30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15.00-15.25</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15.00-15.20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15.00-15.15</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p w:rsidR="00E6434F" w:rsidRPr="009048C3" w:rsidRDefault="00E6434F" w:rsidP="00E6434F">
            <w:pPr>
              <w:jc w:val="center"/>
            </w:pPr>
          </w:p>
          <w:p w:rsidR="00E6434F" w:rsidRPr="009048C3" w:rsidRDefault="00E6434F" w:rsidP="00E6434F">
            <w:pPr>
              <w:jc w:val="center"/>
            </w:pP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lastRenderedPageBreak/>
              <w:t>Полдник</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15.30-16.00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15.30-16.00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15.25-15.55</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tabs>
                <w:tab w:val="left" w:pos="2880"/>
              </w:tabs>
              <w:jc w:val="center"/>
            </w:pPr>
            <w:r w:rsidRPr="009048C3">
              <w:t>15.20-15.45</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tabs>
                <w:tab w:val="left" w:pos="2880"/>
              </w:tabs>
              <w:jc w:val="center"/>
            </w:pPr>
            <w:r w:rsidRPr="009048C3">
              <w:t>15.15-15.30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p w:rsidR="00E6434F" w:rsidRPr="009048C3" w:rsidRDefault="00E6434F" w:rsidP="00E6434F">
            <w:pPr>
              <w:jc w:val="center"/>
            </w:pPr>
          </w:p>
          <w:p w:rsidR="00E6434F" w:rsidRPr="009048C3" w:rsidRDefault="00E6434F" w:rsidP="00E6434F"/>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ind w:left="57"/>
              <w:jc w:val="center"/>
            </w:pPr>
            <w:r w:rsidRPr="009048C3">
              <w:t>ООД,</w:t>
            </w:r>
          </w:p>
          <w:p w:rsidR="00E6434F" w:rsidRPr="009048C3" w:rsidRDefault="00E6434F" w:rsidP="00E6434F">
            <w:pPr>
              <w:ind w:left="57"/>
              <w:jc w:val="center"/>
            </w:pPr>
            <w:r w:rsidRPr="009048C3">
              <w:t>развлечения,</w:t>
            </w:r>
          </w:p>
          <w:p w:rsidR="00E6434F" w:rsidRPr="009048C3" w:rsidRDefault="00E6434F" w:rsidP="00E6434F">
            <w:pPr>
              <w:ind w:left="57"/>
              <w:jc w:val="center"/>
            </w:pPr>
            <w:r w:rsidRPr="009048C3">
              <w:t>кружки по интересам</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16.00-16.30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16.00-</w:t>
            </w:r>
          </w:p>
          <w:p w:rsidR="00E6434F" w:rsidRPr="009048C3" w:rsidRDefault="00E6434F" w:rsidP="00E6434F">
            <w:pPr>
              <w:jc w:val="center"/>
            </w:pPr>
            <w:r w:rsidRPr="009048C3">
              <w:t>16.40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9048C3" w:rsidP="00E6434F">
            <w:pPr>
              <w:jc w:val="center"/>
            </w:pPr>
            <w:r w:rsidRPr="009048C3">
              <w:t>15.40-16.30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9048C3" w:rsidP="00E6434F">
            <w:pPr>
              <w:tabs>
                <w:tab w:val="left" w:pos="2880"/>
              </w:tabs>
              <w:jc w:val="center"/>
            </w:pPr>
            <w:r w:rsidRPr="009048C3">
              <w:t>15.40-16.3</w:t>
            </w:r>
            <w:r w:rsidR="00E6434F" w:rsidRPr="009048C3">
              <w:t xml:space="preserve">0 </w:t>
            </w:r>
          </w:p>
          <w:p w:rsidR="00E6434F" w:rsidRPr="009048C3" w:rsidRDefault="00E6434F" w:rsidP="00E6434F">
            <w:pPr>
              <w:tabs>
                <w:tab w:val="left" w:pos="2880"/>
              </w:tabs>
              <w:jc w:val="center"/>
            </w:pP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9048C3" w:rsidP="00E6434F">
            <w:pPr>
              <w:tabs>
                <w:tab w:val="left" w:pos="2880"/>
              </w:tabs>
              <w:jc w:val="center"/>
            </w:pPr>
            <w:r w:rsidRPr="009048C3">
              <w:t>15.4</w:t>
            </w:r>
            <w:r w:rsidR="00E6434F" w:rsidRPr="009048C3">
              <w:t>0-16</w:t>
            </w:r>
            <w:r w:rsidRPr="009048C3">
              <w:t>.3</w:t>
            </w:r>
            <w:r w:rsidR="00E6434F" w:rsidRPr="009048C3">
              <w:t xml:space="preserve">0 </w:t>
            </w:r>
          </w:p>
          <w:p w:rsidR="00E6434F" w:rsidRPr="009048C3" w:rsidRDefault="00E6434F" w:rsidP="00E6434F">
            <w:pPr>
              <w:jc w:val="center"/>
            </w:pP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ind w:left="57"/>
              <w:jc w:val="center"/>
            </w:pPr>
            <w:r w:rsidRPr="009048C3">
              <w:t>Самостоятельная 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16.30-17.00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16.40-17.00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20мин.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16.45-17.15</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30мин.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tabs>
                <w:tab w:val="left" w:pos="2880"/>
              </w:tabs>
              <w:jc w:val="center"/>
            </w:pPr>
            <w:r w:rsidRPr="009048C3">
              <w:t>16.40-17.20</w:t>
            </w:r>
          </w:p>
          <w:p w:rsidR="00E6434F" w:rsidRPr="009048C3" w:rsidRDefault="00E6434F" w:rsidP="00E6434F">
            <w:pPr>
              <w:jc w:val="center"/>
            </w:pP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16.40-17.30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50мин.</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Подготовка к ужину, ужин</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17.00-17.30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17.10-17.40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17.15-17.45</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17.20-17.50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17.30-18.00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Самостоятельная 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17.30-17.50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20мин.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17.40-18.00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20мин.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17.45-18.00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15мин.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17.50-18.00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rPr>
                <w:color w:val="000000"/>
                <w:spacing w:val="-3"/>
              </w:rPr>
              <w:t>Подготовка к прогулке, прогулка</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17.50-19.00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50мин.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18.00-19.00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50мин.</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18.00-19.00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18.00-19.00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18.00-19.00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40мин.</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Уход  детей  домой</w:t>
            </w:r>
          </w:p>
        </w:tc>
        <w:tc>
          <w:tcPr>
            <w:tcW w:w="1185"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19.00</w:t>
            </w:r>
          </w:p>
        </w:tc>
        <w:tc>
          <w:tcPr>
            <w:tcW w:w="13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19.00</w:t>
            </w:r>
          </w:p>
        </w:tc>
        <w:tc>
          <w:tcPr>
            <w:tcW w:w="128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19.00</w:t>
            </w:r>
          </w:p>
        </w:tc>
        <w:tc>
          <w:tcPr>
            <w:tcW w:w="12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p>
        </w:tc>
        <w:tc>
          <w:tcPr>
            <w:tcW w:w="1444"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19.00</w:t>
            </w:r>
          </w:p>
        </w:tc>
        <w:tc>
          <w:tcPr>
            <w:tcW w:w="1149" w:type="dxa"/>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w:t>
            </w:r>
          </w:p>
        </w:tc>
      </w:tr>
      <w:tr w:rsidR="00E6434F" w:rsidRPr="009048C3" w:rsidTr="00E6434F">
        <w:tc>
          <w:tcPr>
            <w:tcW w:w="2042" w:type="dxa"/>
            <w:tcBorders>
              <w:top w:val="single" w:sz="4" w:space="0" w:color="auto"/>
              <w:left w:val="single" w:sz="4" w:space="0" w:color="auto"/>
              <w:bottom w:val="single" w:sz="4" w:space="0" w:color="auto"/>
              <w:right w:val="single" w:sz="4" w:space="0" w:color="auto"/>
            </w:tcBorders>
          </w:tcPr>
          <w:p w:rsidR="00E6434F" w:rsidRPr="009048C3" w:rsidRDefault="00E6434F" w:rsidP="00E6434F">
            <w:r w:rsidRPr="009048C3">
              <w:t>Всего:</w:t>
            </w:r>
          </w:p>
        </w:tc>
        <w:tc>
          <w:tcPr>
            <w:tcW w:w="2434"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3ч.00мин</w:t>
            </w:r>
          </w:p>
        </w:tc>
        <w:tc>
          <w:tcPr>
            <w:tcW w:w="2672"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3ч.00мин</w:t>
            </w:r>
          </w:p>
        </w:tc>
        <w:tc>
          <w:tcPr>
            <w:tcW w:w="2612"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3ч 10мин</w:t>
            </w:r>
          </w:p>
        </w:tc>
        <w:tc>
          <w:tcPr>
            <w:tcW w:w="2808"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3ч 00 мин.</w:t>
            </w:r>
          </w:p>
        </w:tc>
        <w:tc>
          <w:tcPr>
            <w:tcW w:w="2593" w:type="dxa"/>
            <w:gridSpan w:val="2"/>
            <w:tcBorders>
              <w:top w:val="single" w:sz="4" w:space="0" w:color="auto"/>
              <w:left w:val="single" w:sz="4" w:space="0" w:color="auto"/>
              <w:bottom w:val="single" w:sz="4" w:space="0" w:color="auto"/>
              <w:right w:val="single" w:sz="4" w:space="0" w:color="auto"/>
            </w:tcBorders>
          </w:tcPr>
          <w:p w:rsidR="00E6434F" w:rsidRPr="009048C3" w:rsidRDefault="00E6434F" w:rsidP="00E6434F">
            <w:pPr>
              <w:jc w:val="center"/>
            </w:pPr>
            <w:r w:rsidRPr="009048C3">
              <w:t>3ч 10 мин.</w:t>
            </w:r>
          </w:p>
        </w:tc>
      </w:tr>
    </w:tbl>
    <w:p w:rsidR="009048C3" w:rsidRDefault="009048C3" w:rsidP="009048C3">
      <w:pPr>
        <w:jc w:val="both"/>
        <w:rPr>
          <w:b/>
          <w:bCs/>
        </w:rPr>
      </w:pPr>
    </w:p>
    <w:p w:rsidR="009048C3" w:rsidRPr="009048C3" w:rsidRDefault="009048C3" w:rsidP="009048C3">
      <w:pPr>
        <w:ind w:firstLine="720"/>
        <w:jc w:val="both"/>
      </w:pPr>
      <w:r w:rsidRPr="009048C3">
        <w:rPr>
          <w:b/>
          <w:bCs/>
        </w:rPr>
        <w:t>3.3.7. План физкультурно – профилактической работы</w:t>
      </w:r>
    </w:p>
    <w:p w:rsidR="009048C3" w:rsidRPr="009048C3" w:rsidRDefault="009048C3" w:rsidP="009048C3">
      <w:pPr>
        <w:ind w:firstLine="709"/>
      </w:pPr>
      <w:r w:rsidRPr="009048C3">
        <w:rPr>
          <w:b/>
          <w:bCs/>
        </w:rPr>
        <w:t xml:space="preserve">Цель: </w:t>
      </w:r>
      <w:r w:rsidRPr="009048C3">
        <w:t>охрана и укрепление физического и психического здоровья детей.</w:t>
      </w:r>
    </w:p>
    <w:p w:rsidR="009048C3" w:rsidRPr="009048C3" w:rsidRDefault="009048C3" w:rsidP="009048C3">
      <w:pPr>
        <w:tabs>
          <w:tab w:val="num" w:pos="720"/>
        </w:tabs>
        <w:ind w:firstLine="709"/>
        <w:jc w:val="both"/>
        <w:rPr>
          <w:b/>
          <w:bCs/>
        </w:rPr>
      </w:pPr>
      <w:r w:rsidRPr="009048C3">
        <w:rPr>
          <w:b/>
          <w:bCs/>
        </w:rPr>
        <w:t xml:space="preserve">Задачи: </w:t>
      </w:r>
    </w:p>
    <w:p w:rsidR="009048C3" w:rsidRPr="009048C3" w:rsidRDefault="009048C3" w:rsidP="009048C3">
      <w:pPr>
        <w:ind w:left="720"/>
        <w:jc w:val="both"/>
        <w:rPr>
          <w:lang w:eastAsia="en-US"/>
        </w:rPr>
      </w:pPr>
      <w:r>
        <w:rPr>
          <w:lang w:eastAsia="en-US"/>
        </w:rPr>
        <w:t xml:space="preserve">- </w:t>
      </w:r>
      <w:r w:rsidRPr="009048C3">
        <w:rPr>
          <w:lang w:eastAsia="en-US"/>
        </w:rPr>
        <w:t>совершенствование физического развития и подготовленности детей,</w:t>
      </w:r>
    </w:p>
    <w:p w:rsidR="009048C3" w:rsidRPr="009048C3" w:rsidRDefault="009048C3" w:rsidP="009048C3">
      <w:pPr>
        <w:ind w:left="720"/>
        <w:jc w:val="both"/>
        <w:rPr>
          <w:lang w:eastAsia="en-US"/>
        </w:rPr>
      </w:pPr>
      <w:r>
        <w:rPr>
          <w:lang w:eastAsia="en-US"/>
        </w:rPr>
        <w:t xml:space="preserve">- </w:t>
      </w:r>
      <w:r w:rsidRPr="009048C3">
        <w:rPr>
          <w:lang w:eastAsia="en-US"/>
        </w:rPr>
        <w:t>формирование основ двигательной и гигиенической культуры,</w:t>
      </w:r>
    </w:p>
    <w:p w:rsidR="009048C3" w:rsidRPr="009048C3" w:rsidRDefault="009048C3" w:rsidP="009048C3">
      <w:pPr>
        <w:ind w:left="720"/>
        <w:jc w:val="both"/>
        <w:rPr>
          <w:lang w:eastAsia="en-US"/>
        </w:rPr>
      </w:pPr>
      <w:r>
        <w:rPr>
          <w:lang w:eastAsia="en-US"/>
        </w:rPr>
        <w:t xml:space="preserve">- </w:t>
      </w:r>
      <w:r w:rsidRPr="009048C3">
        <w:rPr>
          <w:lang w:eastAsia="en-US"/>
        </w:rPr>
        <w:t>повышение защитных свойств организма и его сопротивляемости к заболеваниям.</w:t>
      </w: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6538"/>
        <w:gridCol w:w="2455"/>
        <w:gridCol w:w="2455"/>
      </w:tblGrid>
      <w:tr w:rsidR="009048C3" w:rsidRPr="009048C3" w:rsidTr="009048C3">
        <w:trPr>
          <w:trHeight w:val="142"/>
        </w:trPr>
        <w:tc>
          <w:tcPr>
            <w:tcW w:w="3261" w:type="dxa"/>
          </w:tcPr>
          <w:p w:rsidR="009048C3" w:rsidRPr="009048C3" w:rsidRDefault="009048C3" w:rsidP="009048C3">
            <w:pPr>
              <w:jc w:val="center"/>
              <w:rPr>
                <w:b/>
                <w:bCs/>
              </w:rPr>
            </w:pPr>
            <w:r w:rsidRPr="009048C3">
              <w:rPr>
                <w:b/>
                <w:bCs/>
              </w:rPr>
              <w:t xml:space="preserve">Разделы и направления </w:t>
            </w:r>
            <w:r w:rsidRPr="009048C3">
              <w:rPr>
                <w:b/>
                <w:bCs/>
              </w:rPr>
              <w:lastRenderedPageBreak/>
              <w:t>работы</w:t>
            </w:r>
          </w:p>
        </w:tc>
        <w:tc>
          <w:tcPr>
            <w:tcW w:w="6538" w:type="dxa"/>
          </w:tcPr>
          <w:p w:rsidR="009048C3" w:rsidRPr="009048C3" w:rsidRDefault="009048C3" w:rsidP="009048C3">
            <w:pPr>
              <w:jc w:val="center"/>
              <w:rPr>
                <w:b/>
                <w:bCs/>
              </w:rPr>
            </w:pPr>
            <w:r w:rsidRPr="009048C3">
              <w:rPr>
                <w:b/>
                <w:bCs/>
              </w:rPr>
              <w:lastRenderedPageBreak/>
              <w:t xml:space="preserve">Мероприятия </w:t>
            </w:r>
          </w:p>
        </w:tc>
        <w:tc>
          <w:tcPr>
            <w:tcW w:w="2455" w:type="dxa"/>
          </w:tcPr>
          <w:p w:rsidR="009048C3" w:rsidRPr="009048C3" w:rsidRDefault="009048C3" w:rsidP="009048C3">
            <w:pPr>
              <w:jc w:val="center"/>
              <w:rPr>
                <w:b/>
                <w:bCs/>
              </w:rPr>
            </w:pPr>
            <w:r w:rsidRPr="009048C3">
              <w:rPr>
                <w:b/>
                <w:bCs/>
              </w:rPr>
              <w:t xml:space="preserve">Ответственный </w:t>
            </w:r>
          </w:p>
        </w:tc>
        <w:tc>
          <w:tcPr>
            <w:tcW w:w="2455" w:type="dxa"/>
          </w:tcPr>
          <w:p w:rsidR="009048C3" w:rsidRPr="009048C3" w:rsidRDefault="009048C3" w:rsidP="009048C3">
            <w:pPr>
              <w:jc w:val="center"/>
              <w:rPr>
                <w:b/>
                <w:bCs/>
              </w:rPr>
            </w:pPr>
            <w:r w:rsidRPr="009048C3">
              <w:rPr>
                <w:b/>
                <w:bCs/>
              </w:rPr>
              <w:t xml:space="preserve">Сроки </w:t>
            </w:r>
          </w:p>
        </w:tc>
      </w:tr>
      <w:tr w:rsidR="009048C3" w:rsidRPr="009048C3" w:rsidTr="009048C3">
        <w:trPr>
          <w:trHeight w:val="142"/>
        </w:trPr>
        <w:tc>
          <w:tcPr>
            <w:tcW w:w="3261" w:type="dxa"/>
          </w:tcPr>
          <w:p w:rsidR="009048C3" w:rsidRPr="009048C3" w:rsidRDefault="009048C3" w:rsidP="009048C3">
            <w:r w:rsidRPr="009048C3">
              <w:lastRenderedPageBreak/>
              <w:t>Использование вариативных режимов дня и пребывания ребенка в ДОУ</w:t>
            </w:r>
          </w:p>
        </w:tc>
        <w:tc>
          <w:tcPr>
            <w:tcW w:w="6538" w:type="dxa"/>
          </w:tcPr>
          <w:p w:rsidR="009048C3" w:rsidRPr="009048C3" w:rsidRDefault="009048C3" w:rsidP="009048C3">
            <w:r w:rsidRPr="009048C3">
              <w:t>- Типовой режим дня по возрастным группам, реорганизованный с учетом оздоровления;</w:t>
            </w:r>
          </w:p>
          <w:p w:rsidR="009048C3" w:rsidRPr="009048C3" w:rsidRDefault="009048C3" w:rsidP="009048C3">
            <w:r w:rsidRPr="009048C3">
              <w:t>- индивидуальный режим дня (по показаниям);</w:t>
            </w:r>
          </w:p>
          <w:p w:rsidR="009048C3" w:rsidRPr="009048C3" w:rsidRDefault="009048C3" w:rsidP="009048C3">
            <w:r w:rsidRPr="009048C3">
              <w:t>- Коррекция учебной нагрузки (по показаниям);</w:t>
            </w:r>
          </w:p>
        </w:tc>
        <w:tc>
          <w:tcPr>
            <w:tcW w:w="2455" w:type="dxa"/>
          </w:tcPr>
          <w:p w:rsidR="009048C3" w:rsidRPr="009048C3" w:rsidRDefault="009048C3" w:rsidP="009048C3">
            <w:r w:rsidRPr="009048C3">
              <w:t>Заместитель зав.</w:t>
            </w:r>
          </w:p>
          <w:p w:rsidR="009048C3" w:rsidRPr="009048C3" w:rsidRDefault="009048C3" w:rsidP="009048C3">
            <w:r w:rsidRPr="009048C3">
              <w:t xml:space="preserve">Медсестра </w:t>
            </w:r>
          </w:p>
        </w:tc>
        <w:tc>
          <w:tcPr>
            <w:tcW w:w="2455" w:type="dxa"/>
          </w:tcPr>
          <w:p w:rsidR="009048C3" w:rsidRPr="009048C3" w:rsidRDefault="009048C3" w:rsidP="009048C3">
            <w:r w:rsidRPr="009048C3">
              <w:t>В течение года</w:t>
            </w:r>
          </w:p>
        </w:tc>
      </w:tr>
      <w:tr w:rsidR="009048C3" w:rsidRPr="009048C3" w:rsidTr="009048C3">
        <w:trPr>
          <w:trHeight w:val="142"/>
        </w:trPr>
        <w:tc>
          <w:tcPr>
            <w:tcW w:w="3261" w:type="dxa"/>
          </w:tcPr>
          <w:p w:rsidR="009048C3" w:rsidRPr="009048C3" w:rsidRDefault="009048C3" w:rsidP="009048C3">
            <w:r w:rsidRPr="009048C3">
              <w:t>Психологическое сопровождение развития</w:t>
            </w:r>
          </w:p>
        </w:tc>
        <w:tc>
          <w:tcPr>
            <w:tcW w:w="6538" w:type="dxa"/>
          </w:tcPr>
          <w:p w:rsidR="009048C3" w:rsidRPr="009048C3" w:rsidRDefault="009048C3" w:rsidP="009048C3">
            <w:r w:rsidRPr="009048C3">
              <w:t>- Создание психологически комфортного климата в ДОУ;</w:t>
            </w:r>
          </w:p>
          <w:p w:rsidR="009048C3" w:rsidRPr="009048C3" w:rsidRDefault="009048C3" w:rsidP="009048C3">
            <w:r w:rsidRPr="009048C3">
              <w:t>- Обеспечение педагогами положительной эмоциональной мотивации всех видов детской деятельности;</w:t>
            </w:r>
          </w:p>
          <w:p w:rsidR="009048C3" w:rsidRPr="009048C3" w:rsidRDefault="009048C3" w:rsidP="009048C3">
            <w:r w:rsidRPr="009048C3">
              <w:t>- Личностно-ориентированный стиль взаимодействия педагогов и специалистов с детьми;</w:t>
            </w:r>
          </w:p>
          <w:p w:rsidR="009048C3" w:rsidRPr="009048C3" w:rsidRDefault="009048C3" w:rsidP="009048C3">
            <w:r w:rsidRPr="009048C3">
              <w:t>- Организация комплексных мероприятий по музейной педагогике с психологическими упражнениями;</w:t>
            </w:r>
          </w:p>
          <w:p w:rsidR="009048C3" w:rsidRPr="009048C3" w:rsidRDefault="009048C3" w:rsidP="009048C3">
            <w:r w:rsidRPr="009048C3">
              <w:t>- Оздоровление через традиционные праздники;</w:t>
            </w:r>
          </w:p>
          <w:p w:rsidR="009048C3" w:rsidRPr="009048C3" w:rsidRDefault="009048C3" w:rsidP="009048C3">
            <w:r w:rsidRPr="009048C3">
              <w:t>- Диагностика совместно с родителями и коррекция развития (в том числе консультации родителей);</w:t>
            </w:r>
          </w:p>
        </w:tc>
        <w:tc>
          <w:tcPr>
            <w:tcW w:w="2455" w:type="dxa"/>
          </w:tcPr>
          <w:p w:rsidR="009048C3" w:rsidRPr="009048C3" w:rsidRDefault="009048C3" w:rsidP="009048C3">
            <w:r w:rsidRPr="009048C3">
              <w:t xml:space="preserve">Педагог-психолог </w:t>
            </w:r>
          </w:p>
        </w:tc>
        <w:tc>
          <w:tcPr>
            <w:tcW w:w="2455" w:type="dxa"/>
          </w:tcPr>
          <w:p w:rsidR="009048C3" w:rsidRPr="009048C3" w:rsidRDefault="009048C3" w:rsidP="009048C3"/>
        </w:tc>
      </w:tr>
      <w:tr w:rsidR="009048C3" w:rsidRPr="009048C3" w:rsidTr="009048C3">
        <w:trPr>
          <w:trHeight w:val="142"/>
        </w:trPr>
        <w:tc>
          <w:tcPr>
            <w:tcW w:w="3261" w:type="dxa"/>
          </w:tcPr>
          <w:p w:rsidR="009048C3" w:rsidRPr="009048C3" w:rsidRDefault="009048C3" w:rsidP="009048C3">
            <w:r w:rsidRPr="009048C3">
              <w:t>Разнообразные формы организации режима двигательной активности ребенка</w:t>
            </w:r>
          </w:p>
        </w:tc>
        <w:tc>
          <w:tcPr>
            <w:tcW w:w="6538" w:type="dxa"/>
          </w:tcPr>
          <w:p w:rsidR="009048C3" w:rsidRPr="009048C3" w:rsidRDefault="009048C3" w:rsidP="009048C3">
            <w:pPr>
              <w:rPr>
                <w:b/>
                <w:bCs/>
              </w:rPr>
            </w:pPr>
            <w:r w:rsidRPr="009048C3">
              <w:rPr>
                <w:b/>
                <w:bCs/>
              </w:rPr>
              <w:t>1. Регламентированная деятельность:</w:t>
            </w:r>
          </w:p>
          <w:p w:rsidR="009048C3" w:rsidRPr="009048C3" w:rsidRDefault="009048C3" w:rsidP="009048C3">
            <w:r w:rsidRPr="009048C3">
              <w:t>- утренняя гимнастика;</w:t>
            </w:r>
          </w:p>
          <w:p w:rsidR="009048C3" w:rsidRPr="009048C3" w:rsidRDefault="009048C3" w:rsidP="009048C3">
            <w:r w:rsidRPr="009048C3">
              <w:t>- физкультминутки;</w:t>
            </w:r>
          </w:p>
          <w:p w:rsidR="009048C3" w:rsidRPr="009048C3" w:rsidRDefault="009048C3" w:rsidP="009048C3">
            <w:r w:rsidRPr="009048C3">
              <w:t>- динамические переменки;</w:t>
            </w:r>
          </w:p>
          <w:p w:rsidR="009048C3" w:rsidRPr="009048C3" w:rsidRDefault="009048C3" w:rsidP="009048C3">
            <w:r w:rsidRPr="009048C3">
              <w:t>- физкультурная деятельность, в том числе с использованием футбольного мяча;</w:t>
            </w:r>
          </w:p>
          <w:p w:rsidR="009048C3" w:rsidRPr="009048C3" w:rsidRDefault="009048C3" w:rsidP="009048C3">
            <w:r w:rsidRPr="009048C3">
              <w:t>- остеопатическая и адаптационная гимнастика после сна.</w:t>
            </w:r>
          </w:p>
          <w:p w:rsidR="009048C3" w:rsidRPr="009048C3" w:rsidRDefault="009048C3" w:rsidP="009048C3">
            <w:pPr>
              <w:rPr>
                <w:b/>
                <w:bCs/>
              </w:rPr>
            </w:pPr>
            <w:r w:rsidRPr="009048C3">
              <w:rPr>
                <w:b/>
                <w:bCs/>
              </w:rPr>
              <w:t>2.</w:t>
            </w:r>
            <w:r w:rsidRPr="009048C3">
              <w:t xml:space="preserve"> </w:t>
            </w:r>
            <w:r w:rsidRPr="009048C3">
              <w:rPr>
                <w:b/>
                <w:bCs/>
              </w:rPr>
              <w:t>Частично регламентированная деятельность:</w:t>
            </w:r>
          </w:p>
          <w:p w:rsidR="009048C3" w:rsidRPr="009048C3" w:rsidRDefault="009048C3" w:rsidP="009048C3">
            <w:r w:rsidRPr="009048C3">
              <w:t>- спортивные праздники;</w:t>
            </w:r>
          </w:p>
          <w:p w:rsidR="009048C3" w:rsidRPr="009048C3" w:rsidRDefault="009048C3" w:rsidP="009048C3">
            <w:r w:rsidRPr="009048C3">
              <w:t>- спортивные игры;</w:t>
            </w:r>
          </w:p>
          <w:p w:rsidR="009048C3" w:rsidRPr="009048C3" w:rsidRDefault="009048C3" w:rsidP="009048C3">
            <w:r w:rsidRPr="009048C3">
              <w:t>- подвижные игры на воздухе и в помещении;</w:t>
            </w:r>
          </w:p>
          <w:p w:rsidR="009048C3" w:rsidRPr="009048C3" w:rsidRDefault="009048C3" w:rsidP="009048C3">
            <w:r w:rsidRPr="009048C3">
              <w:t>- спортивные досуги;</w:t>
            </w:r>
          </w:p>
          <w:p w:rsidR="009048C3" w:rsidRPr="009048C3" w:rsidRDefault="009048C3" w:rsidP="009048C3">
            <w:r w:rsidRPr="009048C3">
              <w:t>- дни здоровья;</w:t>
            </w:r>
          </w:p>
          <w:p w:rsidR="009048C3" w:rsidRPr="009048C3" w:rsidRDefault="009048C3" w:rsidP="009048C3">
            <w:r w:rsidRPr="009048C3">
              <w:t>- ритмопластика и традиционная пластика и народные игры на прогулках;</w:t>
            </w:r>
          </w:p>
          <w:p w:rsidR="009048C3" w:rsidRPr="009048C3" w:rsidRDefault="009048C3" w:rsidP="009048C3">
            <w:r w:rsidRPr="009048C3">
              <w:t xml:space="preserve">- подгрупповые и индивидуальные занятия с варьированием </w:t>
            </w:r>
            <w:r w:rsidRPr="009048C3">
              <w:lastRenderedPageBreak/>
              <w:t>физической нагрузки и учетом исходного уровня здоровья и возможностей ребенка.</w:t>
            </w:r>
          </w:p>
          <w:p w:rsidR="009048C3" w:rsidRPr="009048C3" w:rsidRDefault="009048C3" w:rsidP="009048C3">
            <w:r w:rsidRPr="009048C3">
              <w:rPr>
                <w:b/>
                <w:bCs/>
              </w:rPr>
              <w:t>3. Нерегламентированная</w:t>
            </w:r>
            <w:r w:rsidRPr="009048C3">
              <w:t xml:space="preserve"> деятельность:</w:t>
            </w:r>
          </w:p>
          <w:p w:rsidR="009048C3" w:rsidRPr="009048C3" w:rsidRDefault="009048C3" w:rsidP="009048C3">
            <w:r w:rsidRPr="009048C3">
              <w:t>- самостоятельная двигательная деятельность детей</w:t>
            </w:r>
          </w:p>
        </w:tc>
        <w:tc>
          <w:tcPr>
            <w:tcW w:w="2455" w:type="dxa"/>
          </w:tcPr>
          <w:p w:rsidR="009048C3" w:rsidRPr="009048C3" w:rsidRDefault="009048C3" w:rsidP="009048C3">
            <w:r w:rsidRPr="009048C3">
              <w:lastRenderedPageBreak/>
              <w:t xml:space="preserve"> Старший воспитатель</w:t>
            </w:r>
          </w:p>
          <w:p w:rsidR="009048C3" w:rsidRPr="009048C3" w:rsidRDefault="009048C3" w:rsidP="009048C3">
            <w:r w:rsidRPr="009048C3">
              <w:t>Воспитатели</w:t>
            </w:r>
          </w:p>
          <w:p w:rsidR="009048C3" w:rsidRPr="009048C3" w:rsidRDefault="009048C3" w:rsidP="009048C3">
            <w:pPr>
              <w:rPr>
                <w:b/>
                <w:bCs/>
              </w:rPr>
            </w:pPr>
            <w:r w:rsidRPr="009048C3">
              <w:t>физинструктор</w:t>
            </w:r>
          </w:p>
        </w:tc>
        <w:tc>
          <w:tcPr>
            <w:tcW w:w="2455" w:type="dxa"/>
          </w:tcPr>
          <w:p w:rsidR="009048C3" w:rsidRPr="009048C3" w:rsidRDefault="009048C3" w:rsidP="009048C3">
            <w:r w:rsidRPr="009048C3">
              <w:t>В течение года</w:t>
            </w:r>
          </w:p>
        </w:tc>
      </w:tr>
      <w:tr w:rsidR="009048C3" w:rsidRPr="009048C3" w:rsidTr="009048C3">
        <w:trPr>
          <w:trHeight w:val="1628"/>
        </w:trPr>
        <w:tc>
          <w:tcPr>
            <w:tcW w:w="3261" w:type="dxa"/>
          </w:tcPr>
          <w:p w:rsidR="009048C3" w:rsidRPr="009048C3" w:rsidRDefault="009048C3" w:rsidP="009048C3">
            <w:r w:rsidRPr="009048C3">
              <w:lastRenderedPageBreak/>
              <w:t>Система работы с детьми по формированию основ здорового образа жизни</w:t>
            </w:r>
          </w:p>
        </w:tc>
        <w:tc>
          <w:tcPr>
            <w:tcW w:w="6538" w:type="dxa"/>
          </w:tcPr>
          <w:p w:rsidR="009048C3" w:rsidRPr="009048C3" w:rsidRDefault="009048C3" w:rsidP="009048C3">
            <w:r w:rsidRPr="009048C3">
              <w:t>- Развитие представлений и навыков здорового образа жизни и поддержания здоровья;</w:t>
            </w:r>
          </w:p>
          <w:p w:rsidR="009048C3" w:rsidRPr="009048C3" w:rsidRDefault="009048C3" w:rsidP="009048C3">
            <w:r w:rsidRPr="009048C3">
              <w:t>- Воспитание общих и индивидуальных гигиенических навыков интереса к физической активности;</w:t>
            </w:r>
          </w:p>
          <w:p w:rsidR="009048C3" w:rsidRPr="009048C3" w:rsidRDefault="009048C3" w:rsidP="009048C3">
            <w:r w:rsidRPr="009048C3">
              <w:t>- Формирование основ безопасности жизнедеятельности (физический и психический уровни);</w:t>
            </w:r>
          </w:p>
        </w:tc>
        <w:tc>
          <w:tcPr>
            <w:tcW w:w="2455" w:type="dxa"/>
          </w:tcPr>
          <w:p w:rsidR="009048C3" w:rsidRPr="009048C3" w:rsidRDefault="009048C3" w:rsidP="009048C3">
            <w:r w:rsidRPr="009048C3">
              <w:t>Медсестра</w:t>
            </w:r>
          </w:p>
          <w:p w:rsidR="009048C3" w:rsidRPr="009048C3" w:rsidRDefault="009048C3" w:rsidP="009048C3">
            <w:r w:rsidRPr="009048C3">
              <w:t xml:space="preserve">Воспитатели </w:t>
            </w:r>
          </w:p>
        </w:tc>
        <w:tc>
          <w:tcPr>
            <w:tcW w:w="2455" w:type="dxa"/>
          </w:tcPr>
          <w:p w:rsidR="009048C3" w:rsidRPr="009048C3" w:rsidRDefault="009048C3" w:rsidP="009048C3">
            <w:r w:rsidRPr="009048C3">
              <w:t xml:space="preserve">В течение года </w:t>
            </w:r>
          </w:p>
        </w:tc>
      </w:tr>
      <w:tr w:rsidR="009048C3" w:rsidRPr="009048C3" w:rsidTr="009048C3">
        <w:trPr>
          <w:trHeight w:val="1410"/>
        </w:trPr>
        <w:tc>
          <w:tcPr>
            <w:tcW w:w="3261" w:type="dxa"/>
          </w:tcPr>
          <w:p w:rsidR="009048C3" w:rsidRPr="009048C3" w:rsidRDefault="009048C3" w:rsidP="009048C3">
            <w:r w:rsidRPr="009048C3">
              <w:t>Оздоровительное и лечебно-профилактическое сопровождение</w:t>
            </w:r>
          </w:p>
        </w:tc>
        <w:tc>
          <w:tcPr>
            <w:tcW w:w="6538" w:type="dxa"/>
          </w:tcPr>
          <w:p w:rsidR="009048C3" w:rsidRPr="009048C3" w:rsidRDefault="009048C3" w:rsidP="009048C3">
            <w:pPr>
              <w:rPr>
                <w:b/>
                <w:bCs/>
              </w:rPr>
            </w:pPr>
            <w:r w:rsidRPr="009048C3">
              <w:rPr>
                <w:b/>
                <w:bCs/>
              </w:rPr>
              <w:t>Закаливание естественными физическими факторами:</w:t>
            </w:r>
          </w:p>
          <w:p w:rsidR="009048C3" w:rsidRPr="009048C3" w:rsidRDefault="009048C3" w:rsidP="009048C3">
            <w:r w:rsidRPr="009048C3">
              <w:t>- режим теплового комфорта в выборе одежды для пребывания в группе, на занятиях по физкультуре, во время прогулок;</w:t>
            </w:r>
          </w:p>
          <w:p w:rsidR="009048C3" w:rsidRPr="009048C3" w:rsidRDefault="009048C3" w:rsidP="009048C3">
            <w:r w:rsidRPr="009048C3">
              <w:t>- режим проветривания и оптимизации вентиляции во время дневного сна;</w:t>
            </w:r>
          </w:p>
          <w:p w:rsidR="009048C3" w:rsidRPr="009048C3" w:rsidRDefault="009048C3" w:rsidP="009048C3">
            <w:r w:rsidRPr="009048C3">
              <w:t>- применение конвекторной очистки воздуха и фитоаэронизации в помещении групп, физкультурном зале, кабинетах;</w:t>
            </w:r>
          </w:p>
          <w:p w:rsidR="009048C3" w:rsidRPr="009048C3" w:rsidRDefault="009048C3" w:rsidP="009048C3">
            <w:r w:rsidRPr="009048C3">
              <w:t>- местные и общие воздушные ванны;</w:t>
            </w:r>
          </w:p>
          <w:p w:rsidR="009048C3" w:rsidRPr="009048C3" w:rsidRDefault="009048C3" w:rsidP="009048C3">
            <w:r w:rsidRPr="009048C3">
              <w:t>- свето-воздушные и солнечные ванны в весеннее-летний сезон, полоскание полости рта и горла водой комнатной температуры;</w:t>
            </w:r>
          </w:p>
          <w:p w:rsidR="009048C3" w:rsidRPr="009048C3" w:rsidRDefault="009048C3" w:rsidP="009048C3">
            <w:r w:rsidRPr="009048C3">
              <w:t>- фитотерапия;</w:t>
            </w:r>
          </w:p>
          <w:p w:rsidR="009048C3" w:rsidRPr="009048C3" w:rsidRDefault="009048C3" w:rsidP="009048C3">
            <w:r w:rsidRPr="009048C3">
              <w:t>- витаминопрофилактический комплекс;</w:t>
            </w:r>
          </w:p>
          <w:p w:rsidR="009048C3" w:rsidRPr="009048C3" w:rsidRDefault="009048C3" w:rsidP="009048C3">
            <w:r w:rsidRPr="009048C3">
              <w:t>- профилактика обострений хронической патологии;</w:t>
            </w:r>
          </w:p>
          <w:p w:rsidR="009048C3" w:rsidRPr="009048C3" w:rsidRDefault="009048C3" w:rsidP="009048C3">
            <w:pPr>
              <w:rPr>
                <w:b/>
                <w:bCs/>
              </w:rPr>
            </w:pPr>
            <w:r w:rsidRPr="009048C3">
              <w:rPr>
                <w:b/>
                <w:bCs/>
              </w:rPr>
              <w:t>Диспансеризация:</w:t>
            </w:r>
          </w:p>
          <w:p w:rsidR="009048C3" w:rsidRPr="009048C3" w:rsidRDefault="009048C3" w:rsidP="009048C3">
            <w:r w:rsidRPr="009048C3">
              <w:t xml:space="preserve"> - два раза в год профилактические осмотры детей декретированных возрастных групп;</w:t>
            </w:r>
          </w:p>
          <w:p w:rsidR="009048C3" w:rsidRPr="009048C3" w:rsidRDefault="009048C3" w:rsidP="009048C3">
            <w:r w:rsidRPr="009048C3">
              <w:t>- семинары для родителей «Школа родителей».</w:t>
            </w:r>
          </w:p>
          <w:p w:rsidR="009048C3" w:rsidRPr="009048C3" w:rsidRDefault="009048C3" w:rsidP="009048C3"/>
        </w:tc>
        <w:tc>
          <w:tcPr>
            <w:tcW w:w="2455" w:type="dxa"/>
          </w:tcPr>
          <w:p w:rsidR="009048C3" w:rsidRPr="009048C3" w:rsidRDefault="009048C3" w:rsidP="009048C3">
            <w:r w:rsidRPr="009048C3">
              <w:t>Медсестра</w:t>
            </w:r>
          </w:p>
          <w:p w:rsidR="009048C3" w:rsidRPr="009048C3" w:rsidRDefault="009048C3" w:rsidP="009048C3">
            <w:pPr>
              <w:rPr>
                <w:b/>
                <w:bCs/>
              </w:rPr>
            </w:pPr>
            <w:r w:rsidRPr="009048C3">
              <w:t>Воспитатели</w:t>
            </w:r>
          </w:p>
        </w:tc>
        <w:tc>
          <w:tcPr>
            <w:tcW w:w="2455" w:type="dxa"/>
          </w:tcPr>
          <w:p w:rsidR="009048C3" w:rsidRPr="009048C3" w:rsidRDefault="009048C3" w:rsidP="009048C3">
            <w:r w:rsidRPr="009048C3">
              <w:t>В течение года</w:t>
            </w:r>
          </w:p>
        </w:tc>
      </w:tr>
      <w:tr w:rsidR="009048C3" w:rsidRPr="009048C3" w:rsidTr="009048C3">
        <w:trPr>
          <w:trHeight w:val="1642"/>
        </w:trPr>
        <w:tc>
          <w:tcPr>
            <w:tcW w:w="3261" w:type="dxa"/>
          </w:tcPr>
          <w:p w:rsidR="009048C3" w:rsidRPr="009048C3" w:rsidRDefault="009048C3" w:rsidP="009048C3">
            <w:r w:rsidRPr="009048C3">
              <w:lastRenderedPageBreak/>
              <w:t>Организация питания</w:t>
            </w:r>
          </w:p>
        </w:tc>
        <w:tc>
          <w:tcPr>
            <w:tcW w:w="6538" w:type="dxa"/>
          </w:tcPr>
          <w:p w:rsidR="009048C3" w:rsidRPr="009048C3" w:rsidRDefault="009048C3" w:rsidP="009048C3">
            <w:r w:rsidRPr="009048C3">
              <w:t>- сбалансированное 5 разовое питание в соответствии с действующими натуральными нормами (группы с 12-ти часовым пребыванием);</w:t>
            </w:r>
          </w:p>
          <w:p w:rsidR="009048C3" w:rsidRPr="009048C3" w:rsidRDefault="009048C3" w:rsidP="009048C3">
            <w:r w:rsidRPr="009048C3">
              <w:t>- индивидуальное коррекционное питание в соответствии с соматической патологией;</w:t>
            </w:r>
          </w:p>
          <w:p w:rsidR="009048C3" w:rsidRPr="009048C3" w:rsidRDefault="009048C3" w:rsidP="009048C3">
            <w:r w:rsidRPr="009048C3">
              <w:t xml:space="preserve">- использование фильтров для очистки воды. </w:t>
            </w:r>
          </w:p>
        </w:tc>
        <w:tc>
          <w:tcPr>
            <w:tcW w:w="2455" w:type="dxa"/>
          </w:tcPr>
          <w:p w:rsidR="009048C3" w:rsidRPr="009048C3" w:rsidRDefault="009048C3" w:rsidP="009048C3"/>
        </w:tc>
        <w:tc>
          <w:tcPr>
            <w:tcW w:w="2455" w:type="dxa"/>
          </w:tcPr>
          <w:p w:rsidR="009048C3" w:rsidRPr="009048C3" w:rsidRDefault="009048C3" w:rsidP="009048C3">
            <w:r w:rsidRPr="009048C3">
              <w:t xml:space="preserve">В течение года </w:t>
            </w:r>
          </w:p>
        </w:tc>
      </w:tr>
    </w:tbl>
    <w:p w:rsidR="009048C3" w:rsidRDefault="009048C3" w:rsidP="009048C3">
      <w:pPr>
        <w:jc w:val="both"/>
        <w:rPr>
          <w:b/>
          <w:bCs/>
        </w:rPr>
      </w:pPr>
    </w:p>
    <w:p w:rsidR="009048C3" w:rsidRPr="009048C3" w:rsidRDefault="009048C3" w:rsidP="009048C3">
      <w:pPr>
        <w:ind w:firstLine="720"/>
        <w:jc w:val="both"/>
        <w:rPr>
          <w:b/>
          <w:bCs/>
        </w:rPr>
      </w:pPr>
      <w:r w:rsidRPr="009048C3">
        <w:rPr>
          <w:b/>
          <w:bCs/>
        </w:rPr>
        <w:t>3.3.8. Двигательный режим</w:t>
      </w:r>
    </w:p>
    <w:p w:rsidR="009048C3" w:rsidRDefault="009048C3" w:rsidP="009048C3">
      <w:pPr>
        <w:ind w:firstLine="567"/>
        <w:jc w:val="both"/>
      </w:pPr>
      <w:r w:rsidRPr="009048C3">
        <w:rPr>
          <w:lang w:val="x-none"/>
        </w:rPr>
        <w:t xml:space="preserve">Дети дошкольного возраста в соответствии с СанПиН должны иметь возможность во время пребывания в ДОУ активно двигаться не менее 6-8 часов в неделю. Это требование реализуется в процессе НОД «Физическое развитие», утренней гимнастики, двигательных разминок, физкультминуток, на прогулке через организацию игр различной подвижности и т.д. </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1185"/>
        <w:gridCol w:w="1249"/>
        <w:gridCol w:w="1328"/>
        <w:gridCol w:w="1344"/>
        <w:gridCol w:w="1328"/>
        <w:gridCol w:w="1284"/>
        <w:gridCol w:w="1559"/>
        <w:gridCol w:w="1249"/>
        <w:gridCol w:w="1444"/>
        <w:gridCol w:w="1149"/>
      </w:tblGrid>
      <w:tr w:rsidR="009048C3" w:rsidRPr="009048C3" w:rsidTr="009048C3">
        <w:tc>
          <w:tcPr>
            <w:tcW w:w="2042" w:type="dxa"/>
            <w:vMerge w:val="restar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Режимные моменты</w:t>
            </w:r>
          </w:p>
        </w:tc>
        <w:tc>
          <w:tcPr>
            <w:tcW w:w="2434"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2-3 года</w:t>
            </w:r>
          </w:p>
        </w:tc>
        <w:tc>
          <w:tcPr>
            <w:tcW w:w="2672"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3-4 года</w:t>
            </w:r>
          </w:p>
        </w:tc>
        <w:tc>
          <w:tcPr>
            <w:tcW w:w="2612"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4-5 лет</w:t>
            </w:r>
          </w:p>
        </w:tc>
        <w:tc>
          <w:tcPr>
            <w:tcW w:w="2808"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5-6 лет</w:t>
            </w:r>
          </w:p>
        </w:tc>
        <w:tc>
          <w:tcPr>
            <w:tcW w:w="2593"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r w:rsidRPr="009048C3">
              <w:rPr>
                <w:b/>
                <w:bCs/>
              </w:rPr>
              <w:t>6-7 лет</w:t>
            </w:r>
          </w:p>
        </w:tc>
      </w:tr>
      <w:tr w:rsidR="009048C3" w:rsidRPr="009048C3" w:rsidTr="009048C3">
        <w:tc>
          <w:tcPr>
            <w:tcW w:w="2042" w:type="dxa"/>
            <w:vMerge/>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bCs/>
              </w:rPr>
            </w:pP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Время в режиме дня</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Длитель-</w:t>
            </w:r>
          </w:p>
          <w:p w:rsidR="009048C3" w:rsidRPr="009048C3" w:rsidRDefault="009048C3" w:rsidP="009048C3">
            <w:pPr>
              <w:jc w:val="center"/>
            </w:pPr>
            <w:r w:rsidRPr="009048C3">
              <w:t>ность</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Время в режиме дня</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Длитель</w:t>
            </w:r>
          </w:p>
          <w:p w:rsidR="009048C3" w:rsidRPr="009048C3" w:rsidRDefault="009048C3" w:rsidP="009048C3">
            <w:pPr>
              <w:jc w:val="center"/>
            </w:pPr>
            <w:r w:rsidRPr="009048C3">
              <w:t>ность</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Время в режиме дня</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Длитель-</w:t>
            </w:r>
          </w:p>
          <w:p w:rsidR="009048C3" w:rsidRPr="009048C3" w:rsidRDefault="009048C3" w:rsidP="009048C3">
            <w:pPr>
              <w:jc w:val="center"/>
            </w:pPr>
            <w:r w:rsidRPr="009048C3">
              <w:t>ность</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Время в режиме дня</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Длитель-</w:t>
            </w:r>
          </w:p>
          <w:p w:rsidR="009048C3" w:rsidRPr="009048C3" w:rsidRDefault="009048C3" w:rsidP="009048C3">
            <w:pPr>
              <w:jc w:val="center"/>
            </w:pPr>
            <w:r w:rsidRPr="009048C3">
              <w:t>ность</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Время в режиме дня</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Длитель-</w:t>
            </w:r>
          </w:p>
          <w:p w:rsidR="009048C3" w:rsidRPr="009048C3" w:rsidRDefault="009048C3" w:rsidP="009048C3">
            <w:pPr>
              <w:jc w:val="center"/>
            </w:pPr>
            <w:r w:rsidRPr="009048C3">
              <w:t>ность</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 xml:space="preserve">Прием, осмотр, игры, </w:t>
            </w:r>
          </w:p>
          <w:p w:rsidR="009048C3" w:rsidRPr="009048C3" w:rsidRDefault="009048C3" w:rsidP="009048C3">
            <w:pPr>
              <w:jc w:val="center"/>
            </w:pPr>
            <w:r w:rsidRPr="009048C3">
              <w:t>индивидуальная работа</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7.00-8.30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7.00-8.30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 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7.00-8.10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 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7.00-8.20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7.00-8.20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20мин</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 xml:space="preserve">Утренняя </w:t>
            </w:r>
          </w:p>
          <w:p w:rsidR="009048C3" w:rsidRPr="009048C3" w:rsidRDefault="009048C3" w:rsidP="009048C3">
            <w:pPr>
              <w:jc w:val="center"/>
            </w:pPr>
            <w:r w:rsidRPr="009048C3">
              <w:t>гимнастика</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8.10-8.20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8.10-8.20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 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7.50-8.00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 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8.00-8.10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 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8.00-8.10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 мин</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Подготовка к завтраку, завтрак</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8.30-9.00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8.30-9.00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8.10-8.40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8.20-8.50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8.20-8.50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 xml:space="preserve">Игры, подготовка к </w:t>
            </w:r>
            <w:r>
              <w:t>О</w:t>
            </w:r>
            <w:r w:rsidRPr="009048C3">
              <w:t>ОД</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9.00-9.10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9.00-9.05</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8.40-9.00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8.50-9.00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8.50-9.00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t>О</w:t>
            </w:r>
            <w:r w:rsidRPr="009048C3">
              <w:t>ОД</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9.10-9.40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9.05-9.45</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9.00-9.50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9.00-10.30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9.00-10.50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Подготовка к прогулке,</w:t>
            </w:r>
          </w:p>
          <w:p w:rsidR="009048C3" w:rsidRPr="009048C3" w:rsidRDefault="009048C3" w:rsidP="009048C3">
            <w:pPr>
              <w:jc w:val="center"/>
            </w:pPr>
            <w:r w:rsidRPr="009048C3">
              <w:t>прогулка</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9.40-11.40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40мин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9.45-12.00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40мин.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9.50-11.50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40мин.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10.30-12.30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40мин.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10.50-12.45</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50мин.</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 xml:space="preserve">Самостоятельная </w:t>
            </w:r>
            <w:r w:rsidRPr="009048C3">
              <w:lastRenderedPageBreak/>
              <w:t>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lastRenderedPageBreak/>
              <w:t>-</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11.50-</w:t>
            </w:r>
            <w:r w:rsidRPr="009048C3">
              <w:lastRenderedPageBreak/>
              <w:t>12.10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lastRenderedPageBreak/>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lastRenderedPageBreak/>
              <w:t>Подготовка к обеду, обед</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11.40-12.10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12.00-12.30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12.10-12.50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12.30-13.00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12.45-13.15</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Подготовка ко сну, сон</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12.10-15.00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12.30-15.00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12.50-15.00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13.00-15.00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13.15-15.00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p w:rsidR="009048C3" w:rsidRPr="009048C3" w:rsidRDefault="009048C3" w:rsidP="009048C3">
            <w:pPr>
              <w:jc w:val="center"/>
            </w:pPr>
          </w:p>
          <w:p w:rsidR="009048C3" w:rsidRPr="009048C3" w:rsidRDefault="009048C3" w:rsidP="009048C3">
            <w:pPr>
              <w:jc w:val="center"/>
            </w:pP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Подъем, воздушные и водные процедуры</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15.00-15.30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15.00-15.30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15.00-15.25</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15.00-15.20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15.00-15.15</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5 мин.</w:t>
            </w:r>
          </w:p>
          <w:p w:rsidR="009048C3" w:rsidRPr="009048C3" w:rsidRDefault="009048C3" w:rsidP="009048C3">
            <w:pPr>
              <w:jc w:val="center"/>
            </w:pPr>
          </w:p>
          <w:p w:rsidR="009048C3" w:rsidRPr="009048C3" w:rsidRDefault="009048C3" w:rsidP="009048C3">
            <w:pPr>
              <w:jc w:val="center"/>
            </w:pP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Полдник</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15.30-16.00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15.30-16.00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15.25-15.55</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tabs>
                <w:tab w:val="left" w:pos="2880"/>
              </w:tabs>
              <w:jc w:val="center"/>
            </w:pPr>
            <w:r w:rsidRPr="009048C3">
              <w:t>15.20-15.45</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tabs>
                <w:tab w:val="left" w:pos="2880"/>
              </w:tabs>
              <w:jc w:val="center"/>
            </w:pPr>
            <w:r w:rsidRPr="009048C3">
              <w:t>15.15-15.30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p w:rsidR="009048C3" w:rsidRPr="009048C3" w:rsidRDefault="009048C3" w:rsidP="009048C3">
            <w:pPr>
              <w:jc w:val="center"/>
            </w:pPr>
          </w:p>
          <w:p w:rsidR="009048C3" w:rsidRPr="009048C3" w:rsidRDefault="009048C3" w:rsidP="009048C3"/>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t>О</w:t>
            </w:r>
            <w:r w:rsidRPr="009048C3">
              <w:t>ОД,</w:t>
            </w:r>
          </w:p>
          <w:p w:rsidR="009048C3" w:rsidRPr="009048C3" w:rsidRDefault="009048C3" w:rsidP="009048C3">
            <w:pPr>
              <w:jc w:val="center"/>
            </w:pPr>
            <w:r w:rsidRPr="009048C3">
              <w:t>развлечения,</w:t>
            </w:r>
          </w:p>
          <w:p w:rsidR="009048C3" w:rsidRPr="009048C3" w:rsidRDefault="009048C3" w:rsidP="009048C3">
            <w:pPr>
              <w:jc w:val="center"/>
            </w:pPr>
            <w:r w:rsidRPr="009048C3">
              <w:t>кружки по интересам</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16.00-16.30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16.00-</w:t>
            </w:r>
          </w:p>
          <w:p w:rsidR="009048C3" w:rsidRPr="009048C3" w:rsidRDefault="009048C3" w:rsidP="009048C3">
            <w:pPr>
              <w:jc w:val="center"/>
            </w:pPr>
            <w:r w:rsidRPr="009048C3">
              <w:t>16.40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t>15.40</w:t>
            </w:r>
            <w:r w:rsidRPr="009048C3">
              <w:t>-</w:t>
            </w:r>
            <w:r>
              <w:t>16.30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tabs>
                <w:tab w:val="left" w:pos="2880"/>
              </w:tabs>
              <w:jc w:val="center"/>
            </w:pPr>
            <w:r>
              <w:t>15.40</w:t>
            </w:r>
            <w:r w:rsidRPr="009048C3">
              <w:t>-16.</w:t>
            </w:r>
            <w:r>
              <w:t>3</w:t>
            </w:r>
            <w:r w:rsidRPr="009048C3">
              <w:t xml:space="preserve">0 </w:t>
            </w:r>
          </w:p>
          <w:p w:rsidR="009048C3" w:rsidRPr="009048C3" w:rsidRDefault="009048C3" w:rsidP="009048C3">
            <w:pPr>
              <w:tabs>
                <w:tab w:val="left" w:pos="2880"/>
              </w:tabs>
              <w:jc w:val="center"/>
            </w:pP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tabs>
                <w:tab w:val="left" w:pos="2880"/>
              </w:tabs>
              <w:jc w:val="center"/>
            </w:pPr>
            <w:r>
              <w:t>15.40-16.3</w:t>
            </w:r>
            <w:r w:rsidRPr="009048C3">
              <w:t xml:space="preserve">0 </w:t>
            </w:r>
          </w:p>
          <w:p w:rsidR="009048C3" w:rsidRPr="009048C3" w:rsidRDefault="009048C3" w:rsidP="009048C3">
            <w:pPr>
              <w:jc w:val="center"/>
            </w:pP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Самостоятельная 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16.30-17.00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16.40-17.00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16.45-17.15</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tabs>
                <w:tab w:val="left" w:pos="2880"/>
              </w:tabs>
              <w:jc w:val="center"/>
            </w:pPr>
            <w:r w:rsidRPr="009048C3">
              <w:t>16.40-17.20</w:t>
            </w:r>
          </w:p>
          <w:p w:rsidR="009048C3" w:rsidRPr="009048C3" w:rsidRDefault="009048C3" w:rsidP="009048C3">
            <w:pPr>
              <w:jc w:val="center"/>
            </w:pP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16.40-17.30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Подготовка к ужину, ужин</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17.00-17.30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17.10-17.40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17.15-17.45</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17.20-17.50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17.30-18.00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Самостоятельная деятельность, игры</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17.30-17.50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17.40-18.00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15мин.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17.45-18.00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10мин.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17.50-18.00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rPr>
                <w:color w:val="000000"/>
                <w:spacing w:val="-3"/>
              </w:rPr>
              <w:t>Подготовка к прогулке, прогулка</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17.50-19.00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18.00-19.00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20мин.</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18.00-19.00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20мин.</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18.00-19.00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30мин.</w:t>
            </w: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18.00-19.00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30мин.</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 xml:space="preserve">Уход  детей  </w:t>
            </w:r>
            <w:r w:rsidRPr="009048C3">
              <w:lastRenderedPageBreak/>
              <w:t>домой</w:t>
            </w:r>
          </w:p>
        </w:tc>
        <w:tc>
          <w:tcPr>
            <w:tcW w:w="1185"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lastRenderedPageBreak/>
              <w:t>19.00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19.00</w:t>
            </w:r>
          </w:p>
        </w:tc>
        <w:tc>
          <w:tcPr>
            <w:tcW w:w="13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328"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19.00</w:t>
            </w:r>
          </w:p>
        </w:tc>
        <w:tc>
          <w:tcPr>
            <w:tcW w:w="128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c>
          <w:tcPr>
            <w:tcW w:w="155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19.00</w:t>
            </w:r>
          </w:p>
        </w:tc>
        <w:tc>
          <w:tcPr>
            <w:tcW w:w="12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p>
        </w:tc>
        <w:tc>
          <w:tcPr>
            <w:tcW w:w="1444"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19.00</w:t>
            </w:r>
          </w:p>
        </w:tc>
        <w:tc>
          <w:tcPr>
            <w:tcW w:w="1149" w:type="dxa"/>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w:t>
            </w:r>
          </w:p>
        </w:tc>
      </w:tr>
      <w:tr w:rsidR="009048C3" w:rsidRPr="009048C3" w:rsidTr="009048C3">
        <w:tc>
          <w:tcPr>
            <w:tcW w:w="2042" w:type="dxa"/>
            <w:tcBorders>
              <w:top w:val="single" w:sz="4" w:space="0" w:color="auto"/>
              <w:left w:val="single" w:sz="4" w:space="0" w:color="auto"/>
              <w:bottom w:val="single" w:sz="4" w:space="0" w:color="auto"/>
              <w:right w:val="single" w:sz="4" w:space="0" w:color="auto"/>
            </w:tcBorders>
          </w:tcPr>
          <w:p w:rsidR="009048C3" w:rsidRPr="009048C3" w:rsidRDefault="009048C3" w:rsidP="009048C3">
            <w:r w:rsidRPr="009048C3">
              <w:lastRenderedPageBreak/>
              <w:t>Всего:</w:t>
            </w:r>
          </w:p>
        </w:tc>
        <w:tc>
          <w:tcPr>
            <w:tcW w:w="2434"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1ч.45мин</w:t>
            </w:r>
          </w:p>
        </w:tc>
        <w:tc>
          <w:tcPr>
            <w:tcW w:w="2672"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1ч.50мин</w:t>
            </w:r>
          </w:p>
        </w:tc>
        <w:tc>
          <w:tcPr>
            <w:tcW w:w="2612"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1ч 55мин</w:t>
            </w:r>
          </w:p>
        </w:tc>
        <w:tc>
          <w:tcPr>
            <w:tcW w:w="2808"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1ч 55 мин.</w:t>
            </w:r>
          </w:p>
        </w:tc>
        <w:tc>
          <w:tcPr>
            <w:tcW w:w="2593" w:type="dxa"/>
            <w:gridSpan w:val="2"/>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pPr>
            <w:r w:rsidRPr="009048C3">
              <w:t>1ч 55 мин.</w:t>
            </w:r>
          </w:p>
        </w:tc>
      </w:tr>
    </w:tbl>
    <w:p w:rsidR="009048C3" w:rsidRPr="009048C3" w:rsidRDefault="009048C3" w:rsidP="009048C3">
      <w:pPr>
        <w:ind w:firstLine="708"/>
        <w:rPr>
          <w:rFonts w:ascii="Arial" w:hAnsi="Arial" w:cs="Arial"/>
          <w:color w:val="3366FF"/>
        </w:rPr>
      </w:pPr>
    </w:p>
    <w:p w:rsidR="009048C3" w:rsidRPr="009048C3" w:rsidRDefault="009048C3" w:rsidP="009048C3">
      <w:pPr>
        <w:ind w:firstLine="720"/>
        <w:jc w:val="both"/>
        <w:rPr>
          <w:b/>
          <w:bCs/>
        </w:rPr>
      </w:pPr>
      <w:r w:rsidRPr="009048C3">
        <w:rPr>
          <w:b/>
          <w:bCs/>
        </w:rPr>
        <w:t>3.4. Особенности традиционных событий, праздников, мероприятий</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67"/>
        <w:gridCol w:w="2392"/>
        <w:gridCol w:w="1746"/>
        <w:gridCol w:w="6298"/>
        <w:gridCol w:w="2708"/>
      </w:tblGrid>
      <w:tr w:rsidR="009048C3" w:rsidRPr="009048C3" w:rsidTr="009048C3">
        <w:tc>
          <w:tcPr>
            <w:tcW w:w="2273" w:type="dxa"/>
            <w:gridSpan w:val="2"/>
          </w:tcPr>
          <w:p w:rsidR="009048C3" w:rsidRPr="009048C3" w:rsidRDefault="009048C3" w:rsidP="009048C3">
            <w:pPr>
              <w:jc w:val="center"/>
              <w:rPr>
                <w:b/>
                <w:bCs/>
              </w:rPr>
            </w:pPr>
            <w:r w:rsidRPr="009048C3">
              <w:rPr>
                <w:b/>
                <w:bCs/>
              </w:rPr>
              <w:t>Краткая</w:t>
            </w:r>
          </w:p>
          <w:p w:rsidR="009048C3" w:rsidRPr="009048C3" w:rsidRDefault="009048C3" w:rsidP="009048C3">
            <w:pPr>
              <w:jc w:val="center"/>
              <w:rPr>
                <w:b/>
                <w:bCs/>
              </w:rPr>
            </w:pPr>
            <w:r w:rsidRPr="009048C3">
              <w:rPr>
                <w:b/>
                <w:bCs/>
              </w:rPr>
              <w:t>информационная справка</w:t>
            </w:r>
          </w:p>
        </w:tc>
        <w:tc>
          <w:tcPr>
            <w:tcW w:w="2392" w:type="dxa"/>
          </w:tcPr>
          <w:p w:rsidR="009048C3" w:rsidRPr="009048C3" w:rsidRDefault="009048C3" w:rsidP="009048C3">
            <w:pPr>
              <w:jc w:val="center"/>
              <w:rPr>
                <w:b/>
                <w:bCs/>
              </w:rPr>
            </w:pPr>
            <w:r w:rsidRPr="009048C3">
              <w:rPr>
                <w:b/>
                <w:bCs/>
              </w:rPr>
              <w:t>Задачи</w:t>
            </w:r>
          </w:p>
        </w:tc>
        <w:tc>
          <w:tcPr>
            <w:tcW w:w="1746" w:type="dxa"/>
          </w:tcPr>
          <w:p w:rsidR="009048C3" w:rsidRPr="009048C3" w:rsidRDefault="009048C3" w:rsidP="009048C3">
            <w:pPr>
              <w:jc w:val="center"/>
              <w:rPr>
                <w:b/>
                <w:bCs/>
              </w:rPr>
            </w:pPr>
            <w:r w:rsidRPr="009048C3">
              <w:rPr>
                <w:b/>
                <w:bCs/>
              </w:rPr>
              <w:t>Группы</w:t>
            </w:r>
          </w:p>
        </w:tc>
        <w:tc>
          <w:tcPr>
            <w:tcW w:w="6298" w:type="dxa"/>
          </w:tcPr>
          <w:p w:rsidR="009048C3" w:rsidRPr="009048C3" w:rsidRDefault="009048C3" w:rsidP="009048C3">
            <w:pPr>
              <w:jc w:val="center"/>
            </w:pPr>
            <w:r w:rsidRPr="009048C3">
              <w:rPr>
                <w:b/>
                <w:bCs/>
              </w:rPr>
              <w:t xml:space="preserve">Подготовка к празднику </w:t>
            </w:r>
          </w:p>
          <w:p w:rsidR="009048C3" w:rsidRPr="009048C3" w:rsidRDefault="009048C3" w:rsidP="009048C3">
            <w:pPr>
              <w:jc w:val="center"/>
            </w:pPr>
          </w:p>
        </w:tc>
        <w:tc>
          <w:tcPr>
            <w:tcW w:w="2708" w:type="dxa"/>
          </w:tcPr>
          <w:p w:rsidR="009048C3" w:rsidRPr="009048C3" w:rsidRDefault="009048C3" w:rsidP="009048C3">
            <w:pPr>
              <w:jc w:val="center"/>
              <w:rPr>
                <w:b/>
                <w:bCs/>
              </w:rPr>
            </w:pPr>
            <w:r w:rsidRPr="009048C3">
              <w:rPr>
                <w:b/>
                <w:bCs/>
              </w:rPr>
              <w:t>Форма</w:t>
            </w:r>
          </w:p>
          <w:p w:rsidR="009048C3" w:rsidRPr="009048C3" w:rsidRDefault="009048C3" w:rsidP="009048C3">
            <w:r w:rsidRPr="009048C3">
              <w:rPr>
                <w:b/>
                <w:bCs/>
              </w:rPr>
              <w:t>проведения праздника</w:t>
            </w:r>
          </w:p>
        </w:tc>
      </w:tr>
      <w:tr w:rsidR="009048C3" w:rsidRPr="009048C3" w:rsidTr="009048C3">
        <w:trPr>
          <w:trHeight w:val="571"/>
        </w:trPr>
        <w:tc>
          <w:tcPr>
            <w:tcW w:w="15417" w:type="dxa"/>
            <w:gridSpan w:val="6"/>
          </w:tcPr>
          <w:p w:rsidR="009048C3" w:rsidRPr="009048C3" w:rsidRDefault="009048C3" w:rsidP="009048C3">
            <w:pPr>
              <w:tabs>
                <w:tab w:val="left" w:pos="1876"/>
              </w:tabs>
              <w:jc w:val="center"/>
              <w:rPr>
                <w:b/>
                <w:bCs/>
              </w:rPr>
            </w:pPr>
            <w:r w:rsidRPr="009048C3">
              <w:rPr>
                <w:b/>
                <w:bCs/>
              </w:rPr>
              <w:t>Рекомендуемое время проведения праздника (события)</w:t>
            </w:r>
          </w:p>
          <w:p w:rsidR="009048C3" w:rsidRPr="009048C3" w:rsidRDefault="009048C3" w:rsidP="009048C3">
            <w:pPr>
              <w:jc w:val="center"/>
            </w:pPr>
            <w:r w:rsidRPr="009048C3">
              <w:rPr>
                <w:b/>
                <w:bCs/>
                <w:color w:val="000000"/>
              </w:rPr>
              <w:t>1 сентября</w:t>
            </w:r>
            <w:r w:rsidRPr="009048C3">
              <w:rPr>
                <w:color w:val="000000"/>
              </w:rPr>
              <w:t>-</w:t>
            </w:r>
            <w:r w:rsidRPr="009048C3">
              <w:rPr>
                <w:b/>
                <w:bCs/>
              </w:rPr>
              <w:t>День знаний</w:t>
            </w:r>
          </w:p>
        </w:tc>
      </w:tr>
      <w:tr w:rsidR="009048C3" w:rsidRPr="009048C3" w:rsidTr="009048C3">
        <w:tc>
          <w:tcPr>
            <w:tcW w:w="2273" w:type="dxa"/>
            <w:gridSpan w:val="2"/>
            <w:vMerge w:val="restart"/>
          </w:tcPr>
          <w:p w:rsidR="009048C3" w:rsidRPr="009048C3" w:rsidRDefault="009048C3" w:rsidP="009048C3">
            <w:pPr>
              <w:jc w:val="both"/>
              <w:rPr>
                <w:color w:val="000000"/>
              </w:rPr>
            </w:pPr>
            <w:r w:rsidRPr="009048C3">
              <w:rPr>
                <w:color w:val="000000"/>
              </w:rPr>
              <w:t>1 сентября – праздник начала нового учебного года. Официально был учрежден 1 сентября 1984 года. Традиционно в этот день в школах проходят торжественные линейки. День знаний –  самый долгожданный праздник для тех, кто впервые переступит школьный порог. С особой торжественностью встречают в школах первоклассников</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r w:rsidRPr="009048C3">
              <w:rPr>
                <w:color w:val="000000"/>
              </w:rPr>
              <w:t>.</w:t>
            </w:r>
          </w:p>
        </w:tc>
        <w:tc>
          <w:tcPr>
            <w:tcW w:w="2392" w:type="dxa"/>
            <w:vMerge w:val="restart"/>
          </w:tcPr>
          <w:p w:rsidR="009048C3" w:rsidRPr="009048C3" w:rsidRDefault="009048C3" w:rsidP="009048C3">
            <w:pPr>
              <w:jc w:val="both"/>
            </w:pPr>
            <w:r w:rsidRPr="009048C3">
              <w:lastRenderedPageBreak/>
              <w:t>Формировать  первичные представления и положительное отношение к процессу обучения в школе (предметам, урокам, оценкам, школьным принадлежностям, распорядку дня школьника, новой роли ученика  и др.).</w:t>
            </w:r>
          </w:p>
          <w:p w:rsidR="009048C3" w:rsidRPr="009048C3" w:rsidRDefault="009048C3" w:rsidP="009048C3">
            <w:pPr>
              <w:jc w:val="both"/>
            </w:pPr>
            <w:r w:rsidRPr="009048C3">
              <w:t>Развивать интерес к приобретению знаний</w:t>
            </w:r>
          </w:p>
          <w:p w:rsidR="009048C3" w:rsidRPr="009048C3" w:rsidRDefault="009048C3" w:rsidP="009048C3">
            <w:pPr>
              <w:jc w:val="both"/>
            </w:pPr>
            <w:r w:rsidRPr="009048C3">
              <w:t>Воспитывать уважение к труду учителя:</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r w:rsidRPr="009048C3">
              <w:t>.</w:t>
            </w: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-ситуативный разговор «для чего нужны школьные принадлежности?»;</w:t>
            </w:r>
          </w:p>
          <w:p w:rsidR="009048C3" w:rsidRPr="009048C3" w:rsidRDefault="009048C3" w:rsidP="009048C3">
            <w:pPr>
              <w:jc w:val="both"/>
            </w:pPr>
            <w:r w:rsidRPr="009048C3">
              <w:t>- чтение  художественной литературы;</w:t>
            </w:r>
          </w:p>
          <w:p w:rsidR="009048C3" w:rsidRPr="009048C3" w:rsidRDefault="009048C3" w:rsidP="009048C3">
            <w:pPr>
              <w:jc w:val="both"/>
            </w:pPr>
            <w:r w:rsidRPr="009048C3">
              <w:t>- разучивание стихов о школе В. Берестов «Читалочка», З. Александрова «В школу»</w:t>
            </w:r>
          </w:p>
        </w:tc>
        <w:tc>
          <w:tcPr>
            <w:tcW w:w="2708" w:type="dxa"/>
            <w:vMerge w:val="restart"/>
          </w:tcPr>
          <w:p w:rsidR="009048C3" w:rsidRPr="009048C3" w:rsidRDefault="009048C3" w:rsidP="009048C3">
            <w:r w:rsidRPr="009048C3">
              <w:t>- Участие в развлечении «День знаний», проводимого в ДОУ.</w:t>
            </w:r>
          </w:p>
        </w:tc>
      </w:tr>
      <w:tr w:rsidR="009048C3" w:rsidRPr="009048C3" w:rsidTr="009048C3">
        <w:trPr>
          <w:trHeight w:val="1417"/>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-ситуативный разговор «для чего нужны школьные принадлежности?»;</w:t>
            </w:r>
          </w:p>
          <w:p w:rsidR="009048C3" w:rsidRPr="009048C3" w:rsidRDefault="009048C3" w:rsidP="009048C3">
            <w:pPr>
              <w:jc w:val="both"/>
            </w:pPr>
            <w:r w:rsidRPr="009048C3">
              <w:t>- чтение  художественной литературы: С.Маршак «Первый день календаря», А.Алексин «Первый день календаря»;</w:t>
            </w:r>
          </w:p>
          <w:p w:rsidR="009048C3" w:rsidRPr="009048C3" w:rsidRDefault="009048C3" w:rsidP="009048C3">
            <w:pPr>
              <w:jc w:val="both"/>
            </w:pPr>
            <w:r w:rsidRPr="009048C3">
              <w:t>- разучивание стихов о школе В.Берестов «Читалочка», З.Александрова «В школу»</w:t>
            </w:r>
          </w:p>
          <w:p w:rsidR="009048C3" w:rsidRPr="009048C3" w:rsidRDefault="009048C3" w:rsidP="009048C3">
            <w:pPr>
              <w:jc w:val="both"/>
            </w:pPr>
            <w:r w:rsidRPr="009048C3">
              <w:t>- рассказы из опыта детей «Как мой старший брат (сестра, друг) собирался идти в школу»;</w:t>
            </w:r>
          </w:p>
          <w:p w:rsidR="009048C3" w:rsidRPr="009048C3" w:rsidRDefault="009048C3" w:rsidP="009048C3">
            <w:pPr>
              <w:jc w:val="both"/>
            </w:pPr>
            <w:r w:rsidRPr="009048C3">
              <w:t>- мастерская«Подарок для первоклассника;</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экскурсия в школу;</w:t>
            </w:r>
          </w:p>
          <w:p w:rsidR="009048C3" w:rsidRPr="009048C3" w:rsidRDefault="009048C3" w:rsidP="009048C3">
            <w:pPr>
              <w:jc w:val="both"/>
            </w:pPr>
            <w:r w:rsidRPr="009048C3">
              <w:t>-сюжетно-ролевые игры («Школа», «Магазин» (покупка школьных принадлежностей к 1 сентября);</w:t>
            </w:r>
          </w:p>
          <w:p w:rsidR="009048C3" w:rsidRPr="009048C3" w:rsidRDefault="009048C3" w:rsidP="009048C3">
            <w:pPr>
              <w:jc w:val="both"/>
            </w:pPr>
            <w:r w:rsidRPr="009048C3">
              <w:t>- Д/игра «Собери портфель», «Отгадай загадку», «Режим дня школьника»;</w:t>
            </w:r>
          </w:p>
          <w:p w:rsidR="009048C3" w:rsidRPr="009048C3" w:rsidRDefault="009048C3" w:rsidP="009048C3">
            <w:pPr>
              <w:jc w:val="both"/>
            </w:pPr>
            <w:r w:rsidRPr="009048C3">
              <w:t>- разучивание стихов о школеВ.Берестов «Читалочка», З.Александрова «В школу»</w:t>
            </w:r>
          </w:p>
          <w:p w:rsidR="009048C3" w:rsidRPr="009048C3" w:rsidRDefault="009048C3" w:rsidP="009048C3">
            <w:pPr>
              <w:jc w:val="both"/>
            </w:pPr>
            <w:r w:rsidRPr="009048C3">
              <w:t xml:space="preserve">- рассказы из опыта детей «Как мой старший брат (сестра, </w:t>
            </w:r>
            <w:r w:rsidRPr="009048C3">
              <w:lastRenderedPageBreak/>
              <w:t>друг) собирался идти в школу»;</w:t>
            </w:r>
          </w:p>
          <w:p w:rsidR="009048C3" w:rsidRPr="009048C3" w:rsidRDefault="009048C3" w:rsidP="009048C3">
            <w:pPr>
              <w:jc w:val="both"/>
            </w:pPr>
            <w:r w:rsidRPr="009048C3">
              <w:t>- слушание и исполнение песен Шаинского «Дважды два четыре»</w:t>
            </w:r>
          </w:p>
          <w:p w:rsidR="009048C3" w:rsidRPr="009048C3" w:rsidRDefault="009048C3" w:rsidP="009048C3">
            <w:pPr>
              <w:jc w:val="both"/>
            </w:pPr>
            <w:r w:rsidRPr="009048C3">
              <w:t>- мастерская«Подарок для первоклассника;</w:t>
            </w:r>
          </w:p>
        </w:tc>
        <w:tc>
          <w:tcPr>
            <w:tcW w:w="2708" w:type="dxa"/>
            <w:vMerge w:val="restart"/>
          </w:tcPr>
          <w:p w:rsidR="009048C3" w:rsidRPr="009048C3" w:rsidRDefault="009048C3" w:rsidP="009048C3">
            <w:pPr>
              <w:jc w:val="both"/>
            </w:pPr>
            <w:r w:rsidRPr="009048C3">
              <w:lastRenderedPageBreak/>
              <w:t>- экскурсия в школу;</w:t>
            </w:r>
          </w:p>
          <w:p w:rsidR="009048C3" w:rsidRPr="009048C3" w:rsidRDefault="009048C3" w:rsidP="009048C3">
            <w:r w:rsidRPr="009048C3">
              <w:t xml:space="preserve">- участие в празднике «первого звонка в школе» (в т.ч. выступление на торжественной линейке, вручение подарков, презентация </w:t>
            </w:r>
            <w:r w:rsidRPr="009048C3">
              <w:lastRenderedPageBreak/>
              <w:t>подарка в виде коллективной работы)</w:t>
            </w:r>
          </w:p>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экскурсия в школу;</w:t>
            </w:r>
          </w:p>
          <w:p w:rsidR="009048C3" w:rsidRPr="009048C3" w:rsidRDefault="009048C3" w:rsidP="009048C3">
            <w:pPr>
              <w:jc w:val="both"/>
            </w:pPr>
            <w:r w:rsidRPr="009048C3">
              <w:t>-сюжетно-ролевые игры («Школа», «Магазин» (покупка школьных принадлежностей к 1 сентября);</w:t>
            </w:r>
          </w:p>
          <w:p w:rsidR="009048C3" w:rsidRPr="009048C3" w:rsidRDefault="009048C3" w:rsidP="009048C3">
            <w:pPr>
              <w:jc w:val="both"/>
            </w:pPr>
            <w:r w:rsidRPr="009048C3">
              <w:t>- экскурсия в школу «Как школа готовится к приему первоклассников»;</w:t>
            </w:r>
          </w:p>
          <w:p w:rsidR="009048C3" w:rsidRPr="009048C3" w:rsidRDefault="009048C3" w:rsidP="009048C3">
            <w:pPr>
              <w:jc w:val="both"/>
            </w:pPr>
            <w:r w:rsidRPr="009048C3">
              <w:t>- Д/игра «Собери портфель», «Отгадай загадку», «Режим дня школьника»;</w:t>
            </w:r>
          </w:p>
          <w:p w:rsidR="009048C3" w:rsidRPr="009048C3" w:rsidRDefault="009048C3" w:rsidP="009048C3">
            <w:pPr>
              <w:jc w:val="both"/>
            </w:pPr>
            <w:r w:rsidRPr="009048C3">
              <w:t>- рассказы из опыта детей «Как мой старший брат (сестра, друг) собирался идти в школу»;</w:t>
            </w:r>
          </w:p>
          <w:p w:rsidR="009048C3" w:rsidRPr="009048C3" w:rsidRDefault="009048C3" w:rsidP="009048C3">
            <w:pPr>
              <w:jc w:val="both"/>
            </w:pPr>
            <w:r w:rsidRPr="009048C3">
              <w:t>- слушание и исполнение песенШаинского «Дважды два четыре»</w:t>
            </w:r>
          </w:p>
          <w:p w:rsidR="009048C3" w:rsidRPr="009048C3" w:rsidRDefault="009048C3" w:rsidP="009048C3">
            <w:pPr>
              <w:jc w:val="both"/>
            </w:pPr>
            <w:r w:rsidRPr="009048C3">
              <w:t>- создание коллекций (школьных принадлежностей) «Закладка», «Блокнот»;</w:t>
            </w:r>
          </w:p>
          <w:p w:rsidR="009048C3" w:rsidRPr="009048C3" w:rsidRDefault="009048C3" w:rsidP="009048C3">
            <w:pPr>
              <w:jc w:val="both"/>
            </w:pPr>
            <w:r w:rsidRPr="009048C3">
              <w:t>- проектная деятельность«Скоро в школу мы пойдем»</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pPr>
              <w:jc w:val="both"/>
            </w:pPr>
            <w:r w:rsidRPr="009048C3">
              <w:t>- Д/игра «Собери портфель»;</w:t>
            </w:r>
          </w:p>
          <w:p w:rsidR="009048C3" w:rsidRPr="009048C3" w:rsidRDefault="009048C3" w:rsidP="009048C3">
            <w:pPr>
              <w:jc w:val="both"/>
            </w:pPr>
          </w:p>
        </w:tc>
        <w:tc>
          <w:tcPr>
            <w:tcW w:w="2708" w:type="dxa"/>
            <w:vMerge w:val="restart"/>
          </w:tcPr>
          <w:p w:rsidR="009048C3" w:rsidRPr="009048C3" w:rsidRDefault="009048C3" w:rsidP="009048C3">
            <w:r w:rsidRPr="009048C3">
              <w:t>- Участие в разработке и проведении «Дня знаний» в ДОУ;</w:t>
            </w:r>
          </w:p>
          <w:p w:rsidR="009048C3" w:rsidRPr="009048C3" w:rsidRDefault="009048C3" w:rsidP="009048C3">
            <w:r w:rsidRPr="009048C3">
              <w:t>- участие в проведении общего со школой мероприятия к Дню знаний.</w:t>
            </w:r>
          </w:p>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p w:rsidR="009048C3" w:rsidRPr="009048C3" w:rsidRDefault="009048C3" w:rsidP="009048C3">
            <w:pPr>
              <w:jc w:val="both"/>
            </w:pPr>
          </w:p>
        </w:tc>
        <w:tc>
          <w:tcPr>
            <w:tcW w:w="6298" w:type="dxa"/>
          </w:tcPr>
          <w:p w:rsidR="009048C3" w:rsidRPr="009048C3" w:rsidRDefault="009048C3" w:rsidP="009048C3">
            <w:pPr>
              <w:jc w:val="both"/>
            </w:pPr>
            <w:r w:rsidRPr="009048C3">
              <w:t>- мастерская «Подарок для первоклассника;</w:t>
            </w:r>
          </w:p>
          <w:p w:rsidR="009048C3" w:rsidRPr="009048C3" w:rsidRDefault="009048C3" w:rsidP="009048C3">
            <w:pPr>
              <w:jc w:val="both"/>
            </w:pPr>
            <w:r w:rsidRPr="009048C3">
              <w:t>- создание коллекций (школьных принадлежностей) «Закладка», «Блокнот»;</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слушание и исполнение песен Шаинского «Дважды два четыре»</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pPr>
              <w:jc w:val="both"/>
            </w:pPr>
            <w:r w:rsidRPr="009048C3">
              <w:t>- беседа «Как мы учились в школе»;</w:t>
            </w:r>
          </w:p>
          <w:p w:rsidR="009048C3" w:rsidRPr="009048C3" w:rsidRDefault="009048C3" w:rsidP="009048C3">
            <w:pPr>
              <w:jc w:val="both"/>
            </w:pPr>
            <w:r w:rsidRPr="009048C3">
              <w:t>- чтение произведений на школьную тему;</w:t>
            </w:r>
          </w:p>
          <w:p w:rsidR="009048C3" w:rsidRPr="009048C3" w:rsidRDefault="009048C3" w:rsidP="009048C3">
            <w:pPr>
              <w:jc w:val="both"/>
            </w:pPr>
            <w:r w:rsidRPr="009048C3">
              <w:t>- совместное участие в празднике «Первого звонка в школе»;</w:t>
            </w:r>
          </w:p>
          <w:p w:rsidR="009048C3" w:rsidRPr="009048C3" w:rsidRDefault="009048C3" w:rsidP="009048C3">
            <w:pPr>
              <w:jc w:val="both"/>
            </w:pPr>
            <w:r w:rsidRPr="009048C3">
              <w:t xml:space="preserve">- участие в работе над проектом «Скоро в школу мы </w:t>
            </w:r>
            <w:r w:rsidRPr="009048C3">
              <w:lastRenderedPageBreak/>
              <w:t>пойдём».</w:t>
            </w:r>
          </w:p>
        </w:tc>
        <w:tc>
          <w:tcPr>
            <w:tcW w:w="2708" w:type="dxa"/>
            <w:vMerge/>
          </w:tcPr>
          <w:p w:rsidR="009048C3" w:rsidRPr="009048C3" w:rsidRDefault="009048C3" w:rsidP="009048C3"/>
        </w:tc>
      </w:tr>
      <w:tr w:rsidR="009048C3" w:rsidRPr="009048C3" w:rsidTr="009048C3">
        <w:tc>
          <w:tcPr>
            <w:tcW w:w="15417" w:type="dxa"/>
            <w:gridSpan w:val="6"/>
          </w:tcPr>
          <w:p w:rsidR="009048C3" w:rsidRPr="009048C3" w:rsidRDefault="009048C3" w:rsidP="009048C3">
            <w:pPr>
              <w:jc w:val="center"/>
              <w:rPr>
                <w:b/>
                <w:bCs/>
              </w:rPr>
            </w:pPr>
            <w:r w:rsidRPr="009048C3">
              <w:rPr>
                <w:b/>
                <w:bCs/>
              </w:rPr>
              <w:lastRenderedPageBreak/>
              <w:t>27 сентября – День воспитателя</w:t>
            </w:r>
          </w:p>
        </w:tc>
      </w:tr>
      <w:tr w:rsidR="009048C3" w:rsidRPr="009048C3" w:rsidTr="009048C3">
        <w:trPr>
          <w:trHeight w:val="563"/>
        </w:trPr>
        <w:tc>
          <w:tcPr>
            <w:tcW w:w="2273" w:type="dxa"/>
            <w:gridSpan w:val="2"/>
            <w:vMerge w:val="restart"/>
          </w:tcPr>
          <w:p w:rsidR="009048C3" w:rsidRPr="009048C3" w:rsidRDefault="009048C3" w:rsidP="009048C3">
            <w:pPr>
              <w:jc w:val="both"/>
              <w:rPr>
                <w:color w:val="000000"/>
              </w:rPr>
            </w:pPr>
            <w:r w:rsidRPr="009048C3">
              <w:rPr>
                <w:color w:val="000000"/>
              </w:rPr>
              <w:t>27 сентября - новый общенациональный праздник «День воспитателя и всех дошкольных работников».</w:t>
            </w:r>
            <w:r w:rsidRPr="009048C3">
              <w:rPr>
                <w:color w:val="000000"/>
              </w:rPr>
              <w:br/>
              <w:t xml:space="preserve">Идея этого праздника - помочь обществу обратить больше внимания на детский сад и на дошкольное детство в целом. Дошкольный возраст - особенно важный и ответственный период в жизни ребенка, в этом возрасте формируется личность, и закладываются основы здоровья. Благополучное детство и дальнейшая судьба каждого ребенка </w:t>
            </w:r>
            <w:r w:rsidRPr="009048C3">
              <w:rPr>
                <w:color w:val="000000"/>
              </w:rPr>
              <w:lastRenderedPageBreak/>
              <w:t>зависит от мудрости воспитателя, его терпения, внимания к внутреннему миру ребенка. С помощью своих воспитателей дошкольники познают секреты окружающего мира, учатся любить и беречь свою Родину.</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 xml:space="preserve">Формировать первичные представления и положительное отношение к труду работников детского сада. </w:t>
            </w:r>
          </w:p>
          <w:p w:rsidR="009048C3" w:rsidRPr="009048C3" w:rsidRDefault="009048C3" w:rsidP="009048C3">
            <w:pPr>
              <w:jc w:val="both"/>
            </w:pPr>
            <w:r w:rsidRPr="009048C3">
              <w:t>Развивать интерес к профессии воспитателя.</w:t>
            </w:r>
          </w:p>
          <w:p w:rsidR="009048C3" w:rsidRPr="009048C3" w:rsidRDefault="009048C3" w:rsidP="009048C3">
            <w:pPr>
              <w:jc w:val="both"/>
            </w:pPr>
            <w:r w:rsidRPr="009048C3">
              <w:t xml:space="preserve"> Воспитывать любовь к детскому саду.</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tc>
        <w:tc>
          <w:tcPr>
            <w:tcW w:w="6298" w:type="dxa"/>
          </w:tcPr>
          <w:p w:rsidR="009048C3" w:rsidRPr="009048C3" w:rsidRDefault="009048C3" w:rsidP="009048C3">
            <w:pPr>
              <w:jc w:val="both"/>
            </w:pPr>
            <w:r w:rsidRPr="009048C3">
              <w:t>- сюжетно-ролевая игра «Детский сад»;</w:t>
            </w:r>
          </w:p>
          <w:p w:rsidR="009048C3" w:rsidRPr="009048C3" w:rsidRDefault="009048C3" w:rsidP="009048C3">
            <w:pPr>
              <w:jc w:val="both"/>
            </w:pPr>
            <w:r w:rsidRPr="009048C3">
              <w:t>- экскурсия по детскому саду;</w:t>
            </w:r>
          </w:p>
          <w:p w:rsidR="009048C3" w:rsidRPr="009048C3" w:rsidRDefault="009048C3" w:rsidP="009048C3">
            <w:pPr>
              <w:jc w:val="both"/>
            </w:pPr>
            <w:r w:rsidRPr="009048C3">
              <w:t>- наблюдения за трудом помощника воспитателя (накрывает на стол, моет посуду и др.), отдельными сторонами труда воспитателя (например, подготовка к прогулке);</w:t>
            </w:r>
          </w:p>
          <w:p w:rsidR="009048C3" w:rsidRPr="009048C3" w:rsidRDefault="009048C3" w:rsidP="009048C3">
            <w:pPr>
              <w:jc w:val="both"/>
            </w:pPr>
            <w:r w:rsidRPr="009048C3">
              <w:t>-- чтение художественной литературы;</w:t>
            </w:r>
          </w:p>
          <w:p w:rsidR="009048C3" w:rsidRPr="009048C3" w:rsidRDefault="009048C3" w:rsidP="009048C3">
            <w:pPr>
              <w:jc w:val="both"/>
            </w:pPr>
            <w:r w:rsidRPr="009048C3">
              <w:t>- беседа «Моя любимая воспитательница»;</w:t>
            </w:r>
          </w:p>
          <w:p w:rsidR="009048C3" w:rsidRPr="009048C3" w:rsidRDefault="009048C3" w:rsidP="009048C3">
            <w:pPr>
              <w:jc w:val="both"/>
            </w:pPr>
            <w:r w:rsidRPr="009048C3">
              <w:t>- слушание и исполнение песен про детский сад;</w:t>
            </w:r>
          </w:p>
          <w:p w:rsidR="009048C3" w:rsidRPr="009048C3" w:rsidRDefault="009048C3" w:rsidP="009048C3">
            <w:pPr>
              <w:jc w:val="both"/>
            </w:pPr>
            <w:r w:rsidRPr="009048C3">
              <w:t xml:space="preserve">- мастерская «Поздравительная открытка»; </w:t>
            </w:r>
          </w:p>
          <w:p w:rsidR="009048C3" w:rsidRPr="009048C3" w:rsidRDefault="009048C3" w:rsidP="009048C3">
            <w:pPr>
              <w:jc w:val="both"/>
            </w:pPr>
            <w:r w:rsidRPr="009048C3">
              <w:t>- развивающие игры «Профессии», «Что нужно повару» и др.;</w:t>
            </w:r>
          </w:p>
        </w:tc>
        <w:tc>
          <w:tcPr>
            <w:tcW w:w="2708" w:type="dxa"/>
            <w:vMerge w:val="restart"/>
          </w:tcPr>
          <w:p w:rsidR="009048C3" w:rsidRPr="009048C3" w:rsidRDefault="009048C3" w:rsidP="009048C3">
            <w:pPr>
              <w:jc w:val="both"/>
            </w:pPr>
            <w:r w:rsidRPr="009048C3">
              <w:t>- день открытых дверей;</w:t>
            </w:r>
          </w:p>
          <w:p w:rsidR="009048C3" w:rsidRPr="009048C3" w:rsidRDefault="009048C3" w:rsidP="009048C3">
            <w:pPr>
              <w:jc w:val="both"/>
            </w:pPr>
            <w:r w:rsidRPr="009048C3">
              <w:t>- выставка рисунков («Моя  любимая воспитательница», «Мой любимый детский сад», и др.);</w:t>
            </w:r>
          </w:p>
          <w:p w:rsidR="009048C3" w:rsidRPr="009048C3" w:rsidRDefault="009048C3" w:rsidP="009048C3">
            <w:pPr>
              <w:jc w:val="both"/>
            </w:pPr>
            <w:r w:rsidRPr="009048C3">
              <w:t>- модель детского сада («Детский сад моей мечты»);</w:t>
            </w:r>
          </w:p>
          <w:p w:rsidR="009048C3" w:rsidRPr="009048C3" w:rsidRDefault="009048C3" w:rsidP="009048C3">
            <w:pPr>
              <w:jc w:val="both"/>
            </w:pPr>
            <w:r w:rsidRPr="009048C3">
              <w:t>- поздравительный концерт</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r>
      <w:tr w:rsidR="009048C3" w:rsidRPr="009048C3" w:rsidTr="009048C3">
        <w:trPr>
          <w:trHeight w:val="1417"/>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«Детский сад»;</w:t>
            </w:r>
          </w:p>
          <w:p w:rsidR="009048C3" w:rsidRPr="009048C3" w:rsidRDefault="009048C3" w:rsidP="009048C3">
            <w:pPr>
              <w:jc w:val="both"/>
            </w:pPr>
            <w:r w:rsidRPr="009048C3">
              <w:t>- экскурсия по детскому саду;</w:t>
            </w:r>
          </w:p>
          <w:p w:rsidR="009048C3" w:rsidRPr="009048C3" w:rsidRDefault="009048C3" w:rsidP="009048C3">
            <w:pPr>
              <w:jc w:val="both"/>
            </w:pPr>
            <w:r w:rsidRPr="009048C3">
              <w:t>- наблюдения за трудом помощника воспитателя (накрывает на стол, моет посуду и др.), отдельными сторонами труда воспитателя (например, подготовка к прогулке);</w:t>
            </w:r>
          </w:p>
          <w:p w:rsidR="009048C3" w:rsidRPr="009048C3" w:rsidRDefault="009048C3" w:rsidP="009048C3">
            <w:pPr>
              <w:jc w:val="both"/>
            </w:pPr>
            <w:r w:rsidRPr="009048C3">
              <w:t>-- чтение художественной литературы;</w:t>
            </w:r>
          </w:p>
          <w:p w:rsidR="009048C3" w:rsidRPr="009048C3" w:rsidRDefault="009048C3" w:rsidP="009048C3">
            <w:pPr>
              <w:jc w:val="both"/>
            </w:pPr>
            <w:r w:rsidRPr="009048C3">
              <w:t>- беседа «Моя любимая воспитательница»;</w:t>
            </w:r>
          </w:p>
          <w:p w:rsidR="009048C3" w:rsidRPr="009048C3" w:rsidRDefault="009048C3" w:rsidP="009048C3">
            <w:pPr>
              <w:jc w:val="both"/>
            </w:pPr>
            <w:r w:rsidRPr="009048C3">
              <w:t>- слушание и исполнение песен про детский сад;</w:t>
            </w:r>
          </w:p>
          <w:p w:rsidR="009048C3" w:rsidRPr="009048C3" w:rsidRDefault="009048C3" w:rsidP="009048C3">
            <w:pPr>
              <w:jc w:val="both"/>
            </w:pPr>
            <w:r w:rsidRPr="009048C3">
              <w:t xml:space="preserve">- мастерская «Поздравительная открытка»; </w:t>
            </w:r>
          </w:p>
          <w:p w:rsidR="009048C3" w:rsidRPr="009048C3" w:rsidRDefault="009048C3" w:rsidP="009048C3">
            <w:pPr>
              <w:jc w:val="both"/>
            </w:pPr>
            <w:r w:rsidRPr="009048C3">
              <w:t>- развивающие игры «Профессии», «Что нужно повару» и др.;</w:t>
            </w:r>
          </w:p>
          <w:p w:rsidR="009048C3" w:rsidRPr="009048C3" w:rsidRDefault="009048C3" w:rsidP="009048C3">
            <w:pPr>
              <w:jc w:val="both"/>
              <w:rPr>
                <w:color w:val="FF0000"/>
              </w:rPr>
            </w:pPr>
            <w:r w:rsidRPr="009048C3">
              <w:t>- ситуативный разговор  «Работники дошкольного образования»</w:t>
            </w:r>
          </w:p>
          <w:p w:rsidR="009048C3" w:rsidRPr="009048C3" w:rsidRDefault="009048C3" w:rsidP="009048C3">
            <w:pPr>
              <w:jc w:val="both"/>
            </w:pPr>
            <w:r w:rsidRPr="009048C3">
              <w:t>- тематические экскурсии по детскому саду (на пищеблок, в медицинский кабинет, прачечную, спортивный зал  и др.);</w:t>
            </w:r>
          </w:p>
          <w:p w:rsidR="009048C3" w:rsidRPr="009048C3" w:rsidRDefault="009048C3" w:rsidP="009048C3">
            <w:pPr>
              <w:jc w:val="both"/>
            </w:pPr>
            <w:r w:rsidRPr="009048C3">
              <w:lastRenderedPageBreak/>
              <w:t>- отгадывание и сочинение загадок о профессиях людей, работающих в детском саду.</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rPr>
                <w:color w:val="FF0000"/>
              </w:rPr>
            </w:pPr>
            <w:r w:rsidRPr="009048C3">
              <w:t>- ситуативный разговор  «Работники дошкольного образования»</w:t>
            </w:r>
          </w:p>
          <w:p w:rsidR="009048C3" w:rsidRPr="009048C3" w:rsidRDefault="009048C3" w:rsidP="009048C3">
            <w:pPr>
              <w:jc w:val="both"/>
            </w:pPr>
            <w:r w:rsidRPr="009048C3">
              <w:t>- проектная деятельность «Профессия – воспитатель!»</w:t>
            </w:r>
          </w:p>
          <w:p w:rsidR="009048C3" w:rsidRPr="009048C3" w:rsidRDefault="009048C3" w:rsidP="009048C3">
            <w:pPr>
              <w:jc w:val="both"/>
            </w:pPr>
            <w:r w:rsidRPr="009048C3">
              <w:t>-  наблюдения за трудом работников детского сада;</w:t>
            </w:r>
          </w:p>
          <w:p w:rsidR="009048C3" w:rsidRPr="009048C3" w:rsidRDefault="009048C3" w:rsidP="009048C3">
            <w:pPr>
              <w:jc w:val="both"/>
            </w:pPr>
            <w:r w:rsidRPr="009048C3">
              <w:t>- тематические экскурсии по детскому саду (на пищеблок, в медицинский кабинет, прачечную, спортивный зал  и др.);</w:t>
            </w:r>
          </w:p>
          <w:p w:rsidR="009048C3" w:rsidRPr="009048C3" w:rsidRDefault="009048C3" w:rsidP="009048C3">
            <w:pPr>
              <w:jc w:val="both"/>
            </w:pPr>
            <w:r w:rsidRPr="009048C3">
              <w:t>- мастерская «Мой любимый детский сад»;</w:t>
            </w:r>
          </w:p>
          <w:p w:rsidR="009048C3" w:rsidRPr="009048C3" w:rsidRDefault="009048C3" w:rsidP="009048C3">
            <w:pPr>
              <w:jc w:val="both"/>
            </w:pPr>
            <w:r w:rsidRPr="009048C3">
              <w:t>- сюжетно – ролевая игра «Детский сад»;</w:t>
            </w:r>
          </w:p>
          <w:p w:rsidR="009048C3" w:rsidRPr="009048C3" w:rsidRDefault="009048C3" w:rsidP="009048C3">
            <w:pPr>
              <w:jc w:val="both"/>
            </w:pPr>
            <w:r w:rsidRPr="009048C3">
              <w:t>- игры-имитации «Где мы были - мы не скажем, а что делали – покажем»,</w:t>
            </w:r>
          </w:p>
          <w:p w:rsidR="009048C3" w:rsidRPr="009048C3" w:rsidRDefault="009048C3" w:rsidP="009048C3">
            <w:pPr>
              <w:jc w:val="both"/>
            </w:pPr>
            <w:r w:rsidRPr="009048C3">
              <w:t>- разыгрывание этюдов на передачу эмоционального состояния людей разных профессий посредством позы, действий, мимики;</w:t>
            </w:r>
          </w:p>
          <w:p w:rsidR="009048C3" w:rsidRPr="009048C3" w:rsidRDefault="009048C3" w:rsidP="009048C3">
            <w:pPr>
              <w:jc w:val="both"/>
            </w:pPr>
            <w:r w:rsidRPr="009048C3">
              <w:t>- отгадывание и сочинение загадок о профессиях людей, работающих в детском саду.</w:t>
            </w:r>
          </w:p>
          <w:p w:rsidR="009048C3" w:rsidRPr="009048C3" w:rsidRDefault="009048C3" w:rsidP="009048C3">
            <w:pPr>
              <w:jc w:val="both"/>
            </w:pPr>
            <w:r w:rsidRPr="009048C3">
              <w:t>- чтение художественной литературы «Детский сад» А. Асеевой</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vMerge w:val="restart"/>
          </w:tcPr>
          <w:p w:rsidR="009048C3" w:rsidRPr="009048C3" w:rsidRDefault="009048C3" w:rsidP="009048C3">
            <w:pPr>
              <w:jc w:val="both"/>
              <w:rPr>
                <w:color w:val="FF0000"/>
              </w:rPr>
            </w:pPr>
            <w:r w:rsidRPr="009048C3">
              <w:t>- ситуативный разговор «Работники дошкольного образования»</w:t>
            </w:r>
          </w:p>
          <w:p w:rsidR="009048C3" w:rsidRPr="009048C3" w:rsidRDefault="009048C3" w:rsidP="009048C3">
            <w:pPr>
              <w:jc w:val="both"/>
            </w:pPr>
            <w:r w:rsidRPr="009048C3">
              <w:t>- проектная деятельность «Профессия – воспитатель!»</w:t>
            </w:r>
          </w:p>
          <w:p w:rsidR="009048C3" w:rsidRPr="009048C3" w:rsidRDefault="009048C3" w:rsidP="009048C3">
            <w:pPr>
              <w:jc w:val="both"/>
            </w:pPr>
            <w:r w:rsidRPr="009048C3">
              <w:t>-  наблюдения за трудом работников детского сада;</w:t>
            </w:r>
          </w:p>
          <w:p w:rsidR="009048C3" w:rsidRPr="009048C3" w:rsidRDefault="009048C3" w:rsidP="009048C3">
            <w:pPr>
              <w:jc w:val="both"/>
            </w:pPr>
            <w:r w:rsidRPr="009048C3">
              <w:t>- тематические экскурсии по детскому саду (на пищеблок, в медицинский кабинет, прачечную, спортивный зал и др.);</w:t>
            </w:r>
          </w:p>
          <w:p w:rsidR="009048C3" w:rsidRPr="009048C3" w:rsidRDefault="009048C3" w:rsidP="009048C3">
            <w:pPr>
              <w:jc w:val="both"/>
            </w:pPr>
            <w:r w:rsidRPr="009048C3">
              <w:t>- мастерская «Мой любимый детский сад»;</w:t>
            </w:r>
          </w:p>
          <w:p w:rsidR="009048C3" w:rsidRPr="009048C3" w:rsidRDefault="009048C3" w:rsidP="009048C3">
            <w:pPr>
              <w:jc w:val="both"/>
            </w:pPr>
            <w:r w:rsidRPr="009048C3">
              <w:lastRenderedPageBreak/>
              <w:t>- сюжетно – ролевая игра «Детский сад»;</w:t>
            </w:r>
          </w:p>
          <w:p w:rsidR="009048C3" w:rsidRPr="009048C3" w:rsidRDefault="009048C3" w:rsidP="009048C3">
            <w:pPr>
              <w:jc w:val="both"/>
            </w:pPr>
            <w:r w:rsidRPr="009048C3">
              <w:t>- игры-имитации «Где мы были - мы не скажем, а что делали – покажем»,</w:t>
            </w:r>
          </w:p>
          <w:p w:rsidR="009048C3" w:rsidRPr="009048C3" w:rsidRDefault="009048C3" w:rsidP="009048C3">
            <w:pPr>
              <w:jc w:val="both"/>
            </w:pPr>
            <w:r w:rsidRPr="009048C3">
              <w:t>- разыгрывание этюдов на передачу эмоционального состояния людей разных профессий посредством позы, действий, мимики;</w:t>
            </w:r>
          </w:p>
          <w:p w:rsidR="009048C3" w:rsidRPr="009048C3" w:rsidRDefault="009048C3" w:rsidP="009048C3">
            <w:r w:rsidRPr="009048C3">
              <w:t>- отгадывание и сочинение загадок о профессиях людей, работающих в детском саду.</w:t>
            </w:r>
          </w:p>
          <w:p w:rsidR="009048C3" w:rsidRPr="009048C3" w:rsidRDefault="009048C3" w:rsidP="009048C3">
            <w:pPr>
              <w:jc w:val="both"/>
            </w:pPr>
            <w:r w:rsidRPr="009048C3">
              <w:t>- чтение художественной литературы «Детский сад» А. Асеевой</w:t>
            </w:r>
          </w:p>
        </w:tc>
        <w:tc>
          <w:tcPr>
            <w:tcW w:w="2708" w:type="dxa"/>
            <w:vMerge/>
          </w:tcPr>
          <w:p w:rsidR="009048C3" w:rsidRPr="009048C3" w:rsidRDefault="009048C3" w:rsidP="009048C3">
            <w:pPr>
              <w:jc w:val="both"/>
            </w:pPr>
          </w:p>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p>
        </w:tc>
        <w:tc>
          <w:tcPr>
            <w:tcW w:w="6298" w:type="dxa"/>
            <w:vMerge/>
          </w:tcPr>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pPr>
              <w:jc w:val="both"/>
            </w:pPr>
            <w:r w:rsidRPr="009048C3">
              <w:t>- тематические экскурсии в физкультурный зал;</w:t>
            </w:r>
          </w:p>
          <w:p w:rsidR="009048C3" w:rsidRPr="009048C3" w:rsidRDefault="009048C3" w:rsidP="009048C3">
            <w:pPr>
              <w:jc w:val="both"/>
            </w:pPr>
            <w:r w:rsidRPr="009048C3">
              <w:t>- игры-имитации «Где мы были - мы не скажем, а что делали – покажем»,</w:t>
            </w:r>
          </w:p>
        </w:tc>
        <w:tc>
          <w:tcPr>
            <w:tcW w:w="2708" w:type="dxa"/>
            <w:vMerge w:val="restart"/>
            <w:tcBorders>
              <w:top w:val="nil"/>
            </w:tcBorders>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мастерская «Поздравительная открытка»; </w:t>
            </w:r>
          </w:p>
          <w:p w:rsidR="009048C3" w:rsidRPr="009048C3" w:rsidRDefault="009048C3" w:rsidP="009048C3">
            <w:pPr>
              <w:jc w:val="both"/>
            </w:pPr>
            <w:r w:rsidRPr="009048C3">
              <w:t>- тематические экскурсии в изостудию;</w:t>
            </w:r>
          </w:p>
          <w:p w:rsidR="009048C3" w:rsidRPr="009048C3" w:rsidRDefault="009048C3" w:rsidP="009048C3">
            <w:pPr>
              <w:jc w:val="both"/>
            </w:pPr>
            <w:r w:rsidRPr="009048C3">
              <w:t>- мастерская «Мой любимый детский сад»;</w:t>
            </w:r>
          </w:p>
          <w:p w:rsidR="009048C3" w:rsidRPr="009048C3" w:rsidRDefault="009048C3" w:rsidP="009048C3">
            <w:pPr>
              <w:jc w:val="both"/>
            </w:pPr>
            <w:r w:rsidRPr="009048C3">
              <w:t>- выставка рисунков («Моя любимая воспитательница». «Мой любимый детский сад», и др.);</w:t>
            </w:r>
          </w:p>
        </w:tc>
        <w:tc>
          <w:tcPr>
            <w:tcW w:w="2708" w:type="dxa"/>
            <w:vMerge/>
            <w:tcBorders>
              <w:top w:val="nil"/>
            </w:tcBorders>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и исполнение песен «про детский сад»;</w:t>
            </w:r>
          </w:p>
          <w:p w:rsidR="009048C3" w:rsidRPr="009048C3" w:rsidRDefault="009048C3" w:rsidP="009048C3">
            <w:pPr>
              <w:jc w:val="both"/>
            </w:pPr>
            <w:r w:rsidRPr="009048C3">
              <w:t>- тематические экскурсии в музыкальный зал;</w:t>
            </w:r>
          </w:p>
          <w:p w:rsidR="009048C3" w:rsidRPr="009048C3" w:rsidRDefault="009048C3" w:rsidP="009048C3">
            <w:pPr>
              <w:jc w:val="both"/>
            </w:pPr>
            <w:r w:rsidRPr="009048C3">
              <w:t>- разыгрывание этюдов на передачу эмоционального состояния людей разных профессий посредством позы, действий, мимики;</w:t>
            </w:r>
          </w:p>
          <w:p w:rsidR="009048C3" w:rsidRPr="009048C3" w:rsidRDefault="009048C3" w:rsidP="009048C3">
            <w:pPr>
              <w:jc w:val="both"/>
            </w:pPr>
            <w:r w:rsidRPr="009048C3">
              <w:t>- поздравительный концерт.</w:t>
            </w:r>
          </w:p>
        </w:tc>
        <w:tc>
          <w:tcPr>
            <w:tcW w:w="2708" w:type="dxa"/>
            <w:vMerge/>
            <w:tcBorders>
              <w:top w:val="nil"/>
            </w:tcBorders>
          </w:tcPr>
          <w:p w:rsidR="009048C3" w:rsidRPr="009048C3" w:rsidRDefault="009048C3" w:rsidP="009048C3"/>
        </w:tc>
      </w:tr>
      <w:tr w:rsidR="009048C3" w:rsidRPr="009048C3" w:rsidTr="009048C3">
        <w:tc>
          <w:tcPr>
            <w:tcW w:w="15417" w:type="dxa"/>
            <w:gridSpan w:val="6"/>
          </w:tcPr>
          <w:p w:rsidR="009048C3" w:rsidRPr="009048C3" w:rsidRDefault="009048C3" w:rsidP="009048C3">
            <w:pPr>
              <w:jc w:val="center"/>
              <w:rPr>
                <w:b/>
                <w:bCs/>
              </w:rPr>
            </w:pPr>
            <w:r w:rsidRPr="009048C3">
              <w:rPr>
                <w:b/>
                <w:bCs/>
              </w:rPr>
              <w:t>3 неделя октября – Осенний праздник</w:t>
            </w:r>
          </w:p>
        </w:tc>
      </w:tr>
      <w:tr w:rsidR="009048C3" w:rsidRPr="009048C3" w:rsidTr="009048C3">
        <w:tc>
          <w:tcPr>
            <w:tcW w:w="2273" w:type="dxa"/>
            <w:gridSpan w:val="2"/>
            <w:vMerge w:val="restart"/>
          </w:tcPr>
          <w:p w:rsidR="009048C3" w:rsidRPr="009048C3" w:rsidRDefault="009048C3" w:rsidP="009048C3">
            <w:pPr>
              <w:jc w:val="both"/>
              <w:rPr>
                <w:color w:val="000000"/>
              </w:rPr>
            </w:pPr>
            <w:r w:rsidRPr="009048C3">
              <w:rPr>
                <w:color w:val="000000"/>
              </w:rPr>
              <w:t xml:space="preserve">С сентября по декабрь идёт календарная осень. Замечательное время года осень. </w:t>
            </w:r>
            <w:r w:rsidRPr="009048C3">
              <w:rPr>
                <w:color w:val="000000"/>
              </w:rPr>
              <w:lastRenderedPageBreak/>
              <w:t>Бывает ранняя и поздняя осень.</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Формировать и закреплять знания  о сезонных изменениях в природе осенью.</w:t>
            </w:r>
          </w:p>
          <w:p w:rsidR="009048C3" w:rsidRPr="009048C3" w:rsidRDefault="009048C3" w:rsidP="009048C3">
            <w:pPr>
              <w:jc w:val="both"/>
            </w:pPr>
            <w:r w:rsidRPr="009048C3">
              <w:lastRenderedPageBreak/>
              <w:t>Расширять представления об отображении осени в произведениях искусства (поэтического, изобразительного, музыкального).</w:t>
            </w:r>
          </w:p>
          <w:p w:rsidR="009048C3" w:rsidRPr="009048C3" w:rsidRDefault="009048C3" w:rsidP="009048C3">
            <w:pPr>
              <w:jc w:val="both"/>
            </w:pPr>
            <w:r w:rsidRPr="009048C3">
              <w:t xml:space="preserve">Воспитывать бережное отношение к природе. </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НОД о признаках осени;</w:t>
            </w:r>
          </w:p>
          <w:p w:rsidR="009048C3" w:rsidRPr="009048C3" w:rsidRDefault="009048C3" w:rsidP="009048C3">
            <w:pPr>
              <w:jc w:val="both"/>
            </w:pPr>
            <w:r w:rsidRPr="009048C3">
              <w:t>- чтение художественных произведений об осени;</w:t>
            </w:r>
          </w:p>
          <w:p w:rsidR="009048C3" w:rsidRPr="009048C3" w:rsidRDefault="009048C3" w:rsidP="009048C3">
            <w:pPr>
              <w:jc w:val="both"/>
            </w:pPr>
            <w:r w:rsidRPr="009048C3">
              <w:t>- заучивание стихов и песен;</w:t>
            </w:r>
          </w:p>
          <w:p w:rsidR="009048C3" w:rsidRPr="009048C3" w:rsidRDefault="009048C3" w:rsidP="009048C3">
            <w:pPr>
              <w:jc w:val="both"/>
            </w:pPr>
            <w:r w:rsidRPr="009048C3">
              <w:t>- наблюдение в природе;</w:t>
            </w:r>
          </w:p>
          <w:p w:rsidR="009048C3" w:rsidRPr="009048C3" w:rsidRDefault="009048C3" w:rsidP="009048C3">
            <w:pPr>
              <w:jc w:val="both"/>
            </w:pPr>
            <w:r w:rsidRPr="009048C3">
              <w:t>- выставка рисунков «Во саду ли, в огороде».</w:t>
            </w:r>
          </w:p>
        </w:tc>
        <w:tc>
          <w:tcPr>
            <w:tcW w:w="2708" w:type="dxa"/>
            <w:vMerge w:val="restart"/>
          </w:tcPr>
          <w:p w:rsidR="009048C3" w:rsidRPr="009048C3" w:rsidRDefault="009048C3" w:rsidP="009048C3">
            <w:pPr>
              <w:jc w:val="both"/>
            </w:pPr>
            <w:r w:rsidRPr="009048C3">
              <w:t>- Совместная (родители и дети) выставка поделок из природного материала «Осенние фантазии»;</w:t>
            </w:r>
          </w:p>
          <w:p w:rsidR="009048C3" w:rsidRPr="009048C3" w:rsidRDefault="009048C3" w:rsidP="009048C3">
            <w:pPr>
              <w:jc w:val="both"/>
            </w:pPr>
            <w:r w:rsidRPr="009048C3">
              <w:lastRenderedPageBreak/>
              <w:t>- выставка рисунков «Во саду ли, в огороде» - младшие группы;</w:t>
            </w:r>
          </w:p>
          <w:p w:rsidR="009048C3" w:rsidRPr="009048C3" w:rsidRDefault="009048C3" w:rsidP="009048C3">
            <w:pPr>
              <w:jc w:val="both"/>
            </w:pPr>
            <w:r w:rsidRPr="009048C3">
              <w:t>-выставка-презентация «Осень – чудная пора»;</w:t>
            </w:r>
          </w:p>
          <w:p w:rsidR="009048C3" w:rsidRPr="009048C3" w:rsidRDefault="009048C3" w:rsidP="009048C3">
            <w:pPr>
              <w:jc w:val="both"/>
            </w:pPr>
            <w:r w:rsidRPr="009048C3">
              <w:t>- проект  «Осень золото роняет»;</w:t>
            </w:r>
          </w:p>
          <w:p w:rsidR="009048C3" w:rsidRPr="009048C3" w:rsidRDefault="009048C3" w:rsidP="009048C3">
            <w:pPr>
              <w:jc w:val="both"/>
            </w:pPr>
            <w:r w:rsidRPr="009048C3">
              <w:t>- праздник осени со 2 младшей группы;</w:t>
            </w:r>
          </w:p>
          <w:p w:rsidR="009048C3" w:rsidRPr="009048C3" w:rsidRDefault="009048C3" w:rsidP="009048C3">
            <w:pPr>
              <w:jc w:val="both"/>
            </w:pPr>
            <w:r w:rsidRPr="009048C3">
              <w:t>- кукольный спектакль на тему осени  (1 младшая группа);</w:t>
            </w:r>
          </w:p>
          <w:p w:rsidR="009048C3" w:rsidRPr="009048C3" w:rsidRDefault="009048C3" w:rsidP="009048C3">
            <w:pPr>
              <w:jc w:val="both"/>
            </w:pPr>
            <w:r w:rsidRPr="009048C3">
              <w:t>- день здоровья «Если хочешь быть здоров».</w:t>
            </w:r>
          </w:p>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tc>
      </w:tr>
      <w:tr w:rsidR="009048C3" w:rsidRPr="009048C3" w:rsidTr="009048C3">
        <w:trPr>
          <w:trHeight w:val="1417"/>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НОД о признаках осени;</w:t>
            </w:r>
          </w:p>
          <w:p w:rsidR="009048C3" w:rsidRPr="009048C3" w:rsidRDefault="009048C3" w:rsidP="009048C3">
            <w:pPr>
              <w:jc w:val="both"/>
            </w:pPr>
            <w:r w:rsidRPr="009048C3">
              <w:t>- чтение художественных произведений об осени;</w:t>
            </w:r>
          </w:p>
          <w:p w:rsidR="009048C3" w:rsidRPr="009048C3" w:rsidRDefault="009048C3" w:rsidP="009048C3">
            <w:pPr>
              <w:jc w:val="both"/>
            </w:pPr>
            <w:r w:rsidRPr="009048C3">
              <w:t>- заучивание стихов и песен;</w:t>
            </w:r>
          </w:p>
          <w:p w:rsidR="009048C3" w:rsidRPr="009048C3" w:rsidRDefault="009048C3" w:rsidP="009048C3">
            <w:pPr>
              <w:jc w:val="both"/>
            </w:pPr>
            <w:r w:rsidRPr="009048C3">
              <w:t>- наблюдение в природе;</w:t>
            </w:r>
          </w:p>
          <w:p w:rsidR="009048C3" w:rsidRPr="009048C3" w:rsidRDefault="009048C3" w:rsidP="009048C3">
            <w:pPr>
              <w:jc w:val="both"/>
            </w:pPr>
            <w:r w:rsidRPr="009048C3">
              <w:t>- экскурсии;</w:t>
            </w:r>
          </w:p>
          <w:p w:rsidR="009048C3" w:rsidRPr="009048C3" w:rsidRDefault="009048C3" w:rsidP="009048C3">
            <w:pPr>
              <w:jc w:val="both"/>
            </w:pPr>
            <w:r w:rsidRPr="009048C3">
              <w:t>- изготовление поделок из природного материала;</w:t>
            </w:r>
          </w:p>
          <w:p w:rsidR="009048C3" w:rsidRPr="009048C3" w:rsidRDefault="009048C3" w:rsidP="009048C3">
            <w:pPr>
              <w:jc w:val="both"/>
            </w:pPr>
            <w:r w:rsidRPr="009048C3">
              <w:t>- рассматривание картин;</w:t>
            </w:r>
          </w:p>
          <w:p w:rsidR="009048C3" w:rsidRPr="009048C3" w:rsidRDefault="009048C3" w:rsidP="009048C3">
            <w:pPr>
              <w:jc w:val="both"/>
            </w:pPr>
            <w:r w:rsidRPr="009048C3">
              <w:t>-выставка рисунков «Во саду ли, в огороде».</w:t>
            </w:r>
          </w:p>
        </w:tc>
        <w:tc>
          <w:tcPr>
            <w:tcW w:w="2708" w:type="dxa"/>
            <w:vMerge/>
          </w:tcPr>
          <w:p w:rsidR="009048C3" w:rsidRPr="009048C3" w:rsidRDefault="009048C3" w:rsidP="009048C3"/>
        </w:tc>
      </w:tr>
      <w:tr w:rsidR="009048C3" w:rsidRPr="009048C3" w:rsidTr="009048C3">
        <w:trPr>
          <w:trHeight w:val="2163"/>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НОД о признаках осени;</w:t>
            </w:r>
          </w:p>
          <w:p w:rsidR="009048C3" w:rsidRPr="009048C3" w:rsidRDefault="009048C3" w:rsidP="009048C3">
            <w:pPr>
              <w:jc w:val="both"/>
            </w:pPr>
            <w:r w:rsidRPr="009048C3">
              <w:t>- чтение художественных произведений об осени;</w:t>
            </w:r>
          </w:p>
          <w:p w:rsidR="009048C3" w:rsidRPr="009048C3" w:rsidRDefault="009048C3" w:rsidP="009048C3">
            <w:pPr>
              <w:jc w:val="both"/>
            </w:pPr>
            <w:r w:rsidRPr="009048C3">
              <w:t>- заучивание стихов и песен;</w:t>
            </w:r>
          </w:p>
          <w:p w:rsidR="009048C3" w:rsidRPr="009048C3" w:rsidRDefault="009048C3" w:rsidP="009048C3">
            <w:pPr>
              <w:jc w:val="both"/>
            </w:pPr>
            <w:r w:rsidRPr="009048C3">
              <w:t>- наблюдение в природе;</w:t>
            </w:r>
          </w:p>
          <w:p w:rsidR="009048C3" w:rsidRPr="009048C3" w:rsidRDefault="009048C3" w:rsidP="009048C3">
            <w:pPr>
              <w:jc w:val="both"/>
            </w:pPr>
            <w:r w:rsidRPr="009048C3">
              <w:t>- экскурсии;</w:t>
            </w:r>
          </w:p>
          <w:p w:rsidR="009048C3" w:rsidRPr="009048C3" w:rsidRDefault="009048C3" w:rsidP="009048C3">
            <w:pPr>
              <w:jc w:val="both"/>
            </w:pPr>
            <w:r w:rsidRPr="009048C3">
              <w:t>- изготовление поделок из природного материала;</w:t>
            </w:r>
          </w:p>
          <w:p w:rsidR="009048C3" w:rsidRPr="009048C3" w:rsidRDefault="009048C3" w:rsidP="009048C3">
            <w:pPr>
              <w:jc w:val="both"/>
            </w:pPr>
            <w:r w:rsidRPr="009048C3">
              <w:t>- рассматривание картин;</w:t>
            </w:r>
          </w:p>
          <w:p w:rsidR="009048C3" w:rsidRPr="009048C3" w:rsidRDefault="009048C3" w:rsidP="009048C3">
            <w:pPr>
              <w:jc w:val="both"/>
            </w:pPr>
            <w:r w:rsidRPr="009048C3">
              <w:t>-выставка-презентация «Осень – чудная пора».</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НОД о признаках осени;</w:t>
            </w:r>
          </w:p>
          <w:p w:rsidR="009048C3" w:rsidRPr="009048C3" w:rsidRDefault="009048C3" w:rsidP="009048C3">
            <w:pPr>
              <w:jc w:val="both"/>
            </w:pPr>
            <w:r w:rsidRPr="009048C3">
              <w:t>- чтение художественных произведений об осени;</w:t>
            </w:r>
          </w:p>
          <w:p w:rsidR="009048C3" w:rsidRPr="009048C3" w:rsidRDefault="009048C3" w:rsidP="009048C3">
            <w:pPr>
              <w:jc w:val="both"/>
            </w:pPr>
            <w:r w:rsidRPr="009048C3">
              <w:t>- заучивание стихов и песен;</w:t>
            </w:r>
          </w:p>
          <w:p w:rsidR="009048C3" w:rsidRPr="009048C3" w:rsidRDefault="009048C3" w:rsidP="009048C3">
            <w:pPr>
              <w:jc w:val="both"/>
            </w:pPr>
            <w:r w:rsidRPr="009048C3">
              <w:t>- наблюдение в природе;</w:t>
            </w:r>
          </w:p>
          <w:p w:rsidR="009048C3" w:rsidRPr="009048C3" w:rsidRDefault="009048C3" w:rsidP="009048C3">
            <w:pPr>
              <w:jc w:val="both"/>
            </w:pPr>
            <w:r w:rsidRPr="009048C3">
              <w:t>- экскурсии;</w:t>
            </w:r>
          </w:p>
          <w:p w:rsidR="009048C3" w:rsidRPr="009048C3" w:rsidRDefault="009048C3" w:rsidP="009048C3">
            <w:pPr>
              <w:jc w:val="both"/>
            </w:pPr>
            <w:r w:rsidRPr="009048C3">
              <w:t>- изготовление поделок из природного материала;</w:t>
            </w:r>
          </w:p>
          <w:p w:rsidR="009048C3" w:rsidRPr="009048C3" w:rsidRDefault="009048C3" w:rsidP="009048C3">
            <w:pPr>
              <w:jc w:val="both"/>
            </w:pPr>
            <w:r w:rsidRPr="009048C3">
              <w:t>- рассматривание картин;</w:t>
            </w:r>
          </w:p>
          <w:p w:rsidR="009048C3" w:rsidRPr="009048C3" w:rsidRDefault="009048C3" w:rsidP="009048C3">
            <w:pPr>
              <w:jc w:val="both"/>
            </w:pPr>
            <w:r w:rsidRPr="009048C3">
              <w:t>- выставка-презентация «Осень – чудная пора»</w:t>
            </w:r>
          </w:p>
          <w:p w:rsidR="009048C3" w:rsidRPr="009048C3" w:rsidRDefault="009048C3" w:rsidP="009048C3">
            <w:pPr>
              <w:jc w:val="both"/>
            </w:pPr>
            <w:r w:rsidRPr="009048C3">
              <w:t>- проект  «Осень золото роняет».</w:t>
            </w:r>
          </w:p>
        </w:tc>
        <w:tc>
          <w:tcPr>
            <w:tcW w:w="2708" w:type="dxa"/>
            <w:vMerge/>
          </w:tcPr>
          <w:p w:rsidR="009048C3" w:rsidRPr="009048C3" w:rsidRDefault="009048C3" w:rsidP="009048C3">
            <w:pPr>
              <w:jc w:val="both"/>
            </w:pPr>
          </w:p>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pPr>
              <w:jc w:val="both"/>
            </w:pPr>
            <w:r w:rsidRPr="009048C3">
              <w:t>- Совместная (родители и дети) выставка поделок из природного материала «Осенние фантазии»;</w:t>
            </w:r>
          </w:p>
          <w:p w:rsidR="009048C3" w:rsidRPr="009048C3" w:rsidRDefault="009048C3" w:rsidP="009048C3">
            <w:pPr>
              <w:jc w:val="both"/>
            </w:pPr>
            <w:r w:rsidRPr="009048C3">
              <w:t>- участие в дне здоровья «Если хочешь быть здоров»;</w:t>
            </w:r>
          </w:p>
          <w:p w:rsidR="009048C3" w:rsidRPr="009048C3" w:rsidRDefault="009048C3" w:rsidP="009048C3">
            <w:pPr>
              <w:jc w:val="both"/>
            </w:pPr>
            <w:r w:rsidRPr="009048C3">
              <w:t>- участие в проекте  «Осень золото роняет».</w:t>
            </w:r>
          </w:p>
        </w:tc>
        <w:tc>
          <w:tcPr>
            <w:tcW w:w="2708" w:type="dxa"/>
            <w:vMerge/>
          </w:tcPr>
          <w:p w:rsidR="009048C3" w:rsidRPr="009048C3" w:rsidRDefault="009048C3" w:rsidP="009048C3"/>
        </w:tc>
      </w:tr>
      <w:tr w:rsidR="009048C3" w:rsidRPr="009048C3" w:rsidTr="009048C3">
        <w:trPr>
          <w:trHeight w:val="608"/>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r w:rsidRPr="009048C3">
              <w:t>- день здоровья «Если хочешь быть здоров»</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p w:rsidR="009048C3" w:rsidRPr="009048C3" w:rsidRDefault="009048C3" w:rsidP="009048C3">
            <w:pPr>
              <w:jc w:val="both"/>
            </w:pPr>
          </w:p>
        </w:tc>
        <w:tc>
          <w:tcPr>
            <w:tcW w:w="6298" w:type="dxa"/>
          </w:tcPr>
          <w:p w:rsidR="009048C3" w:rsidRPr="009048C3" w:rsidRDefault="009048C3" w:rsidP="009048C3">
            <w:r w:rsidRPr="009048C3">
              <w:t>- Совместная (родители и дети) выставка поделок из природного материала «Осенние фантазии»;</w:t>
            </w:r>
          </w:p>
          <w:p w:rsidR="009048C3" w:rsidRPr="009048C3" w:rsidRDefault="009048C3" w:rsidP="009048C3">
            <w:r w:rsidRPr="009048C3">
              <w:t>- выставка рисунков «Во саду ли, в огороде» - младшие группы;</w:t>
            </w:r>
          </w:p>
          <w:p w:rsidR="009048C3" w:rsidRPr="009048C3" w:rsidRDefault="009048C3" w:rsidP="009048C3">
            <w:r w:rsidRPr="009048C3">
              <w:t>-выставка-презентация «Осень – чудная пора»;</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r w:rsidRPr="009048C3">
              <w:t>- праздник осени со 2 младшей группы;</w:t>
            </w:r>
          </w:p>
          <w:p w:rsidR="009048C3" w:rsidRPr="009048C3" w:rsidRDefault="009048C3" w:rsidP="009048C3">
            <w:r w:rsidRPr="009048C3">
              <w:t>- кукольный спектакль на тему осени  (1 младшая группа);</w:t>
            </w:r>
          </w:p>
        </w:tc>
        <w:tc>
          <w:tcPr>
            <w:tcW w:w="2708" w:type="dxa"/>
            <w:vMerge/>
          </w:tcPr>
          <w:p w:rsidR="009048C3" w:rsidRPr="009048C3" w:rsidRDefault="009048C3" w:rsidP="009048C3"/>
        </w:tc>
      </w:tr>
      <w:tr w:rsidR="009048C3" w:rsidRPr="009048C3" w:rsidTr="009048C3">
        <w:tc>
          <w:tcPr>
            <w:tcW w:w="15417" w:type="dxa"/>
            <w:gridSpan w:val="6"/>
          </w:tcPr>
          <w:p w:rsidR="009048C3" w:rsidRPr="009048C3" w:rsidRDefault="009048C3" w:rsidP="009048C3">
            <w:pPr>
              <w:jc w:val="center"/>
              <w:rPr>
                <w:b/>
                <w:bCs/>
              </w:rPr>
            </w:pPr>
            <w:r w:rsidRPr="009048C3">
              <w:rPr>
                <w:b/>
                <w:bCs/>
              </w:rPr>
              <w:t>1 неделя ноября - День народного единства (дружбы)</w:t>
            </w:r>
          </w:p>
        </w:tc>
      </w:tr>
      <w:tr w:rsidR="009048C3" w:rsidRPr="009048C3" w:rsidTr="009048C3">
        <w:trPr>
          <w:trHeight w:val="578"/>
        </w:trPr>
        <w:tc>
          <w:tcPr>
            <w:tcW w:w="2273" w:type="dxa"/>
            <w:gridSpan w:val="2"/>
            <w:vMerge w:val="restart"/>
          </w:tcPr>
          <w:p w:rsidR="009048C3" w:rsidRPr="009048C3" w:rsidRDefault="009048C3" w:rsidP="009048C3">
            <w:pPr>
              <w:jc w:val="both"/>
              <w:rPr>
                <w:color w:val="000000"/>
              </w:rPr>
            </w:pPr>
            <w:r w:rsidRPr="009048C3">
              <w:rPr>
                <w:color w:val="000000"/>
              </w:rPr>
              <w:t xml:space="preserve">4 ноября – день Казанской иконы Божьей Матери – с 2005 года отмечается как «День народного единства».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w:t>
            </w:r>
            <w:r w:rsidRPr="009048C3">
              <w:rPr>
                <w:color w:val="000000"/>
              </w:rPr>
              <w:lastRenderedPageBreak/>
              <w:t>образец героизма и сплоченности всего народа вне зависимости от происхождения, вероисповедания и положения в обществе. Кроме того, еще в 1649 году указом царя Алексея Михайловича день Казанской иконы Божиьй Матери (22 октября по старому стилю) был объявлен государственным праздником. Таким образом, можно сказать, что «День народного единства» совсем не новый праздник, а возвращение к старой традиции.</w:t>
            </w:r>
          </w:p>
        </w:tc>
        <w:tc>
          <w:tcPr>
            <w:tcW w:w="2392" w:type="dxa"/>
            <w:vMerge w:val="restart"/>
          </w:tcPr>
          <w:p w:rsidR="009048C3" w:rsidRPr="009048C3" w:rsidRDefault="009048C3" w:rsidP="009048C3">
            <w:pPr>
              <w:jc w:val="both"/>
            </w:pPr>
            <w:r w:rsidRPr="009048C3">
              <w:lastRenderedPageBreak/>
              <w:t xml:space="preserve">Формировать первичные ценностные представления о России как о  многонациональной, но единой  стране. </w:t>
            </w:r>
          </w:p>
          <w:p w:rsidR="009048C3" w:rsidRPr="009048C3" w:rsidRDefault="009048C3" w:rsidP="009048C3">
            <w:pPr>
              <w:jc w:val="both"/>
            </w:pPr>
            <w:r w:rsidRPr="009048C3">
              <w:t>Закрепить понятие «Дружба».</w:t>
            </w:r>
          </w:p>
          <w:p w:rsidR="009048C3" w:rsidRPr="009048C3" w:rsidRDefault="009048C3" w:rsidP="009048C3">
            <w:pPr>
              <w:jc w:val="both"/>
            </w:pPr>
            <w:r w:rsidRPr="009048C3">
              <w:t>Воспитывать уважение к людям разных национальностей. дружеские отношения между детьми.</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tc>
        <w:tc>
          <w:tcPr>
            <w:tcW w:w="6298" w:type="dxa"/>
          </w:tcPr>
          <w:p w:rsidR="009048C3" w:rsidRPr="009048C3" w:rsidRDefault="009048C3" w:rsidP="009048C3">
            <w:r w:rsidRPr="009048C3">
              <w:t>- чтение сказок  разных народов «Пых», «Рукавичка», «Кукушка», «Айога»;</w:t>
            </w:r>
          </w:p>
          <w:p w:rsidR="009048C3" w:rsidRPr="009048C3" w:rsidRDefault="009048C3" w:rsidP="009048C3">
            <w:r w:rsidRPr="009048C3">
              <w:t>- подвижные игры народов России.</w:t>
            </w:r>
          </w:p>
        </w:tc>
        <w:tc>
          <w:tcPr>
            <w:tcW w:w="2708" w:type="dxa"/>
            <w:vMerge w:val="restart"/>
          </w:tcPr>
          <w:p w:rsidR="009048C3" w:rsidRPr="009048C3" w:rsidRDefault="009048C3" w:rsidP="009048C3">
            <w:r w:rsidRPr="009048C3">
              <w:t>- фольклорный праздник;</w:t>
            </w:r>
          </w:p>
          <w:p w:rsidR="009048C3" w:rsidRPr="009048C3" w:rsidRDefault="009048C3" w:rsidP="009048C3">
            <w:r w:rsidRPr="009048C3">
              <w:t>- спортивное развлечение (подвижные игры народов России);</w:t>
            </w:r>
          </w:p>
          <w:p w:rsidR="009048C3" w:rsidRPr="009048C3" w:rsidRDefault="009048C3" w:rsidP="009048C3">
            <w:r w:rsidRPr="009048C3">
              <w:t>- выставка рисунков, поделок (национальный костюм, природа России и др.).</w:t>
            </w:r>
          </w:p>
          <w:p w:rsidR="009048C3" w:rsidRPr="009048C3" w:rsidRDefault="009048C3" w:rsidP="009048C3">
            <w:pPr>
              <w:jc w:val="both"/>
            </w:pPr>
            <w:r w:rsidRPr="009048C3">
              <w:t>- проектная деятельность («Путешествие по карте России»);</w:t>
            </w:r>
          </w:p>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tc>
      </w:tr>
      <w:tr w:rsidR="009048C3" w:rsidRPr="009048C3" w:rsidTr="009048C3">
        <w:trPr>
          <w:trHeight w:val="572"/>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tc>
        <w:tc>
          <w:tcPr>
            <w:tcW w:w="6298" w:type="dxa"/>
          </w:tcPr>
          <w:p w:rsidR="009048C3" w:rsidRPr="009048C3" w:rsidRDefault="009048C3" w:rsidP="009048C3">
            <w:pPr>
              <w:jc w:val="both"/>
            </w:pPr>
            <w:r w:rsidRPr="009048C3">
              <w:t>- чтение художественной  литературы Е. Осетров «Откуда Москва пошла»;</w:t>
            </w:r>
          </w:p>
          <w:p w:rsidR="009048C3" w:rsidRPr="009048C3" w:rsidRDefault="009048C3" w:rsidP="009048C3">
            <w:pPr>
              <w:jc w:val="both"/>
            </w:pPr>
            <w:r w:rsidRPr="009048C3">
              <w:t>-- беседа «Народы России»;</w:t>
            </w:r>
          </w:p>
          <w:p w:rsidR="009048C3" w:rsidRPr="009048C3" w:rsidRDefault="009048C3" w:rsidP="009048C3">
            <w:pPr>
              <w:jc w:val="both"/>
            </w:pPr>
            <w:r w:rsidRPr="009048C3">
              <w:t>- создание альбомов (животных, растений, видов местности России и др.) «Природа России»;</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беседа «Народы России»;</w:t>
            </w:r>
          </w:p>
          <w:p w:rsidR="009048C3" w:rsidRPr="009048C3" w:rsidRDefault="009048C3" w:rsidP="009048C3">
            <w:pPr>
              <w:jc w:val="both"/>
            </w:pPr>
            <w:r w:rsidRPr="009048C3">
              <w:t>- чтение художественной  литературы Е.Осетров «Твой Кремль», «Откуда Москва пошла»</w:t>
            </w:r>
          </w:p>
          <w:p w:rsidR="009048C3" w:rsidRPr="009048C3" w:rsidRDefault="009048C3" w:rsidP="009048C3">
            <w:pPr>
              <w:jc w:val="both"/>
            </w:pPr>
            <w:r w:rsidRPr="009048C3">
              <w:t>- разучивание Н. Майданник «День народного единства»</w:t>
            </w:r>
          </w:p>
          <w:p w:rsidR="009048C3" w:rsidRPr="009048C3" w:rsidRDefault="009048C3" w:rsidP="009048C3">
            <w:pPr>
              <w:jc w:val="both"/>
            </w:pPr>
            <w:r w:rsidRPr="009048C3">
              <w:t>- игры-драматизации «Пых», «Теремок»</w:t>
            </w:r>
          </w:p>
          <w:p w:rsidR="009048C3" w:rsidRPr="009048C3" w:rsidRDefault="009048C3" w:rsidP="009048C3">
            <w:pPr>
              <w:jc w:val="both"/>
            </w:pPr>
            <w:r w:rsidRPr="009048C3">
              <w:t>- подвижные игры народов России «Хейро», «Перепрыгни через нарты»;</w:t>
            </w:r>
          </w:p>
          <w:p w:rsidR="009048C3" w:rsidRPr="009048C3" w:rsidRDefault="009048C3" w:rsidP="009048C3">
            <w:pPr>
              <w:jc w:val="both"/>
            </w:pPr>
            <w:r w:rsidRPr="009048C3">
              <w:t>- рассматривание фотографии с изображением памятника К Минину и Д Пожарскому, других фотоматериалов, иллюстраций;</w:t>
            </w:r>
          </w:p>
          <w:p w:rsidR="009048C3" w:rsidRPr="009048C3" w:rsidRDefault="009048C3" w:rsidP="009048C3">
            <w:pPr>
              <w:jc w:val="both"/>
            </w:pPr>
            <w:r w:rsidRPr="009048C3">
              <w:t>- ситуации морального выбора;</w:t>
            </w:r>
          </w:p>
          <w:p w:rsidR="009048C3" w:rsidRPr="009048C3" w:rsidRDefault="009048C3" w:rsidP="009048C3">
            <w:pPr>
              <w:jc w:val="both"/>
            </w:pPr>
            <w:r w:rsidRPr="009048C3">
              <w:t xml:space="preserve">- создание альбомов (животных, растений, видов </w:t>
            </w:r>
            <w:r w:rsidRPr="009048C3">
              <w:lastRenderedPageBreak/>
              <w:t>местности России и др.) «Природа России»;</w:t>
            </w:r>
          </w:p>
          <w:p w:rsidR="009048C3" w:rsidRPr="009048C3" w:rsidRDefault="009048C3" w:rsidP="009048C3">
            <w:pPr>
              <w:jc w:val="both"/>
            </w:pPr>
            <w:r w:rsidRPr="009048C3">
              <w:t>- мастерская по «изготовлению» национальных костюмов (рисование, аппликация);</w:t>
            </w:r>
          </w:p>
          <w:p w:rsidR="009048C3" w:rsidRPr="009048C3" w:rsidRDefault="009048C3" w:rsidP="009048C3">
            <w:pPr>
              <w:jc w:val="both"/>
            </w:pPr>
            <w:r w:rsidRPr="009048C3">
              <w:t>- слушание, разучивание и исполнение песен и танцев народов России.</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беседа «Народы России»;</w:t>
            </w:r>
          </w:p>
          <w:p w:rsidR="009048C3" w:rsidRPr="009048C3" w:rsidRDefault="009048C3" w:rsidP="009048C3">
            <w:pPr>
              <w:jc w:val="both"/>
            </w:pPr>
            <w:r w:rsidRPr="009048C3">
              <w:t>- чтение художественной  литературы Е.Осетров «Твой Кремль», «Откуда Москва пошла»</w:t>
            </w:r>
          </w:p>
          <w:p w:rsidR="009048C3" w:rsidRPr="009048C3" w:rsidRDefault="009048C3" w:rsidP="009048C3">
            <w:pPr>
              <w:jc w:val="both"/>
            </w:pPr>
            <w:r w:rsidRPr="009048C3">
              <w:t>- разучивание Н. Майданник «День народного единства»</w:t>
            </w:r>
          </w:p>
          <w:p w:rsidR="009048C3" w:rsidRPr="009048C3" w:rsidRDefault="009048C3" w:rsidP="009048C3">
            <w:pPr>
              <w:jc w:val="both"/>
            </w:pPr>
            <w:r w:rsidRPr="009048C3">
              <w:t>- подвижные игры народов России «Хейро», «Перепрыгни через нарты»;</w:t>
            </w:r>
          </w:p>
          <w:p w:rsidR="009048C3" w:rsidRPr="009048C3" w:rsidRDefault="009048C3" w:rsidP="009048C3">
            <w:pPr>
              <w:jc w:val="both"/>
            </w:pPr>
            <w:r w:rsidRPr="009048C3">
              <w:t>- рассматривание фотографии с изображением памятника К Минину и Д Пожарскому, других фотоматериалов, иллюстраций;</w:t>
            </w:r>
          </w:p>
          <w:p w:rsidR="009048C3" w:rsidRPr="009048C3" w:rsidRDefault="009048C3" w:rsidP="009048C3">
            <w:pPr>
              <w:jc w:val="both"/>
            </w:pPr>
            <w:r w:rsidRPr="009048C3">
              <w:t>- ситуации морального выбора;</w:t>
            </w:r>
          </w:p>
          <w:p w:rsidR="009048C3" w:rsidRPr="009048C3" w:rsidRDefault="009048C3" w:rsidP="009048C3">
            <w:pPr>
              <w:jc w:val="both"/>
            </w:pPr>
            <w:r w:rsidRPr="009048C3">
              <w:t>- проектная деятельность («Путешествие по карте России»);</w:t>
            </w:r>
          </w:p>
          <w:p w:rsidR="009048C3" w:rsidRPr="009048C3" w:rsidRDefault="009048C3" w:rsidP="009048C3">
            <w:pPr>
              <w:jc w:val="both"/>
            </w:pPr>
            <w:r w:rsidRPr="009048C3">
              <w:t>- мастерская по «изготовлению» национальных костюмов (рисование, аппликация);</w:t>
            </w:r>
          </w:p>
          <w:p w:rsidR="009048C3" w:rsidRPr="009048C3" w:rsidRDefault="009048C3" w:rsidP="009048C3">
            <w:pPr>
              <w:jc w:val="both"/>
            </w:pPr>
            <w:r w:rsidRPr="009048C3">
              <w:t>- слушание, разучивание и исполнение песен и танцев народов России.</w:t>
            </w:r>
          </w:p>
        </w:tc>
        <w:tc>
          <w:tcPr>
            <w:tcW w:w="2708" w:type="dxa"/>
            <w:vMerge/>
          </w:tcPr>
          <w:p w:rsidR="009048C3" w:rsidRPr="009048C3" w:rsidRDefault="009048C3" w:rsidP="009048C3">
            <w:pPr>
              <w:jc w:val="both"/>
            </w:pPr>
          </w:p>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r w:rsidRPr="009048C3">
              <w:t>- участие в фольклорном празднике;</w:t>
            </w:r>
          </w:p>
          <w:p w:rsidR="009048C3" w:rsidRPr="009048C3" w:rsidRDefault="009048C3" w:rsidP="009048C3">
            <w:r w:rsidRPr="009048C3">
              <w:t>- участие в спортивном развлечении (подвижные игры народов России);</w:t>
            </w:r>
          </w:p>
          <w:p w:rsidR="009048C3" w:rsidRPr="009048C3" w:rsidRDefault="009048C3" w:rsidP="009048C3">
            <w:r w:rsidRPr="009048C3">
              <w:t>- помощь в оформлении выставки рисунков, поделок (национальный костюм, природа России и др.).</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p w:rsidR="009048C3" w:rsidRPr="009048C3" w:rsidRDefault="009048C3" w:rsidP="009048C3">
            <w:pPr>
              <w:jc w:val="both"/>
            </w:pPr>
          </w:p>
        </w:tc>
        <w:tc>
          <w:tcPr>
            <w:tcW w:w="6298" w:type="dxa"/>
          </w:tcPr>
          <w:p w:rsidR="009048C3" w:rsidRPr="009048C3" w:rsidRDefault="009048C3" w:rsidP="009048C3">
            <w:pPr>
              <w:jc w:val="both"/>
            </w:pPr>
            <w:r w:rsidRPr="009048C3">
              <w:t>- подвижные игры народов России «Хейро», «Перепрыгни через нарты»;</w:t>
            </w:r>
          </w:p>
          <w:p w:rsidR="009048C3" w:rsidRPr="009048C3" w:rsidRDefault="009048C3" w:rsidP="009048C3">
            <w:pPr>
              <w:jc w:val="both"/>
            </w:pPr>
            <w:r w:rsidRPr="009048C3">
              <w:t>- спортивное развлечение (подвижные игры народов России);</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Воспитатель </w:t>
            </w:r>
            <w:r w:rsidRPr="009048C3">
              <w:lastRenderedPageBreak/>
              <w:t>ИЗО</w:t>
            </w:r>
          </w:p>
          <w:p w:rsidR="009048C3" w:rsidRPr="009048C3" w:rsidRDefault="009048C3" w:rsidP="009048C3">
            <w:pPr>
              <w:jc w:val="both"/>
            </w:pPr>
          </w:p>
        </w:tc>
        <w:tc>
          <w:tcPr>
            <w:tcW w:w="6298" w:type="dxa"/>
          </w:tcPr>
          <w:p w:rsidR="009048C3" w:rsidRPr="009048C3" w:rsidRDefault="009048C3" w:rsidP="009048C3">
            <w:pPr>
              <w:jc w:val="both"/>
            </w:pPr>
            <w:r w:rsidRPr="009048C3">
              <w:lastRenderedPageBreak/>
              <w:t xml:space="preserve">- мастерская по «изготовлению» национальных костюмов </w:t>
            </w:r>
            <w:r w:rsidRPr="009048C3">
              <w:lastRenderedPageBreak/>
              <w:t>(рисование, аппликация);</w:t>
            </w:r>
          </w:p>
          <w:p w:rsidR="009048C3" w:rsidRPr="009048C3" w:rsidRDefault="009048C3" w:rsidP="009048C3">
            <w:pPr>
              <w:jc w:val="both"/>
            </w:pPr>
            <w:r w:rsidRPr="009048C3">
              <w:t>- выставка рисунков, поделок (национальный костюм, природа России и др.).</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разучивание и исполнение песен и танцев народов России;</w:t>
            </w:r>
          </w:p>
          <w:p w:rsidR="009048C3" w:rsidRPr="009048C3" w:rsidRDefault="009048C3" w:rsidP="009048C3">
            <w:pPr>
              <w:jc w:val="both"/>
            </w:pPr>
            <w:r w:rsidRPr="009048C3">
              <w:t>- фольклорный праздник.</w:t>
            </w:r>
          </w:p>
        </w:tc>
        <w:tc>
          <w:tcPr>
            <w:tcW w:w="2708" w:type="dxa"/>
            <w:vMerge/>
          </w:tcPr>
          <w:p w:rsidR="009048C3" w:rsidRPr="009048C3" w:rsidRDefault="009048C3" w:rsidP="009048C3"/>
        </w:tc>
      </w:tr>
      <w:tr w:rsidR="009048C3" w:rsidRPr="009048C3" w:rsidTr="009048C3">
        <w:tc>
          <w:tcPr>
            <w:tcW w:w="15417" w:type="dxa"/>
            <w:gridSpan w:val="6"/>
          </w:tcPr>
          <w:p w:rsidR="009048C3" w:rsidRPr="009048C3" w:rsidRDefault="009048C3" w:rsidP="009048C3">
            <w:pPr>
              <w:jc w:val="center"/>
              <w:rPr>
                <w:b/>
                <w:bCs/>
              </w:rPr>
            </w:pPr>
            <w:r w:rsidRPr="009048C3">
              <w:rPr>
                <w:b/>
                <w:bCs/>
              </w:rPr>
              <w:t>4 неделя ноября – День матери</w:t>
            </w:r>
          </w:p>
        </w:tc>
      </w:tr>
      <w:tr w:rsidR="009048C3" w:rsidRPr="009048C3" w:rsidTr="009048C3">
        <w:tc>
          <w:tcPr>
            <w:tcW w:w="2273" w:type="dxa"/>
            <w:gridSpan w:val="2"/>
            <w:vMerge w:val="restart"/>
          </w:tcPr>
          <w:p w:rsidR="009048C3" w:rsidRPr="009048C3" w:rsidRDefault="009048C3" w:rsidP="009048C3">
            <w:pPr>
              <w:jc w:val="both"/>
              <w:rPr>
                <w:color w:val="000000"/>
              </w:rPr>
            </w:pPr>
            <w:r w:rsidRPr="009048C3">
              <w:rPr>
                <w:color w:val="000000"/>
              </w:rPr>
              <w:t xml:space="preserve">Праздник  «День Матери»  основан Президентом Российской Федерации 30 января 1998 года, он празднуется в последнее воскресенье ноября, воздавая должное материнскому труду и их бескорыстной жертве ради блага своих детей. Среди многочисленных праздников, отмечаемых в нашей стране, «День Матери» занимает особое место. Это праздник, к </w:t>
            </w:r>
            <w:r w:rsidRPr="009048C3">
              <w:rPr>
                <w:color w:val="000000"/>
              </w:rPr>
              <w:lastRenderedPageBreak/>
              <w:t>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Формировать ценностное отношение к труду матери.</w:t>
            </w:r>
          </w:p>
          <w:p w:rsidR="009048C3" w:rsidRPr="009048C3" w:rsidRDefault="009048C3" w:rsidP="009048C3">
            <w:pPr>
              <w:jc w:val="both"/>
            </w:pPr>
            <w:r w:rsidRPr="009048C3">
              <w:t>Развивать желание порадовать её.</w:t>
            </w:r>
          </w:p>
          <w:p w:rsidR="009048C3" w:rsidRPr="009048C3" w:rsidRDefault="009048C3" w:rsidP="009048C3">
            <w:pPr>
              <w:jc w:val="both"/>
            </w:pPr>
            <w:r w:rsidRPr="009048C3">
              <w:t>Воспитать чувство любви и уважения к матери, желания помогать ей, заботиться о ней:</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r w:rsidRPr="009048C3">
              <w:t>- сюжетно-ролевая игра «Дочки-матери»;</w:t>
            </w:r>
          </w:p>
          <w:p w:rsidR="009048C3" w:rsidRPr="009048C3" w:rsidRDefault="009048C3" w:rsidP="009048C3">
            <w:pPr>
              <w:jc w:val="both"/>
            </w:pPr>
            <w:r w:rsidRPr="009048C3">
              <w:t>- игровые и ситуативные разговоры с детьми «Ласковые слова», «Какой подарок для мамы лучше» ;</w:t>
            </w:r>
          </w:p>
          <w:p w:rsidR="009048C3" w:rsidRPr="009048C3" w:rsidRDefault="009048C3" w:rsidP="009048C3">
            <w:pPr>
              <w:jc w:val="both"/>
            </w:pPr>
            <w:r w:rsidRPr="009048C3">
              <w:t xml:space="preserve">- чтение художественной литературы Е.Благинина «Посидим в тишине» </w:t>
            </w:r>
          </w:p>
          <w:p w:rsidR="009048C3" w:rsidRPr="009048C3" w:rsidRDefault="009048C3" w:rsidP="009048C3">
            <w:pPr>
              <w:jc w:val="both"/>
            </w:pPr>
            <w:r w:rsidRPr="009048C3">
              <w:t>-  разучивание стихов Я Аким «Мама, так тебя люблю…», Е.Благинина «Вот какая мама»;</w:t>
            </w:r>
          </w:p>
          <w:p w:rsidR="009048C3" w:rsidRPr="009048C3" w:rsidRDefault="009048C3" w:rsidP="009048C3">
            <w:pPr>
              <w:jc w:val="both"/>
            </w:pPr>
            <w:r w:rsidRPr="009048C3">
              <w:t>- просмотр мультфильма «Мама для мамонтенка»;</w:t>
            </w:r>
          </w:p>
          <w:p w:rsidR="009048C3" w:rsidRPr="009048C3" w:rsidRDefault="009048C3" w:rsidP="009048C3">
            <w:pPr>
              <w:jc w:val="both"/>
            </w:pPr>
            <w:r w:rsidRPr="009048C3">
              <w:t>- слушание и исполнение музыки (песен) о маме;</w:t>
            </w:r>
          </w:p>
        </w:tc>
        <w:tc>
          <w:tcPr>
            <w:tcW w:w="2708" w:type="dxa"/>
            <w:vMerge w:val="restart"/>
          </w:tcPr>
          <w:p w:rsidR="009048C3" w:rsidRPr="009048C3" w:rsidRDefault="009048C3" w:rsidP="009048C3">
            <w:pPr>
              <w:jc w:val="both"/>
            </w:pPr>
            <w:r w:rsidRPr="009048C3">
              <w:t>- конкурс чтецов «Милой мамочке моей это поздравленье…»;</w:t>
            </w:r>
          </w:p>
          <w:p w:rsidR="009048C3" w:rsidRPr="009048C3" w:rsidRDefault="009048C3" w:rsidP="009048C3">
            <w:pPr>
              <w:jc w:val="both"/>
            </w:pPr>
            <w:r w:rsidRPr="009048C3">
              <w:t>- выставки рисунков («Моя мама»);</w:t>
            </w:r>
          </w:p>
          <w:p w:rsidR="009048C3" w:rsidRPr="009048C3" w:rsidRDefault="009048C3" w:rsidP="009048C3">
            <w:pPr>
              <w:jc w:val="both"/>
            </w:pPr>
            <w:r w:rsidRPr="009048C3">
              <w:t>- спортивное развлечение «Мамочка  моя в спорте вместе ты и я»;</w:t>
            </w:r>
          </w:p>
          <w:p w:rsidR="009048C3" w:rsidRPr="009048C3" w:rsidRDefault="009048C3" w:rsidP="009048C3">
            <w:pPr>
              <w:jc w:val="both"/>
            </w:pPr>
            <w:r w:rsidRPr="009048C3">
              <w:t>- праздничный концерт для мам.</w:t>
            </w:r>
          </w:p>
          <w:p w:rsidR="009048C3" w:rsidRPr="009048C3" w:rsidRDefault="009048C3" w:rsidP="009048C3">
            <w:pPr>
              <w:jc w:val="both"/>
            </w:pPr>
            <w:r w:rsidRPr="009048C3">
              <w:t>- проектная деятельность «Как моя мама стала большой»;</w:t>
            </w:r>
          </w:p>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tc>
      </w:tr>
      <w:tr w:rsidR="009048C3" w:rsidRPr="009048C3" w:rsidTr="009048C3">
        <w:trPr>
          <w:trHeight w:val="1417"/>
        </w:trPr>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«Дочки-матери»;</w:t>
            </w:r>
          </w:p>
          <w:p w:rsidR="009048C3" w:rsidRPr="009048C3" w:rsidRDefault="009048C3" w:rsidP="009048C3">
            <w:pPr>
              <w:jc w:val="both"/>
            </w:pPr>
            <w:r w:rsidRPr="009048C3">
              <w:t>- игровые и ситуативные разговоры с детьми «Ласковые слова», «Какой подарок для мамы лучше»;</w:t>
            </w:r>
          </w:p>
          <w:p w:rsidR="009048C3" w:rsidRPr="009048C3" w:rsidRDefault="009048C3" w:rsidP="009048C3">
            <w:pPr>
              <w:jc w:val="both"/>
            </w:pPr>
            <w:r w:rsidRPr="009048C3">
              <w:t>- чтение художественной литературы Е.Благинина «Посидим в тишине»;</w:t>
            </w:r>
          </w:p>
          <w:p w:rsidR="009048C3" w:rsidRPr="009048C3" w:rsidRDefault="009048C3" w:rsidP="009048C3">
            <w:pPr>
              <w:jc w:val="both"/>
            </w:pPr>
            <w:r w:rsidRPr="009048C3">
              <w:t>-  разучивание стихов Я Аким «;Мама, так тебя люблю…», Е.Благинина «Вот какая мама»;</w:t>
            </w:r>
          </w:p>
          <w:p w:rsidR="009048C3" w:rsidRPr="009048C3" w:rsidRDefault="009048C3" w:rsidP="009048C3">
            <w:pPr>
              <w:jc w:val="both"/>
            </w:pPr>
            <w:r w:rsidRPr="009048C3">
              <w:t>- просмотр мультфильма «Мама для мамонтенка»;</w:t>
            </w:r>
          </w:p>
          <w:p w:rsidR="009048C3" w:rsidRPr="009048C3" w:rsidRDefault="009048C3" w:rsidP="009048C3">
            <w:pPr>
              <w:jc w:val="both"/>
            </w:pPr>
            <w:r w:rsidRPr="009048C3">
              <w:t>- слушание и исполнение музыки (песен) о маме;</w:t>
            </w:r>
          </w:p>
          <w:p w:rsidR="009048C3" w:rsidRPr="009048C3" w:rsidRDefault="009048C3" w:rsidP="009048C3">
            <w:pPr>
              <w:jc w:val="both"/>
            </w:pPr>
            <w:r w:rsidRPr="009048C3">
              <w:t>- разучивание танцев для мам;</w:t>
            </w:r>
          </w:p>
          <w:p w:rsidR="009048C3" w:rsidRPr="009048C3" w:rsidRDefault="009048C3" w:rsidP="009048C3">
            <w:pPr>
              <w:jc w:val="both"/>
            </w:pPr>
            <w:r w:rsidRPr="009048C3">
              <w:t>- выполнение рисунков для выставки  («Моя мама»);</w:t>
            </w:r>
          </w:p>
        </w:tc>
        <w:tc>
          <w:tcPr>
            <w:tcW w:w="2708" w:type="dxa"/>
            <w:vMerge/>
          </w:tcPr>
          <w:p w:rsidR="009048C3" w:rsidRPr="009048C3" w:rsidRDefault="009048C3" w:rsidP="009048C3"/>
        </w:tc>
      </w:tr>
      <w:tr w:rsidR="009048C3" w:rsidRPr="009048C3" w:rsidTr="009048C3">
        <w:tc>
          <w:tcPr>
            <w:tcW w:w="2273" w:type="dxa"/>
            <w:gridSpan w:val="2"/>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«Семья»;</w:t>
            </w:r>
          </w:p>
          <w:p w:rsidR="009048C3" w:rsidRPr="009048C3" w:rsidRDefault="009048C3" w:rsidP="009048C3">
            <w:pPr>
              <w:jc w:val="both"/>
            </w:pPr>
            <w:r w:rsidRPr="009048C3">
              <w:t>- организация фотовыставки  портретов  «Моя мама»;</w:t>
            </w:r>
          </w:p>
          <w:p w:rsidR="009048C3" w:rsidRPr="009048C3" w:rsidRDefault="009048C3" w:rsidP="009048C3">
            <w:pPr>
              <w:jc w:val="both"/>
            </w:pPr>
            <w:r w:rsidRPr="009048C3">
              <w:t>- проектная деятельность «Как моя мама стала большой»;</w:t>
            </w:r>
          </w:p>
          <w:p w:rsidR="009048C3" w:rsidRPr="009048C3" w:rsidRDefault="009048C3" w:rsidP="009048C3">
            <w:pPr>
              <w:jc w:val="both"/>
            </w:pPr>
            <w:r w:rsidRPr="009048C3">
              <w:t xml:space="preserve">- мастерская по изготовлению подарков мамам, атрибутов </w:t>
            </w:r>
            <w:r w:rsidRPr="009048C3">
              <w:lastRenderedPageBreak/>
              <w:t>для сюжетно-ролевой игры «Семья»;</w:t>
            </w:r>
          </w:p>
          <w:p w:rsidR="009048C3" w:rsidRPr="009048C3" w:rsidRDefault="009048C3" w:rsidP="009048C3">
            <w:pPr>
              <w:jc w:val="both"/>
            </w:pPr>
            <w:r w:rsidRPr="009048C3">
              <w:t>- подвижные  игры «Найди пару», «Совушка», «Ловишки с мячом»;</w:t>
            </w:r>
          </w:p>
          <w:p w:rsidR="009048C3" w:rsidRPr="009048C3" w:rsidRDefault="009048C3" w:rsidP="009048C3">
            <w:pPr>
              <w:jc w:val="both"/>
            </w:pPr>
            <w:r w:rsidRPr="009048C3">
              <w:t>- разучивание музыкально-танцевальной композиции для мам;</w:t>
            </w:r>
          </w:p>
          <w:p w:rsidR="009048C3" w:rsidRPr="009048C3" w:rsidRDefault="009048C3" w:rsidP="009048C3">
            <w:pPr>
              <w:jc w:val="both"/>
            </w:pPr>
            <w:r w:rsidRPr="009048C3">
              <w:t>-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w:t>
            </w:r>
          </w:p>
          <w:p w:rsidR="009048C3" w:rsidRPr="009048C3" w:rsidRDefault="009048C3" w:rsidP="009048C3">
            <w:pPr>
              <w:jc w:val="both"/>
            </w:pPr>
            <w:r w:rsidRPr="009048C3">
              <w:t>- ситуации морального выбора (пригласить друзей или тихо поиграть одному, когда мама устала, и т.п.);</w:t>
            </w:r>
          </w:p>
          <w:p w:rsidR="009048C3" w:rsidRPr="009048C3" w:rsidRDefault="009048C3" w:rsidP="009048C3">
            <w:pPr>
              <w:jc w:val="both"/>
            </w:pPr>
            <w:r w:rsidRPr="009048C3">
              <w:t>- выполнение рисунков для выставки  («Моя мама»);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r w:rsidRPr="009048C3">
              <w:t>- сюжетно-ролевая игра «Семья»;</w:t>
            </w:r>
          </w:p>
          <w:p w:rsidR="009048C3" w:rsidRPr="009048C3" w:rsidRDefault="009048C3" w:rsidP="009048C3">
            <w:r w:rsidRPr="009048C3">
              <w:t>- организация фотовыставки  портретов  «Моя мама»;</w:t>
            </w:r>
          </w:p>
          <w:p w:rsidR="009048C3" w:rsidRPr="009048C3" w:rsidRDefault="009048C3" w:rsidP="009048C3">
            <w:r w:rsidRPr="009048C3">
              <w:t>- проектная деятельность «Как моя мама стала большой»;</w:t>
            </w:r>
          </w:p>
          <w:p w:rsidR="009048C3" w:rsidRPr="009048C3" w:rsidRDefault="009048C3" w:rsidP="009048C3">
            <w:r w:rsidRPr="009048C3">
              <w:t>- мастерская по изготовлению подарков мамам, атрибутов для сюжетно-ролевой игры «Семья»;</w:t>
            </w:r>
          </w:p>
          <w:p w:rsidR="009048C3" w:rsidRPr="009048C3" w:rsidRDefault="009048C3" w:rsidP="009048C3">
            <w:r w:rsidRPr="009048C3">
              <w:t>- подвижные  игры «Найди пару», «Совушка», «Ловишки с мячом»;</w:t>
            </w:r>
          </w:p>
          <w:p w:rsidR="009048C3" w:rsidRPr="009048C3" w:rsidRDefault="009048C3" w:rsidP="009048C3">
            <w:r w:rsidRPr="009048C3">
              <w:t>- разучивание музыкально-танцевальной композиции для мам;</w:t>
            </w:r>
          </w:p>
          <w:p w:rsidR="009048C3" w:rsidRPr="009048C3" w:rsidRDefault="009048C3" w:rsidP="009048C3">
            <w:r w:rsidRPr="009048C3">
              <w:t>-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w:t>
            </w:r>
          </w:p>
          <w:p w:rsidR="009048C3" w:rsidRPr="009048C3" w:rsidRDefault="009048C3" w:rsidP="009048C3">
            <w:r w:rsidRPr="009048C3">
              <w:t xml:space="preserve">- ситуации морального выбора (пригласить друзей или </w:t>
            </w:r>
            <w:r w:rsidRPr="009048C3">
              <w:lastRenderedPageBreak/>
              <w:t>тихо поиграть одному, когда мама устала, и т.п.);</w:t>
            </w:r>
          </w:p>
          <w:p w:rsidR="009048C3" w:rsidRPr="009048C3" w:rsidRDefault="009048C3" w:rsidP="009048C3">
            <w:r w:rsidRPr="009048C3">
              <w:t>- выполнение рисунков для выставки  («Моя мама»);</w:t>
            </w:r>
          </w:p>
          <w:p w:rsidR="009048C3" w:rsidRPr="009048C3" w:rsidRDefault="009048C3" w:rsidP="009048C3">
            <w:pPr>
              <w:jc w:val="both"/>
            </w:pPr>
            <w:r w:rsidRPr="009048C3">
              <w:t>- театрализация «Школа Вежливости»</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r w:rsidRPr="009048C3">
              <w:t>- Присутствовать на  конкурсе чтецов «Милой мамочке моей это поздравленье…»;</w:t>
            </w:r>
          </w:p>
          <w:p w:rsidR="009048C3" w:rsidRPr="009048C3" w:rsidRDefault="009048C3" w:rsidP="009048C3">
            <w:r w:rsidRPr="009048C3">
              <w:t>- принять участие в выставке рисунков («Моя мама»);</w:t>
            </w:r>
          </w:p>
          <w:p w:rsidR="009048C3" w:rsidRPr="009048C3" w:rsidRDefault="009048C3" w:rsidP="009048C3">
            <w:r w:rsidRPr="009048C3">
              <w:t>- участие в спортивном развлечении «Мамочка  моя в спорте вместе ты и я»;</w:t>
            </w:r>
          </w:p>
          <w:p w:rsidR="009048C3" w:rsidRPr="009048C3" w:rsidRDefault="009048C3" w:rsidP="009048C3">
            <w:r w:rsidRPr="009048C3">
              <w:t>- участие в проектной деятельности «Как моя мама стала большой»;</w:t>
            </w:r>
          </w:p>
          <w:p w:rsidR="009048C3" w:rsidRPr="009048C3" w:rsidRDefault="009048C3" w:rsidP="009048C3">
            <w:r w:rsidRPr="009048C3">
              <w:t>- присутствие мам на праздничном концерте.</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pPr>
              <w:jc w:val="both"/>
            </w:pPr>
            <w:r w:rsidRPr="009048C3">
              <w:t>- спортивное развлечение «Мамочка  моя в спорте вместе ты и я»;</w:t>
            </w:r>
          </w:p>
          <w:p w:rsidR="009048C3" w:rsidRPr="009048C3" w:rsidRDefault="009048C3" w:rsidP="009048C3">
            <w:r w:rsidRPr="009048C3">
              <w:t>- подвижные  игры «Найди пару», «Совушка», «Ловишки с мячом»;</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r w:rsidRPr="009048C3">
              <w:t>- организация фотовыставки  портретов  «Моя мама»;</w:t>
            </w:r>
          </w:p>
          <w:p w:rsidR="009048C3" w:rsidRPr="009048C3" w:rsidRDefault="009048C3" w:rsidP="009048C3">
            <w:pPr>
              <w:jc w:val="both"/>
            </w:pPr>
            <w:r w:rsidRPr="009048C3">
              <w:t>- выставка рисунков  («Моя мама»);</w:t>
            </w:r>
          </w:p>
        </w:tc>
        <w:tc>
          <w:tcPr>
            <w:tcW w:w="2708" w:type="dxa"/>
            <w:vMerge/>
          </w:tcPr>
          <w:p w:rsidR="009048C3" w:rsidRPr="009048C3" w:rsidRDefault="009048C3" w:rsidP="009048C3"/>
        </w:tc>
      </w:tr>
      <w:tr w:rsidR="009048C3" w:rsidRPr="009048C3" w:rsidTr="009048C3">
        <w:trPr>
          <w:gridBefore w:val="1"/>
          <w:wBefore w:w="6" w:type="dxa"/>
          <w:trHeight w:val="1980"/>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театрализация «Школа Вежливости»</w:t>
            </w:r>
          </w:p>
          <w:p w:rsidR="009048C3" w:rsidRPr="009048C3" w:rsidRDefault="009048C3" w:rsidP="009048C3">
            <w:r w:rsidRPr="009048C3">
              <w:t>- разучивание музыкально-танцевальной композиции для мам для старших групп;</w:t>
            </w:r>
          </w:p>
          <w:p w:rsidR="009048C3" w:rsidRPr="009048C3" w:rsidRDefault="009048C3" w:rsidP="009048C3">
            <w:r w:rsidRPr="009048C3">
              <w:t>- слушание и исполнение музыки (песен) о маме для мл.групп;</w:t>
            </w:r>
          </w:p>
          <w:p w:rsidR="009048C3" w:rsidRPr="009048C3" w:rsidRDefault="009048C3" w:rsidP="009048C3">
            <w:pPr>
              <w:jc w:val="both"/>
            </w:pPr>
            <w:r w:rsidRPr="009048C3">
              <w:t>- разучивание танцев для мам для мл.групп;</w:t>
            </w:r>
          </w:p>
          <w:p w:rsidR="009048C3" w:rsidRPr="009048C3" w:rsidRDefault="009048C3" w:rsidP="009048C3">
            <w:r w:rsidRPr="009048C3">
              <w:t>- праздничный концерт для мам.</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3 - 4 неделя декабря – Новый год</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Традиция празднования Нового года была связана с началом в конце марта </w:t>
            </w:r>
            <w:r w:rsidRPr="009048C3">
              <w:rPr>
                <w:color w:val="000000"/>
              </w:rPr>
              <w:lastRenderedPageBreak/>
              <w:t xml:space="preserve">земледельческих работ. В течение 12 дней шествиями, карнавалами, маскарадами  ознаменовывалось это событие.  Когда Юлий Цезарь ввел новый календарь (сейчас его называют юлианским), первым днем Нового Года стали считать первый день января.   В России, со времени введения христианства, начинали летоисчисление или с марта или со дня святой Пасхи. В 1492 году великий князь Иоанн III утвердил постановление Московского собора считать за начало года 1 сентября. Кроме </w:t>
            </w:r>
            <w:r w:rsidRPr="009048C3">
              <w:rPr>
                <w:color w:val="000000"/>
              </w:rPr>
              <w:lastRenderedPageBreak/>
              <w:t>того, важно сказать, что вплоть до 1700 года Россия вела счет годам «От сотворения мира». Но так продолжалось относительно недолго. Россия начинала устанавливать связи с Европой и такая «разница во времени» очень мешала. В 7207 году (от сотворения мира) Петр I  издал указ отмечать Новый год со дня Рождества Богочеловека и 1 января вместо</w:t>
            </w:r>
          </w:p>
          <w:p w:rsidR="009048C3" w:rsidRPr="009048C3" w:rsidRDefault="009048C3" w:rsidP="009048C3">
            <w:pPr>
              <w:jc w:val="both"/>
              <w:rPr>
                <w:color w:val="000000"/>
              </w:rPr>
            </w:pPr>
            <w:r w:rsidRPr="009048C3">
              <w:rPr>
                <w:color w:val="000000"/>
              </w:rPr>
              <w:t xml:space="preserve">1 сентября.  </w:t>
            </w:r>
          </w:p>
        </w:tc>
        <w:tc>
          <w:tcPr>
            <w:tcW w:w="2392" w:type="dxa"/>
            <w:vMerge w:val="restart"/>
          </w:tcPr>
          <w:p w:rsidR="009048C3" w:rsidRPr="009048C3" w:rsidRDefault="009048C3" w:rsidP="009048C3">
            <w:pPr>
              <w:jc w:val="both"/>
            </w:pPr>
            <w:r w:rsidRPr="009048C3">
              <w:lastRenderedPageBreak/>
              <w:t xml:space="preserve">Формирование представлений о Новом годе как  веселом и добром празднике </w:t>
            </w:r>
            <w:r w:rsidRPr="009048C3">
              <w:lastRenderedPageBreak/>
              <w:t xml:space="preserve">(утренники;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w:t>
            </w:r>
            <w:r w:rsidRPr="009048C3">
              <w:lastRenderedPageBreak/>
              <w:t>подарки.</w:t>
            </w:r>
          </w:p>
          <w:p w:rsidR="009048C3" w:rsidRPr="009048C3" w:rsidRDefault="009048C3" w:rsidP="009048C3">
            <w:pPr>
              <w:jc w:val="both"/>
            </w:pPr>
            <w:r w:rsidRPr="009048C3">
              <w:t>Новый год – традиционный и самый любимый праздник детей. В российском дошкольном образовании накоплен достаточный опыт по подготовке и проведению новогодних утренников (других форм проведения праздника).</w:t>
            </w:r>
          </w:p>
          <w:p w:rsidR="009048C3" w:rsidRPr="009048C3" w:rsidRDefault="009048C3" w:rsidP="009048C3">
            <w:pPr>
              <w:tabs>
                <w:tab w:val="left" w:pos="1876"/>
              </w:tabs>
              <w:jc w:val="both"/>
            </w:pPr>
            <w:r w:rsidRPr="009048C3">
              <w:t>В процессе подготовки к праздничным мероприятиям особое внимание  необходимо обратить на   решение психолого-педагогических задач образовательной области «Безопасность».</w:t>
            </w: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рассказ «Лапландия – родина Деда Мороза», </w:t>
            </w:r>
          </w:p>
          <w:p w:rsidR="009048C3" w:rsidRPr="009048C3" w:rsidRDefault="009048C3" w:rsidP="009048C3">
            <w:pPr>
              <w:jc w:val="both"/>
            </w:pPr>
            <w:r w:rsidRPr="009048C3">
              <w:t>- мастерская «Наша елка высока»;</w:t>
            </w:r>
          </w:p>
          <w:p w:rsidR="009048C3" w:rsidRPr="009048C3" w:rsidRDefault="009048C3" w:rsidP="009048C3">
            <w:pPr>
              <w:jc w:val="both"/>
            </w:pPr>
            <w:r w:rsidRPr="009048C3">
              <w:t>- разучивание песенок новогодней тематики;</w:t>
            </w:r>
          </w:p>
          <w:p w:rsidR="009048C3" w:rsidRPr="009048C3" w:rsidRDefault="009048C3" w:rsidP="009048C3">
            <w:pPr>
              <w:jc w:val="both"/>
            </w:pPr>
            <w:r w:rsidRPr="009048C3">
              <w:t>- заучивание стихотворений Е.Ильина «Наша елка»»</w:t>
            </w:r>
          </w:p>
          <w:p w:rsidR="009048C3" w:rsidRPr="009048C3" w:rsidRDefault="009048C3" w:rsidP="009048C3">
            <w:pPr>
              <w:jc w:val="both"/>
            </w:pPr>
            <w:r w:rsidRPr="009048C3">
              <w:t>- посещение выставки «Новый год на порог».</w:t>
            </w:r>
          </w:p>
          <w:p w:rsidR="009048C3" w:rsidRPr="009048C3" w:rsidRDefault="009048C3" w:rsidP="009048C3">
            <w:pPr>
              <w:jc w:val="both"/>
            </w:pPr>
          </w:p>
        </w:tc>
        <w:tc>
          <w:tcPr>
            <w:tcW w:w="2708" w:type="dxa"/>
            <w:vMerge w:val="restart"/>
          </w:tcPr>
          <w:p w:rsidR="009048C3" w:rsidRPr="009048C3" w:rsidRDefault="009048C3" w:rsidP="009048C3">
            <w:r w:rsidRPr="009048C3">
              <w:lastRenderedPageBreak/>
              <w:t>- новогодний утренник;</w:t>
            </w:r>
          </w:p>
          <w:p w:rsidR="009048C3" w:rsidRPr="009048C3" w:rsidRDefault="009048C3" w:rsidP="009048C3">
            <w:r w:rsidRPr="009048C3">
              <w:t>- карнавал;</w:t>
            </w:r>
          </w:p>
          <w:p w:rsidR="009048C3" w:rsidRPr="009048C3" w:rsidRDefault="009048C3" w:rsidP="009048C3">
            <w:r w:rsidRPr="009048C3">
              <w:t>- костюмированный бал.;</w:t>
            </w:r>
          </w:p>
          <w:p w:rsidR="009048C3" w:rsidRPr="009048C3" w:rsidRDefault="009048C3" w:rsidP="009048C3">
            <w:r w:rsidRPr="009048C3">
              <w:t xml:space="preserve">- Выставка </w:t>
            </w:r>
            <w:r w:rsidRPr="009048C3">
              <w:lastRenderedPageBreak/>
              <w:t>ДОУ«Новый год на порог»</w:t>
            </w:r>
          </w:p>
          <w:p w:rsidR="009048C3" w:rsidRPr="009048C3" w:rsidRDefault="009048C3" w:rsidP="009048C3">
            <w:r w:rsidRPr="009048C3">
              <w:rPr>
                <w:color w:val="262626"/>
              </w:rPr>
              <w:t>- проектная деятельность «Деды Морозы разных стран»;</w:t>
            </w: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рассказ «Лапландия – родина Деда Мороза», </w:t>
            </w:r>
          </w:p>
          <w:p w:rsidR="009048C3" w:rsidRPr="009048C3" w:rsidRDefault="009048C3" w:rsidP="009048C3">
            <w:pPr>
              <w:jc w:val="both"/>
            </w:pPr>
            <w:r w:rsidRPr="009048C3">
              <w:t>- мастерская «Наша елка высока»;</w:t>
            </w:r>
          </w:p>
          <w:p w:rsidR="009048C3" w:rsidRPr="009048C3" w:rsidRDefault="009048C3" w:rsidP="009048C3">
            <w:pPr>
              <w:jc w:val="both"/>
            </w:pPr>
            <w:r w:rsidRPr="009048C3">
              <w:t>- разучивание песенок новогодней тематики ;</w:t>
            </w:r>
          </w:p>
          <w:p w:rsidR="009048C3" w:rsidRPr="009048C3" w:rsidRDefault="009048C3" w:rsidP="009048C3">
            <w:pPr>
              <w:jc w:val="both"/>
            </w:pPr>
            <w:r w:rsidRPr="009048C3">
              <w:t>- заучивание стихотворений Е.Ильина «Наша елка»»</w:t>
            </w:r>
          </w:p>
          <w:p w:rsidR="009048C3" w:rsidRPr="009048C3" w:rsidRDefault="009048C3" w:rsidP="009048C3">
            <w:pPr>
              <w:jc w:val="both"/>
            </w:pPr>
            <w:r w:rsidRPr="009048C3">
              <w:t>- посещение выставки «Новый год на порог».</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rPr>
                <w:color w:val="262626"/>
              </w:rPr>
            </w:pPr>
            <w:r w:rsidRPr="009048C3">
              <w:rPr>
                <w:color w:val="262626"/>
              </w:rPr>
              <w:t>- разучивание стихов, С.Есенин «Поет зима – аукает…», Некрасов «Не ветер бушует над бором»;</w:t>
            </w:r>
          </w:p>
          <w:p w:rsidR="009048C3" w:rsidRPr="009048C3" w:rsidRDefault="009048C3" w:rsidP="009048C3">
            <w:pPr>
              <w:jc w:val="both"/>
              <w:rPr>
                <w:color w:val="262626"/>
              </w:rPr>
            </w:pPr>
            <w:r w:rsidRPr="009048C3">
              <w:rPr>
                <w:color w:val="262626"/>
              </w:rPr>
              <w:t>- разгадывание загадок;</w:t>
            </w:r>
          </w:p>
          <w:p w:rsidR="009048C3" w:rsidRPr="009048C3" w:rsidRDefault="009048C3" w:rsidP="009048C3">
            <w:pPr>
              <w:jc w:val="both"/>
              <w:rPr>
                <w:color w:val="262626"/>
              </w:rPr>
            </w:pPr>
            <w:r w:rsidRPr="009048C3">
              <w:rPr>
                <w:color w:val="262626"/>
              </w:rPr>
              <w:t>- инсценировка новогодней сказки «Госпожа метелица ».</w:t>
            </w:r>
          </w:p>
          <w:p w:rsidR="009048C3" w:rsidRPr="009048C3" w:rsidRDefault="009048C3" w:rsidP="009048C3">
            <w:pPr>
              <w:jc w:val="both"/>
              <w:rPr>
                <w:color w:val="262626"/>
              </w:rPr>
            </w:pPr>
            <w:r w:rsidRPr="009048C3">
              <w:rPr>
                <w:color w:val="262626"/>
              </w:rPr>
              <w:t>- ситуативный разговор «осторожным будь дружок»</w:t>
            </w:r>
          </w:p>
          <w:p w:rsidR="009048C3" w:rsidRPr="009048C3" w:rsidRDefault="009048C3" w:rsidP="009048C3">
            <w:pPr>
              <w:jc w:val="both"/>
              <w:rPr>
                <w:color w:val="262626"/>
              </w:rPr>
            </w:pPr>
            <w:r w:rsidRPr="009048C3">
              <w:rPr>
                <w:color w:val="262626"/>
              </w:rPr>
              <w:t>- Чтение художественной литературы «Морозка», «Двенадцать месяцев»и.т.д.</w:t>
            </w:r>
          </w:p>
          <w:p w:rsidR="009048C3" w:rsidRPr="009048C3" w:rsidRDefault="009048C3" w:rsidP="009048C3">
            <w:pPr>
              <w:jc w:val="both"/>
              <w:rPr>
                <w:color w:val="262626"/>
              </w:rPr>
            </w:pPr>
            <w:r w:rsidRPr="009048C3">
              <w:rPr>
                <w:color w:val="262626"/>
              </w:rPr>
              <w:t>- Конструирование или создание макета сказочного дворца, города по мотивам Новогодних сказок.</w:t>
            </w:r>
          </w:p>
          <w:p w:rsidR="009048C3" w:rsidRPr="009048C3" w:rsidRDefault="009048C3" w:rsidP="009048C3">
            <w:pPr>
              <w:jc w:val="both"/>
              <w:rPr>
                <w:color w:val="262626"/>
              </w:rPr>
            </w:pPr>
            <w:r w:rsidRPr="009048C3">
              <w:rPr>
                <w:color w:val="262626"/>
              </w:rPr>
              <w:t>- мастерская «Гостиная Деда Мороза»</w:t>
            </w:r>
          </w:p>
          <w:p w:rsidR="009048C3" w:rsidRPr="009048C3" w:rsidRDefault="009048C3" w:rsidP="009048C3">
            <w:pPr>
              <w:jc w:val="both"/>
              <w:rPr>
                <w:color w:val="262626"/>
              </w:rPr>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rPr>
                <w:color w:val="262626"/>
              </w:rPr>
            </w:pPr>
            <w:r w:rsidRPr="009048C3">
              <w:rPr>
                <w:color w:val="262626"/>
              </w:rPr>
              <w:t>- разучивание стихов, С.Есенин «Поет зима – аукает…», Некрасов «Не ветер бушует над бором»;</w:t>
            </w:r>
          </w:p>
          <w:p w:rsidR="009048C3" w:rsidRPr="009048C3" w:rsidRDefault="009048C3" w:rsidP="009048C3">
            <w:pPr>
              <w:jc w:val="both"/>
              <w:rPr>
                <w:color w:val="262626"/>
              </w:rPr>
            </w:pPr>
            <w:r w:rsidRPr="009048C3">
              <w:rPr>
                <w:color w:val="262626"/>
              </w:rPr>
              <w:t>- разгадывание загадок;</w:t>
            </w:r>
          </w:p>
          <w:p w:rsidR="009048C3" w:rsidRPr="009048C3" w:rsidRDefault="009048C3" w:rsidP="009048C3">
            <w:pPr>
              <w:jc w:val="both"/>
              <w:rPr>
                <w:color w:val="262626"/>
              </w:rPr>
            </w:pPr>
            <w:r w:rsidRPr="009048C3">
              <w:rPr>
                <w:color w:val="262626"/>
              </w:rPr>
              <w:t>- проектная деятельность «Деды Морозы разных стран»;</w:t>
            </w:r>
          </w:p>
          <w:p w:rsidR="009048C3" w:rsidRPr="009048C3" w:rsidRDefault="009048C3" w:rsidP="009048C3">
            <w:pPr>
              <w:jc w:val="both"/>
              <w:rPr>
                <w:color w:val="262626"/>
              </w:rPr>
            </w:pPr>
            <w:r w:rsidRPr="009048C3">
              <w:rPr>
                <w:color w:val="262626"/>
              </w:rPr>
              <w:t>- ситуативный разговор «осторожным будь дружок»</w:t>
            </w:r>
          </w:p>
          <w:p w:rsidR="009048C3" w:rsidRPr="009048C3" w:rsidRDefault="009048C3" w:rsidP="009048C3">
            <w:pPr>
              <w:jc w:val="both"/>
              <w:rPr>
                <w:color w:val="262626"/>
              </w:rPr>
            </w:pPr>
            <w:r w:rsidRPr="009048C3">
              <w:rPr>
                <w:color w:val="262626"/>
              </w:rPr>
              <w:t>- Чтение художественной литературы «Морозка», «Двенадцать месяцев»и т.д.</w:t>
            </w:r>
          </w:p>
          <w:p w:rsidR="009048C3" w:rsidRPr="009048C3" w:rsidRDefault="009048C3" w:rsidP="009048C3">
            <w:pPr>
              <w:jc w:val="both"/>
              <w:rPr>
                <w:color w:val="262626"/>
              </w:rPr>
            </w:pPr>
            <w:r w:rsidRPr="009048C3">
              <w:rPr>
                <w:color w:val="262626"/>
              </w:rPr>
              <w:t>- Конструирование или создание макета сказочного дворца, города по мотивам Новогодних сказок.</w:t>
            </w:r>
          </w:p>
          <w:p w:rsidR="009048C3" w:rsidRPr="009048C3" w:rsidRDefault="009048C3" w:rsidP="009048C3">
            <w:pPr>
              <w:jc w:val="both"/>
              <w:rPr>
                <w:color w:val="262626"/>
              </w:rPr>
            </w:pPr>
            <w:r w:rsidRPr="009048C3">
              <w:rPr>
                <w:color w:val="262626"/>
              </w:rPr>
              <w:t>- мастерская «Гостиная Деда Мороза»</w:t>
            </w:r>
          </w:p>
          <w:p w:rsidR="009048C3" w:rsidRPr="009048C3" w:rsidRDefault="009048C3" w:rsidP="009048C3">
            <w:pPr>
              <w:jc w:val="both"/>
              <w:rPr>
                <w:color w:val="262626"/>
              </w:rPr>
            </w:pP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pPr>
              <w:jc w:val="both"/>
              <w:rPr>
                <w:color w:val="262626"/>
              </w:rPr>
            </w:pPr>
            <w:r w:rsidRPr="009048C3">
              <w:rPr>
                <w:color w:val="262626"/>
              </w:rPr>
              <w:t>- помощь в работе над проектной деятельностью «Деды Морозы разных стран»;</w:t>
            </w:r>
          </w:p>
          <w:p w:rsidR="009048C3" w:rsidRPr="009048C3" w:rsidRDefault="009048C3" w:rsidP="009048C3">
            <w:pPr>
              <w:jc w:val="both"/>
              <w:rPr>
                <w:color w:val="262626"/>
              </w:rPr>
            </w:pPr>
            <w:r w:rsidRPr="009048C3">
              <w:rPr>
                <w:color w:val="262626"/>
              </w:rPr>
              <w:lastRenderedPageBreak/>
              <w:t>- работа в мастерской «Гостиная Деда Мороза»</w:t>
            </w:r>
          </w:p>
          <w:p w:rsidR="009048C3" w:rsidRPr="009048C3" w:rsidRDefault="009048C3" w:rsidP="009048C3">
            <w:pPr>
              <w:jc w:val="both"/>
              <w:rPr>
                <w:color w:val="262626"/>
              </w:rPr>
            </w:pPr>
            <w:r w:rsidRPr="009048C3">
              <w:rPr>
                <w:color w:val="262626"/>
              </w:rPr>
              <w:t>- Помощь в строительстве и оформлении зимнего городка.</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pPr>
              <w:jc w:val="both"/>
            </w:pPr>
            <w:r w:rsidRPr="009048C3">
              <w:t>- участие в виде персонажей на новогодних утренниках.</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p w:rsidR="009048C3" w:rsidRPr="009048C3" w:rsidRDefault="009048C3" w:rsidP="009048C3">
            <w:pPr>
              <w:jc w:val="both"/>
            </w:pPr>
          </w:p>
        </w:tc>
        <w:tc>
          <w:tcPr>
            <w:tcW w:w="6298" w:type="dxa"/>
          </w:tcPr>
          <w:p w:rsidR="009048C3" w:rsidRPr="009048C3" w:rsidRDefault="009048C3" w:rsidP="009048C3">
            <w:pPr>
              <w:jc w:val="both"/>
              <w:rPr>
                <w:color w:val="262626"/>
              </w:rPr>
            </w:pPr>
            <w:r w:rsidRPr="009048C3">
              <w:rPr>
                <w:color w:val="262626"/>
              </w:rPr>
              <w:t>- мастерская «Гостиная Деда Мороза»;</w:t>
            </w:r>
          </w:p>
          <w:p w:rsidR="009048C3" w:rsidRPr="009048C3" w:rsidRDefault="009048C3" w:rsidP="009048C3">
            <w:r w:rsidRPr="009048C3">
              <w:t>- оформление выставки «Новый год на порог»</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разучивание песенок новогодней тематики;</w:t>
            </w:r>
          </w:p>
          <w:p w:rsidR="009048C3" w:rsidRPr="009048C3" w:rsidRDefault="009048C3" w:rsidP="009048C3">
            <w:r w:rsidRPr="009048C3">
              <w:t>- новогодний утренник;</w:t>
            </w:r>
          </w:p>
          <w:p w:rsidR="009048C3" w:rsidRPr="009048C3" w:rsidRDefault="009048C3" w:rsidP="009048C3">
            <w:r w:rsidRPr="009048C3">
              <w:t>- карнавал;</w:t>
            </w:r>
          </w:p>
          <w:p w:rsidR="009048C3" w:rsidRPr="009048C3" w:rsidRDefault="009048C3" w:rsidP="009048C3">
            <w:r w:rsidRPr="009048C3">
              <w:t>- костюмированный бал.;</w:t>
            </w:r>
          </w:p>
          <w:p w:rsidR="009048C3" w:rsidRPr="009048C3" w:rsidRDefault="009048C3" w:rsidP="009048C3"/>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2 неделя января – Рождество, русский народный праздник</w:t>
            </w:r>
          </w:p>
        </w:tc>
      </w:tr>
      <w:tr w:rsidR="009048C3" w:rsidRPr="009048C3" w:rsidTr="009048C3">
        <w:trPr>
          <w:gridBefore w:val="1"/>
          <w:wBefore w:w="6" w:type="dxa"/>
        </w:trPr>
        <w:tc>
          <w:tcPr>
            <w:tcW w:w="2267" w:type="dxa"/>
            <w:vMerge w:val="restart"/>
            <w:tcBorders>
              <w:top w:val="nil"/>
            </w:tcBorders>
          </w:tcPr>
          <w:p w:rsidR="009048C3" w:rsidRPr="009048C3" w:rsidRDefault="009048C3" w:rsidP="009048C3">
            <w:r w:rsidRPr="009048C3">
              <w:t>Рождество</w:t>
            </w:r>
          </w:p>
          <w:p w:rsidR="009048C3" w:rsidRPr="009048C3" w:rsidRDefault="009048C3" w:rsidP="009048C3">
            <w:pPr>
              <w:jc w:val="both"/>
            </w:pPr>
            <w:r w:rsidRPr="009048C3">
              <w:lastRenderedPageBreak/>
              <w:t>Русский народный праздник – Рождество- день рождения Иисуса Христа. Рождество веселый праздник. Он сопровождается колядками, хождением со звездой и ряженьем. На Рождество елку игрушками, звездочками сделанными своими руками. Угощаются –маленькими булочками в виде фигурок домашних животных  (колядками, козюльками)</w:t>
            </w:r>
          </w:p>
          <w:p w:rsidR="009048C3" w:rsidRPr="009048C3" w:rsidRDefault="009048C3" w:rsidP="009048C3">
            <w:pPr>
              <w:jc w:val="both"/>
            </w:pPr>
          </w:p>
        </w:tc>
        <w:tc>
          <w:tcPr>
            <w:tcW w:w="2392" w:type="dxa"/>
            <w:vMerge w:val="restart"/>
            <w:tcBorders>
              <w:top w:val="nil"/>
            </w:tcBorders>
          </w:tcPr>
          <w:p w:rsidR="009048C3" w:rsidRPr="009048C3" w:rsidRDefault="009048C3" w:rsidP="009048C3">
            <w:pPr>
              <w:jc w:val="both"/>
            </w:pPr>
            <w:r w:rsidRPr="009048C3">
              <w:lastRenderedPageBreak/>
              <w:t xml:space="preserve">Формировать </w:t>
            </w:r>
            <w:r w:rsidRPr="009048C3">
              <w:lastRenderedPageBreak/>
              <w:t>представление детей о празднике, народных традициях</w:t>
            </w:r>
          </w:p>
          <w:p w:rsidR="009048C3" w:rsidRPr="009048C3" w:rsidRDefault="009048C3" w:rsidP="009048C3">
            <w:pPr>
              <w:jc w:val="both"/>
            </w:pPr>
            <w:r w:rsidRPr="009048C3">
              <w:t>-украшают елку звездочками, сделанными своими руками;</w:t>
            </w:r>
          </w:p>
          <w:p w:rsidR="009048C3" w:rsidRPr="009048C3" w:rsidRDefault="009048C3" w:rsidP="009048C3">
            <w:pPr>
              <w:jc w:val="both"/>
            </w:pPr>
            <w:r w:rsidRPr="009048C3">
              <w:t>-разучивают колядки;</w:t>
            </w:r>
          </w:p>
          <w:p w:rsidR="009048C3" w:rsidRPr="009048C3" w:rsidRDefault="009048C3" w:rsidP="009048C3">
            <w:pPr>
              <w:jc w:val="both"/>
            </w:pPr>
            <w:r w:rsidRPr="009048C3">
              <w:t>-знакомятся с рождественской атрибутикой</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 xml:space="preserve">2 младшая </w:t>
            </w:r>
            <w:r w:rsidRPr="009048C3">
              <w:lastRenderedPageBreak/>
              <w:t>группа</w:t>
            </w:r>
          </w:p>
          <w:p w:rsidR="009048C3" w:rsidRPr="009048C3" w:rsidRDefault="009048C3" w:rsidP="009048C3">
            <w:pPr>
              <w:jc w:val="both"/>
            </w:pPr>
          </w:p>
        </w:tc>
        <w:tc>
          <w:tcPr>
            <w:tcW w:w="6298" w:type="dxa"/>
          </w:tcPr>
          <w:p w:rsidR="009048C3" w:rsidRPr="009048C3" w:rsidRDefault="009048C3" w:rsidP="009048C3">
            <w:r w:rsidRPr="009048C3">
              <w:lastRenderedPageBreak/>
              <w:t>- беседа «Семейный праздник»;</w:t>
            </w:r>
          </w:p>
          <w:p w:rsidR="009048C3" w:rsidRPr="009048C3" w:rsidRDefault="009048C3" w:rsidP="009048C3">
            <w:r w:rsidRPr="009048C3">
              <w:lastRenderedPageBreak/>
              <w:t>- чтение художественной литературы р.н.с. «Зимовье зверей»;</w:t>
            </w:r>
          </w:p>
          <w:p w:rsidR="009048C3" w:rsidRPr="009048C3" w:rsidRDefault="009048C3" w:rsidP="009048C3">
            <w:r w:rsidRPr="009048C3">
              <w:t>- конструирование «Елка».</w:t>
            </w:r>
          </w:p>
        </w:tc>
        <w:tc>
          <w:tcPr>
            <w:tcW w:w="2708" w:type="dxa"/>
            <w:vMerge w:val="restart"/>
          </w:tcPr>
          <w:p w:rsidR="009048C3" w:rsidRPr="009048C3" w:rsidRDefault="009048C3" w:rsidP="009048C3">
            <w:pPr>
              <w:rPr>
                <w:color w:val="262626"/>
              </w:rPr>
            </w:pPr>
            <w:r w:rsidRPr="009048C3">
              <w:rPr>
                <w:color w:val="262626"/>
              </w:rPr>
              <w:lastRenderedPageBreak/>
              <w:t xml:space="preserve">- Выставка рисунков, </w:t>
            </w:r>
            <w:r w:rsidRPr="009048C3">
              <w:rPr>
                <w:color w:val="262626"/>
              </w:rPr>
              <w:lastRenderedPageBreak/>
              <w:t>поделок к Рождеству.</w:t>
            </w:r>
          </w:p>
          <w:p w:rsidR="009048C3" w:rsidRPr="009048C3" w:rsidRDefault="009048C3" w:rsidP="009048C3">
            <w:pPr>
              <w:rPr>
                <w:color w:val="262626"/>
              </w:rPr>
            </w:pPr>
            <w:r w:rsidRPr="009048C3">
              <w:rPr>
                <w:color w:val="262626"/>
              </w:rPr>
              <w:t>- Проводится праздник</w:t>
            </w:r>
          </w:p>
          <w:p w:rsidR="009048C3" w:rsidRPr="009048C3" w:rsidRDefault="009048C3" w:rsidP="009048C3">
            <w:pPr>
              <w:rPr>
                <w:color w:val="262626"/>
              </w:rPr>
            </w:pPr>
            <w:r w:rsidRPr="009048C3">
              <w:rPr>
                <w:color w:val="262626"/>
              </w:rPr>
              <w:t>«Колядки».</w:t>
            </w:r>
          </w:p>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p w:rsidR="009048C3" w:rsidRPr="009048C3" w:rsidRDefault="009048C3" w:rsidP="009048C3"/>
        </w:tc>
      </w:tr>
      <w:tr w:rsidR="009048C3" w:rsidRPr="009048C3" w:rsidTr="009048C3">
        <w:trPr>
          <w:gridBefore w:val="1"/>
          <w:wBefore w:w="6" w:type="dxa"/>
          <w:trHeight w:val="1097"/>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r w:rsidRPr="009048C3">
              <w:t>- беседа «Семейный праздник»;</w:t>
            </w:r>
          </w:p>
          <w:p w:rsidR="009048C3" w:rsidRPr="009048C3" w:rsidRDefault="009048C3" w:rsidP="009048C3">
            <w:r w:rsidRPr="009048C3">
              <w:t>- чтение художественной литературы р.н.с. «Зимовье зверей»;</w:t>
            </w:r>
          </w:p>
          <w:p w:rsidR="009048C3" w:rsidRPr="009048C3" w:rsidRDefault="009048C3" w:rsidP="009048C3">
            <w:r w:rsidRPr="009048C3">
              <w:t>- конструирование «Елка».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rPr>
                <w:b/>
                <w:bCs/>
              </w:rPr>
            </w:pPr>
            <w:r w:rsidRPr="009048C3">
              <w:t>- беседа «Колядки», «Как отмечается Рождество в разных странах»</w:t>
            </w:r>
          </w:p>
          <w:p w:rsidR="009048C3" w:rsidRPr="009048C3" w:rsidRDefault="009048C3" w:rsidP="009048C3">
            <w:r w:rsidRPr="009048C3">
              <w:t>- разучивание колядок, песен.</w:t>
            </w:r>
          </w:p>
          <w:p w:rsidR="009048C3" w:rsidRPr="009048C3" w:rsidRDefault="009048C3" w:rsidP="009048C3">
            <w:pPr>
              <w:jc w:val="both"/>
            </w:pPr>
            <w:r w:rsidRPr="009048C3">
              <w:t>- мастерская «Рождественская звезда» (\по изготовлению костюмов, игрушек сделанных своими руками).</w:t>
            </w:r>
          </w:p>
          <w:p w:rsidR="009048C3" w:rsidRPr="009048C3" w:rsidRDefault="009048C3" w:rsidP="009048C3">
            <w:r w:rsidRPr="009048C3">
              <w:t>- подвижные игры с музыкальным сопровождением;</w:t>
            </w:r>
          </w:p>
          <w:p w:rsidR="009048C3" w:rsidRPr="009048C3" w:rsidRDefault="009048C3" w:rsidP="009048C3">
            <w:r w:rsidRPr="009048C3">
              <w:t>- придумывание движений под музыку.</w:t>
            </w:r>
          </w:p>
          <w:p w:rsidR="009048C3" w:rsidRPr="009048C3" w:rsidRDefault="009048C3" w:rsidP="009048C3">
            <w:pPr>
              <w:jc w:val="both"/>
            </w:pPr>
            <w:r w:rsidRPr="009048C3">
              <w:t>- составление альбома (фото, рисунков) «Рождество».</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rPr>
                <w:b/>
                <w:bCs/>
              </w:rPr>
            </w:pPr>
            <w:r w:rsidRPr="009048C3">
              <w:t>- беседа «Колядки», «Как отмечается Рождество в разных странах»</w:t>
            </w:r>
          </w:p>
          <w:p w:rsidR="009048C3" w:rsidRPr="009048C3" w:rsidRDefault="009048C3" w:rsidP="009048C3">
            <w:r w:rsidRPr="009048C3">
              <w:t>- разучивание колядок, песен.</w:t>
            </w:r>
          </w:p>
          <w:p w:rsidR="009048C3" w:rsidRPr="009048C3" w:rsidRDefault="009048C3" w:rsidP="009048C3">
            <w:pPr>
              <w:jc w:val="both"/>
            </w:pPr>
            <w:r w:rsidRPr="009048C3">
              <w:t>- мастерская «Рождественская звезда» (\по изготовлению костюмов, игрушек сделанных своими руками).</w:t>
            </w:r>
          </w:p>
          <w:p w:rsidR="009048C3" w:rsidRPr="009048C3" w:rsidRDefault="009048C3" w:rsidP="009048C3">
            <w:r w:rsidRPr="009048C3">
              <w:t>- подвижные игры с музыкальным сопровождением;</w:t>
            </w:r>
          </w:p>
          <w:p w:rsidR="009048C3" w:rsidRPr="009048C3" w:rsidRDefault="009048C3" w:rsidP="009048C3">
            <w:r w:rsidRPr="009048C3">
              <w:t>- придумывание движений под музыку.</w:t>
            </w:r>
          </w:p>
          <w:p w:rsidR="009048C3" w:rsidRPr="009048C3" w:rsidRDefault="009048C3" w:rsidP="009048C3">
            <w:r w:rsidRPr="009048C3">
              <w:t>- составление альбома (фото, рисунков) «Рождество».</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pPr>
              <w:jc w:val="both"/>
            </w:pPr>
            <w:r w:rsidRPr="009048C3">
              <w:t>- составление альбома (фото, рисунков) «Рождество».</w:t>
            </w:r>
          </w:p>
          <w:p w:rsidR="009048C3" w:rsidRPr="009048C3" w:rsidRDefault="009048C3" w:rsidP="009048C3">
            <w:pPr>
              <w:rPr>
                <w:color w:val="262626"/>
              </w:rPr>
            </w:pPr>
            <w:r w:rsidRPr="009048C3">
              <w:rPr>
                <w:color w:val="262626"/>
              </w:rPr>
              <w:t>- участие в празднике «Колядки».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r w:rsidRPr="009048C3">
              <w:t>- подвижные игры с музыкальным сопровождением;</w:t>
            </w:r>
          </w:p>
          <w:p w:rsidR="009048C3" w:rsidRPr="009048C3" w:rsidRDefault="009048C3" w:rsidP="009048C3">
            <w:r w:rsidRPr="009048C3">
              <w:t>- придумывание движений под музыку.</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p w:rsidR="009048C3" w:rsidRPr="009048C3" w:rsidRDefault="009048C3" w:rsidP="009048C3">
            <w:pPr>
              <w:jc w:val="both"/>
            </w:pPr>
          </w:p>
        </w:tc>
        <w:tc>
          <w:tcPr>
            <w:tcW w:w="6298" w:type="dxa"/>
          </w:tcPr>
          <w:p w:rsidR="009048C3" w:rsidRPr="009048C3" w:rsidRDefault="009048C3" w:rsidP="009048C3">
            <w:pPr>
              <w:jc w:val="both"/>
            </w:pPr>
            <w:r w:rsidRPr="009048C3">
              <w:t>- мастерская «Рождественская звезда» (\по изготовлению костюмов, игрушек сделанных своими руками).</w:t>
            </w:r>
          </w:p>
          <w:p w:rsidR="009048C3" w:rsidRPr="009048C3" w:rsidRDefault="009048C3" w:rsidP="009048C3">
            <w:pPr>
              <w:rPr>
                <w:color w:val="262626"/>
              </w:rPr>
            </w:pPr>
            <w:r w:rsidRPr="009048C3">
              <w:rPr>
                <w:color w:val="262626"/>
              </w:rPr>
              <w:t>- оформление выставки рисунков, поделок к Рождеству.</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Borders>
              <w:top w:val="nil"/>
            </w:tcBorders>
          </w:tcPr>
          <w:p w:rsidR="009048C3" w:rsidRPr="009048C3" w:rsidRDefault="009048C3" w:rsidP="009048C3">
            <w:pPr>
              <w:jc w:val="both"/>
            </w:pPr>
          </w:p>
        </w:tc>
        <w:tc>
          <w:tcPr>
            <w:tcW w:w="2392" w:type="dxa"/>
            <w:vMerge/>
            <w:tcBorders>
              <w:top w:val="nil"/>
            </w:tcBorders>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r w:rsidRPr="009048C3">
              <w:t>- подвижные игры с музыкальным сопровождением;</w:t>
            </w:r>
          </w:p>
          <w:p w:rsidR="009048C3" w:rsidRPr="009048C3" w:rsidRDefault="009048C3" w:rsidP="009048C3">
            <w:r w:rsidRPr="009048C3">
              <w:t>- разучивание колядок, песен.</w:t>
            </w:r>
          </w:p>
          <w:p w:rsidR="009048C3" w:rsidRPr="009048C3" w:rsidRDefault="009048C3" w:rsidP="009048C3">
            <w:pPr>
              <w:rPr>
                <w:color w:val="262626"/>
              </w:rPr>
            </w:pPr>
            <w:r w:rsidRPr="009048C3">
              <w:rPr>
                <w:color w:val="262626"/>
              </w:rPr>
              <w:t>- Проводится праздник «Колядки».</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3 неделя февраля – День защитника Отечества</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Сегодня большинство граждан России склонны рассматривать День защитника Отечества как день настоящих мужчин - защитников в широком смысле этого слова. </w:t>
            </w: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p w:rsidR="009048C3" w:rsidRPr="009048C3" w:rsidRDefault="009048C3" w:rsidP="009048C3">
            <w:pPr>
              <w:jc w:val="both"/>
            </w:pPr>
            <w:r w:rsidRPr="009048C3">
              <w:t xml:space="preserve">Развивать чувство  патриотизма в детях. </w:t>
            </w:r>
          </w:p>
          <w:p w:rsidR="009048C3" w:rsidRPr="009048C3" w:rsidRDefault="009048C3" w:rsidP="009048C3">
            <w:pPr>
              <w:jc w:val="both"/>
            </w:pPr>
          </w:p>
        </w:tc>
        <w:tc>
          <w:tcPr>
            <w:tcW w:w="1746" w:type="dxa"/>
          </w:tcPr>
          <w:p w:rsidR="009048C3" w:rsidRPr="009048C3" w:rsidRDefault="009048C3" w:rsidP="009048C3">
            <w:pPr>
              <w:jc w:val="both"/>
            </w:pPr>
            <w:r w:rsidRPr="009048C3">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«Семья»;</w:t>
            </w:r>
          </w:p>
          <w:p w:rsidR="009048C3" w:rsidRPr="009048C3" w:rsidRDefault="009048C3" w:rsidP="009048C3">
            <w:pPr>
              <w:jc w:val="both"/>
            </w:pPr>
            <w:r w:rsidRPr="009048C3">
              <w:t>- беседа «Мы гордимся нашими отцами»;</w:t>
            </w:r>
          </w:p>
          <w:p w:rsidR="009048C3" w:rsidRPr="009048C3" w:rsidRDefault="009048C3" w:rsidP="009048C3">
            <w:pPr>
              <w:jc w:val="both"/>
            </w:pPr>
            <w:r w:rsidRPr="009048C3">
              <w:t>- рассматривание военных игрушек, изображений военной формы, сюжетных картинок, фотографий, иллюстраций к книгам по теме праздника;</w:t>
            </w:r>
          </w:p>
          <w:p w:rsidR="009048C3" w:rsidRPr="009048C3" w:rsidRDefault="009048C3" w:rsidP="009048C3">
            <w:pPr>
              <w:jc w:val="both"/>
            </w:pPr>
            <w:r w:rsidRPr="009048C3">
              <w:t>- чтение художественной литературы С.Маршак «Мы военные»,  А.Бродский «Мой брат», сказка «Храбрец – молодец»;</w:t>
            </w:r>
          </w:p>
          <w:p w:rsidR="009048C3" w:rsidRPr="009048C3" w:rsidRDefault="009048C3" w:rsidP="009048C3">
            <w:pPr>
              <w:jc w:val="both"/>
            </w:pPr>
            <w:r w:rsidRPr="009048C3">
              <w:t>- разучивание стихов И.Кульская «О брате»;</w:t>
            </w:r>
          </w:p>
          <w:p w:rsidR="009048C3" w:rsidRPr="009048C3" w:rsidRDefault="009048C3" w:rsidP="009048C3">
            <w:pPr>
              <w:jc w:val="both"/>
            </w:pPr>
            <w:r w:rsidRPr="009048C3">
              <w:t>- мастерская «Армейский магазин»</w:t>
            </w:r>
          </w:p>
          <w:p w:rsidR="009048C3" w:rsidRPr="009048C3" w:rsidRDefault="009048C3" w:rsidP="009048C3">
            <w:pPr>
              <w:jc w:val="both"/>
            </w:pPr>
            <w:r w:rsidRPr="009048C3">
              <w:t>- слушание и исполнение «военных» песен;</w:t>
            </w:r>
          </w:p>
        </w:tc>
        <w:tc>
          <w:tcPr>
            <w:tcW w:w="2708" w:type="dxa"/>
            <w:vMerge w:val="restart"/>
          </w:tcPr>
          <w:p w:rsidR="009048C3" w:rsidRPr="009048C3" w:rsidRDefault="009048C3" w:rsidP="009048C3">
            <w:pPr>
              <w:jc w:val="both"/>
            </w:pPr>
            <w:r w:rsidRPr="009048C3">
              <w:t>- развлечение (с участием пап);</w:t>
            </w:r>
          </w:p>
          <w:p w:rsidR="009048C3" w:rsidRPr="009048C3" w:rsidRDefault="009048C3" w:rsidP="009048C3">
            <w:pPr>
              <w:jc w:val="both"/>
            </w:pPr>
            <w:r w:rsidRPr="009048C3">
              <w:t>- музыкально-театрализованный досуг;</w:t>
            </w:r>
          </w:p>
          <w:p w:rsidR="009048C3" w:rsidRPr="009048C3" w:rsidRDefault="009048C3" w:rsidP="009048C3">
            <w:pPr>
              <w:jc w:val="both"/>
            </w:pPr>
            <w:r w:rsidRPr="009048C3">
              <w:t>- выставка макетов военной техники</w:t>
            </w: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«Семья»;</w:t>
            </w:r>
          </w:p>
          <w:p w:rsidR="009048C3" w:rsidRPr="009048C3" w:rsidRDefault="009048C3" w:rsidP="009048C3">
            <w:pPr>
              <w:jc w:val="both"/>
            </w:pPr>
            <w:r w:rsidRPr="009048C3">
              <w:t>- беседа «Мы гордимся нашими отцами»;</w:t>
            </w:r>
          </w:p>
          <w:p w:rsidR="009048C3" w:rsidRPr="009048C3" w:rsidRDefault="009048C3" w:rsidP="009048C3">
            <w:pPr>
              <w:jc w:val="both"/>
            </w:pPr>
            <w:r w:rsidRPr="009048C3">
              <w:t>- рассматривание военных игрушек, изображений военной формы, сюжетных картинок, фотографий, иллюстраций к книгам по теме праздника;</w:t>
            </w:r>
          </w:p>
          <w:p w:rsidR="009048C3" w:rsidRPr="009048C3" w:rsidRDefault="009048C3" w:rsidP="009048C3">
            <w:pPr>
              <w:jc w:val="both"/>
            </w:pPr>
            <w:r w:rsidRPr="009048C3">
              <w:t>- чтение художественной литературы С.Маршак «Мы военные»,  А.Бродский «Мой брат», сказка «Храбрец – молодец»;</w:t>
            </w:r>
          </w:p>
          <w:p w:rsidR="009048C3" w:rsidRPr="009048C3" w:rsidRDefault="009048C3" w:rsidP="009048C3">
            <w:pPr>
              <w:jc w:val="both"/>
            </w:pPr>
            <w:r w:rsidRPr="009048C3">
              <w:t>- разучивание стихов И.Кульская «О брате» ;</w:t>
            </w:r>
          </w:p>
          <w:p w:rsidR="009048C3" w:rsidRPr="009048C3" w:rsidRDefault="009048C3" w:rsidP="009048C3">
            <w:pPr>
              <w:jc w:val="both"/>
            </w:pPr>
            <w:r w:rsidRPr="009048C3">
              <w:t>- мастерская «Армейский магазин»</w:t>
            </w:r>
          </w:p>
          <w:p w:rsidR="009048C3" w:rsidRPr="009048C3" w:rsidRDefault="009048C3" w:rsidP="009048C3">
            <w:pPr>
              <w:jc w:val="both"/>
            </w:pPr>
            <w:r w:rsidRPr="009048C3">
              <w:t>- слушание и исполнение «военных» песен;</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подвижные игры «Моряки», «Бравые солдаты», «Наездники»;</w:t>
            </w:r>
          </w:p>
          <w:p w:rsidR="009048C3" w:rsidRPr="009048C3" w:rsidRDefault="009048C3" w:rsidP="009048C3">
            <w:pPr>
              <w:jc w:val="both"/>
            </w:pPr>
            <w:r w:rsidRPr="009048C3">
              <w:t>- сюжетно-ролевые игры «Пограничники», «Моряки»;</w:t>
            </w:r>
          </w:p>
          <w:p w:rsidR="009048C3" w:rsidRPr="009048C3" w:rsidRDefault="009048C3" w:rsidP="009048C3">
            <w:pPr>
              <w:jc w:val="both"/>
            </w:pPr>
            <w:r w:rsidRPr="009048C3">
              <w:t>- создание коллекции военной техники;</w:t>
            </w:r>
          </w:p>
          <w:p w:rsidR="009048C3" w:rsidRPr="009048C3" w:rsidRDefault="009048C3" w:rsidP="009048C3">
            <w:pPr>
              <w:jc w:val="both"/>
            </w:pPr>
            <w:r w:rsidRPr="009048C3">
              <w:t xml:space="preserve">-  слушание и исполнение «военных» и патриотических  </w:t>
            </w:r>
            <w:r w:rsidRPr="009048C3">
              <w:lastRenderedPageBreak/>
              <w:t>песен,;</w:t>
            </w:r>
          </w:p>
          <w:p w:rsidR="009048C3" w:rsidRPr="009048C3" w:rsidRDefault="009048C3" w:rsidP="009048C3">
            <w:pPr>
              <w:jc w:val="both"/>
            </w:pPr>
            <w:r w:rsidRPr="009048C3">
              <w:t>- проектная деятельность «Юные защитники»</w:t>
            </w:r>
          </w:p>
          <w:p w:rsidR="009048C3" w:rsidRPr="009048C3" w:rsidRDefault="009048C3" w:rsidP="009048C3">
            <w:pPr>
              <w:jc w:val="both"/>
            </w:pPr>
            <w:r w:rsidRPr="009048C3">
              <w:t>- викторина «Служу России»;</w:t>
            </w:r>
          </w:p>
          <w:p w:rsidR="009048C3" w:rsidRPr="009048C3" w:rsidRDefault="009048C3" w:rsidP="009048C3">
            <w:pPr>
              <w:jc w:val="both"/>
            </w:pPr>
            <w:r w:rsidRPr="009048C3">
              <w:t>- рассказы из личного опыта («Мой папа (дедушка) военный»  и др.);</w:t>
            </w:r>
          </w:p>
          <w:p w:rsidR="009048C3" w:rsidRPr="009048C3" w:rsidRDefault="009048C3" w:rsidP="009048C3">
            <w:pPr>
              <w:jc w:val="both"/>
            </w:pPr>
            <w:r w:rsidRPr="009048C3">
              <w:t>- отгадывание и загадок;</w:t>
            </w:r>
          </w:p>
          <w:p w:rsidR="009048C3" w:rsidRPr="009048C3" w:rsidRDefault="009048C3" w:rsidP="009048C3">
            <w:pPr>
              <w:jc w:val="both"/>
            </w:pPr>
            <w:r w:rsidRPr="009048C3">
              <w:t>- развлечение «День защитника Отечества»;</w:t>
            </w:r>
          </w:p>
          <w:p w:rsidR="009048C3" w:rsidRPr="009048C3" w:rsidRDefault="009048C3" w:rsidP="009048C3">
            <w:pPr>
              <w:jc w:val="both"/>
            </w:pPr>
            <w:r w:rsidRPr="009048C3">
              <w:t>- мастерская «Армейская звезда»</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подвижные игры «Моряки», «Бравые солдаты», «Наездники»;</w:t>
            </w:r>
          </w:p>
          <w:p w:rsidR="009048C3" w:rsidRPr="009048C3" w:rsidRDefault="009048C3" w:rsidP="009048C3">
            <w:pPr>
              <w:jc w:val="both"/>
            </w:pPr>
            <w:r w:rsidRPr="009048C3">
              <w:t>- сюжетно-ролевые игры «Пограничники», «Моряки»;</w:t>
            </w:r>
          </w:p>
          <w:p w:rsidR="009048C3" w:rsidRPr="009048C3" w:rsidRDefault="009048C3" w:rsidP="009048C3">
            <w:pPr>
              <w:jc w:val="both"/>
            </w:pPr>
            <w:r w:rsidRPr="009048C3">
              <w:t>- создание коллекции военной техники;</w:t>
            </w:r>
          </w:p>
          <w:p w:rsidR="009048C3" w:rsidRPr="009048C3" w:rsidRDefault="009048C3" w:rsidP="009048C3">
            <w:pPr>
              <w:jc w:val="both"/>
            </w:pPr>
            <w:r w:rsidRPr="009048C3">
              <w:t>-  слушание и исполнение «военных» и патриотических  песен;</w:t>
            </w:r>
          </w:p>
          <w:p w:rsidR="009048C3" w:rsidRPr="009048C3" w:rsidRDefault="009048C3" w:rsidP="009048C3">
            <w:pPr>
              <w:jc w:val="both"/>
            </w:pPr>
            <w:r w:rsidRPr="009048C3">
              <w:t>- проектная деятельность «Юные защитники»</w:t>
            </w:r>
          </w:p>
          <w:p w:rsidR="009048C3" w:rsidRPr="009048C3" w:rsidRDefault="009048C3" w:rsidP="009048C3">
            <w:pPr>
              <w:jc w:val="both"/>
            </w:pPr>
            <w:r w:rsidRPr="009048C3">
              <w:t>- викторина «Служу России»;</w:t>
            </w:r>
          </w:p>
          <w:p w:rsidR="009048C3" w:rsidRPr="009048C3" w:rsidRDefault="009048C3" w:rsidP="009048C3">
            <w:pPr>
              <w:jc w:val="both"/>
            </w:pPr>
            <w:r w:rsidRPr="009048C3">
              <w:t>- рассказы из личного опыта («Мой папа (дедушка) военный»  и др.);</w:t>
            </w:r>
          </w:p>
          <w:p w:rsidR="009048C3" w:rsidRPr="009048C3" w:rsidRDefault="009048C3" w:rsidP="009048C3">
            <w:pPr>
              <w:jc w:val="both"/>
            </w:pPr>
            <w:r w:rsidRPr="009048C3">
              <w:t>- отгадывание и загадок;</w:t>
            </w:r>
          </w:p>
          <w:p w:rsidR="009048C3" w:rsidRPr="009048C3" w:rsidRDefault="009048C3" w:rsidP="009048C3">
            <w:pPr>
              <w:jc w:val="both"/>
            </w:pPr>
            <w:r w:rsidRPr="009048C3">
              <w:t>- развлечение «День защитника Отечества»;</w:t>
            </w:r>
          </w:p>
          <w:p w:rsidR="009048C3" w:rsidRPr="009048C3" w:rsidRDefault="009048C3" w:rsidP="009048C3">
            <w:pPr>
              <w:jc w:val="both"/>
            </w:pPr>
            <w:r w:rsidRPr="009048C3">
              <w:t>- мастерская «Армейская звезда»</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pPr>
              <w:jc w:val="both"/>
            </w:pPr>
            <w:r w:rsidRPr="009048C3">
              <w:t>- рассказы из личного опыта («Мой папа (дедушка) военный»  и др.);</w:t>
            </w:r>
          </w:p>
          <w:p w:rsidR="009048C3" w:rsidRPr="009048C3" w:rsidRDefault="009048C3" w:rsidP="009048C3">
            <w:pPr>
              <w:jc w:val="both"/>
            </w:pPr>
            <w:r w:rsidRPr="009048C3">
              <w:t>- участие в развлечении «День защитника Отечества»;</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pPr>
              <w:jc w:val="both"/>
            </w:pPr>
            <w:r w:rsidRPr="009048C3">
              <w:t>- подвижные игры «Моряки», «Бравые солдаты», «Наездники»;</w:t>
            </w:r>
          </w:p>
          <w:p w:rsidR="009048C3" w:rsidRPr="009048C3" w:rsidRDefault="009048C3" w:rsidP="009048C3">
            <w:pPr>
              <w:jc w:val="both"/>
            </w:pPr>
            <w:r w:rsidRPr="009048C3">
              <w:t>- развлечение «День защитника Отечества»;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помощь в организации мастерской «Армейская звезда»;</w:t>
            </w:r>
          </w:p>
          <w:p w:rsidR="009048C3" w:rsidRPr="009048C3" w:rsidRDefault="009048C3" w:rsidP="009048C3">
            <w:pPr>
              <w:jc w:val="both"/>
            </w:pPr>
            <w:r w:rsidRPr="009048C3">
              <w:t>- организация выставки макетов военной техники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слушание и исполнение «военных» песен;</w:t>
            </w:r>
          </w:p>
          <w:p w:rsidR="009048C3" w:rsidRPr="009048C3" w:rsidRDefault="009048C3" w:rsidP="009048C3">
            <w:pPr>
              <w:jc w:val="both"/>
            </w:pPr>
            <w:r w:rsidRPr="009048C3">
              <w:t>- развлечение «День защитника Отечества»;</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lastRenderedPageBreak/>
              <w:t>1 неделя марта – Женский день</w:t>
            </w:r>
          </w:p>
        </w:tc>
      </w:tr>
      <w:tr w:rsidR="009048C3" w:rsidRPr="009048C3" w:rsidTr="009048C3">
        <w:trPr>
          <w:gridBefore w:val="1"/>
          <w:wBefore w:w="6" w:type="dxa"/>
          <w:trHeight w:val="422"/>
        </w:trPr>
        <w:tc>
          <w:tcPr>
            <w:tcW w:w="2267" w:type="dxa"/>
            <w:vMerge w:val="restart"/>
          </w:tcPr>
          <w:p w:rsidR="009048C3" w:rsidRPr="009048C3" w:rsidRDefault="009048C3" w:rsidP="009048C3">
            <w:pPr>
              <w:jc w:val="both"/>
              <w:rPr>
                <w:color w:val="000000"/>
              </w:rPr>
            </w:pPr>
            <w:r w:rsidRPr="009048C3">
              <w:rPr>
                <w:color w:val="000000"/>
              </w:rPr>
              <w:t xml:space="preserve">Уже в древнем Риме существовал женский день, который отмечали матроны - женщины, состоящие в браке. Они получали от своих мужей подарки, были окружены любовью и вниманием. Облаченные в лучшие одежды, с благоухающими венками на головах, римлянки приходили в храм богини Весты - хранительницы домашнего очага. Впервые «международным» женский день стал в 1911 году: тогда его отмечали в четырех странах - Австрии, Германии, Дании и Швейцарии (по </w:t>
            </w:r>
            <w:r w:rsidRPr="009048C3">
              <w:rPr>
                <w:color w:val="000000"/>
              </w:rPr>
              <w:lastRenderedPageBreak/>
              <w:t>инициативе К.Цеткин). В Россию Женский день пришел в 1913 году.  С 1975 года 8 Марта   получило официальный статус «Международного женского дня».</w:t>
            </w:r>
          </w:p>
        </w:tc>
        <w:tc>
          <w:tcPr>
            <w:tcW w:w="2392" w:type="dxa"/>
            <w:vMerge w:val="restart"/>
          </w:tcPr>
          <w:p w:rsidR="009048C3" w:rsidRPr="009048C3" w:rsidRDefault="009048C3" w:rsidP="009048C3">
            <w:pPr>
              <w:jc w:val="both"/>
            </w:pPr>
            <w:r w:rsidRPr="009048C3">
              <w:lastRenderedPageBreak/>
              <w:t>Воспитание чувства любви и уважения к женщине, желания помогать им, заботиться о них</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чтение художественной литературы В. Берестов «Курица с цыплятами», П.Косяков «Все она», ШПерро «Красная шапочка»</w:t>
            </w:r>
          </w:p>
          <w:p w:rsidR="009048C3" w:rsidRPr="009048C3" w:rsidRDefault="009048C3" w:rsidP="009048C3">
            <w:pPr>
              <w:jc w:val="both"/>
            </w:pPr>
            <w:r w:rsidRPr="009048C3">
              <w:t>- беседа «Уважаем бабушек»</w:t>
            </w:r>
          </w:p>
          <w:p w:rsidR="009048C3" w:rsidRPr="009048C3" w:rsidRDefault="009048C3" w:rsidP="009048C3">
            <w:pPr>
              <w:jc w:val="both"/>
            </w:pPr>
            <w:r w:rsidRPr="009048C3">
              <w:t>- слушание музыкальных произведений М. Раухвергер «Колыбельная», П.Чайковский «Мама»;</w:t>
            </w:r>
          </w:p>
          <w:p w:rsidR="009048C3" w:rsidRPr="009048C3" w:rsidRDefault="009048C3" w:rsidP="009048C3">
            <w:pPr>
              <w:jc w:val="both"/>
            </w:pPr>
            <w:r w:rsidRPr="009048C3">
              <w:t>- музыкальная дидактическая игра «Мама и детки», «Птицы и птенчики»;</w:t>
            </w:r>
          </w:p>
          <w:p w:rsidR="009048C3" w:rsidRPr="009048C3" w:rsidRDefault="009048C3" w:rsidP="009048C3">
            <w:pPr>
              <w:jc w:val="both"/>
            </w:pPr>
            <w:r w:rsidRPr="009048C3">
              <w:t>- просмотр мультфильма «Почему бабушка так поступила»</w:t>
            </w:r>
          </w:p>
        </w:tc>
        <w:tc>
          <w:tcPr>
            <w:tcW w:w="2708" w:type="dxa"/>
            <w:vMerge w:val="restart"/>
          </w:tcPr>
          <w:p w:rsidR="009048C3" w:rsidRPr="009048C3" w:rsidRDefault="009048C3" w:rsidP="009048C3">
            <w:pPr>
              <w:jc w:val="both"/>
            </w:pPr>
            <w:r w:rsidRPr="009048C3">
              <w:t>- выставка рисунков «Моя мама», «Моя бабушка», «Любимая сестренка»;</w:t>
            </w:r>
          </w:p>
          <w:p w:rsidR="009048C3" w:rsidRPr="009048C3" w:rsidRDefault="009048C3" w:rsidP="009048C3">
            <w:pPr>
              <w:jc w:val="both"/>
            </w:pPr>
            <w:r w:rsidRPr="009048C3">
              <w:t>- развлечение «Посиделки с мамами»</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чтение художественной литературы В. Берестов«Курица с цыплятами», П.Косяков «Все она», Ш.Перро «Красная шапочка»</w:t>
            </w:r>
          </w:p>
          <w:p w:rsidR="009048C3" w:rsidRPr="009048C3" w:rsidRDefault="009048C3" w:rsidP="009048C3">
            <w:pPr>
              <w:jc w:val="both"/>
            </w:pPr>
            <w:r w:rsidRPr="009048C3">
              <w:t>- беседа «Уважаем бабушек»</w:t>
            </w:r>
          </w:p>
          <w:p w:rsidR="009048C3" w:rsidRPr="009048C3" w:rsidRDefault="009048C3" w:rsidP="009048C3">
            <w:pPr>
              <w:jc w:val="both"/>
            </w:pPr>
            <w:r w:rsidRPr="009048C3">
              <w:t>- слушание музыкальных произведений М.Раухвергер «Колыбельная», П.Чайковский «Мама»;</w:t>
            </w:r>
          </w:p>
          <w:p w:rsidR="009048C3" w:rsidRPr="009048C3" w:rsidRDefault="009048C3" w:rsidP="009048C3">
            <w:pPr>
              <w:jc w:val="both"/>
            </w:pPr>
            <w:r w:rsidRPr="009048C3">
              <w:t>- музыкальная дидактическая игра «Мама и детки», «Птицы и птенчики»;</w:t>
            </w:r>
          </w:p>
          <w:p w:rsidR="009048C3" w:rsidRPr="009048C3" w:rsidRDefault="009048C3" w:rsidP="009048C3">
            <w:pPr>
              <w:jc w:val="both"/>
            </w:pPr>
            <w:r w:rsidRPr="009048C3">
              <w:t>- просмотр мультфильма «Почему бабушка так поступила»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мастерская «Весенний букет»</w:t>
            </w:r>
          </w:p>
          <w:p w:rsidR="009048C3" w:rsidRPr="009048C3" w:rsidRDefault="009048C3" w:rsidP="009048C3">
            <w:pPr>
              <w:jc w:val="both"/>
            </w:pPr>
            <w:r w:rsidRPr="009048C3">
              <w:t>- выставка рисунков «Моя мама», «Моя бабушка», «Любимая сестренка»;</w:t>
            </w:r>
          </w:p>
          <w:p w:rsidR="009048C3" w:rsidRPr="009048C3" w:rsidRDefault="009048C3" w:rsidP="009048C3">
            <w:pPr>
              <w:jc w:val="both"/>
            </w:pPr>
            <w:r w:rsidRPr="009048C3">
              <w:t>- развлечение «Посиделки с мамами»</w:t>
            </w:r>
          </w:p>
          <w:p w:rsidR="009048C3" w:rsidRPr="009048C3" w:rsidRDefault="009048C3" w:rsidP="009048C3">
            <w:pPr>
              <w:jc w:val="both"/>
            </w:pPr>
            <w:r w:rsidRPr="009048C3">
              <w:t>- сюжетно-ролевые игры «Дочки – матери»;</w:t>
            </w:r>
          </w:p>
          <w:p w:rsidR="009048C3" w:rsidRPr="009048C3" w:rsidRDefault="009048C3" w:rsidP="009048C3">
            <w:pPr>
              <w:jc w:val="both"/>
            </w:pPr>
            <w:r w:rsidRPr="009048C3">
              <w:t>- чтение художественной литературы М.Цветаева «У кроватки», А.Толстой «Хаврошечка»</w:t>
            </w:r>
          </w:p>
          <w:p w:rsidR="009048C3" w:rsidRPr="009048C3" w:rsidRDefault="009048C3" w:rsidP="009048C3">
            <w:pPr>
              <w:jc w:val="both"/>
            </w:pPr>
            <w:r w:rsidRPr="009048C3">
              <w:t>- слушание музыкальных произведений Г.Свиридов «Колыбельная», В.Моцарт «Колыбельная»</w:t>
            </w:r>
          </w:p>
          <w:p w:rsidR="009048C3" w:rsidRPr="009048C3" w:rsidRDefault="009048C3" w:rsidP="009048C3">
            <w:pPr>
              <w:jc w:val="both"/>
            </w:pPr>
            <w:r w:rsidRPr="009048C3">
              <w:t xml:space="preserve">-- музыкальные дидактические игры «Где мои детки», </w:t>
            </w:r>
            <w:r w:rsidRPr="009048C3">
              <w:lastRenderedPageBreak/>
              <w:t>«Музыкальные загадки»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мастерская «Весенний букет»</w:t>
            </w:r>
          </w:p>
          <w:p w:rsidR="009048C3" w:rsidRPr="009048C3" w:rsidRDefault="009048C3" w:rsidP="009048C3">
            <w:pPr>
              <w:jc w:val="both"/>
            </w:pPr>
            <w:r w:rsidRPr="009048C3">
              <w:t>- выставка рисунков «Моя мама», «Моя бабушка», «Любимая сестренка»;</w:t>
            </w:r>
          </w:p>
          <w:p w:rsidR="009048C3" w:rsidRPr="009048C3" w:rsidRDefault="009048C3" w:rsidP="009048C3">
            <w:pPr>
              <w:jc w:val="both"/>
            </w:pPr>
            <w:r w:rsidRPr="009048C3">
              <w:t>- развлечение «Посиделки с мамами»</w:t>
            </w:r>
          </w:p>
          <w:p w:rsidR="009048C3" w:rsidRPr="009048C3" w:rsidRDefault="009048C3" w:rsidP="009048C3">
            <w:pPr>
              <w:jc w:val="both"/>
            </w:pPr>
            <w:r w:rsidRPr="009048C3">
              <w:t>- сюжетно-ролевые игры «Дочки – матери»;</w:t>
            </w:r>
          </w:p>
          <w:p w:rsidR="009048C3" w:rsidRPr="009048C3" w:rsidRDefault="009048C3" w:rsidP="009048C3">
            <w:pPr>
              <w:jc w:val="both"/>
            </w:pPr>
            <w:r w:rsidRPr="009048C3">
              <w:t>- чтение художественной литературы М.Цветаева «У кроватки», А.Толстой «Хаврошечка»</w:t>
            </w:r>
          </w:p>
          <w:p w:rsidR="009048C3" w:rsidRPr="009048C3" w:rsidRDefault="009048C3" w:rsidP="009048C3">
            <w:pPr>
              <w:jc w:val="both"/>
            </w:pPr>
            <w:r w:rsidRPr="009048C3">
              <w:t>- слушание музыкальных произведений Г.Свиридов «Колыбельная», В.Моцарт «Колыбельная»</w:t>
            </w:r>
          </w:p>
          <w:p w:rsidR="009048C3" w:rsidRPr="009048C3" w:rsidRDefault="009048C3" w:rsidP="009048C3">
            <w:pPr>
              <w:jc w:val="both"/>
            </w:pPr>
            <w:r w:rsidRPr="009048C3">
              <w:t>-- музыкальные дидактические игры «Где мои детки», «Музыкальные загадки»</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pPr>
              <w:jc w:val="both"/>
            </w:pPr>
            <w:r w:rsidRPr="009048C3">
              <w:t>- участие в развлечении «Посиделки с мамами»</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pPr>
              <w:jc w:val="both"/>
            </w:pPr>
            <w:r w:rsidRPr="009048C3">
              <w:t>- музыкальная дидактическая игра «Мама и детки», «Птицы и птенчики»;</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выставка рисунков «Моя мама», «Моя бабушка», «Любимая сестренка»;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музыкальных произведений М. Раухвергер «Колыбельная», П.Чайковский «Мама»;</w:t>
            </w:r>
          </w:p>
          <w:p w:rsidR="009048C3" w:rsidRPr="009048C3" w:rsidRDefault="009048C3" w:rsidP="009048C3">
            <w:pPr>
              <w:jc w:val="both"/>
            </w:pPr>
            <w:r w:rsidRPr="009048C3">
              <w:t>- музыкальная дидактическая игра «Мама и детки», «Птицы и птенчики»;</w:t>
            </w:r>
          </w:p>
          <w:p w:rsidR="009048C3" w:rsidRPr="009048C3" w:rsidRDefault="009048C3" w:rsidP="009048C3">
            <w:pPr>
              <w:jc w:val="both"/>
            </w:pPr>
            <w:r w:rsidRPr="009048C3">
              <w:t>- Утренник посвященный международному женскому дню</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5 неделя марта – Книжкина неделя – Международный день детской книги</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Начиная с 1967 года 2 апреля, в день рождения великого сказочника Ганса Христиана </w:t>
            </w:r>
            <w:r w:rsidRPr="009048C3">
              <w:rPr>
                <w:color w:val="000000"/>
              </w:rPr>
              <w:lastRenderedPageBreak/>
              <w:t>Андерсена, весь мир отмечает Международный день детской книги, подчеркивая тем самым непреходящую роль детской книги в формировании духовного и интеллектуального облика новых поколений Земли.</w:t>
            </w:r>
          </w:p>
        </w:tc>
        <w:tc>
          <w:tcPr>
            <w:tcW w:w="2392" w:type="dxa"/>
            <w:vMerge w:val="restart"/>
          </w:tcPr>
          <w:p w:rsidR="009048C3" w:rsidRPr="009048C3" w:rsidRDefault="009048C3" w:rsidP="009048C3">
            <w:pPr>
              <w:jc w:val="both"/>
            </w:pPr>
            <w:r w:rsidRPr="009048C3">
              <w:lastRenderedPageBreak/>
              <w:t>Воспитание желания и потребности «читать» книги, бережного отношения к книге:</w:t>
            </w:r>
          </w:p>
          <w:p w:rsidR="009048C3" w:rsidRPr="009048C3" w:rsidRDefault="009048C3" w:rsidP="009048C3">
            <w:pPr>
              <w:jc w:val="both"/>
            </w:pPr>
          </w:p>
        </w:tc>
        <w:tc>
          <w:tcPr>
            <w:tcW w:w="1746" w:type="dxa"/>
          </w:tcPr>
          <w:p w:rsidR="009048C3" w:rsidRPr="009048C3" w:rsidRDefault="009048C3" w:rsidP="009048C3">
            <w:pPr>
              <w:jc w:val="both"/>
            </w:pPr>
            <w:r w:rsidRPr="009048C3">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«Книжный магазин»;</w:t>
            </w:r>
          </w:p>
          <w:p w:rsidR="009048C3" w:rsidRPr="009048C3" w:rsidRDefault="009048C3" w:rsidP="009048C3">
            <w:pPr>
              <w:jc w:val="both"/>
            </w:pPr>
            <w:r w:rsidRPr="009048C3">
              <w:t>- чтение художественной литературы Ш.Перро «Красная шапочка», В.Гауф «Карлик Нос»;</w:t>
            </w:r>
          </w:p>
          <w:p w:rsidR="009048C3" w:rsidRPr="009048C3" w:rsidRDefault="009048C3" w:rsidP="009048C3">
            <w:pPr>
              <w:jc w:val="both"/>
            </w:pPr>
            <w:r w:rsidRPr="009048C3">
              <w:t>- Мастерская «Рукам работать – сердцу радость»;</w:t>
            </w:r>
          </w:p>
          <w:p w:rsidR="009048C3" w:rsidRPr="009048C3" w:rsidRDefault="009048C3" w:rsidP="009048C3">
            <w:pPr>
              <w:jc w:val="both"/>
            </w:pPr>
            <w:r w:rsidRPr="009048C3">
              <w:t>- беседа «А у книжки именины»;</w:t>
            </w:r>
          </w:p>
          <w:p w:rsidR="009048C3" w:rsidRPr="009048C3" w:rsidRDefault="009048C3" w:rsidP="009048C3">
            <w:pPr>
              <w:jc w:val="both"/>
            </w:pPr>
            <w:r w:rsidRPr="009048C3">
              <w:t>- знакомство с различными видами детских книг (книжка-</w:t>
            </w:r>
            <w:r w:rsidRPr="009048C3">
              <w:lastRenderedPageBreak/>
              <w:t>игрушка, книжка-панорама, книжка-раскладка, книжка-раскраска и др.);</w:t>
            </w:r>
          </w:p>
          <w:p w:rsidR="009048C3" w:rsidRPr="009048C3" w:rsidRDefault="009048C3" w:rsidP="009048C3">
            <w:pPr>
              <w:jc w:val="both"/>
            </w:pPr>
            <w:r w:rsidRPr="009048C3">
              <w:t>- знакомство с пословицами и поговорками по теме праздника;</w:t>
            </w:r>
          </w:p>
          <w:p w:rsidR="009048C3" w:rsidRPr="009048C3" w:rsidRDefault="009048C3" w:rsidP="009048C3">
            <w:pPr>
              <w:jc w:val="both"/>
            </w:pPr>
            <w:r w:rsidRPr="009048C3">
              <w:t>- развивающие игры «Собери и угадай, «Русские народные сказки»;</w:t>
            </w:r>
          </w:p>
        </w:tc>
        <w:tc>
          <w:tcPr>
            <w:tcW w:w="2708" w:type="dxa"/>
            <w:vMerge w:val="restart"/>
          </w:tcPr>
          <w:p w:rsidR="009048C3" w:rsidRPr="009048C3" w:rsidRDefault="009048C3" w:rsidP="009048C3">
            <w:pPr>
              <w:jc w:val="both"/>
            </w:pPr>
            <w:r w:rsidRPr="009048C3">
              <w:lastRenderedPageBreak/>
              <w:t>- выставка книг, изготовленных руками детей (с помощью воспитателей, родителей);</w:t>
            </w:r>
          </w:p>
          <w:p w:rsidR="009048C3" w:rsidRPr="009048C3" w:rsidRDefault="009048C3" w:rsidP="009048C3">
            <w:pPr>
              <w:jc w:val="both"/>
            </w:pPr>
            <w:r w:rsidRPr="009048C3">
              <w:t xml:space="preserve">- сюжетно-ролевая игра </w:t>
            </w:r>
            <w:r w:rsidRPr="009048C3">
              <w:lastRenderedPageBreak/>
              <w:t>«Библиотека», «Книжный магазин»;</w:t>
            </w:r>
          </w:p>
          <w:p w:rsidR="009048C3" w:rsidRPr="009048C3" w:rsidRDefault="009048C3" w:rsidP="009048C3">
            <w:pPr>
              <w:jc w:val="both"/>
            </w:pPr>
            <w:r w:rsidRPr="009048C3">
              <w:t>- экскурсия в библиотеку;</w:t>
            </w:r>
          </w:p>
          <w:p w:rsidR="009048C3" w:rsidRPr="009048C3" w:rsidRDefault="009048C3" w:rsidP="009048C3">
            <w:pPr>
              <w:jc w:val="both"/>
            </w:pPr>
            <w:r w:rsidRPr="009048C3">
              <w:t>- встреча с детским писателем, художником-иллюстратором.</w:t>
            </w: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сюжетно-ролевая игра «Книжный магазин»;</w:t>
            </w:r>
          </w:p>
          <w:p w:rsidR="009048C3" w:rsidRPr="009048C3" w:rsidRDefault="009048C3" w:rsidP="009048C3">
            <w:pPr>
              <w:jc w:val="both"/>
            </w:pPr>
            <w:r w:rsidRPr="009048C3">
              <w:t>- чтение художественной литературы Ш.Перро «Красная шапочка», В.Гауф «Карлик Нос»;</w:t>
            </w:r>
          </w:p>
          <w:p w:rsidR="009048C3" w:rsidRPr="009048C3" w:rsidRDefault="009048C3" w:rsidP="009048C3">
            <w:pPr>
              <w:jc w:val="both"/>
            </w:pPr>
            <w:r w:rsidRPr="009048C3">
              <w:t>- Мастерская «Рукам работать – сердцу радость»;</w:t>
            </w:r>
          </w:p>
          <w:p w:rsidR="009048C3" w:rsidRPr="009048C3" w:rsidRDefault="009048C3" w:rsidP="009048C3">
            <w:pPr>
              <w:jc w:val="both"/>
            </w:pPr>
            <w:r w:rsidRPr="009048C3">
              <w:t>- беседа «А у книжки именины»;</w:t>
            </w:r>
          </w:p>
          <w:p w:rsidR="009048C3" w:rsidRPr="009048C3" w:rsidRDefault="009048C3" w:rsidP="009048C3">
            <w:pPr>
              <w:jc w:val="both"/>
            </w:pPr>
            <w:r w:rsidRPr="009048C3">
              <w:t>- знакомство с различными видами детских книг (книжка-игрушка, книжка-панорама, книжка-раскладка, книжка-раскраска и др.);</w:t>
            </w:r>
          </w:p>
          <w:p w:rsidR="009048C3" w:rsidRPr="009048C3" w:rsidRDefault="009048C3" w:rsidP="009048C3">
            <w:pPr>
              <w:jc w:val="both"/>
            </w:pPr>
            <w:r w:rsidRPr="009048C3">
              <w:t>- знакомство с пословицами и поговорками по теме праздника;</w:t>
            </w:r>
          </w:p>
          <w:p w:rsidR="009048C3" w:rsidRPr="009048C3" w:rsidRDefault="009048C3" w:rsidP="009048C3">
            <w:pPr>
              <w:jc w:val="both"/>
            </w:pPr>
            <w:r w:rsidRPr="009048C3">
              <w:t>- развивающие игры «Собери и угадай, «Русские народные сказки»;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сюжетно-ролевые игры «Библиотека»;</w:t>
            </w:r>
          </w:p>
          <w:p w:rsidR="009048C3" w:rsidRPr="009048C3" w:rsidRDefault="009048C3" w:rsidP="009048C3">
            <w:pPr>
              <w:jc w:val="both"/>
            </w:pPr>
            <w:r w:rsidRPr="009048C3">
              <w:t>- экскурсия в библиотеку, книжный магазин;</w:t>
            </w:r>
          </w:p>
          <w:p w:rsidR="009048C3" w:rsidRPr="009048C3" w:rsidRDefault="009048C3" w:rsidP="009048C3">
            <w:pPr>
              <w:jc w:val="both"/>
            </w:pPr>
            <w:r w:rsidRPr="009048C3">
              <w:t>- знакомство с букварями, азбуками;</w:t>
            </w:r>
          </w:p>
          <w:p w:rsidR="009048C3" w:rsidRPr="009048C3" w:rsidRDefault="009048C3" w:rsidP="009048C3">
            <w:pPr>
              <w:jc w:val="both"/>
            </w:pPr>
            <w:r w:rsidRPr="009048C3">
              <w:t>- выставка «Ребятишкины книжки»(совместно с родителями»</w:t>
            </w:r>
          </w:p>
          <w:p w:rsidR="009048C3" w:rsidRPr="009048C3" w:rsidRDefault="009048C3" w:rsidP="009048C3">
            <w:pPr>
              <w:jc w:val="both"/>
            </w:pPr>
            <w:r w:rsidRPr="009048C3">
              <w:t>- проектная деятельность «История создания книги»;</w:t>
            </w:r>
          </w:p>
          <w:p w:rsidR="009048C3" w:rsidRPr="009048C3" w:rsidRDefault="009048C3" w:rsidP="009048C3">
            <w:pPr>
              <w:jc w:val="both"/>
            </w:pPr>
            <w:r w:rsidRPr="009048C3">
              <w:t>- рассказы детей «Расскажи свою любимую книгу»</w:t>
            </w:r>
          </w:p>
          <w:p w:rsidR="009048C3" w:rsidRPr="009048C3" w:rsidRDefault="009048C3" w:rsidP="009048C3">
            <w:pPr>
              <w:jc w:val="both"/>
            </w:pPr>
            <w:r w:rsidRPr="009048C3">
              <w:t>-  «Книжкина больница»(ремонт книг);</w:t>
            </w:r>
          </w:p>
          <w:p w:rsidR="009048C3" w:rsidRPr="009048C3" w:rsidRDefault="009048C3" w:rsidP="009048C3">
            <w:pPr>
              <w:jc w:val="both"/>
            </w:pPr>
            <w:r w:rsidRPr="009048C3">
              <w:t>- слушание музыки по мотивам литературных сюжетов;</w:t>
            </w:r>
          </w:p>
          <w:p w:rsidR="009048C3" w:rsidRPr="009048C3" w:rsidRDefault="009048C3" w:rsidP="009048C3">
            <w:pPr>
              <w:jc w:val="both"/>
            </w:pPr>
            <w:r w:rsidRPr="009048C3">
              <w:t>- литературная викторина «Любимые сказки».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сюжетно-ролевые игры «Библиотека»;</w:t>
            </w:r>
          </w:p>
          <w:p w:rsidR="009048C3" w:rsidRPr="009048C3" w:rsidRDefault="009048C3" w:rsidP="009048C3">
            <w:pPr>
              <w:jc w:val="both"/>
            </w:pPr>
            <w:r w:rsidRPr="009048C3">
              <w:t>- экскурсия в библиотеку, книжный магазин;</w:t>
            </w:r>
          </w:p>
          <w:p w:rsidR="009048C3" w:rsidRPr="009048C3" w:rsidRDefault="009048C3" w:rsidP="009048C3">
            <w:pPr>
              <w:jc w:val="both"/>
            </w:pPr>
            <w:r w:rsidRPr="009048C3">
              <w:t>- знакомство с букварями, азбуками;</w:t>
            </w:r>
          </w:p>
          <w:p w:rsidR="009048C3" w:rsidRPr="009048C3" w:rsidRDefault="009048C3" w:rsidP="009048C3">
            <w:pPr>
              <w:jc w:val="both"/>
            </w:pPr>
            <w:r w:rsidRPr="009048C3">
              <w:lastRenderedPageBreak/>
              <w:t>- выставка «Ребятишкины книжки»(совместно с родителями»</w:t>
            </w:r>
          </w:p>
          <w:p w:rsidR="009048C3" w:rsidRPr="009048C3" w:rsidRDefault="009048C3" w:rsidP="009048C3">
            <w:pPr>
              <w:jc w:val="both"/>
            </w:pPr>
            <w:r w:rsidRPr="009048C3">
              <w:t>- проектная деятельность «История создания книги»;</w:t>
            </w:r>
          </w:p>
          <w:p w:rsidR="009048C3" w:rsidRPr="009048C3" w:rsidRDefault="009048C3" w:rsidP="009048C3">
            <w:pPr>
              <w:jc w:val="both"/>
            </w:pPr>
            <w:r w:rsidRPr="009048C3">
              <w:t>- рассказы детей «Расскажи свою любимую книгу»</w:t>
            </w:r>
          </w:p>
          <w:p w:rsidR="009048C3" w:rsidRPr="009048C3" w:rsidRDefault="009048C3" w:rsidP="009048C3">
            <w:pPr>
              <w:jc w:val="both"/>
            </w:pPr>
            <w:r w:rsidRPr="009048C3">
              <w:t>-  «Книжкина больница»(ремонт книг);</w:t>
            </w:r>
          </w:p>
          <w:p w:rsidR="009048C3" w:rsidRPr="009048C3" w:rsidRDefault="009048C3" w:rsidP="009048C3">
            <w:pPr>
              <w:jc w:val="both"/>
            </w:pPr>
            <w:r w:rsidRPr="009048C3">
              <w:t>- слушание музыки по мотивам литературных сюжетов;</w:t>
            </w:r>
          </w:p>
          <w:p w:rsidR="009048C3" w:rsidRPr="009048C3" w:rsidRDefault="009048C3" w:rsidP="009048C3">
            <w:pPr>
              <w:jc w:val="both"/>
            </w:pPr>
            <w:r w:rsidRPr="009048C3">
              <w:t>- литературная викторина «Любимые сказки».</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pPr>
              <w:jc w:val="both"/>
            </w:pPr>
            <w:r w:rsidRPr="009048C3">
              <w:t>- выставка «Ребятишкины книжки»(совместно с родителями»</w:t>
            </w:r>
          </w:p>
          <w:p w:rsidR="009048C3" w:rsidRPr="009048C3" w:rsidRDefault="009048C3" w:rsidP="009048C3">
            <w:pPr>
              <w:jc w:val="both"/>
            </w:pPr>
            <w:r w:rsidRPr="009048C3">
              <w:t>- помощь в работе над проектной деятельностью «История создания книги»;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pPr>
              <w:jc w:val="both"/>
            </w:pPr>
            <w:r w:rsidRPr="009048C3">
              <w:t>Помощь в организации экскурсии в библиотеку.</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выставка книг, изготовленных руками детей (с помощью воспитателей, родителей);</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слушание музыки по мотивам литературных сюжетов;</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1 неделя апреля – День космонавтики</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12 апреля 1961 года гражданин России майор Ю.А. Гагарин на космическом корабле «Восток» впервые в мире совершил орбитальный облет Земли, открыв эпоху </w:t>
            </w:r>
            <w:r w:rsidRPr="009048C3">
              <w:rPr>
                <w:color w:val="000000"/>
              </w:rPr>
              <w:lastRenderedPageBreak/>
              <w:t>пилотируемых космических полетов.</w:t>
            </w:r>
          </w:p>
          <w:p w:rsidR="009048C3" w:rsidRPr="009048C3" w:rsidRDefault="009048C3" w:rsidP="009048C3">
            <w:pPr>
              <w:jc w:val="both"/>
              <w:rPr>
                <w:color w:val="000000"/>
              </w:rPr>
            </w:pPr>
            <w:r w:rsidRPr="009048C3">
              <w:rPr>
                <w:color w:val="000000"/>
              </w:rPr>
              <w:t xml:space="preserve">Полет, длившийся всего 108 минут, стал мощным прорывом в освоении космоса. </w:t>
            </w:r>
          </w:p>
          <w:p w:rsidR="009048C3" w:rsidRPr="009048C3" w:rsidRDefault="009048C3" w:rsidP="009048C3">
            <w:pPr>
              <w:jc w:val="both"/>
              <w:rPr>
                <w:color w:val="000000"/>
              </w:rPr>
            </w:pPr>
            <w:r w:rsidRPr="009048C3">
              <w:rPr>
                <w:color w:val="000000"/>
              </w:rPr>
              <w:t>С 1968 года отечественный День космонавтики получил и официальное общемировое признание после учреждения Всемирного дня авиации и космонавтики.</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песен о космосе и космонавтах, слушание «космической» музыки;</w:t>
            </w:r>
          </w:p>
          <w:p w:rsidR="009048C3" w:rsidRPr="009048C3" w:rsidRDefault="009048C3" w:rsidP="009048C3">
            <w:pPr>
              <w:jc w:val="both"/>
            </w:pPr>
            <w:r w:rsidRPr="009048C3">
              <w:t>- мастерская «Полет в космос»</w:t>
            </w:r>
          </w:p>
          <w:p w:rsidR="009048C3" w:rsidRPr="009048C3" w:rsidRDefault="009048C3" w:rsidP="009048C3">
            <w:pPr>
              <w:jc w:val="both"/>
            </w:pPr>
            <w:r w:rsidRPr="009048C3">
              <w:t>- беседы, рассказы воспитателя по теме праздника;</w:t>
            </w:r>
          </w:p>
          <w:p w:rsidR="009048C3" w:rsidRPr="009048C3" w:rsidRDefault="009048C3" w:rsidP="009048C3">
            <w:pPr>
              <w:jc w:val="both"/>
            </w:pPr>
            <w:r w:rsidRPr="009048C3">
              <w:t>- рассматривание фотографий, иллюстраций и др.</w:t>
            </w:r>
          </w:p>
        </w:tc>
        <w:tc>
          <w:tcPr>
            <w:tcW w:w="2708" w:type="dxa"/>
            <w:vMerge w:val="restart"/>
          </w:tcPr>
          <w:p w:rsidR="009048C3" w:rsidRPr="009048C3" w:rsidRDefault="009048C3" w:rsidP="009048C3">
            <w:pPr>
              <w:jc w:val="both"/>
            </w:pPr>
            <w:r w:rsidRPr="009048C3">
              <w:t>- просмотр видеофильма (о космосе, космических явлениях и др.);</w:t>
            </w:r>
          </w:p>
          <w:p w:rsidR="009048C3" w:rsidRPr="009048C3" w:rsidRDefault="009048C3" w:rsidP="009048C3">
            <w:pPr>
              <w:jc w:val="both"/>
            </w:pPr>
            <w:r w:rsidRPr="009048C3">
              <w:t>- беседа о первом космонавте;</w:t>
            </w:r>
          </w:p>
          <w:p w:rsidR="009048C3" w:rsidRPr="009048C3" w:rsidRDefault="009048C3" w:rsidP="009048C3">
            <w:pPr>
              <w:jc w:val="both"/>
            </w:pPr>
            <w:r w:rsidRPr="009048C3">
              <w:t>- сюжетно-ролевая игра «Космонавты», «Космический корабль»;</w:t>
            </w:r>
          </w:p>
          <w:p w:rsidR="009048C3" w:rsidRPr="009048C3" w:rsidRDefault="009048C3" w:rsidP="009048C3">
            <w:pPr>
              <w:jc w:val="both"/>
            </w:pPr>
            <w:r w:rsidRPr="009048C3">
              <w:t xml:space="preserve">- конструирование </w:t>
            </w:r>
            <w:r w:rsidRPr="009048C3">
              <w:lastRenderedPageBreak/>
              <w:t>ракеты</w:t>
            </w:r>
          </w:p>
          <w:p w:rsidR="009048C3" w:rsidRPr="009048C3" w:rsidRDefault="009048C3" w:rsidP="009048C3">
            <w:r w:rsidRPr="009048C3">
              <w:t>- проектная деятельность «Марсианская ржавчина»</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песен о космосе и космонавтах, слушание «космической» музыки;</w:t>
            </w:r>
          </w:p>
          <w:p w:rsidR="009048C3" w:rsidRPr="009048C3" w:rsidRDefault="009048C3" w:rsidP="009048C3">
            <w:pPr>
              <w:jc w:val="both"/>
            </w:pPr>
            <w:r w:rsidRPr="009048C3">
              <w:t>- мастерская «Полет в космос»</w:t>
            </w:r>
          </w:p>
          <w:p w:rsidR="009048C3" w:rsidRPr="009048C3" w:rsidRDefault="009048C3" w:rsidP="009048C3">
            <w:pPr>
              <w:jc w:val="both"/>
            </w:pPr>
            <w:r w:rsidRPr="009048C3">
              <w:t>- беседы, рассказы воспитателя по теме праздника;</w:t>
            </w:r>
          </w:p>
          <w:p w:rsidR="009048C3" w:rsidRPr="009048C3" w:rsidRDefault="009048C3" w:rsidP="009048C3">
            <w:r w:rsidRPr="009048C3">
              <w:t>- рассматривание фотографий, иллюстраций и др.</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Старшая </w:t>
            </w:r>
            <w:r w:rsidRPr="009048C3">
              <w:lastRenderedPageBreak/>
              <w:t>группа</w:t>
            </w:r>
          </w:p>
          <w:p w:rsidR="009048C3" w:rsidRPr="009048C3" w:rsidRDefault="009048C3" w:rsidP="009048C3">
            <w:pPr>
              <w:jc w:val="both"/>
            </w:pPr>
          </w:p>
        </w:tc>
        <w:tc>
          <w:tcPr>
            <w:tcW w:w="6298" w:type="dxa"/>
          </w:tcPr>
          <w:p w:rsidR="009048C3" w:rsidRPr="009048C3" w:rsidRDefault="009048C3" w:rsidP="009048C3">
            <w:r w:rsidRPr="009048C3">
              <w:lastRenderedPageBreak/>
              <w:t xml:space="preserve">- сюжетно-ролевая игра «Космический корабль» </w:t>
            </w:r>
            <w:r w:rsidRPr="009048C3">
              <w:lastRenderedPageBreak/>
              <w:t>(станция);</w:t>
            </w:r>
          </w:p>
          <w:p w:rsidR="009048C3" w:rsidRPr="009048C3" w:rsidRDefault="009048C3" w:rsidP="009048C3">
            <w:r w:rsidRPr="009048C3">
              <w:t>- проектная деятельность «Марсианская ржавчина»</w:t>
            </w:r>
          </w:p>
          <w:p w:rsidR="009048C3" w:rsidRPr="009048C3" w:rsidRDefault="009048C3" w:rsidP="009048C3">
            <w:r w:rsidRPr="009048C3">
              <w:t>- слушание песен о космосе и космонавтах, слушание «космической» музыки;</w:t>
            </w:r>
          </w:p>
          <w:p w:rsidR="009048C3" w:rsidRPr="009048C3" w:rsidRDefault="009048C3" w:rsidP="009048C3">
            <w:r w:rsidRPr="009048C3">
              <w:t>- мастерская «Конструкторское бюро»;</w:t>
            </w:r>
          </w:p>
          <w:p w:rsidR="009048C3" w:rsidRPr="009048C3" w:rsidRDefault="009048C3" w:rsidP="009048C3">
            <w:r w:rsidRPr="009048C3">
              <w:t>- создание альбома «Звездное небо»</w:t>
            </w:r>
          </w:p>
          <w:p w:rsidR="009048C3" w:rsidRPr="009048C3" w:rsidRDefault="009048C3" w:rsidP="009048C3">
            <w:pPr>
              <w:jc w:val="both"/>
            </w:pPr>
            <w:r w:rsidRPr="009048C3">
              <w:t>-беседы, рассказы воспитателя (о первом космонавте планеты; о создателях космических кораблей К.Д.Циолковском, С.П.Королеве;  о  гордости россиян за достижения в освоении Космоса; о названиях улиц и площадей в каждом российском городе – Гагарина, Циолковского, Космонавтов, Терешковой, Звездная и др.);</w:t>
            </w:r>
          </w:p>
          <w:p w:rsidR="009048C3" w:rsidRPr="009048C3" w:rsidRDefault="009048C3" w:rsidP="009048C3">
            <w:r w:rsidRPr="009048C3">
              <w:t>- творческое рассказывание детей  на тему «Полет на Луну»;</w:t>
            </w:r>
          </w:p>
          <w:p w:rsidR="009048C3" w:rsidRPr="009048C3" w:rsidRDefault="009048C3" w:rsidP="009048C3">
            <w:r w:rsidRPr="009048C3">
              <w:t>- рассматривание фотографий, иллюстраций и др.</w:t>
            </w:r>
          </w:p>
          <w:p w:rsidR="009048C3" w:rsidRPr="009048C3" w:rsidRDefault="009048C3" w:rsidP="009048C3">
            <w:r w:rsidRPr="009048C3">
              <w:t>- разучивание считалки «Планеты»</w:t>
            </w:r>
          </w:p>
          <w:p w:rsidR="009048C3" w:rsidRPr="009048C3" w:rsidRDefault="009048C3" w:rsidP="009048C3">
            <w:pPr>
              <w:jc w:val="both"/>
            </w:pPr>
            <w:r w:rsidRPr="009048C3">
              <w:t>- чтение научно – популярной литературы для детей</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r w:rsidRPr="009048C3">
              <w:t>- сюжетно-ролевая игра «Космический корабль» (станция);</w:t>
            </w:r>
          </w:p>
          <w:p w:rsidR="009048C3" w:rsidRPr="009048C3" w:rsidRDefault="009048C3" w:rsidP="009048C3">
            <w:r w:rsidRPr="009048C3">
              <w:t>- проектная деятельность «Марсианская ржавчина»</w:t>
            </w:r>
          </w:p>
          <w:p w:rsidR="009048C3" w:rsidRPr="009048C3" w:rsidRDefault="009048C3" w:rsidP="009048C3">
            <w:r w:rsidRPr="009048C3">
              <w:t>- слушание песен о космосе и космонавтах, слушание «космической» музыки;</w:t>
            </w:r>
          </w:p>
          <w:p w:rsidR="009048C3" w:rsidRPr="009048C3" w:rsidRDefault="009048C3" w:rsidP="009048C3">
            <w:r w:rsidRPr="009048C3">
              <w:t>- мастерская «Конструкторское бюро»;</w:t>
            </w:r>
          </w:p>
          <w:p w:rsidR="009048C3" w:rsidRPr="009048C3" w:rsidRDefault="009048C3" w:rsidP="009048C3">
            <w:r w:rsidRPr="009048C3">
              <w:t>- создание альбома «Звездное небо»</w:t>
            </w:r>
          </w:p>
          <w:p w:rsidR="009048C3" w:rsidRPr="009048C3" w:rsidRDefault="009048C3" w:rsidP="009048C3">
            <w:pPr>
              <w:jc w:val="both"/>
            </w:pPr>
            <w:r w:rsidRPr="009048C3">
              <w:t>-беседы, рассказы воспитателя (о первом космонавте планеты; о создателях космических кораблей К.Д.Циолковском, С.П.Королеве;  о  гордости россиян за достижения в освоении Космоса; о названиях улиц и площадей в каждом российском городе – Гагарина, Циолковского, Космонавтов, Терешковой, Звездная и др.);</w:t>
            </w:r>
          </w:p>
          <w:p w:rsidR="009048C3" w:rsidRPr="009048C3" w:rsidRDefault="009048C3" w:rsidP="009048C3">
            <w:r w:rsidRPr="009048C3">
              <w:t xml:space="preserve">- творческое рассказывание детей  на тему «Полет на </w:t>
            </w:r>
            <w:r w:rsidRPr="009048C3">
              <w:lastRenderedPageBreak/>
              <w:t>Луну»;</w:t>
            </w:r>
          </w:p>
          <w:p w:rsidR="009048C3" w:rsidRPr="009048C3" w:rsidRDefault="009048C3" w:rsidP="009048C3">
            <w:r w:rsidRPr="009048C3">
              <w:t>- рассматривание фотографий, иллюстраций и др.</w:t>
            </w:r>
          </w:p>
          <w:p w:rsidR="009048C3" w:rsidRPr="009048C3" w:rsidRDefault="009048C3" w:rsidP="009048C3">
            <w:r w:rsidRPr="009048C3">
              <w:t>- разучивание считалки «Планеты»</w:t>
            </w:r>
          </w:p>
          <w:p w:rsidR="009048C3" w:rsidRPr="009048C3" w:rsidRDefault="009048C3" w:rsidP="009048C3">
            <w:pPr>
              <w:jc w:val="both"/>
            </w:pPr>
            <w:r w:rsidRPr="009048C3">
              <w:t>- чтение научно – популярной литературы для детей</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r w:rsidRPr="009048C3">
              <w:t>- работа над проектом  «Марсианская ржавчина»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физической культуре </w:t>
            </w:r>
          </w:p>
        </w:tc>
        <w:tc>
          <w:tcPr>
            <w:tcW w:w="6298" w:type="dxa"/>
          </w:tcPr>
          <w:p w:rsidR="009048C3" w:rsidRPr="009048C3" w:rsidRDefault="009048C3" w:rsidP="009048C3">
            <w:r w:rsidRPr="009048C3">
              <w:t>- помощь в работе над проектом «Марсианская ржавчина»</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r w:rsidRPr="009048C3">
              <w:t>- помощь в работе мастерской «Конструкторское бюро»;</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слушание песен о космосе и космонавтах, слушание «космической» музыки;</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3 неделя апреля – Весенний праздник</w:t>
            </w:r>
          </w:p>
        </w:tc>
      </w:tr>
      <w:tr w:rsidR="009048C3" w:rsidRPr="009048C3" w:rsidTr="009048C3">
        <w:trPr>
          <w:gridBefore w:val="1"/>
          <w:wBefore w:w="6" w:type="dxa"/>
          <w:trHeight w:val="845"/>
        </w:trPr>
        <w:tc>
          <w:tcPr>
            <w:tcW w:w="2267" w:type="dxa"/>
            <w:vMerge w:val="restart"/>
          </w:tcPr>
          <w:p w:rsidR="009048C3" w:rsidRPr="009048C3" w:rsidRDefault="009048C3" w:rsidP="009048C3">
            <w:pPr>
              <w:jc w:val="both"/>
              <w:rPr>
                <w:color w:val="000000"/>
              </w:rPr>
            </w:pPr>
            <w:r w:rsidRPr="009048C3">
              <w:rPr>
                <w:color w:val="000000"/>
              </w:rPr>
              <w:t>Праздник весны и труда традиционно символизирует возрождение и приход весны. Большой эмоциональный заряд, который он несет в себе, связан не только с ощущением весеннего пробуждения природы, но и с восприятием общего праздника всех трудящихся россиян.</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Формирование первичных ценностных представлений о труде. Воспитание положительного отношения к выполнению трудовых обязанностей. Закрепление понятия весна и всё, что с ней связано. Создание «весеннего» настроения:</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посадка огорода в группе;</w:t>
            </w:r>
          </w:p>
          <w:p w:rsidR="009048C3" w:rsidRPr="009048C3" w:rsidRDefault="009048C3" w:rsidP="009048C3">
            <w:pPr>
              <w:jc w:val="both"/>
            </w:pPr>
            <w:r w:rsidRPr="009048C3">
              <w:t>- слушание музыки о весне Вивальди «Весна»;</w:t>
            </w:r>
          </w:p>
          <w:p w:rsidR="009048C3" w:rsidRPr="009048C3" w:rsidRDefault="009048C3" w:rsidP="009048C3">
            <w:pPr>
              <w:jc w:val="both"/>
            </w:pPr>
            <w:r w:rsidRPr="009048C3">
              <w:t>- разучивание стихотворения  С.Маршак «Ландыш», С.Прокофьев «Ласточка»;</w:t>
            </w:r>
          </w:p>
          <w:p w:rsidR="009048C3" w:rsidRPr="009048C3" w:rsidRDefault="009048C3" w:rsidP="009048C3">
            <w:pPr>
              <w:jc w:val="both"/>
            </w:pPr>
            <w:r w:rsidRPr="009048C3">
              <w:t>- чтение художественной литературы Е. Благинина «Не мешайте мне трудиться», Е.Серов «Береза», А. Плещеев «Весна»;</w:t>
            </w:r>
          </w:p>
          <w:p w:rsidR="009048C3" w:rsidRPr="009048C3" w:rsidRDefault="009048C3" w:rsidP="009048C3">
            <w:pPr>
              <w:jc w:val="both"/>
            </w:pPr>
            <w:r w:rsidRPr="009048C3">
              <w:t>- знакомство с пословицами и поговорками о труде;</w:t>
            </w:r>
          </w:p>
        </w:tc>
        <w:tc>
          <w:tcPr>
            <w:tcW w:w="2708" w:type="dxa"/>
            <w:vMerge w:val="restart"/>
          </w:tcPr>
          <w:p w:rsidR="009048C3" w:rsidRPr="009048C3" w:rsidRDefault="009048C3" w:rsidP="009048C3">
            <w:pPr>
              <w:jc w:val="both"/>
            </w:pPr>
            <w:r w:rsidRPr="009048C3">
              <w:t>- «трудовой десант» (уборка территории);</w:t>
            </w:r>
          </w:p>
          <w:p w:rsidR="009048C3" w:rsidRPr="009048C3" w:rsidRDefault="009048C3" w:rsidP="009048C3">
            <w:pPr>
              <w:jc w:val="both"/>
            </w:pPr>
            <w:r w:rsidRPr="009048C3">
              <w:t>- природоохранная (экологическая) акция;</w:t>
            </w:r>
          </w:p>
          <w:p w:rsidR="009048C3" w:rsidRPr="009048C3" w:rsidRDefault="009048C3" w:rsidP="009048C3">
            <w:pPr>
              <w:jc w:val="both"/>
            </w:pPr>
            <w:r w:rsidRPr="009048C3">
              <w:t>- музыкальное развлечение «Весна красна»;</w:t>
            </w:r>
          </w:p>
          <w:p w:rsidR="009048C3" w:rsidRPr="009048C3" w:rsidRDefault="009048C3" w:rsidP="009048C3">
            <w:pPr>
              <w:jc w:val="both"/>
            </w:pPr>
            <w:r w:rsidRPr="009048C3">
              <w:t>- беседа о профессиях.</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tc>
        <w:tc>
          <w:tcPr>
            <w:tcW w:w="6298" w:type="dxa"/>
          </w:tcPr>
          <w:p w:rsidR="009048C3" w:rsidRPr="009048C3" w:rsidRDefault="009048C3" w:rsidP="009048C3">
            <w:pPr>
              <w:jc w:val="both"/>
            </w:pPr>
            <w:r w:rsidRPr="009048C3">
              <w:t>- посадка огорода в группе;</w:t>
            </w:r>
          </w:p>
          <w:p w:rsidR="009048C3" w:rsidRPr="009048C3" w:rsidRDefault="009048C3" w:rsidP="009048C3">
            <w:pPr>
              <w:jc w:val="both"/>
            </w:pPr>
            <w:r w:rsidRPr="009048C3">
              <w:t>- слушание музыки о весне Вивальди «Весна»;</w:t>
            </w:r>
          </w:p>
          <w:p w:rsidR="009048C3" w:rsidRPr="009048C3" w:rsidRDefault="009048C3" w:rsidP="009048C3">
            <w:pPr>
              <w:jc w:val="both"/>
            </w:pPr>
            <w:r w:rsidRPr="009048C3">
              <w:t>- разучивание стихотворения  С.Маршак «Ландыш», С.Прокофьев «Ласточка»;</w:t>
            </w:r>
          </w:p>
          <w:p w:rsidR="009048C3" w:rsidRPr="009048C3" w:rsidRDefault="009048C3" w:rsidP="009048C3">
            <w:pPr>
              <w:jc w:val="both"/>
            </w:pPr>
            <w:r w:rsidRPr="009048C3">
              <w:t>- чтение художественной литературы Е. Благинина «Не мешайте мне трудиться», Е.Серов «Береза», А. Плещеев «Весна»;</w:t>
            </w:r>
          </w:p>
          <w:p w:rsidR="009048C3" w:rsidRPr="009048C3" w:rsidRDefault="009048C3" w:rsidP="009048C3">
            <w:pPr>
              <w:jc w:val="both"/>
            </w:pPr>
            <w:r w:rsidRPr="009048C3">
              <w:t>- знакомство с пословицами и поговорками о труде;</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lastRenderedPageBreak/>
              <w:t>- слушание музыки П.Чайковского  «Весною»;</w:t>
            </w:r>
          </w:p>
          <w:p w:rsidR="009048C3" w:rsidRPr="009048C3" w:rsidRDefault="009048C3" w:rsidP="009048C3">
            <w:pPr>
              <w:jc w:val="both"/>
            </w:pPr>
            <w:r w:rsidRPr="009048C3">
              <w:t xml:space="preserve">- чтение художественной литературы  А.Майков «Медведь </w:t>
            </w:r>
            <w:r w:rsidRPr="009048C3">
              <w:lastRenderedPageBreak/>
              <w:t>проснулся», Некрасов «Дед Мороз и зайцы», Г.Ладонщиков «Весна»;</w:t>
            </w:r>
          </w:p>
          <w:p w:rsidR="009048C3" w:rsidRPr="009048C3" w:rsidRDefault="009048C3" w:rsidP="009048C3">
            <w:pPr>
              <w:jc w:val="both"/>
            </w:pPr>
            <w:r w:rsidRPr="009048C3">
              <w:t>- знакомство с пословицами и поговорками о труде;</w:t>
            </w:r>
          </w:p>
          <w:p w:rsidR="009048C3" w:rsidRPr="009048C3" w:rsidRDefault="009048C3" w:rsidP="009048C3">
            <w:pPr>
              <w:jc w:val="both"/>
            </w:pPr>
            <w:r w:rsidRPr="009048C3">
              <w:t>- создание альбома «Профессии»;</w:t>
            </w:r>
          </w:p>
          <w:p w:rsidR="009048C3" w:rsidRPr="009048C3" w:rsidRDefault="009048C3" w:rsidP="009048C3">
            <w:pPr>
              <w:jc w:val="both"/>
            </w:pPr>
            <w:r w:rsidRPr="009048C3">
              <w:t>- мастерская «Трудись – не ленись»</w:t>
            </w:r>
          </w:p>
          <w:p w:rsidR="009048C3" w:rsidRPr="009048C3" w:rsidRDefault="009048C3" w:rsidP="009048C3">
            <w:pPr>
              <w:jc w:val="both"/>
            </w:pPr>
            <w:r w:rsidRPr="009048C3">
              <w:t>- посадка огорода в группе;</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посадка огорода в группе;</w:t>
            </w:r>
          </w:p>
          <w:p w:rsidR="009048C3" w:rsidRPr="009048C3" w:rsidRDefault="009048C3" w:rsidP="009048C3">
            <w:pPr>
              <w:jc w:val="both"/>
            </w:pPr>
            <w:r w:rsidRPr="009048C3">
              <w:t>- слушание музыки П.Чайковского  «Весною»;</w:t>
            </w:r>
          </w:p>
          <w:p w:rsidR="009048C3" w:rsidRPr="009048C3" w:rsidRDefault="009048C3" w:rsidP="009048C3">
            <w:pPr>
              <w:jc w:val="both"/>
            </w:pPr>
            <w:r w:rsidRPr="009048C3">
              <w:t>- чтение художественной литературы  А.Майков «Медведь проснулся», Некрасов «Дед Мороз и зайцы», Г.Ладонщиков «Весна»;</w:t>
            </w:r>
          </w:p>
          <w:p w:rsidR="009048C3" w:rsidRPr="009048C3" w:rsidRDefault="009048C3" w:rsidP="009048C3">
            <w:pPr>
              <w:jc w:val="both"/>
            </w:pPr>
            <w:r w:rsidRPr="009048C3">
              <w:t>- знакомство с пословицами и поговорками о труде;</w:t>
            </w:r>
          </w:p>
          <w:p w:rsidR="009048C3" w:rsidRPr="009048C3" w:rsidRDefault="009048C3" w:rsidP="009048C3">
            <w:pPr>
              <w:jc w:val="both"/>
            </w:pPr>
            <w:r w:rsidRPr="009048C3">
              <w:t>- создание альбома «Профессии»;</w:t>
            </w:r>
          </w:p>
          <w:p w:rsidR="009048C3" w:rsidRPr="009048C3" w:rsidRDefault="009048C3" w:rsidP="009048C3">
            <w:pPr>
              <w:jc w:val="both"/>
            </w:pPr>
            <w:r w:rsidRPr="009048C3">
              <w:t>- мастерская «Трудись – не ленись»</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Родители</w:t>
            </w:r>
          </w:p>
        </w:tc>
        <w:tc>
          <w:tcPr>
            <w:tcW w:w="6298" w:type="dxa"/>
          </w:tcPr>
          <w:p w:rsidR="009048C3" w:rsidRPr="009048C3" w:rsidRDefault="009048C3" w:rsidP="009048C3">
            <w:pPr>
              <w:jc w:val="both"/>
            </w:pPr>
            <w:r w:rsidRPr="009048C3">
              <w:t>- «трудовой десант» (уборка территории);</w:t>
            </w:r>
          </w:p>
          <w:p w:rsidR="009048C3" w:rsidRPr="009048C3" w:rsidRDefault="009048C3" w:rsidP="009048C3">
            <w:pPr>
              <w:jc w:val="both"/>
            </w:pPr>
            <w:r w:rsidRPr="009048C3">
              <w:t>- участие в музыкальном развлечении «Весна красна»;</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pPr>
              <w:jc w:val="both"/>
            </w:pPr>
            <w:r w:rsidRPr="009048C3">
              <w:t>- личный пример в «трудовом десанте» (уборка территории);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организация природоохранной (экологической) акции;</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слушание музыки о весне Вивальди «Весна»;</w:t>
            </w:r>
          </w:p>
          <w:p w:rsidR="009048C3" w:rsidRPr="009048C3" w:rsidRDefault="009048C3" w:rsidP="009048C3">
            <w:pPr>
              <w:jc w:val="both"/>
            </w:pPr>
            <w:r w:rsidRPr="009048C3">
              <w:t>- музыкальное развлечение «Весна красна»;</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pPr>
            <w:r w:rsidRPr="009048C3">
              <w:rPr>
                <w:b/>
                <w:bCs/>
              </w:rPr>
              <w:t>1 неделя мая – День победы</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9 мая - День Победы Советского Союза над фашистской </w:t>
            </w:r>
            <w:r w:rsidRPr="009048C3">
              <w:rPr>
                <w:color w:val="000000"/>
              </w:rPr>
              <w:lastRenderedPageBreak/>
              <w:t>Германией в Великой Отечественной войне 1941-1945 гг. был и остается одним из самых почитаемых праздников в странах бывшего Советского Союза.</w:t>
            </w:r>
          </w:p>
          <w:p w:rsidR="009048C3" w:rsidRPr="009048C3" w:rsidRDefault="009048C3" w:rsidP="009048C3">
            <w:pPr>
              <w:jc w:val="both"/>
              <w:rPr>
                <w:color w:val="000000"/>
              </w:rPr>
            </w:pPr>
            <w:r w:rsidRPr="009048C3">
              <w:rPr>
                <w:color w:val="000000"/>
              </w:rPr>
              <w:t>По традиции в День Победы встречаются фронтовики, возлагаются венки к памятникам Славы и воинской доблести, гремит праздничный салют.</w:t>
            </w: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p w:rsidR="009048C3" w:rsidRPr="009048C3" w:rsidRDefault="009048C3" w:rsidP="009048C3">
            <w:pPr>
              <w:jc w:val="both"/>
              <w:rPr>
                <w:color w:val="000000"/>
              </w:rPr>
            </w:pPr>
          </w:p>
        </w:tc>
        <w:tc>
          <w:tcPr>
            <w:tcW w:w="2392" w:type="dxa"/>
            <w:vMerge w:val="restart"/>
          </w:tcPr>
          <w:p w:rsidR="009048C3" w:rsidRPr="009048C3" w:rsidRDefault="009048C3" w:rsidP="009048C3">
            <w:pPr>
              <w:jc w:val="both"/>
            </w:pPr>
            <w:r w:rsidRPr="009048C3">
              <w:lastRenderedPageBreak/>
              <w:t>Формировать знания  о празднике, патриотические чувства у детей</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-рассматривание иллюстраций «военная техника»;</w:t>
            </w:r>
          </w:p>
          <w:p w:rsidR="009048C3" w:rsidRPr="009048C3" w:rsidRDefault="009048C3" w:rsidP="009048C3">
            <w:pPr>
              <w:jc w:val="both"/>
            </w:pPr>
            <w:r w:rsidRPr="009048C3">
              <w:t>- подвижные игры  «Самолеты», «Цветные автомобили»;</w:t>
            </w:r>
          </w:p>
          <w:p w:rsidR="009048C3" w:rsidRPr="009048C3" w:rsidRDefault="009048C3" w:rsidP="009048C3">
            <w:pPr>
              <w:jc w:val="both"/>
            </w:pPr>
            <w:r w:rsidRPr="009048C3">
              <w:t>-  слушание «военных» и патриотических  песен;</w:t>
            </w:r>
          </w:p>
          <w:p w:rsidR="009048C3" w:rsidRPr="009048C3" w:rsidRDefault="009048C3" w:rsidP="009048C3">
            <w:pPr>
              <w:jc w:val="both"/>
            </w:pPr>
            <w:r w:rsidRPr="009048C3">
              <w:t>- просмотр видеоролика «Парад Победы»</w:t>
            </w:r>
          </w:p>
        </w:tc>
        <w:tc>
          <w:tcPr>
            <w:tcW w:w="2708" w:type="dxa"/>
            <w:vMerge w:val="restart"/>
          </w:tcPr>
          <w:p w:rsidR="009048C3" w:rsidRPr="009048C3" w:rsidRDefault="009048C3" w:rsidP="009048C3">
            <w:pPr>
              <w:jc w:val="both"/>
            </w:pPr>
            <w:r w:rsidRPr="009048C3">
              <w:t>- Экскурсия к памятнику неизвестного солдата, возложение цветов.</w:t>
            </w:r>
          </w:p>
          <w:p w:rsidR="009048C3" w:rsidRPr="009048C3" w:rsidRDefault="009048C3" w:rsidP="009048C3">
            <w:pPr>
              <w:jc w:val="both"/>
            </w:pPr>
            <w:r w:rsidRPr="009048C3">
              <w:lastRenderedPageBreak/>
              <w:t>-спортивное развлечение «Мы победители»;</w:t>
            </w:r>
          </w:p>
          <w:p w:rsidR="009048C3" w:rsidRPr="009048C3" w:rsidRDefault="009048C3" w:rsidP="009048C3">
            <w:pPr>
              <w:jc w:val="both"/>
            </w:pPr>
            <w:r w:rsidRPr="009048C3">
              <w:t>- Встреча с ветеранами.</w:t>
            </w:r>
          </w:p>
          <w:p w:rsidR="009048C3" w:rsidRPr="009048C3" w:rsidRDefault="009048C3" w:rsidP="009048C3">
            <w:pPr>
              <w:jc w:val="both"/>
            </w:pPr>
            <w:r w:rsidRPr="009048C3">
              <w:t>- Концерт посвященный</w:t>
            </w:r>
          </w:p>
          <w:p w:rsidR="009048C3" w:rsidRPr="009048C3" w:rsidRDefault="009048C3" w:rsidP="009048C3">
            <w:pPr>
              <w:jc w:val="both"/>
            </w:pPr>
            <w:r w:rsidRPr="009048C3">
              <w:t>Дню победы</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r>
      <w:tr w:rsidR="009048C3" w:rsidRPr="009048C3" w:rsidTr="009048C3">
        <w:trPr>
          <w:gridBefore w:val="1"/>
          <w:wBefore w:w="6" w:type="dxa"/>
          <w:trHeight w:val="1039"/>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-рассматривание иллюстраций «военная техника»;</w:t>
            </w:r>
          </w:p>
          <w:p w:rsidR="009048C3" w:rsidRPr="009048C3" w:rsidRDefault="009048C3" w:rsidP="009048C3">
            <w:pPr>
              <w:jc w:val="both"/>
            </w:pPr>
            <w:r w:rsidRPr="009048C3">
              <w:t>- подвижные  «Самолеты», «Цветные автомобили»;</w:t>
            </w:r>
          </w:p>
          <w:p w:rsidR="009048C3" w:rsidRPr="009048C3" w:rsidRDefault="009048C3" w:rsidP="009048C3">
            <w:pPr>
              <w:jc w:val="both"/>
            </w:pPr>
            <w:r w:rsidRPr="009048C3">
              <w:t>-  слушание «военных» и патриотических  песен;</w:t>
            </w:r>
          </w:p>
          <w:p w:rsidR="009048C3" w:rsidRPr="009048C3" w:rsidRDefault="009048C3" w:rsidP="009048C3">
            <w:pPr>
              <w:jc w:val="both"/>
            </w:pPr>
            <w:r w:rsidRPr="009048C3">
              <w:t>- просмотр видеоролика «Парад Победы»</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Старшая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-спортивное развлечение «Мы победители»;</w:t>
            </w:r>
          </w:p>
          <w:p w:rsidR="009048C3" w:rsidRPr="009048C3" w:rsidRDefault="009048C3" w:rsidP="009048C3">
            <w:pPr>
              <w:jc w:val="both"/>
            </w:pPr>
            <w:r w:rsidRPr="009048C3">
              <w:t>- сюжетно-ролевые игры «Моряки», «На заставе»;</w:t>
            </w:r>
          </w:p>
          <w:p w:rsidR="009048C3" w:rsidRPr="009048C3" w:rsidRDefault="009048C3" w:rsidP="009048C3">
            <w:pPr>
              <w:jc w:val="both"/>
            </w:pPr>
            <w:r w:rsidRPr="009048C3">
              <w:t>- выставка военной техники;</w:t>
            </w:r>
          </w:p>
          <w:p w:rsidR="009048C3" w:rsidRPr="009048C3" w:rsidRDefault="009048C3" w:rsidP="009048C3">
            <w:pPr>
              <w:jc w:val="both"/>
            </w:pPr>
            <w:r w:rsidRPr="009048C3">
              <w:t xml:space="preserve">-  слушание и исполнение «военных» и патриотических  песен «Катюше», «День Победы», </w:t>
            </w:r>
          </w:p>
          <w:p w:rsidR="009048C3" w:rsidRPr="009048C3" w:rsidRDefault="009048C3" w:rsidP="009048C3">
            <w:pPr>
              <w:jc w:val="both"/>
            </w:pPr>
            <w:r w:rsidRPr="009048C3">
              <w:t>- макетирование «Военная техника»;</w:t>
            </w:r>
          </w:p>
          <w:p w:rsidR="009048C3" w:rsidRPr="009048C3" w:rsidRDefault="009048C3" w:rsidP="009048C3">
            <w:pPr>
              <w:jc w:val="both"/>
            </w:pPr>
            <w:r w:rsidRPr="009048C3">
              <w:t>- рассказы из личного опыта «Мой  дедушка ветеран»;</w:t>
            </w:r>
          </w:p>
          <w:p w:rsidR="009048C3" w:rsidRPr="009048C3" w:rsidRDefault="009048C3" w:rsidP="009048C3">
            <w:pPr>
              <w:jc w:val="both"/>
            </w:pPr>
            <w:r w:rsidRPr="009048C3">
              <w:t>- мастерская «Георгиевская ленточка»</w:t>
            </w:r>
          </w:p>
          <w:p w:rsidR="009048C3" w:rsidRPr="009048C3" w:rsidRDefault="009048C3" w:rsidP="009048C3">
            <w:pPr>
              <w:jc w:val="both"/>
            </w:pPr>
            <w:r w:rsidRPr="009048C3">
              <w:t>- встреча  с ветеранами.</w:t>
            </w:r>
          </w:p>
          <w:p w:rsidR="009048C3" w:rsidRPr="009048C3" w:rsidRDefault="009048C3" w:rsidP="009048C3">
            <w:pPr>
              <w:jc w:val="both"/>
            </w:pPr>
            <w:r w:rsidRPr="009048C3">
              <w:t>- чтение художественной литературы «Т. Белозеров «Майский праздник. День Победы», Е. Благинина «Шинель»</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-спортивное развлечение «Мы победители»;</w:t>
            </w:r>
          </w:p>
          <w:p w:rsidR="009048C3" w:rsidRPr="009048C3" w:rsidRDefault="009048C3" w:rsidP="009048C3">
            <w:pPr>
              <w:jc w:val="both"/>
            </w:pPr>
            <w:r w:rsidRPr="009048C3">
              <w:t>- сюжетно-ролевые игры «Моряки», «На заставе»;</w:t>
            </w:r>
          </w:p>
          <w:p w:rsidR="009048C3" w:rsidRPr="009048C3" w:rsidRDefault="009048C3" w:rsidP="009048C3">
            <w:pPr>
              <w:jc w:val="both"/>
            </w:pPr>
            <w:r w:rsidRPr="009048C3">
              <w:t>- выставка военной техники;</w:t>
            </w:r>
          </w:p>
          <w:p w:rsidR="009048C3" w:rsidRPr="009048C3" w:rsidRDefault="009048C3" w:rsidP="009048C3">
            <w:pPr>
              <w:jc w:val="both"/>
            </w:pPr>
            <w:r w:rsidRPr="009048C3">
              <w:t xml:space="preserve">-  слушание и исполнение «военных» и патриотических  песен «Катюше», «День Победы», </w:t>
            </w:r>
          </w:p>
          <w:p w:rsidR="009048C3" w:rsidRPr="009048C3" w:rsidRDefault="009048C3" w:rsidP="009048C3">
            <w:pPr>
              <w:jc w:val="both"/>
            </w:pPr>
            <w:r w:rsidRPr="009048C3">
              <w:t>- макетирование «Военная техника»;</w:t>
            </w:r>
          </w:p>
          <w:p w:rsidR="009048C3" w:rsidRPr="009048C3" w:rsidRDefault="009048C3" w:rsidP="009048C3">
            <w:pPr>
              <w:jc w:val="both"/>
            </w:pPr>
            <w:r w:rsidRPr="009048C3">
              <w:t>- рассказы из личного опыта «Мой  дедушка ветеран»;</w:t>
            </w:r>
          </w:p>
          <w:p w:rsidR="009048C3" w:rsidRPr="009048C3" w:rsidRDefault="009048C3" w:rsidP="009048C3">
            <w:pPr>
              <w:jc w:val="both"/>
            </w:pPr>
            <w:r w:rsidRPr="009048C3">
              <w:t>- мастерская «Георгиевская ленточка»</w:t>
            </w:r>
          </w:p>
          <w:p w:rsidR="009048C3" w:rsidRPr="009048C3" w:rsidRDefault="009048C3" w:rsidP="009048C3">
            <w:pPr>
              <w:jc w:val="both"/>
            </w:pPr>
            <w:r w:rsidRPr="009048C3">
              <w:t>- встреча  с ветеранами.</w:t>
            </w:r>
          </w:p>
          <w:p w:rsidR="009048C3" w:rsidRPr="009048C3" w:rsidRDefault="009048C3" w:rsidP="009048C3">
            <w:pPr>
              <w:jc w:val="both"/>
            </w:pPr>
            <w:r w:rsidRPr="009048C3">
              <w:t>- чтение художественной литературы «Т. Белозеров «Майский праздник. День Победы», Е. Благинина «Шинель»</w:t>
            </w:r>
          </w:p>
        </w:tc>
        <w:tc>
          <w:tcPr>
            <w:tcW w:w="2708" w:type="dxa"/>
            <w:vMerge/>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pPr>
              <w:jc w:val="both"/>
            </w:pPr>
            <w:r w:rsidRPr="009048C3">
              <w:t>- участие в спортивном развлечении «Мы победители»;</w:t>
            </w:r>
          </w:p>
          <w:p w:rsidR="009048C3" w:rsidRPr="009048C3" w:rsidRDefault="009048C3" w:rsidP="009048C3">
            <w:pPr>
              <w:jc w:val="both"/>
            </w:pPr>
            <w:r w:rsidRPr="009048C3">
              <w:t>- рассказы из личного опыта «Мой  дедушка ветеран»;</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Инструктор по </w:t>
            </w:r>
            <w:r w:rsidRPr="009048C3">
              <w:lastRenderedPageBreak/>
              <w:t>физической культуре</w:t>
            </w:r>
          </w:p>
        </w:tc>
        <w:tc>
          <w:tcPr>
            <w:tcW w:w="6298" w:type="dxa"/>
          </w:tcPr>
          <w:p w:rsidR="009048C3" w:rsidRPr="009048C3" w:rsidRDefault="009048C3" w:rsidP="009048C3">
            <w:pPr>
              <w:jc w:val="both"/>
            </w:pPr>
            <w:r w:rsidRPr="009048C3">
              <w:lastRenderedPageBreak/>
              <w:t>- подвижные игры  «Самолеты», «Цветные автомобили»;</w:t>
            </w:r>
          </w:p>
          <w:p w:rsidR="009048C3" w:rsidRPr="009048C3" w:rsidRDefault="009048C3" w:rsidP="009048C3">
            <w:pPr>
              <w:jc w:val="both"/>
            </w:pPr>
            <w:r w:rsidRPr="009048C3">
              <w:lastRenderedPageBreak/>
              <w:t>-спортивное развлечение «Мы победители»;</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мастерская «Георгиевская ленточка»</w:t>
            </w:r>
          </w:p>
          <w:p w:rsidR="009048C3" w:rsidRPr="009048C3" w:rsidRDefault="009048C3" w:rsidP="009048C3">
            <w:pPr>
              <w:jc w:val="both"/>
            </w:pP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p w:rsidR="009048C3" w:rsidRPr="009048C3" w:rsidRDefault="009048C3" w:rsidP="009048C3">
            <w:pPr>
              <w:jc w:val="both"/>
            </w:pPr>
          </w:p>
        </w:tc>
        <w:tc>
          <w:tcPr>
            <w:tcW w:w="6298" w:type="dxa"/>
          </w:tcPr>
          <w:p w:rsidR="009048C3" w:rsidRPr="009048C3" w:rsidRDefault="009048C3" w:rsidP="009048C3">
            <w:pPr>
              <w:jc w:val="both"/>
            </w:pPr>
            <w:r w:rsidRPr="009048C3">
              <w:t>-  слушание «военных» и патриотических  песен мл.гр.;</w:t>
            </w:r>
          </w:p>
          <w:p w:rsidR="009048C3" w:rsidRPr="009048C3" w:rsidRDefault="009048C3" w:rsidP="009048C3">
            <w:pPr>
              <w:jc w:val="both"/>
            </w:pPr>
            <w:r w:rsidRPr="009048C3">
              <w:t xml:space="preserve">-  слушание и исполнение «военных» и патриотических  песен «Катюше», «День Победы» ст. гр., </w:t>
            </w:r>
          </w:p>
        </w:tc>
        <w:tc>
          <w:tcPr>
            <w:tcW w:w="2708" w:type="dxa"/>
            <w:vMerge/>
          </w:tcPr>
          <w:p w:rsidR="009048C3" w:rsidRPr="009048C3" w:rsidRDefault="009048C3" w:rsidP="009048C3"/>
        </w:tc>
      </w:tr>
      <w:tr w:rsidR="009048C3" w:rsidRPr="009048C3" w:rsidTr="009048C3">
        <w:trPr>
          <w:gridBefore w:val="1"/>
          <w:wBefore w:w="6" w:type="dxa"/>
        </w:trPr>
        <w:tc>
          <w:tcPr>
            <w:tcW w:w="15411" w:type="dxa"/>
            <w:gridSpan w:val="5"/>
          </w:tcPr>
          <w:p w:rsidR="009048C3" w:rsidRPr="009048C3" w:rsidRDefault="009048C3" w:rsidP="009048C3">
            <w:pPr>
              <w:jc w:val="center"/>
              <w:rPr>
                <w:b/>
                <w:bCs/>
              </w:rPr>
            </w:pPr>
            <w:r w:rsidRPr="009048C3">
              <w:rPr>
                <w:b/>
                <w:bCs/>
              </w:rPr>
              <w:t>4 неделя мая – Азбука безопасности</w:t>
            </w:r>
          </w:p>
        </w:tc>
      </w:tr>
      <w:tr w:rsidR="009048C3" w:rsidRPr="009048C3" w:rsidTr="009048C3">
        <w:trPr>
          <w:gridBefore w:val="1"/>
          <w:wBefore w:w="6" w:type="dxa"/>
        </w:trPr>
        <w:tc>
          <w:tcPr>
            <w:tcW w:w="2267" w:type="dxa"/>
            <w:vMerge w:val="restart"/>
          </w:tcPr>
          <w:p w:rsidR="009048C3" w:rsidRPr="009048C3" w:rsidRDefault="009048C3" w:rsidP="009048C3">
            <w:pPr>
              <w:jc w:val="both"/>
              <w:rPr>
                <w:color w:val="000000"/>
              </w:rPr>
            </w:pPr>
            <w:r w:rsidRPr="009048C3">
              <w:rPr>
                <w:color w:val="000000"/>
              </w:rPr>
              <w:t xml:space="preserve">Сегодня   сохранение  и  укрепление  здоровья  детей  одна  из  главных  стратегических  задач  развития  страны. Она  регламентируется и   обеспечивается  такими  нормативно – правовыми  документами, как  Закон  РФ   «Об образовании»(ст.51),          «О  санитарно-  эпидемиологическом  благополучии  населения»,           а также  Указами  Президента  России   </w:t>
            </w:r>
            <w:r w:rsidRPr="009048C3">
              <w:rPr>
                <w:color w:val="000000"/>
              </w:rPr>
              <w:lastRenderedPageBreak/>
              <w:t>«О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tc>
        <w:tc>
          <w:tcPr>
            <w:tcW w:w="2392" w:type="dxa"/>
            <w:vMerge w:val="restart"/>
          </w:tcPr>
          <w:p w:rsidR="009048C3" w:rsidRPr="009048C3" w:rsidRDefault="009048C3" w:rsidP="009048C3">
            <w:pPr>
              <w:jc w:val="both"/>
            </w:pPr>
            <w:r w:rsidRPr="009048C3">
              <w:lastRenderedPageBreak/>
              <w:t>Закрепить и уточнить представления детей о правилах дорожного движения, пожарной безопасности и предметах, угрожающих жизни и здоровью детей. Формировать   элементарные   правила безопасного поведения.</w:t>
            </w: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p w:rsidR="009048C3" w:rsidRPr="009048C3" w:rsidRDefault="009048C3" w:rsidP="009048C3">
            <w:pPr>
              <w:jc w:val="both"/>
            </w:pPr>
          </w:p>
        </w:tc>
        <w:tc>
          <w:tcPr>
            <w:tcW w:w="1746" w:type="dxa"/>
          </w:tcPr>
          <w:p w:rsidR="009048C3" w:rsidRPr="009048C3" w:rsidRDefault="009048C3" w:rsidP="009048C3">
            <w:pPr>
              <w:jc w:val="both"/>
            </w:pPr>
            <w:r w:rsidRPr="009048C3">
              <w:lastRenderedPageBreak/>
              <w:t>2 младшая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дидактические игры: «Что такое хорошо а, что такое плохо»; «Лото осторожностей»; «Внимание дорога».       </w:t>
            </w:r>
          </w:p>
          <w:p w:rsidR="009048C3" w:rsidRPr="009048C3" w:rsidRDefault="009048C3" w:rsidP="009048C3">
            <w:pPr>
              <w:jc w:val="both"/>
            </w:pPr>
            <w:r w:rsidRPr="009048C3">
              <w:t xml:space="preserve">  - сюжетно-ролевая игра «Автобус»,                  </w:t>
            </w:r>
          </w:p>
          <w:p w:rsidR="009048C3" w:rsidRPr="009048C3" w:rsidRDefault="009048C3" w:rsidP="009048C3">
            <w:pPr>
              <w:jc w:val="both"/>
            </w:pPr>
            <w:r w:rsidRPr="009048C3">
              <w:t xml:space="preserve"> - беседы по теме: «Один на улице, или безопасная прогулка»;</w:t>
            </w:r>
          </w:p>
          <w:p w:rsidR="009048C3" w:rsidRPr="009048C3" w:rsidRDefault="009048C3" w:rsidP="009048C3">
            <w:pPr>
              <w:jc w:val="both"/>
            </w:pPr>
            <w:r w:rsidRPr="009048C3">
              <w:t xml:space="preserve"> --отгадывание загадок;               </w:t>
            </w:r>
          </w:p>
          <w:p w:rsidR="009048C3" w:rsidRPr="009048C3" w:rsidRDefault="009048C3" w:rsidP="009048C3">
            <w:pPr>
              <w:jc w:val="both"/>
            </w:pPr>
            <w:r w:rsidRPr="009048C3">
              <w:t xml:space="preserve"> - чтение художественной литературы Т.Попова «Как человек с огнем подружился», С.Михалков «Пожар», «Саламандра - повелительница огня», Е.Пермяк «Как огонь воду замуж взял»,          </w:t>
            </w:r>
          </w:p>
          <w:p w:rsidR="009048C3" w:rsidRPr="009048C3" w:rsidRDefault="009048C3" w:rsidP="009048C3">
            <w:pPr>
              <w:jc w:val="both"/>
            </w:pPr>
            <w:r w:rsidRPr="009048C3">
              <w:t>- развивающие игры «Знаки на дорогах»;</w:t>
            </w:r>
          </w:p>
        </w:tc>
        <w:tc>
          <w:tcPr>
            <w:tcW w:w="2708" w:type="dxa"/>
            <w:vMerge w:val="restart"/>
          </w:tcPr>
          <w:p w:rsidR="009048C3" w:rsidRPr="009048C3" w:rsidRDefault="009048C3" w:rsidP="009048C3">
            <w:pPr>
              <w:jc w:val="both"/>
            </w:pPr>
            <w:r w:rsidRPr="009048C3">
              <w:t xml:space="preserve">- театральное представление «Чтоб не ссориться с огнем»; </w:t>
            </w:r>
          </w:p>
          <w:p w:rsidR="009048C3" w:rsidRPr="009048C3" w:rsidRDefault="009048C3" w:rsidP="009048C3">
            <w:pPr>
              <w:jc w:val="both"/>
            </w:pPr>
            <w:r w:rsidRPr="009048C3">
              <w:t>- экскурсия в пожарную часть;</w:t>
            </w:r>
          </w:p>
          <w:p w:rsidR="009048C3" w:rsidRPr="009048C3" w:rsidRDefault="009048C3" w:rsidP="009048C3">
            <w:pPr>
              <w:jc w:val="both"/>
            </w:pPr>
            <w:r w:rsidRPr="009048C3">
              <w:t>- Развлечение «Смешарики в чужом городе»;</w:t>
            </w:r>
          </w:p>
          <w:p w:rsidR="009048C3" w:rsidRPr="009048C3" w:rsidRDefault="009048C3" w:rsidP="009048C3">
            <w:pPr>
              <w:jc w:val="both"/>
            </w:pPr>
            <w:r w:rsidRPr="009048C3">
              <w:t>- Викторина «Путешествие в страну дорожных знаков»</w:t>
            </w:r>
          </w:p>
        </w:tc>
      </w:tr>
      <w:tr w:rsidR="009048C3" w:rsidRPr="009048C3" w:rsidTr="009048C3">
        <w:trPr>
          <w:gridBefore w:val="1"/>
          <w:wBefore w:w="6" w:type="dxa"/>
          <w:trHeight w:val="1417"/>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Средняя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дидактические игры: «Что такое хорошо а, что такое плохо»; «Лото осторожностей»; «Внимание дорога».       </w:t>
            </w:r>
          </w:p>
          <w:p w:rsidR="009048C3" w:rsidRPr="009048C3" w:rsidRDefault="009048C3" w:rsidP="009048C3">
            <w:pPr>
              <w:jc w:val="both"/>
            </w:pPr>
            <w:r w:rsidRPr="009048C3">
              <w:t xml:space="preserve">  - сюжетно-ролевая игра «Автобус»,                  </w:t>
            </w:r>
          </w:p>
          <w:p w:rsidR="009048C3" w:rsidRPr="009048C3" w:rsidRDefault="009048C3" w:rsidP="009048C3">
            <w:pPr>
              <w:jc w:val="both"/>
            </w:pPr>
            <w:r w:rsidRPr="009048C3">
              <w:t xml:space="preserve"> - беседы по теме: «Один на улице, или безопасная прогулка»;</w:t>
            </w:r>
          </w:p>
          <w:p w:rsidR="009048C3" w:rsidRPr="009048C3" w:rsidRDefault="009048C3" w:rsidP="009048C3">
            <w:pPr>
              <w:jc w:val="both"/>
            </w:pPr>
            <w:r w:rsidRPr="009048C3">
              <w:t xml:space="preserve"> --отгадывание загадок;               </w:t>
            </w:r>
          </w:p>
          <w:p w:rsidR="009048C3" w:rsidRPr="009048C3" w:rsidRDefault="009048C3" w:rsidP="009048C3">
            <w:pPr>
              <w:jc w:val="both"/>
            </w:pPr>
            <w:r w:rsidRPr="009048C3">
              <w:t xml:space="preserve"> - чтение художественной литературы Т.Попова «Как человек с огнем подружился», С.Михалков «Пожар», «Саламандра - повелительница огня», Е.Пермяк «Как огонь воду замуж взял»,          </w:t>
            </w:r>
          </w:p>
          <w:p w:rsidR="009048C3" w:rsidRPr="009048C3" w:rsidRDefault="009048C3" w:rsidP="009048C3">
            <w:pPr>
              <w:jc w:val="both"/>
            </w:pPr>
            <w:r w:rsidRPr="009048C3">
              <w:t>- развивающие игры «Знаки на дорогах»;</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Старшая </w:t>
            </w:r>
            <w:r w:rsidRPr="009048C3">
              <w:lastRenderedPageBreak/>
              <w:t>группа</w:t>
            </w:r>
          </w:p>
          <w:p w:rsidR="009048C3" w:rsidRPr="009048C3" w:rsidRDefault="009048C3" w:rsidP="009048C3">
            <w:pPr>
              <w:jc w:val="both"/>
            </w:pPr>
          </w:p>
        </w:tc>
        <w:tc>
          <w:tcPr>
            <w:tcW w:w="6298" w:type="dxa"/>
          </w:tcPr>
          <w:p w:rsidR="009048C3" w:rsidRPr="009048C3" w:rsidRDefault="009048C3" w:rsidP="009048C3">
            <w:pPr>
              <w:jc w:val="both"/>
            </w:pPr>
            <w:r w:rsidRPr="009048C3">
              <w:lastRenderedPageBreak/>
              <w:t xml:space="preserve">- сюжетно-ролевые игры, «Спасатели», «ГБДД», «Поездка </w:t>
            </w:r>
            <w:r w:rsidRPr="009048C3">
              <w:lastRenderedPageBreak/>
              <w:t xml:space="preserve">на машине (на велосипеде)»;                      </w:t>
            </w:r>
          </w:p>
          <w:p w:rsidR="009048C3" w:rsidRPr="009048C3" w:rsidRDefault="009048C3" w:rsidP="009048C3">
            <w:pPr>
              <w:jc w:val="both"/>
            </w:pPr>
            <w:r w:rsidRPr="009048C3">
              <w:t>- экскурсия в пожарную часть;</w:t>
            </w:r>
          </w:p>
          <w:p w:rsidR="009048C3" w:rsidRPr="009048C3" w:rsidRDefault="009048C3" w:rsidP="009048C3">
            <w:pPr>
              <w:jc w:val="both"/>
            </w:pPr>
            <w:r w:rsidRPr="009048C3">
              <w:t xml:space="preserve">  -беседы по теме: знания правил дорожного движения; Чтобы не было пожара; Как избежать неприятностей на воде и на природе; Как избежать неприятностей дома;            - пословицы и поговорки о беде, добре и зле.         </w:t>
            </w:r>
          </w:p>
          <w:p w:rsidR="009048C3" w:rsidRPr="009048C3" w:rsidRDefault="009048C3" w:rsidP="009048C3">
            <w:pPr>
              <w:jc w:val="both"/>
            </w:pPr>
            <w:r w:rsidRPr="009048C3">
              <w:t xml:space="preserve"> - чтение художественной литературы Л.Толстой «Гроза», Н. Калинина «Как Сашу обожгла крапива»,Е.Харинская «Спичка – невеличка»,«Огонь-камень», Г.Х.Андерсен «Огниво».</w:t>
            </w:r>
          </w:p>
        </w:tc>
        <w:tc>
          <w:tcPr>
            <w:tcW w:w="2708" w:type="dxa"/>
            <w:vMerge/>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Подготовительная группа</w:t>
            </w:r>
          </w:p>
          <w:p w:rsidR="009048C3" w:rsidRPr="009048C3" w:rsidRDefault="009048C3" w:rsidP="009048C3">
            <w:pPr>
              <w:jc w:val="both"/>
            </w:pPr>
          </w:p>
        </w:tc>
        <w:tc>
          <w:tcPr>
            <w:tcW w:w="6298" w:type="dxa"/>
          </w:tcPr>
          <w:p w:rsidR="009048C3" w:rsidRPr="009048C3" w:rsidRDefault="009048C3" w:rsidP="009048C3">
            <w:pPr>
              <w:jc w:val="both"/>
            </w:pPr>
            <w:r w:rsidRPr="009048C3">
              <w:t xml:space="preserve">- сюжетно-ролевые игры, «Спасатели», «ГБДД», «Поездка на машине (на велосипеде)»;                      </w:t>
            </w:r>
          </w:p>
          <w:p w:rsidR="009048C3" w:rsidRPr="009048C3" w:rsidRDefault="009048C3" w:rsidP="009048C3">
            <w:pPr>
              <w:jc w:val="both"/>
            </w:pPr>
            <w:r w:rsidRPr="009048C3">
              <w:t>- экскурсия в пожарную часть;</w:t>
            </w:r>
          </w:p>
          <w:p w:rsidR="009048C3" w:rsidRPr="009048C3" w:rsidRDefault="009048C3" w:rsidP="009048C3">
            <w:pPr>
              <w:jc w:val="both"/>
            </w:pPr>
            <w:r w:rsidRPr="009048C3">
              <w:t xml:space="preserve">  -беседы по теме: знания правил дорожного движения; Чтобы не было пожара; Как избежать неприятностей на воде и на природе; Как избежать неприятностей дома;            - пословицы и поговорки о беде, добре и зле.         </w:t>
            </w:r>
          </w:p>
          <w:p w:rsidR="009048C3" w:rsidRPr="009048C3" w:rsidRDefault="009048C3" w:rsidP="009048C3">
            <w:pPr>
              <w:jc w:val="both"/>
            </w:pPr>
            <w:r w:rsidRPr="009048C3">
              <w:t xml:space="preserve"> - чтение художественной Л.Толстой «Гроза», Н.Калинина «Как Сашу обожгла крапива»,Е.Харинская «Спичка – невеличка»,«Огонь-камень», Г.Х.Андерсен «Огниво».</w:t>
            </w:r>
          </w:p>
        </w:tc>
        <w:tc>
          <w:tcPr>
            <w:tcW w:w="2708" w:type="dxa"/>
            <w:vMerge w:val="restart"/>
            <w:tcBorders>
              <w:top w:val="nil"/>
            </w:tcBorders>
          </w:tcPr>
          <w:p w:rsidR="009048C3" w:rsidRPr="009048C3" w:rsidRDefault="009048C3" w:rsidP="009048C3">
            <w:pPr>
              <w:jc w:val="both"/>
            </w:pPr>
          </w:p>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 xml:space="preserve">Родители </w:t>
            </w:r>
          </w:p>
        </w:tc>
        <w:tc>
          <w:tcPr>
            <w:tcW w:w="6298" w:type="dxa"/>
          </w:tcPr>
          <w:p w:rsidR="009048C3" w:rsidRPr="009048C3" w:rsidRDefault="009048C3" w:rsidP="009048C3">
            <w:pPr>
              <w:jc w:val="both"/>
            </w:pPr>
            <w:r w:rsidRPr="009048C3">
              <w:t>- участие в развлечении «Смешарики в чужом городе»;</w:t>
            </w:r>
          </w:p>
          <w:p w:rsidR="009048C3" w:rsidRPr="009048C3" w:rsidRDefault="009048C3" w:rsidP="009048C3">
            <w:pPr>
              <w:jc w:val="both"/>
            </w:pPr>
            <w:r w:rsidRPr="009048C3">
              <w:t>- помощь в экскурсии в пожарную часть.</w:t>
            </w:r>
          </w:p>
        </w:tc>
        <w:tc>
          <w:tcPr>
            <w:tcW w:w="2708" w:type="dxa"/>
            <w:vMerge/>
            <w:tcBorders>
              <w:top w:val="nil"/>
            </w:tcBorders>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Инструктор по физической культуре</w:t>
            </w:r>
          </w:p>
        </w:tc>
        <w:tc>
          <w:tcPr>
            <w:tcW w:w="6298" w:type="dxa"/>
          </w:tcPr>
          <w:p w:rsidR="009048C3" w:rsidRPr="009048C3" w:rsidRDefault="009048C3" w:rsidP="009048C3">
            <w:pPr>
              <w:jc w:val="both"/>
            </w:pPr>
            <w:r w:rsidRPr="009048C3">
              <w:t>- Развлечение «Смешарики в чужом городе»;</w:t>
            </w:r>
          </w:p>
          <w:p w:rsidR="009048C3" w:rsidRPr="009048C3" w:rsidRDefault="009048C3" w:rsidP="009048C3">
            <w:pPr>
              <w:jc w:val="both"/>
            </w:pPr>
          </w:p>
        </w:tc>
        <w:tc>
          <w:tcPr>
            <w:tcW w:w="2708" w:type="dxa"/>
            <w:vMerge/>
            <w:tcBorders>
              <w:top w:val="nil"/>
            </w:tcBorders>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Воспитатель ИЗО</w:t>
            </w:r>
          </w:p>
        </w:tc>
        <w:tc>
          <w:tcPr>
            <w:tcW w:w="6298" w:type="dxa"/>
          </w:tcPr>
          <w:p w:rsidR="009048C3" w:rsidRPr="009048C3" w:rsidRDefault="009048C3" w:rsidP="009048C3">
            <w:pPr>
              <w:jc w:val="both"/>
            </w:pPr>
            <w:r w:rsidRPr="009048C3">
              <w:t>- Развлечение «Смешарики в чужом городе»;</w:t>
            </w:r>
          </w:p>
          <w:p w:rsidR="009048C3" w:rsidRPr="009048C3" w:rsidRDefault="009048C3" w:rsidP="009048C3">
            <w:pPr>
              <w:jc w:val="both"/>
            </w:pPr>
          </w:p>
        </w:tc>
        <w:tc>
          <w:tcPr>
            <w:tcW w:w="2708" w:type="dxa"/>
            <w:vMerge/>
            <w:tcBorders>
              <w:top w:val="nil"/>
            </w:tcBorders>
          </w:tcPr>
          <w:p w:rsidR="009048C3" w:rsidRPr="009048C3" w:rsidRDefault="009048C3" w:rsidP="009048C3"/>
        </w:tc>
      </w:tr>
      <w:tr w:rsidR="009048C3" w:rsidRPr="009048C3" w:rsidTr="009048C3">
        <w:trPr>
          <w:gridBefore w:val="1"/>
          <w:wBefore w:w="6" w:type="dxa"/>
        </w:trPr>
        <w:tc>
          <w:tcPr>
            <w:tcW w:w="2267" w:type="dxa"/>
            <w:vMerge/>
          </w:tcPr>
          <w:p w:rsidR="009048C3" w:rsidRPr="009048C3" w:rsidRDefault="009048C3" w:rsidP="009048C3">
            <w:pPr>
              <w:jc w:val="both"/>
            </w:pPr>
          </w:p>
        </w:tc>
        <w:tc>
          <w:tcPr>
            <w:tcW w:w="2392" w:type="dxa"/>
            <w:vMerge/>
          </w:tcPr>
          <w:p w:rsidR="009048C3" w:rsidRPr="009048C3" w:rsidRDefault="009048C3" w:rsidP="009048C3">
            <w:pPr>
              <w:jc w:val="both"/>
            </w:pPr>
          </w:p>
        </w:tc>
        <w:tc>
          <w:tcPr>
            <w:tcW w:w="1746" w:type="dxa"/>
          </w:tcPr>
          <w:p w:rsidR="009048C3" w:rsidRPr="009048C3" w:rsidRDefault="009048C3" w:rsidP="009048C3">
            <w:pPr>
              <w:jc w:val="both"/>
            </w:pPr>
            <w:r w:rsidRPr="009048C3">
              <w:t>Музыкальные руководители</w:t>
            </w:r>
          </w:p>
        </w:tc>
        <w:tc>
          <w:tcPr>
            <w:tcW w:w="6298" w:type="dxa"/>
          </w:tcPr>
          <w:p w:rsidR="009048C3" w:rsidRPr="009048C3" w:rsidRDefault="009048C3" w:rsidP="009048C3">
            <w:pPr>
              <w:jc w:val="both"/>
            </w:pPr>
            <w:r w:rsidRPr="009048C3">
              <w:t>- Развлечение «Смешарики в чужом городе»;</w:t>
            </w:r>
          </w:p>
          <w:p w:rsidR="009048C3" w:rsidRPr="009048C3" w:rsidRDefault="009048C3" w:rsidP="009048C3">
            <w:pPr>
              <w:jc w:val="both"/>
            </w:pPr>
            <w:r w:rsidRPr="009048C3">
              <w:t xml:space="preserve">- театральное представление «Чтоб не ссориться с огнем»; </w:t>
            </w:r>
          </w:p>
        </w:tc>
        <w:tc>
          <w:tcPr>
            <w:tcW w:w="2708" w:type="dxa"/>
            <w:vMerge/>
            <w:tcBorders>
              <w:top w:val="nil"/>
            </w:tcBorders>
          </w:tcPr>
          <w:p w:rsidR="009048C3" w:rsidRPr="009048C3" w:rsidRDefault="009048C3" w:rsidP="009048C3"/>
        </w:tc>
      </w:tr>
    </w:tbl>
    <w:p w:rsidR="009048C3" w:rsidRPr="009048C3" w:rsidRDefault="009048C3" w:rsidP="009048C3">
      <w:pPr>
        <w:rPr>
          <w:b/>
          <w:bCs/>
        </w:rPr>
      </w:pPr>
    </w:p>
    <w:p w:rsidR="009048C3" w:rsidRPr="009048C3" w:rsidRDefault="009048C3" w:rsidP="009048C3">
      <w:pPr>
        <w:ind w:firstLine="720"/>
        <w:rPr>
          <w:b/>
          <w:bCs/>
        </w:rPr>
      </w:pPr>
      <w:r w:rsidRPr="009048C3">
        <w:rPr>
          <w:b/>
          <w:bCs/>
        </w:rPr>
        <w:t xml:space="preserve">3.4.1. Комплексно-тематическое планирование </w:t>
      </w:r>
    </w:p>
    <w:p w:rsidR="009048C3" w:rsidRPr="009048C3" w:rsidRDefault="009048C3" w:rsidP="009048C3">
      <w:pPr>
        <w:jc w:val="center"/>
        <w:rPr>
          <w:b/>
        </w:rPr>
      </w:pPr>
      <w:r w:rsidRPr="009048C3">
        <w:rPr>
          <w:b/>
        </w:rPr>
        <w:lastRenderedPageBreak/>
        <w:t>Примерная сетка комплексно-тематического планирования образовательного процесса в младшем возрасте</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1561"/>
        <w:gridCol w:w="4959"/>
        <w:gridCol w:w="1701"/>
        <w:gridCol w:w="5812"/>
      </w:tblGrid>
      <w:tr w:rsidR="009048C3" w:rsidRPr="009048C3" w:rsidTr="009048C3">
        <w:trPr>
          <w:trHeight w:val="330"/>
        </w:trPr>
        <w:tc>
          <w:tcPr>
            <w:tcW w:w="568" w:type="dxa"/>
            <w:vMerge w:val="restart"/>
            <w:shd w:val="clear" w:color="auto" w:fill="auto"/>
            <w:hideMark/>
          </w:tcPr>
          <w:p w:rsidR="009048C3" w:rsidRPr="009048C3" w:rsidRDefault="009048C3" w:rsidP="009048C3">
            <w:pPr>
              <w:jc w:val="center"/>
            </w:pPr>
            <w:r w:rsidRPr="009048C3">
              <w:rPr>
                <w:b/>
                <w:bCs/>
              </w:rPr>
              <w:t>Месяц</w:t>
            </w:r>
          </w:p>
        </w:tc>
        <w:tc>
          <w:tcPr>
            <w:tcW w:w="709" w:type="dxa"/>
            <w:vMerge w:val="restart"/>
            <w:shd w:val="clear" w:color="auto" w:fill="auto"/>
            <w:hideMark/>
          </w:tcPr>
          <w:p w:rsidR="009048C3" w:rsidRPr="009048C3" w:rsidRDefault="009048C3" w:rsidP="009048C3">
            <w:r w:rsidRPr="009048C3">
              <w:rPr>
                <w:b/>
                <w:bCs/>
              </w:rPr>
              <w:t>Недели</w:t>
            </w:r>
          </w:p>
        </w:tc>
        <w:tc>
          <w:tcPr>
            <w:tcW w:w="6520" w:type="dxa"/>
            <w:gridSpan w:val="2"/>
            <w:shd w:val="clear" w:color="auto" w:fill="auto"/>
            <w:hideMark/>
          </w:tcPr>
          <w:p w:rsidR="009048C3" w:rsidRPr="009048C3" w:rsidRDefault="002D3B20" w:rsidP="009048C3">
            <w:pPr>
              <w:jc w:val="center"/>
            </w:pPr>
            <w:r>
              <w:rPr>
                <w:b/>
                <w:bCs/>
                <w:lang w:val="en-US"/>
              </w:rPr>
              <w:t>I</w:t>
            </w:r>
            <w:r>
              <w:rPr>
                <w:b/>
                <w:bCs/>
              </w:rPr>
              <w:t xml:space="preserve"> младшая группа (2-3 лет</w:t>
            </w:r>
            <w:r w:rsidR="009048C3" w:rsidRPr="009048C3">
              <w:rPr>
                <w:b/>
                <w:bCs/>
              </w:rPr>
              <w:t>)</w:t>
            </w:r>
          </w:p>
        </w:tc>
        <w:tc>
          <w:tcPr>
            <w:tcW w:w="1701" w:type="dxa"/>
          </w:tcPr>
          <w:p w:rsidR="009048C3" w:rsidRPr="009048C3" w:rsidRDefault="009048C3" w:rsidP="009048C3">
            <w:pPr>
              <w:jc w:val="center"/>
              <w:rPr>
                <w:b/>
                <w:bCs/>
              </w:rPr>
            </w:pPr>
          </w:p>
        </w:tc>
        <w:tc>
          <w:tcPr>
            <w:tcW w:w="5812" w:type="dxa"/>
          </w:tcPr>
          <w:p w:rsidR="009048C3" w:rsidRPr="009048C3" w:rsidRDefault="009048C3" w:rsidP="009048C3">
            <w:pPr>
              <w:jc w:val="center"/>
              <w:rPr>
                <w:b/>
                <w:bCs/>
              </w:rPr>
            </w:pPr>
            <w:r w:rsidRPr="009048C3">
              <w:rPr>
                <w:b/>
                <w:bCs/>
                <w:lang w:val="en-US"/>
              </w:rPr>
              <w:t>II</w:t>
            </w:r>
            <w:r w:rsidRPr="009048C3">
              <w:rPr>
                <w:b/>
                <w:bCs/>
              </w:rPr>
              <w:t xml:space="preserve"> младшая группа  (3-4 года)</w:t>
            </w:r>
          </w:p>
        </w:tc>
      </w:tr>
      <w:tr w:rsidR="009048C3" w:rsidRPr="009048C3" w:rsidTr="009048C3">
        <w:trPr>
          <w:trHeight w:val="210"/>
        </w:trPr>
        <w:tc>
          <w:tcPr>
            <w:tcW w:w="568" w:type="dxa"/>
            <w:vMerge/>
            <w:shd w:val="clear" w:color="auto" w:fill="auto"/>
            <w:textDirection w:val="btLr"/>
          </w:tcPr>
          <w:p w:rsidR="009048C3" w:rsidRPr="009048C3" w:rsidRDefault="009048C3" w:rsidP="009048C3">
            <w:pPr>
              <w:jc w:val="center"/>
              <w:rPr>
                <w:b/>
                <w:bCs/>
              </w:rPr>
            </w:pPr>
          </w:p>
        </w:tc>
        <w:tc>
          <w:tcPr>
            <w:tcW w:w="709" w:type="dxa"/>
            <w:vMerge/>
            <w:shd w:val="clear" w:color="auto" w:fill="auto"/>
          </w:tcPr>
          <w:p w:rsidR="009048C3" w:rsidRPr="009048C3" w:rsidRDefault="009048C3" w:rsidP="009048C3">
            <w:pPr>
              <w:rPr>
                <w:b/>
                <w:bCs/>
              </w:rPr>
            </w:pPr>
          </w:p>
        </w:tc>
        <w:tc>
          <w:tcPr>
            <w:tcW w:w="1561" w:type="dxa"/>
            <w:shd w:val="clear" w:color="auto" w:fill="auto"/>
          </w:tcPr>
          <w:p w:rsidR="009048C3" w:rsidRPr="009048C3" w:rsidRDefault="009048C3" w:rsidP="009048C3">
            <w:pPr>
              <w:jc w:val="center"/>
              <w:rPr>
                <w:b/>
                <w:bCs/>
              </w:rPr>
            </w:pPr>
            <w:r w:rsidRPr="009048C3">
              <w:rPr>
                <w:b/>
                <w:bCs/>
              </w:rPr>
              <w:t>Тема</w:t>
            </w:r>
          </w:p>
        </w:tc>
        <w:tc>
          <w:tcPr>
            <w:tcW w:w="4959" w:type="dxa"/>
            <w:shd w:val="clear" w:color="auto" w:fill="auto"/>
          </w:tcPr>
          <w:p w:rsidR="009048C3" w:rsidRPr="009048C3" w:rsidRDefault="009048C3" w:rsidP="009048C3">
            <w:pPr>
              <w:jc w:val="center"/>
              <w:rPr>
                <w:b/>
              </w:rPr>
            </w:pPr>
            <w:r w:rsidRPr="009048C3">
              <w:rPr>
                <w:b/>
              </w:rPr>
              <w:t>Цель</w:t>
            </w:r>
          </w:p>
        </w:tc>
        <w:tc>
          <w:tcPr>
            <w:tcW w:w="1701" w:type="dxa"/>
          </w:tcPr>
          <w:p w:rsidR="009048C3" w:rsidRPr="009048C3" w:rsidRDefault="009048C3" w:rsidP="009048C3">
            <w:pPr>
              <w:jc w:val="center"/>
              <w:rPr>
                <w:b/>
                <w:bCs/>
              </w:rPr>
            </w:pPr>
            <w:r w:rsidRPr="009048C3">
              <w:rPr>
                <w:b/>
                <w:bCs/>
              </w:rPr>
              <w:t>Тема</w:t>
            </w:r>
          </w:p>
        </w:tc>
        <w:tc>
          <w:tcPr>
            <w:tcW w:w="5812" w:type="dxa"/>
          </w:tcPr>
          <w:p w:rsidR="009048C3" w:rsidRPr="009048C3" w:rsidRDefault="009048C3" w:rsidP="009048C3">
            <w:pPr>
              <w:jc w:val="center"/>
              <w:rPr>
                <w:b/>
              </w:rPr>
            </w:pPr>
            <w:r w:rsidRPr="009048C3">
              <w:rPr>
                <w:b/>
              </w:rPr>
              <w:t>Цель</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Сентябрь</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t>«Я в детском саду»</w:t>
            </w:r>
          </w:p>
          <w:p w:rsidR="009048C3" w:rsidRPr="009048C3" w:rsidRDefault="009048C3" w:rsidP="009048C3">
            <w:pPr>
              <w:jc w:val="center"/>
            </w:pPr>
          </w:p>
          <w:p w:rsidR="009048C3" w:rsidRPr="009048C3" w:rsidRDefault="009048C3" w:rsidP="009048C3">
            <w:pPr>
              <w:jc w:val="center"/>
            </w:pPr>
            <w:r w:rsidRPr="009048C3">
              <w:t>(мониторинг)</w:t>
            </w:r>
          </w:p>
        </w:tc>
        <w:tc>
          <w:tcPr>
            <w:tcW w:w="4959" w:type="dxa"/>
            <w:shd w:val="clear" w:color="auto" w:fill="auto"/>
          </w:tcPr>
          <w:p w:rsidR="009048C3" w:rsidRPr="009048C3" w:rsidRDefault="009048C3" w:rsidP="009048C3">
            <w:pPr>
              <w:jc w:val="center"/>
            </w:pPr>
            <w:r w:rsidRPr="009048C3">
              <w:t>Адаптация детей к условиям детского сада. Знакомство с детским садом,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Содействие формированию положительных эмоций по отношению к детскому саду, воспитателю, детям.</w:t>
            </w:r>
          </w:p>
        </w:tc>
        <w:tc>
          <w:tcPr>
            <w:tcW w:w="1701" w:type="dxa"/>
          </w:tcPr>
          <w:p w:rsidR="009048C3" w:rsidRPr="009048C3" w:rsidRDefault="009048C3" w:rsidP="009048C3">
            <w:pPr>
              <w:jc w:val="center"/>
            </w:pPr>
            <w:r w:rsidRPr="009048C3">
              <w:t>«Я в детском саду»</w:t>
            </w:r>
          </w:p>
          <w:p w:rsidR="009048C3" w:rsidRPr="009048C3" w:rsidRDefault="009048C3" w:rsidP="009048C3">
            <w:pPr>
              <w:jc w:val="center"/>
            </w:pPr>
          </w:p>
          <w:p w:rsidR="009048C3" w:rsidRPr="009048C3" w:rsidRDefault="009048C3" w:rsidP="009048C3">
            <w:pPr>
              <w:jc w:val="center"/>
            </w:pPr>
            <w:r w:rsidRPr="009048C3">
              <w:t>(мониторинг)</w:t>
            </w:r>
          </w:p>
        </w:tc>
        <w:tc>
          <w:tcPr>
            <w:tcW w:w="5812" w:type="dxa"/>
          </w:tcPr>
          <w:p w:rsidR="009048C3" w:rsidRPr="009048C3" w:rsidRDefault="009048C3" w:rsidP="009048C3">
            <w:pPr>
              <w:jc w:val="center"/>
            </w:pPr>
            <w:r w:rsidRPr="009048C3">
              <w:t>Вызвать у детей радость от нахождения в детском саду; развивать представления детей о детском саде как ближайшем социокультурном окружении: о сотрудниках детского сада, предметном окружении, о правилах поведения в детском саду; формировать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путём вовлечения детей в совместную деятельность.</w:t>
            </w:r>
          </w:p>
        </w:tc>
      </w:tr>
      <w:tr w:rsidR="009048C3" w:rsidRPr="009048C3" w:rsidTr="009048C3">
        <w:trPr>
          <w:trHeight w:val="631"/>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t>Азбука безопасности</w:t>
            </w:r>
          </w:p>
          <w:p w:rsidR="009048C3" w:rsidRPr="009048C3" w:rsidRDefault="009048C3" w:rsidP="009048C3">
            <w:pPr>
              <w:jc w:val="center"/>
            </w:pPr>
            <w:r w:rsidRPr="009048C3">
              <w:t>(мониторинг)</w:t>
            </w:r>
          </w:p>
        </w:tc>
        <w:tc>
          <w:tcPr>
            <w:tcW w:w="4959" w:type="dxa"/>
            <w:shd w:val="clear" w:color="auto" w:fill="auto"/>
          </w:tcPr>
          <w:p w:rsidR="009048C3" w:rsidRPr="009048C3" w:rsidRDefault="009048C3" w:rsidP="009048C3">
            <w:pPr>
              <w:jc w:val="center"/>
            </w:pPr>
            <w:r w:rsidRPr="009048C3">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701" w:type="dxa"/>
          </w:tcPr>
          <w:p w:rsidR="009048C3" w:rsidRPr="009048C3" w:rsidRDefault="009048C3" w:rsidP="009048C3">
            <w:pPr>
              <w:jc w:val="center"/>
            </w:pPr>
            <w:r w:rsidRPr="009048C3">
              <w:t>Азбука безопасности</w:t>
            </w:r>
          </w:p>
          <w:p w:rsidR="009048C3" w:rsidRPr="009048C3" w:rsidRDefault="009048C3" w:rsidP="009048C3">
            <w:pPr>
              <w:jc w:val="center"/>
            </w:pPr>
            <w:r w:rsidRPr="009048C3">
              <w:t>(мониторинг)</w:t>
            </w:r>
          </w:p>
        </w:tc>
        <w:tc>
          <w:tcPr>
            <w:tcW w:w="5812" w:type="dxa"/>
          </w:tcPr>
          <w:p w:rsidR="009048C3" w:rsidRPr="009048C3" w:rsidRDefault="009048C3" w:rsidP="009048C3">
            <w:pPr>
              <w:jc w:val="center"/>
            </w:pPr>
            <w:r w:rsidRPr="009048C3">
              <w:t>Обогащать представления о доступном ребенку предметном мире и назначении предметов, о правилах их безопасного использования, о безопасном поведении на улице и в группе детского сада; формировать осторожное и осмотрительное отношение к потенциально опасным для человека ситуациям; познакомить с элементарными правилами безопасного обращения с предметами в умывальной комнате, за столом, во время одевания и раздевания, с игрушками в группе и на улице, с ситуациями, угрожающими здоровью; обучать способам, как позвать взрослого на помощь в опасных для здоровья и жизни ситуациях.</w:t>
            </w:r>
          </w:p>
        </w:tc>
      </w:tr>
      <w:tr w:rsidR="009048C3" w:rsidRPr="009048C3" w:rsidTr="009048C3">
        <w:trPr>
          <w:trHeight w:val="485"/>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autoSpaceDE w:val="0"/>
              <w:autoSpaceDN w:val="0"/>
              <w:adjustRightInd w:val="0"/>
              <w:jc w:val="center"/>
              <w:rPr>
                <w:bCs/>
                <w:lang w:eastAsia="en-US"/>
              </w:rPr>
            </w:pPr>
            <w:r w:rsidRPr="009048C3">
              <w:rPr>
                <w:bCs/>
                <w:lang w:eastAsia="en-US"/>
              </w:rPr>
              <w:t xml:space="preserve">Времена года: Золотая </w:t>
            </w:r>
            <w:r w:rsidRPr="009048C3">
              <w:rPr>
                <w:bCs/>
                <w:lang w:eastAsia="en-US"/>
              </w:rPr>
              <w:lastRenderedPageBreak/>
              <w:t>Осень</w:t>
            </w:r>
          </w:p>
          <w:p w:rsidR="009048C3" w:rsidRPr="009048C3" w:rsidRDefault="009048C3" w:rsidP="009048C3">
            <w:pPr>
              <w:jc w:val="center"/>
            </w:pPr>
          </w:p>
        </w:tc>
        <w:tc>
          <w:tcPr>
            <w:tcW w:w="4959" w:type="dxa"/>
            <w:shd w:val="clear" w:color="auto" w:fill="auto"/>
          </w:tcPr>
          <w:p w:rsidR="009048C3" w:rsidRPr="009048C3" w:rsidRDefault="009048C3" w:rsidP="009048C3">
            <w:pPr>
              <w:jc w:val="center"/>
            </w:pPr>
            <w:r w:rsidRPr="009048C3">
              <w:lastRenderedPageBreak/>
              <w:t xml:space="preserve">Формирование элементарных представлений об осени (сезонные изменения в природе, одежде людей, на участке детского сада); </w:t>
            </w:r>
            <w:r w:rsidRPr="009048C3">
              <w:lastRenderedPageBreak/>
              <w:t>первичных представлений о сборе урожая, о некоторых овощах, фруктах, ягодах, грибах.</w:t>
            </w:r>
          </w:p>
        </w:tc>
        <w:tc>
          <w:tcPr>
            <w:tcW w:w="1701" w:type="dxa"/>
          </w:tcPr>
          <w:p w:rsidR="009048C3" w:rsidRPr="009048C3" w:rsidRDefault="009048C3" w:rsidP="009048C3">
            <w:pPr>
              <w:autoSpaceDE w:val="0"/>
              <w:autoSpaceDN w:val="0"/>
              <w:adjustRightInd w:val="0"/>
              <w:jc w:val="center"/>
              <w:rPr>
                <w:bCs/>
                <w:lang w:eastAsia="en-US"/>
              </w:rPr>
            </w:pPr>
            <w:r w:rsidRPr="009048C3">
              <w:rPr>
                <w:bCs/>
                <w:lang w:eastAsia="en-US"/>
              </w:rPr>
              <w:lastRenderedPageBreak/>
              <w:t>Времена года: Золотая Осень</w:t>
            </w:r>
          </w:p>
          <w:p w:rsidR="009048C3" w:rsidRPr="009048C3" w:rsidRDefault="009048C3" w:rsidP="009048C3">
            <w:pPr>
              <w:jc w:val="center"/>
            </w:pPr>
          </w:p>
        </w:tc>
        <w:tc>
          <w:tcPr>
            <w:tcW w:w="5812" w:type="dxa"/>
          </w:tcPr>
          <w:p w:rsidR="009048C3" w:rsidRPr="009048C3" w:rsidRDefault="009048C3" w:rsidP="009048C3">
            <w:pPr>
              <w:jc w:val="center"/>
            </w:pPr>
            <w:r w:rsidRPr="009048C3">
              <w:rPr>
                <w:rFonts w:eastAsia="Times New Roman"/>
              </w:rPr>
              <w:lastRenderedPageBreak/>
              <w:t xml:space="preserve">Обогащать личный опыт детей знаниями, эмоциями и впечатлениями об осени; закрепить знания о наиболее типичных особенностях осени, о явлениях осенней </w:t>
            </w:r>
            <w:r w:rsidRPr="009048C3">
              <w:rPr>
                <w:rFonts w:eastAsia="Times New Roman"/>
              </w:rPr>
              <w:lastRenderedPageBreak/>
              <w:t>природы, об овощах, фруктах, цветах, их внешнем виде, форме, величине, цвете; вовлекать в элементарную исследовательскую деятельность по изучению качеств и свойств объектов неживой природы;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осязательного, вкусового; развивать эмоциональную отзывчивость и интерес к объектам природы.</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Неделя игры и игрушки</w:t>
            </w:r>
          </w:p>
        </w:tc>
        <w:tc>
          <w:tcPr>
            <w:tcW w:w="4959" w:type="dxa"/>
            <w:shd w:val="clear" w:color="auto" w:fill="auto"/>
          </w:tcPr>
          <w:p w:rsidR="009048C3" w:rsidRPr="009048C3" w:rsidRDefault="009048C3" w:rsidP="009048C3">
            <w:pPr>
              <w:jc w:val="center"/>
            </w:pPr>
            <w:r w:rsidRPr="009048C3">
              <w:rPr>
                <w:rFonts w:eastAsia="Times New Roman"/>
              </w:rPr>
              <w:t xml:space="preserve">Определение понятия «игрушки», изучение названий, отличительных особенностей, знакомство со способами игр. </w:t>
            </w:r>
            <w:r w:rsidRPr="009048C3">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701" w:type="dxa"/>
          </w:tcPr>
          <w:p w:rsidR="009048C3" w:rsidRPr="009048C3" w:rsidRDefault="009048C3" w:rsidP="009048C3">
            <w:pPr>
              <w:jc w:val="center"/>
              <w:rPr>
                <w:rFonts w:eastAsia="Times New Roman"/>
              </w:rPr>
            </w:pPr>
            <w:r w:rsidRPr="009048C3">
              <w:rPr>
                <w:rFonts w:eastAsia="Times New Roman"/>
              </w:rPr>
              <w:t>Неделя игры и игрушки</w:t>
            </w:r>
          </w:p>
        </w:tc>
        <w:tc>
          <w:tcPr>
            <w:tcW w:w="5812" w:type="dxa"/>
          </w:tcPr>
          <w:p w:rsidR="009048C3" w:rsidRPr="009048C3" w:rsidRDefault="009048C3" w:rsidP="009048C3">
            <w:pPr>
              <w:jc w:val="center"/>
            </w:pPr>
            <w:r w:rsidRPr="009048C3">
              <w:t>Обогащать представления детей о доступном ребёнку мире и назначении предметов, о правилах их безопасного использования; поддерживать и развивать интерес детей к обследованию предметов, разнообразным действиям с ними; учить принимать игровую задачу; формировать умение играть сообща, делиться игрушками; побуждать к положительным действиям и поступкам по отношению к сверстникам; развивать у детей любознательность, целенаправленность восприятия и эмоциональную отзывчивость.</w:t>
            </w:r>
          </w:p>
          <w:p w:rsidR="009048C3" w:rsidRPr="009048C3" w:rsidRDefault="009048C3" w:rsidP="009048C3">
            <w:pPr>
              <w:jc w:val="center"/>
              <w:rPr>
                <w:rFonts w:eastAsia="Times New Roman"/>
              </w:rPr>
            </w:pPr>
          </w:p>
        </w:tc>
      </w:tr>
      <w:tr w:rsidR="009048C3" w:rsidRPr="009048C3" w:rsidTr="009048C3">
        <w:trPr>
          <w:trHeight w:val="562"/>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5</w:t>
            </w:r>
          </w:p>
        </w:tc>
        <w:tc>
          <w:tcPr>
            <w:tcW w:w="1561" w:type="dxa"/>
            <w:shd w:val="clear" w:color="auto" w:fill="auto"/>
          </w:tcPr>
          <w:p w:rsidR="009048C3" w:rsidRPr="009048C3" w:rsidRDefault="009048C3" w:rsidP="009048C3">
            <w:pPr>
              <w:jc w:val="center"/>
            </w:pPr>
            <w:r w:rsidRPr="009048C3">
              <w:rPr>
                <w:bCs/>
              </w:rPr>
              <w:t>Мир вокруг нас – лес</w:t>
            </w:r>
          </w:p>
        </w:tc>
        <w:tc>
          <w:tcPr>
            <w:tcW w:w="4959" w:type="dxa"/>
            <w:shd w:val="clear" w:color="auto" w:fill="auto"/>
          </w:tcPr>
          <w:p w:rsidR="009048C3" w:rsidRPr="009048C3" w:rsidRDefault="009048C3" w:rsidP="009048C3">
            <w:pPr>
              <w:jc w:val="center"/>
            </w:pPr>
            <w:r w:rsidRPr="009048C3">
              <w:t>Формирование первичных естественно-научных представлений детей о деревьях и кустарниках, как части живой природы и их строении. Знакомить с правилами безопасного поведения на природе. Воспитывать бережное отношение к природе.</w:t>
            </w:r>
          </w:p>
        </w:tc>
        <w:tc>
          <w:tcPr>
            <w:tcW w:w="1701" w:type="dxa"/>
          </w:tcPr>
          <w:p w:rsidR="009048C3" w:rsidRPr="009048C3" w:rsidRDefault="009048C3" w:rsidP="009048C3">
            <w:pPr>
              <w:jc w:val="center"/>
            </w:pPr>
            <w:r w:rsidRPr="009048C3">
              <w:rPr>
                <w:bCs/>
              </w:rPr>
              <w:t>Мир вокруг нас – лес</w:t>
            </w:r>
          </w:p>
        </w:tc>
        <w:tc>
          <w:tcPr>
            <w:tcW w:w="5812" w:type="dxa"/>
          </w:tcPr>
          <w:p w:rsidR="009048C3" w:rsidRPr="009048C3" w:rsidRDefault="009048C3" w:rsidP="009048C3">
            <w:pPr>
              <w:jc w:val="center"/>
            </w:pPr>
            <w:r w:rsidRPr="009048C3">
              <w:rPr>
                <w:rFonts w:eastAsia="Times New Roman"/>
              </w:rPr>
              <w:t xml:space="preserve">Расширение первичных естественно-научных представлений детей о деревьях и кустарниках, как части живой природы и их строении. Знакомить с правилами безопасного поведения на природе. Воспитывать бережное отношение к природе. Развивать умение замечать красоту осенней природы, </w:t>
            </w:r>
            <w:r w:rsidRPr="009048C3">
              <w:rPr>
                <w:rFonts w:eastAsia="Times New Roman"/>
              </w:rPr>
              <w:lastRenderedPageBreak/>
              <w:t>вести наблюдения за погодой.</w:t>
            </w:r>
          </w:p>
        </w:tc>
      </w:tr>
      <w:tr w:rsidR="009048C3" w:rsidRPr="009048C3" w:rsidTr="009048C3">
        <w:tc>
          <w:tcPr>
            <w:tcW w:w="568" w:type="dxa"/>
            <w:vMerge w:val="restart"/>
            <w:shd w:val="clear" w:color="auto" w:fill="auto"/>
            <w:textDirection w:val="btLr"/>
            <w:hideMark/>
          </w:tcPr>
          <w:p w:rsidR="009048C3" w:rsidRPr="009048C3" w:rsidRDefault="009048C3" w:rsidP="009048C3">
            <w:pPr>
              <w:rPr>
                <w:b/>
                <w:bCs/>
              </w:rPr>
            </w:pPr>
            <w:r w:rsidRPr="009048C3">
              <w:rPr>
                <w:b/>
                <w:bCs/>
              </w:rPr>
              <w:lastRenderedPageBreak/>
              <w:t>Октябрь</w:t>
            </w:r>
          </w:p>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bCs/>
              </w:rPr>
              <w:t xml:space="preserve">Мир вокруг нас - </w:t>
            </w:r>
            <w:r w:rsidRPr="009048C3">
              <w:rPr>
                <w:rFonts w:eastAsia="Times New Roman"/>
              </w:rPr>
              <w:t>наши домашние питомцы (домашние птицы, животные и их детеныши)</w:t>
            </w:r>
          </w:p>
        </w:tc>
        <w:tc>
          <w:tcPr>
            <w:tcW w:w="4959" w:type="dxa"/>
            <w:shd w:val="clear" w:color="auto" w:fill="auto"/>
          </w:tcPr>
          <w:p w:rsidR="009048C3" w:rsidRPr="009048C3" w:rsidRDefault="009048C3" w:rsidP="009048C3">
            <w:pPr>
              <w:jc w:val="center"/>
            </w:pPr>
            <w:r w:rsidRPr="009048C3">
              <w:t>Формировать у детей представление о домашних животных, птицах; их детёныше; их внешнем виде, питании, особенностях образа жизни. Учить узнавать и называть домашних животных и их детенышей. Воспитывать доброжелательность.</w:t>
            </w:r>
          </w:p>
        </w:tc>
        <w:tc>
          <w:tcPr>
            <w:tcW w:w="1701" w:type="dxa"/>
          </w:tcPr>
          <w:p w:rsidR="009048C3" w:rsidRPr="009048C3" w:rsidRDefault="009048C3" w:rsidP="009048C3">
            <w:pPr>
              <w:jc w:val="center"/>
            </w:pPr>
            <w:r w:rsidRPr="009048C3">
              <w:rPr>
                <w:bCs/>
              </w:rPr>
              <w:t xml:space="preserve">Мир вокруг нас - </w:t>
            </w:r>
            <w:r w:rsidRPr="009048C3">
              <w:rPr>
                <w:rFonts w:eastAsia="Times New Roman"/>
              </w:rPr>
              <w:t>наши домашние питомцы (домашние птицы, животные и их детеныши)</w:t>
            </w:r>
          </w:p>
        </w:tc>
        <w:tc>
          <w:tcPr>
            <w:tcW w:w="5812" w:type="dxa"/>
          </w:tcPr>
          <w:p w:rsidR="009048C3" w:rsidRPr="009048C3" w:rsidRDefault="009048C3" w:rsidP="009048C3">
            <w:pPr>
              <w:autoSpaceDE w:val="0"/>
              <w:autoSpaceDN w:val="0"/>
              <w:adjustRightInd w:val="0"/>
              <w:jc w:val="center"/>
              <w:rPr>
                <w:lang w:eastAsia="en-US"/>
              </w:rPr>
            </w:pPr>
            <w:r w:rsidRPr="009048C3">
              <w:rPr>
                <w:rFonts w:eastAsia="Times New Roman"/>
              </w:rPr>
              <w:t>Уточнить и расширить знания детей о «домашних питомцах» - животные, птицы, прирученные человеком; их образе жизни, повадках, характерных внешних признаках; закрепить правила безопасного поведения при общении с животным, стимулировать проявление добрых чувств и отношений к животным и птицам; содействовать накоплению ребёнком личного опыта познания окружающего мира и чувственного контакта с ним.</w:t>
            </w:r>
          </w:p>
          <w:p w:rsidR="009048C3" w:rsidRPr="009048C3" w:rsidRDefault="009048C3" w:rsidP="009048C3">
            <w:pPr>
              <w:jc w:val="center"/>
            </w:pPr>
          </w:p>
        </w:tc>
      </w:tr>
      <w:tr w:rsidR="009048C3" w:rsidRPr="009048C3" w:rsidTr="009048C3">
        <w:trPr>
          <w:trHeight w:val="675"/>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rPr>
                <w:bCs/>
                <w:lang w:eastAsia="en-US"/>
              </w:rPr>
              <w:t>Мир вокруг нас -  д</w:t>
            </w:r>
            <w:r w:rsidRPr="009048C3">
              <w:rPr>
                <w:rFonts w:eastAsia="Times New Roman"/>
              </w:rPr>
              <w:t>икие животные</w:t>
            </w:r>
            <w:r w:rsidRPr="009048C3">
              <w:rPr>
                <w:rFonts w:eastAsia="Times New Roman"/>
              </w:rPr>
              <w:br/>
              <w:t>и их детеныши</w:t>
            </w:r>
          </w:p>
        </w:tc>
        <w:tc>
          <w:tcPr>
            <w:tcW w:w="4959" w:type="dxa"/>
            <w:shd w:val="clear" w:color="auto" w:fill="auto"/>
          </w:tcPr>
          <w:p w:rsidR="009048C3" w:rsidRPr="009048C3" w:rsidRDefault="009048C3" w:rsidP="009048C3">
            <w:pPr>
              <w:autoSpaceDE w:val="0"/>
              <w:autoSpaceDN w:val="0"/>
              <w:adjustRightInd w:val="0"/>
              <w:jc w:val="center"/>
              <w:rPr>
                <w:rFonts w:eastAsia="Times New Roman"/>
              </w:rPr>
            </w:pPr>
            <w:r w:rsidRPr="009048C3">
              <w:rPr>
                <w:rFonts w:eastAsia="Times New Roman"/>
              </w:rPr>
              <w:t>Формировать у детей представление о диких животных и их детенышах. Определение характерных особенностей диких животных и их детенышей. Упражнять детей в умении различать диких и домашних животных. Развивать интерес к познанию окружающего мира. Воспитывать заботливое отношение к животным.</w:t>
            </w:r>
          </w:p>
          <w:p w:rsidR="009048C3" w:rsidRPr="009048C3" w:rsidRDefault="009048C3" w:rsidP="009048C3">
            <w:pPr>
              <w:jc w:val="center"/>
            </w:pPr>
          </w:p>
        </w:tc>
        <w:tc>
          <w:tcPr>
            <w:tcW w:w="1701" w:type="dxa"/>
          </w:tcPr>
          <w:p w:rsidR="009048C3" w:rsidRPr="009048C3" w:rsidRDefault="009048C3" w:rsidP="009048C3">
            <w:pPr>
              <w:autoSpaceDE w:val="0"/>
              <w:autoSpaceDN w:val="0"/>
              <w:adjustRightInd w:val="0"/>
              <w:jc w:val="center"/>
              <w:rPr>
                <w:rFonts w:eastAsia="Times New Roman"/>
              </w:rPr>
            </w:pPr>
            <w:r w:rsidRPr="009048C3">
              <w:rPr>
                <w:bCs/>
                <w:lang w:eastAsia="en-US"/>
              </w:rPr>
              <w:t>Мир вокруг нас -  д</w:t>
            </w:r>
            <w:r w:rsidRPr="009048C3">
              <w:rPr>
                <w:rFonts w:eastAsia="Times New Roman"/>
              </w:rPr>
              <w:t>икие животные</w:t>
            </w:r>
            <w:r w:rsidRPr="009048C3">
              <w:rPr>
                <w:rFonts w:eastAsia="Times New Roman"/>
              </w:rPr>
              <w:br/>
              <w:t>и их детеныши</w:t>
            </w:r>
          </w:p>
        </w:tc>
        <w:tc>
          <w:tcPr>
            <w:tcW w:w="5812" w:type="dxa"/>
          </w:tcPr>
          <w:p w:rsidR="009048C3" w:rsidRPr="009048C3" w:rsidRDefault="009048C3" w:rsidP="009048C3">
            <w:pPr>
              <w:autoSpaceDE w:val="0"/>
              <w:autoSpaceDN w:val="0"/>
              <w:adjustRightInd w:val="0"/>
              <w:jc w:val="center"/>
              <w:rPr>
                <w:lang w:eastAsia="en-US"/>
              </w:rPr>
            </w:pPr>
            <w:r w:rsidRPr="009048C3">
              <w:rPr>
                <w:lang w:eastAsia="en-US"/>
              </w:rPr>
              <w:t>Обогащать представления детей о диких животных и их детенышах, познакомить со строением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 и животным.</w:t>
            </w:r>
          </w:p>
          <w:p w:rsidR="009048C3" w:rsidRPr="009048C3" w:rsidRDefault="009048C3" w:rsidP="009048C3">
            <w:pPr>
              <w:autoSpaceDE w:val="0"/>
              <w:autoSpaceDN w:val="0"/>
              <w:adjustRightInd w:val="0"/>
              <w:jc w:val="center"/>
              <w:rPr>
                <w:rFonts w:eastAsia="Times New Roman"/>
              </w:rPr>
            </w:pPr>
          </w:p>
        </w:tc>
      </w:tr>
      <w:tr w:rsidR="009048C3" w:rsidRPr="009048C3" w:rsidTr="009048C3">
        <w:trPr>
          <w:trHeight w:val="780"/>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rPr>
                <w:rFonts w:eastAsia="Times New Roman"/>
              </w:rPr>
              <w:t>В мире людей – мой мир</w:t>
            </w:r>
          </w:p>
        </w:tc>
        <w:tc>
          <w:tcPr>
            <w:tcW w:w="4959" w:type="dxa"/>
            <w:shd w:val="clear" w:color="auto" w:fill="auto"/>
          </w:tcPr>
          <w:p w:rsidR="009048C3" w:rsidRPr="009048C3" w:rsidRDefault="009048C3" w:rsidP="009048C3">
            <w:pPr>
              <w:jc w:val="center"/>
            </w:pPr>
            <w:r w:rsidRPr="009048C3">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Формировать навыки называть воспитателя по имени и отчеству. Формирование первичного понимания того, что такое плохо и что такое хорошо; начальных представлений о здоровом образе жизни</w:t>
            </w:r>
          </w:p>
        </w:tc>
        <w:tc>
          <w:tcPr>
            <w:tcW w:w="1701" w:type="dxa"/>
          </w:tcPr>
          <w:p w:rsidR="009048C3" w:rsidRPr="009048C3" w:rsidRDefault="009048C3" w:rsidP="009048C3">
            <w:pPr>
              <w:jc w:val="center"/>
            </w:pPr>
            <w:r w:rsidRPr="009048C3">
              <w:rPr>
                <w:rFonts w:eastAsia="Times New Roman"/>
              </w:rPr>
              <w:t>В мире людей – мой мир</w:t>
            </w:r>
          </w:p>
        </w:tc>
        <w:tc>
          <w:tcPr>
            <w:tcW w:w="5812" w:type="dxa"/>
          </w:tcPr>
          <w:p w:rsidR="009048C3" w:rsidRPr="009048C3" w:rsidRDefault="009048C3" w:rsidP="009048C3">
            <w:pPr>
              <w:jc w:val="center"/>
            </w:pPr>
            <w:r w:rsidRPr="009048C3">
              <w:t>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 формировать интерес к изучению себя, своих возможностей; помогать в освоении способов взаимодействия с людьми; воспитывать доброжелательное отношение к людям.</w:t>
            </w:r>
          </w:p>
        </w:tc>
      </w:tr>
      <w:tr w:rsidR="009048C3" w:rsidRPr="009048C3" w:rsidTr="009048C3">
        <w:trPr>
          <w:trHeight w:val="315"/>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bCs/>
              </w:rPr>
              <w:t xml:space="preserve">Страна и </w:t>
            </w:r>
            <w:r w:rsidRPr="009048C3">
              <w:rPr>
                <w:bCs/>
              </w:rPr>
              <w:lastRenderedPageBreak/>
              <w:t>город, в которых я живу</w:t>
            </w:r>
          </w:p>
        </w:tc>
        <w:tc>
          <w:tcPr>
            <w:tcW w:w="4959" w:type="dxa"/>
            <w:shd w:val="clear" w:color="auto" w:fill="auto"/>
          </w:tcPr>
          <w:p w:rsidR="009048C3" w:rsidRPr="009048C3" w:rsidRDefault="009048C3" w:rsidP="009048C3">
            <w:pPr>
              <w:jc w:val="center"/>
            </w:pPr>
            <w:r w:rsidRPr="009048C3">
              <w:lastRenderedPageBreak/>
              <w:t xml:space="preserve">Расширять представления детей о детском </w:t>
            </w:r>
            <w:r w:rsidRPr="009048C3">
              <w:lastRenderedPageBreak/>
              <w:t>саде и его ближайшем окружении. Знакомить детей с родным городом, его объектами: дом, детский сад, магазин, поликлиника.</w:t>
            </w:r>
          </w:p>
        </w:tc>
        <w:tc>
          <w:tcPr>
            <w:tcW w:w="1701" w:type="dxa"/>
          </w:tcPr>
          <w:p w:rsidR="009048C3" w:rsidRPr="009048C3" w:rsidRDefault="009048C3" w:rsidP="009048C3">
            <w:pPr>
              <w:jc w:val="center"/>
            </w:pPr>
            <w:r w:rsidRPr="009048C3">
              <w:rPr>
                <w:bCs/>
              </w:rPr>
              <w:lastRenderedPageBreak/>
              <w:t xml:space="preserve">Страна и </w:t>
            </w:r>
            <w:r w:rsidRPr="009048C3">
              <w:rPr>
                <w:bCs/>
              </w:rPr>
              <w:lastRenderedPageBreak/>
              <w:t>город, в которых я живу</w:t>
            </w:r>
          </w:p>
        </w:tc>
        <w:tc>
          <w:tcPr>
            <w:tcW w:w="5812" w:type="dxa"/>
          </w:tcPr>
          <w:p w:rsidR="009048C3" w:rsidRPr="009048C3" w:rsidRDefault="009048C3" w:rsidP="009048C3">
            <w:pPr>
              <w:jc w:val="center"/>
            </w:pPr>
            <w:r w:rsidRPr="009048C3">
              <w:lastRenderedPageBreak/>
              <w:t xml:space="preserve">Дать элементарные представления о родном городе и </w:t>
            </w:r>
            <w:r w:rsidRPr="009048C3">
              <w:lastRenderedPageBreak/>
              <w:t>о родной стране; подвести к пониманию того, что в городе много улиц, многоэтажных домов, красивых зданий, разных достопримечательностей, машин; воспитывать любовь к родному городу и родной стране.</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Ноябрь</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rFonts w:eastAsia="Times New Roman"/>
              </w:rPr>
              <w:t>Мой дом, мебель. Умные помощники - бытовые приборы</w:t>
            </w:r>
          </w:p>
        </w:tc>
        <w:tc>
          <w:tcPr>
            <w:tcW w:w="4959" w:type="dxa"/>
            <w:shd w:val="clear" w:color="auto" w:fill="auto"/>
          </w:tcPr>
          <w:p w:rsidR="009048C3" w:rsidRPr="009048C3" w:rsidRDefault="009048C3" w:rsidP="009048C3">
            <w:pPr>
              <w:jc w:val="center"/>
            </w:pPr>
            <w:r w:rsidRPr="009048C3">
              <w:rPr>
                <w:rFonts w:eastAsia="Times New Roman"/>
              </w:rPr>
              <w:t>Дать детям представление о доме как о месте, где живет дружная семья, закрепить знания о предметной обстановке в доме, о домашних обязанностях членов семьи;</w:t>
            </w:r>
          </w:p>
        </w:tc>
        <w:tc>
          <w:tcPr>
            <w:tcW w:w="1701" w:type="dxa"/>
          </w:tcPr>
          <w:p w:rsidR="009048C3" w:rsidRPr="009048C3" w:rsidRDefault="009048C3" w:rsidP="009048C3">
            <w:pPr>
              <w:jc w:val="center"/>
            </w:pPr>
            <w:r w:rsidRPr="009048C3">
              <w:rPr>
                <w:rFonts w:eastAsia="Times New Roman"/>
              </w:rPr>
              <w:t>Мой дом, мебель. Умные помощники - бытовые приборы</w:t>
            </w:r>
          </w:p>
        </w:tc>
        <w:tc>
          <w:tcPr>
            <w:tcW w:w="5812" w:type="dxa"/>
          </w:tcPr>
          <w:p w:rsidR="009048C3" w:rsidRPr="009048C3" w:rsidRDefault="009048C3" w:rsidP="009048C3">
            <w:pPr>
              <w:jc w:val="center"/>
              <w:rPr>
                <w:rFonts w:eastAsia="Times New Roman"/>
              </w:rPr>
            </w:pPr>
            <w:r w:rsidRPr="009048C3">
              <w:rPr>
                <w:rFonts w:eastAsia="Times New Roman"/>
              </w:rPr>
              <w:t>Дать детям представление о доме как о месте, где живет дружная семья, закрепить знания о предметной обстановке в доме, о домашних обязанностях членов семьи; формировать представление, что детский сад – дом для дружных детей, сотрудников и родителей; учить ориентироваться в группе, в назначении разных помещений, понимать, что у всех детей равные права на игру, общение, заботу.</w:t>
            </w:r>
          </w:p>
          <w:p w:rsidR="009048C3" w:rsidRPr="009048C3" w:rsidRDefault="009048C3" w:rsidP="009048C3">
            <w:pPr>
              <w:jc w:val="center"/>
            </w:pPr>
            <w:r w:rsidRPr="009048C3">
              <w:rPr>
                <w:rFonts w:eastAsia="Times New Roman"/>
              </w:rPr>
              <w:t>Изучение названий и назначения основных электроприборов в доме.</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rPr>
                <w:rFonts w:eastAsia="Times New Roman"/>
              </w:rPr>
              <w:t>Умные помощники - бытовые приборы</w:t>
            </w:r>
          </w:p>
        </w:tc>
        <w:tc>
          <w:tcPr>
            <w:tcW w:w="4959" w:type="dxa"/>
            <w:shd w:val="clear" w:color="auto" w:fill="auto"/>
          </w:tcPr>
          <w:p w:rsidR="009048C3" w:rsidRPr="009048C3" w:rsidRDefault="009048C3" w:rsidP="009048C3">
            <w:pPr>
              <w:jc w:val="center"/>
            </w:pPr>
            <w:r w:rsidRPr="009048C3">
              <w:rPr>
                <w:rFonts w:eastAsia="Times New Roman"/>
              </w:rPr>
              <w:t>Изучение названий и назначения основных электроприборов в доме.</w:t>
            </w:r>
          </w:p>
        </w:tc>
        <w:tc>
          <w:tcPr>
            <w:tcW w:w="1701" w:type="dxa"/>
          </w:tcPr>
          <w:p w:rsidR="009048C3" w:rsidRPr="009048C3" w:rsidRDefault="009048C3" w:rsidP="009048C3">
            <w:pPr>
              <w:jc w:val="center"/>
            </w:pPr>
            <w:r w:rsidRPr="009048C3">
              <w:rPr>
                <w:rFonts w:eastAsia="Times New Roman"/>
              </w:rPr>
              <w:t>Умные помощники - бытовые приборы</w:t>
            </w:r>
          </w:p>
        </w:tc>
        <w:tc>
          <w:tcPr>
            <w:tcW w:w="5812" w:type="dxa"/>
          </w:tcPr>
          <w:p w:rsidR="009048C3" w:rsidRPr="009048C3" w:rsidRDefault="009048C3" w:rsidP="009048C3">
            <w:pPr>
              <w:jc w:val="center"/>
            </w:pPr>
            <w:r w:rsidRPr="009048C3">
              <w:rPr>
                <w:rFonts w:eastAsia="Times New Roman"/>
              </w:rPr>
              <w:t>Изучение названий и назначения основных электроприборов в доме.</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rPr>
                <w:rFonts w:eastAsia="Times New Roman"/>
              </w:rPr>
              <w:t>Все работы хороши (мир профессий)</w:t>
            </w:r>
          </w:p>
        </w:tc>
        <w:tc>
          <w:tcPr>
            <w:tcW w:w="4959" w:type="dxa"/>
            <w:shd w:val="clear" w:color="auto" w:fill="auto"/>
          </w:tcPr>
          <w:p w:rsidR="009048C3" w:rsidRPr="009048C3" w:rsidRDefault="009048C3" w:rsidP="009048C3">
            <w:pPr>
              <w:jc w:val="center"/>
            </w:pPr>
            <w:r w:rsidRPr="009048C3">
              <w:t>Определение понятия «профессии», изучение профессий на основе реального опыта. 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1701" w:type="dxa"/>
          </w:tcPr>
          <w:p w:rsidR="009048C3" w:rsidRPr="009048C3" w:rsidRDefault="009048C3" w:rsidP="009048C3">
            <w:pPr>
              <w:jc w:val="center"/>
            </w:pPr>
            <w:r w:rsidRPr="009048C3">
              <w:rPr>
                <w:rFonts w:eastAsia="Times New Roman"/>
              </w:rPr>
              <w:t>Все работы хороши (мир профессий)</w:t>
            </w:r>
          </w:p>
        </w:tc>
        <w:tc>
          <w:tcPr>
            <w:tcW w:w="5812" w:type="dxa"/>
          </w:tcPr>
          <w:p w:rsidR="009048C3" w:rsidRPr="009048C3" w:rsidRDefault="009048C3" w:rsidP="009048C3">
            <w:pPr>
              <w:jc w:val="center"/>
            </w:pPr>
            <w:r w:rsidRPr="009048C3">
              <w:t xml:space="preserve">Знакомить детей с трудом взрослых, с 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w:t>
            </w:r>
            <w:r w:rsidRPr="009048C3">
              <w:lastRenderedPageBreak/>
              <w:t>делающему нужное для всех дело.</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Неделя здоровья</w:t>
            </w:r>
          </w:p>
        </w:tc>
        <w:tc>
          <w:tcPr>
            <w:tcW w:w="4959" w:type="dxa"/>
            <w:shd w:val="clear" w:color="auto" w:fill="auto"/>
          </w:tcPr>
          <w:p w:rsidR="009048C3" w:rsidRPr="009048C3" w:rsidRDefault="009048C3" w:rsidP="009048C3">
            <w:pPr>
              <w:jc w:val="center"/>
            </w:pPr>
            <w:r w:rsidRPr="009048C3">
              <w:t>Формировать первоначальные представления об охране жизни и здоровья, умение 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 требований; Учить делать выводы о безопасности жизнедеятельности. Воспитывать культурно-гигиенические навыки.</w:t>
            </w:r>
          </w:p>
        </w:tc>
        <w:tc>
          <w:tcPr>
            <w:tcW w:w="1701" w:type="dxa"/>
          </w:tcPr>
          <w:p w:rsidR="009048C3" w:rsidRPr="009048C3" w:rsidRDefault="009048C3" w:rsidP="009048C3">
            <w:pPr>
              <w:jc w:val="center"/>
            </w:pPr>
            <w:r w:rsidRPr="009048C3">
              <w:rPr>
                <w:rFonts w:eastAsia="Times New Roman"/>
              </w:rPr>
              <w:t>Неделя здоровья</w:t>
            </w:r>
          </w:p>
        </w:tc>
        <w:tc>
          <w:tcPr>
            <w:tcW w:w="5812" w:type="dxa"/>
          </w:tcPr>
          <w:p w:rsidR="009048C3" w:rsidRPr="009048C3" w:rsidRDefault="009048C3" w:rsidP="009048C3">
            <w:pPr>
              <w:jc w:val="center"/>
            </w:pPr>
            <w:r w:rsidRPr="009048C3">
              <w:rPr>
                <w:rFonts w:eastAsia="Times New Roman"/>
              </w:rPr>
              <w:t>Стимулировать изучение ребёнком себя,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здоровьесберегающего поведения; формировать знания о том, что такое здоровье и здоровый человек, об основных умениях и навыках, содействующих поддержанию и укреплению здоровья; содействовать гармоничному физическому развитию детей, становлению и обогащению двигательного опыта.</w:t>
            </w:r>
          </w:p>
        </w:tc>
      </w:tr>
      <w:tr w:rsidR="009048C3" w:rsidRPr="009048C3" w:rsidTr="009048C3">
        <w:tc>
          <w:tcPr>
            <w:tcW w:w="568" w:type="dxa"/>
            <w:vMerge w:val="restart"/>
            <w:shd w:val="clear" w:color="auto" w:fill="auto"/>
            <w:textDirection w:val="btLr"/>
            <w:hideMark/>
          </w:tcPr>
          <w:p w:rsidR="009048C3" w:rsidRPr="009048C3" w:rsidRDefault="009048C3" w:rsidP="009048C3">
            <w:r w:rsidRPr="009048C3">
              <w:rPr>
                <w:b/>
                <w:bCs/>
              </w:rPr>
              <w:t>Декабрь</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rFonts w:eastAsia="Times New Roman"/>
              </w:rPr>
              <w:t>«Времена года: Зимушка-Зима»</w:t>
            </w:r>
          </w:p>
        </w:tc>
        <w:tc>
          <w:tcPr>
            <w:tcW w:w="4959" w:type="dxa"/>
            <w:shd w:val="clear" w:color="auto" w:fill="auto"/>
          </w:tcPr>
          <w:p w:rsidR="009048C3" w:rsidRPr="009048C3" w:rsidRDefault="009048C3" w:rsidP="009048C3">
            <w:pPr>
              <w:jc w:val="center"/>
            </w:pPr>
            <w:r w:rsidRPr="009048C3">
              <w:t>Формирование элементарных представлений о зиме (сезонные изменения в природе, одежде людей, на участке детского сада).</w:t>
            </w:r>
          </w:p>
        </w:tc>
        <w:tc>
          <w:tcPr>
            <w:tcW w:w="1701" w:type="dxa"/>
          </w:tcPr>
          <w:p w:rsidR="009048C3" w:rsidRPr="009048C3" w:rsidRDefault="009048C3" w:rsidP="009048C3">
            <w:pPr>
              <w:jc w:val="center"/>
            </w:pPr>
            <w:r w:rsidRPr="009048C3">
              <w:rPr>
                <w:rFonts w:eastAsia="Times New Roman"/>
              </w:rPr>
              <w:t>«Времена года: Зимушка-Зима»</w:t>
            </w:r>
          </w:p>
        </w:tc>
        <w:tc>
          <w:tcPr>
            <w:tcW w:w="5812" w:type="dxa"/>
          </w:tcPr>
          <w:p w:rsidR="009048C3" w:rsidRPr="009048C3" w:rsidRDefault="009048C3" w:rsidP="009048C3">
            <w:pPr>
              <w:jc w:val="center"/>
            </w:pPr>
            <w:r w:rsidRPr="009048C3">
              <w:rPr>
                <w:rFonts w:eastAsia="Times New Roman"/>
              </w:rPr>
              <w:t>Формировать у детей элементарные представления о зиме: идет снег, деревья голые, земля покрыта снегом, стало холодно – люди надели теплую одежду;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 Формирование представлений о безопасном поведении зимой. Воспитание бережного отношения к природе, умения замечать красоту зимней природы.</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rPr>
                <w:rFonts w:eastAsia="Times New Roman"/>
              </w:rPr>
              <w:t>Ателье мод (одежда, обувь)</w:t>
            </w:r>
          </w:p>
        </w:tc>
        <w:tc>
          <w:tcPr>
            <w:tcW w:w="4959" w:type="dxa"/>
            <w:shd w:val="clear" w:color="auto" w:fill="auto"/>
          </w:tcPr>
          <w:p w:rsidR="009048C3" w:rsidRPr="009048C3" w:rsidRDefault="009048C3" w:rsidP="009048C3">
            <w:pPr>
              <w:jc w:val="center"/>
            </w:pPr>
            <w:r w:rsidRPr="009048C3">
              <w:rPr>
                <w:rFonts w:eastAsia="Times New Roman"/>
              </w:rPr>
              <w:t>Формирование системных знаний об одежде и обуви для разных сезонов года, определение значения одежды и  обуви в жизни человека для сохранения его здоровья.</w:t>
            </w:r>
          </w:p>
        </w:tc>
        <w:tc>
          <w:tcPr>
            <w:tcW w:w="1701" w:type="dxa"/>
          </w:tcPr>
          <w:p w:rsidR="009048C3" w:rsidRPr="009048C3" w:rsidRDefault="009048C3" w:rsidP="009048C3">
            <w:pPr>
              <w:jc w:val="center"/>
            </w:pPr>
            <w:r w:rsidRPr="009048C3">
              <w:rPr>
                <w:rFonts w:eastAsia="Times New Roman"/>
              </w:rPr>
              <w:t>Ателье мод (одежда, обувь)</w:t>
            </w:r>
          </w:p>
        </w:tc>
        <w:tc>
          <w:tcPr>
            <w:tcW w:w="5812" w:type="dxa"/>
          </w:tcPr>
          <w:p w:rsidR="009048C3" w:rsidRPr="009048C3" w:rsidRDefault="009048C3" w:rsidP="009048C3">
            <w:pPr>
              <w:jc w:val="center"/>
            </w:pPr>
            <w:r w:rsidRPr="009048C3">
              <w:rPr>
                <w:rFonts w:eastAsia="Times New Roman"/>
              </w:rPr>
              <w:t>Формирование системных знаний об одежде и обуви для разных сезонов года, определение значения одежды и  обуви в жизни человека для сохранения его здоровья.</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rPr>
                <w:rFonts w:eastAsia="Times New Roman"/>
              </w:rPr>
              <w:t xml:space="preserve">Крылатые друзья: зимующие </w:t>
            </w:r>
            <w:r w:rsidRPr="009048C3">
              <w:rPr>
                <w:rFonts w:eastAsia="Times New Roman"/>
              </w:rPr>
              <w:lastRenderedPageBreak/>
              <w:t>птицы</w:t>
            </w:r>
          </w:p>
        </w:tc>
        <w:tc>
          <w:tcPr>
            <w:tcW w:w="4959" w:type="dxa"/>
            <w:shd w:val="clear" w:color="auto" w:fill="auto"/>
          </w:tcPr>
          <w:p w:rsidR="009048C3" w:rsidRPr="009048C3" w:rsidRDefault="009048C3" w:rsidP="009048C3">
            <w:pPr>
              <w:jc w:val="center"/>
            </w:pPr>
            <w:r w:rsidRPr="009048C3">
              <w:rPr>
                <w:rFonts w:eastAsia="Times New Roman"/>
              </w:rPr>
              <w:lastRenderedPageBreak/>
              <w:t>Формирование представлений о зимующих птицах, их образе жизни, повадках.</w:t>
            </w:r>
          </w:p>
        </w:tc>
        <w:tc>
          <w:tcPr>
            <w:tcW w:w="1701" w:type="dxa"/>
          </w:tcPr>
          <w:p w:rsidR="009048C3" w:rsidRPr="009048C3" w:rsidRDefault="009048C3" w:rsidP="009048C3">
            <w:pPr>
              <w:jc w:val="center"/>
            </w:pPr>
            <w:r w:rsidRPr="009048C3">
              <w:rPr>
                <w:rFonts w:eastAsia="Times New Roman"/>
              </w:rPr>
              <w:t xml:space="preserve">Крылатые друзья: зимующие </w:t>
            </w:r>
            <w:r w:rsidRPr="009048C3">
              <w:rPr>
                <w:rFonts w:eastAsia="Times New Roman"/>
              </w:rPr>
              <w:lastRenderedPageBreak/>
              <w:t>птицы</w:t>
            </w:r>
          </w:p>
        </w:tc>
        <w:tc>
          <w:tcPr>
            <w:tcW w:w="5812" w:type="dxa"/>
          </w:tcPr>
          <w:p w:rsidR="009048C3" w:rsidRPr="009048C3" w:rsidRDefault="009048C3" w:rsidP="009048C3">
            <w:pPr>
              <w:jc w:val="center"/>
            </w:pPr>
            <w:r w:rsidRPr="009048C3">
              <w:rPr>
                <w:rFonts w:eastAsia="Times New Roman"/>
              </w:rPr>
              <w:lastRenderedPageBreak/>
              <w:t>Формирование представлений о зимующих птицах, их образе жизни, повадках.</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Новогодние чудеса</w:t>
            </w:r>
          </w:p>
        </w:tc>
        <w:tc>
          <w:tcPr>
            <w:tcW w:w="4959" w:type="dxa"/>
            <w:shd w:val="clear" w:color="auto" w:fill="auto"/>
          </w:tcPr>
          <w:p w:rsidR="009048C3" w:rsidRPr="009048C3" w:rsidRDefault="009048C3" w:rsidP="009048C3">
            <w:pPr>
              <w:jc w:val="center"/>
            </w:pPr>
            <w:r w:rsidRPr="009048C3">
              <w:rPr>
                <w:rFonts w:eastAsia="Times New Roman"/>
              </w:rPr>
              <w:t>Формирование представлений о новогоднем празднике, умения классифицировать предметы на основе практических действий (украсим елку).</w:t>
            </w:r>
          </w:p>
        </w:tc>
        <w:tc>
          <w:tcPr>
            <w:tcW w:w="1701" w:type="dxa"/>
          </w:tcPr>
          <w:p w:rsidR="009048C3" w:rsidRPr="009048C3" w:rsidRDefault="009048C3" w:rsidP="009048C3">
            <w:pPr>
              <w:jc w:val="center"/>
              <w:rPr>
                <w:rFonts w:eastAsia="Times New Roman"/>
              </w:rPr>
            </w:pPr>
            <w:r w:rsidRPr="009048C3">
              <w:rPr>
                <w:rFonts w:eastAsia="Times New Roman"/>
              </w:rPr>
              <w:t>Новогодние чудеса</w:t>
            </w:r>
          </w:p>
        </w:tc>
        <w:tc>
          <w:tcPr>
            <w:tcW w:w="5812" w:type="dxa"/>
          </w:tcPr>
          <w:p w:rsidR="009048C3" w:rsidRPr="009048C3" w:rsidRDefault="009048C3" w:rsidP="009048C3">
            <w:pPr>
              <w:jc w:val="center"/>
              <w:rPr>
                <w:rFonts w:eastAsia="Times New Roman"/>
              </w:rPr>
            </w:pPr>
            <w:r w:rsidRPr="009048C3">
              <w:rPr>
                <w:rFonts w:eastAsia="Times New Roman"/>
              </w:rPr>
              <w:t>Способствовать накоплению ребёнком ярких впечатлений о зиме и новогоднем празднике; развивать эмоциональную отзывчивость и разнообразие переживаний в процессе общения с природой; вовлекать детей в элементарную исследовательскую деятельность по изучению качеств и свойств объектов неживой природы.</w:t>
            </w:r>
          </w:p>
        </w:tc>
      </w:tr>
      <w:tr w:rsidR="009048C3" w:rsidRPr="009048C3" w:rsidTr="009048C3">
        <w:trPr>
          <w:trHeight w:val="621"/>
        </w:trPr>
        <w:tc>
          <w:tcPr>
            <w:tcW w:w="568" w:type="dxa"/>
            <w:shd w:val="clear" w:color="auto" w:fill="auto"/>
            <w:textDirection w:val="btLr"/>
          </w:tcPr>
          <w:p w:rsidR="009048C3" w:rsidRPr="009048C3" w:rsidRDefault="009048C3" w:rsidP="009048C3">
            <w:pPr>
              <w:jc w:val="center"/>
              <w:rPr>
                <w:b/>
              </w:rPr>
            </w:pPr>
          </w:p>
        </w:tc>
        <w:tc>
          <w:tcPr>
            <w:tcW w:w="709" w:type="dxa"/>
            <w:shd w:val="clear" w:color="auto" w:fill="auto"/>
          </w:tcPr>
          <w:p w:rsidR="009048C3" w:rsidRPr="009048C3" w:rsidRDefault="009048C3" w:rsidP="009048C3">
            <w:r w:rsidRPr="009048C3">
              <w:t>1</w:t>
            </w:r>
          </w:p>
        </w:tc>
        <w:tc>
          <w:tcPr>
            <w:tcW w:w="1561" w:type="dxa"/>
            <w:shd w:val="clear" w:color="auto" w:fill="FFFF00"/>
          </w:tcPr>
          <w:p w:rsidR="009048C3" w:rsidRPr="009048C3" w:rsidRDefault="009048C3" w:rsidP="009048C3">
            <w:pPr>
              <w:jc w:val="center"/>
              <w:rPr>
                <w:rFonts w:eastAsia="Times New Roman"/>
              </w:rPr>
            </w:pPr>
            <w:r w:rsidRPr="009048C3">
              <w:rPr>
                <w:rFonts w:eastAsia="Times New Roman"/>
              </w:rPr>
              <w:t>Новогодние каникулы</w:t>
            </w:r>
          </w:p>
        </w:tc>
        <w:tc>
          <w:tcPr>
            <w:tcW w:w="4959" w:type="dxa"/>
            <w:shd w:val="clear" w:color="auto" w:fill="FFFF00"/>
          </w:tcPr>
          <w:p w:rsidR="009048C3" w:rsidRPr="009048C3" w:rsidRDefault="009048C3" w:rsidP="009048C3">
            <w:pPr>
              <w:jc w:val="center"/>
            </w:pPr>
          </w:p>
        </w:tc>
        <w:tc>
          <w:tcPr>
            <w:tcW w:w="1701" w:type="dxa"/>
            <w:shd w:val="clear" w:color="auto" w:fill="FFFF00"/>
          </w:tcPr>
          <w:p w:rsidR="009048C3" w:rsidRPr="009048C3" w:rsidRDefault="009048C3" w:rsidP="009048C3">
            <w:pPr>
              <w:jc w:val="center"/>
              <w:rPr>
                <w:rFonts w:eastAsia="Times New Roman"/>
              </w:rPr>
            </w:pPr>
            <w:r w:rsidRPr="009048C3">
              <w:rPr>
                <w:rFonts w:eastAsia="Times New Roman"/>
              </w:rPr>
              <w:t>Новогодние каникулы</w:t>
            </w:r>
          </w:p>
        </w:tc>
        <w:tc>
          <w:tcPr>
            <w:tcW w:w="5812" w:type="dxa"/>
            <w:shd w:val="clear" w:color="auto" w:fill="FFFF00"/>
          </w:tcPr>
          <w:p w:rsidR="009048C3" w:rsidRPr="009048C3" w:rsidRDefault="009048C3" w:rsidP="009048C3">
            <w:pPr>
              <w:jc w:val="center"/>
              <w:rPr>
                <w:rFonts w:eastAsia="Times New Roman"/>
              </w:rPr>
            </w:pPr>
          </w:p>
        </w:tc>
      </w:tr>
      <w:tr w:rsidR="009048C3" w:rsidRPr="009048C3" w:rsidTr="009048C3">
        <w:trPr>
          <w:trHeight w:val="1236"/>
        </w:trPr>
        <w:tc>
          <w:tcPr>
            <w:tcW w:w="568" w:type="dxa"/>
            <w:vMerge w:val="restart"/>
            <w:shd w:val="clear" w:color="auto" w:fill="auto"/>
            <w:textDirection w:val="btLr"/>
          </w:tcPr>
          <w:p w:rsidR="009048C3" w:rsidRPr="009048C3" w:rsidRDefault="009048C3" w:rsidP="009048C3">
            <w:pPr>
              <w:jc w:val="center"/>
              <w:rPr>
                <w:b/>
              </w:rPr>
            </w:pPr>
            <w:r w:rsidRPr="009048C3">
              <w:rPr>
                <w:b/>
              </w:rPr>
              <w:t xml:space="preserve">Январь </w:t>
            </w:r>
          </w:p>
        </w:tc>
        <w:tc>
          <w:tcPr>
            <w:tcW w:w="709" w:type="dxa"/>
            <w:shd w:val="clear" w:color="auto" w:fill="auto"/>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rPr>
                <w:rFonts w:eastAsia="Times New Roman"/>
              </w:rPr>
              <w:t>Зимовье зверей</w:t>
            </w:r>
          </w:p>
        </w:tc>
        <w:tc>
          <w:tcPr>
            <w:tcW w:w="4959" w:type="dxa"/>
            <w:shd w:val="clear" w:color="auto" w:fill="auto"/>
          </w:tcPr>
          <w:p w:rsidR="009048C3" w:rsidRPr="009048C3" w:rsidRDefault="009048C3" w:rsidP="009048C3">
            <w:pPr>
              <w:jc w:val="center"/>
              <w:rPr>
                <w:rFonts w:eastAsia="Times New Roman"/>
              </w:rPr>
            </w:pPr>
            <w:r w:rsidRPr="009048C3">
              <w:t>Продолжить знакомить детей с животными, об особенностях их жизни, о строении тела животных, развивать любознательность. Формировать бережное отношение к животному миру.</w:t>
            </w:r>
          </w:p>
          <w:p w:rsidR="009048C3" w:rsidRPr="009048C3" w:rsidRDefault="009048C3" w:rsidP="009048C3">
            <w:pPr>
              <w:jc w:val="center"/>
            </w:pPr>
            <w:r w:rsidRPr="009048C3">
              <w:rPr>
                <w:rFonts w:eastAsia="Times New Roman"/>
              </w:rPr>
              <w:t>(Промежуточный мониторинг)</w:t>
            </w:r>
          </w:p>
        </w:tc>
        <w:tc>
          <w:tcPr>
            <w:tcW w:w="1701" w:type="dxa"/>
          </w:tcPr>
          <w:p w:rsidR="009048C3" w:rsidRPr="009048C3" w:rsidRDefault="009048C3" w:rsidP="009048C3">
            <w:pPr>
              <w:jc w:val="center"/>
            </w:pPr>
            <w:r w:rsidRPr="009048C3">
              <w:rPr>
                <w:rFonts w:eastAsia="Times New Roman"/>
              </w:rPr>
              <w:t>Зимовье зверей</w:t>
            </w:r>
          </w:p>
        </w:tc>
        <w:tc>
          <w:tcPr>
            <w:tcW w:w="5812" w:type="dxa"/>
          </w:tcPr>
          <w:p w:rsidR="009048C3" w:rsidRPr="009048C3" w:rsidRDefault="009048C3" w:rsidP="009048C3">
            <w:pPr>
              <w:jc w:val="center"/>
              <w:rPr>
                <w:rFonts w:eastAsia="Times New Roman"/>
              </w:rPr>
            </w:pPr>
            <w:r w:rsidRPr="009048C3">
              <w:rPr>
                <w:rFonts w:eastAsia="Times New Roman"/>
              </w:rPr>
              <w:t>Продолжить знакомство детей с животными. Формирование представлений о внешнем виде, повадках животных в зимний период. Формировать любознательность, основы исследовательского поведения. Формировать бережное отношение к животному миру.</w:t>
            </w:r>
          </w:p>
          <w:p w:rsidR="009048C3" w:rsidRPr="009048C3" w:rsidRDefault="009048C3" w:rsidP="009048C3">
            <w:pPr>
              <w:jc w:val="center"/>
            </w:pPr>
            <w:r w:rsidRPr="009048C3">
              <w:rPr>
                <w:rFonts w:eastAsia="Times New Roman"/>
              </w:rPr>
              <w:t>(Промежуточный мониторинг)</w:t>
            </w:r>
          </w:p>
        </w:tc>
      </w:tr>
      <w:tr w:rsidR="009048C3" w:rsidRPr="009048C3" w:rsidTr="009048C3">
        <w:trPr>
          <w:trHeight w:val="1236"/>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rPr>
                <w:rFonts w:eastAsia="Times New Roman"/>
              </w:rPr>
            </w:pPr>
            <w:r w:rsidRPr="009048C3">
              <w:rPr>
                <w:rFonts w:eastAsia="Times New Roman"/>
              </w:rPr>
              <w:t>Наша кухня</w:t>
            </w:r>
          </w:p>
          <w:p w:rsidR="009048C3" w:rsidRPr="009048C3" w:rsidRDefault="009048C3" w:rsidP="009048C3">
            <w:pPr>
              <w:jc w:val="center"/>
            </w:pPr>
            <w:r w:rsidRPr="009048C3">
              <w:rPr>
                <w:rFonts w:eastAsia="Times New Roman"/>
              </w:rPr>
              <w:t>(посуда)</w:t>
            </w:r>
          </w:p>
        </w:tc>
        <w:tc>
          <w:tcPr>
            <w:tcW w:w="4959" w:type="dxa"/>
            <w:shd w:val="clear" w:color="auto" w:fill="auto"/>
          </w:tcPr>
          <w:p w:rsidR="009048C3" w:rsidRPr="009048C3" w:rsidRDefault="009048C3" w:rsidP="009048C3">
            <w:pPr>
              <w:jc w:val="center"/>
              <w:rPr>
                <w:rFonts w:eastAsia="Times New Roman"/>
              </w:rPr>
            </w:pPr>
            <w:r w:rsidRPr="009048C3">
              <w:rPr>
                <w:rFonts w:eastAsia="Times New Roman"/>
              </w:rPr>
              <w:t>Определение понятия «посуда», ее видов, знакомство с предметами материалов, из которых она изготовляется, обобщение предметов посуды по сходным признакам.</w:t>
            </w:r>
          </w:p>
          <w:p w:rsidR="009048C3" w:rsidRPr="009048C3" w:rsidRDefault="009048C3" w:rsidP="009048C3">
            <w:pPr>
              <w:jc w:val="center"/>
              <w:rPr>
                <w:rFonts w:eastAsia="Times New Roman"/>
              </w:rPr>
            </w:pPr>
          </w:p>
          <w:p w:rsidR="009048C3" w:rsidRPr="009048C3" w:rsidRDefault="009048C3" w:rsidP="009048C3">
            <w:pPr>
              <w:jc w:val="center"/>
            </w:pPr>
            <w:r w:rsidRPr="009048C3">
              <w:rPr>
                <w:rFonts w:eastAsia="Times New Roman"/>
              </w:rPr>
              <w:t>(Промежуточный мониторинг)</w:t>
            </w:r>
          </w:p>
        </w:tc>
        <w:tc>
          <w:tcPr>
            <w:tcW w:w="1701" w:type="dxa"/>
          </w:tcPr>
          <w:p w:rsidR="009048C3" w:rsidRPr="009048C3" w:rsidRDefault="009048C3" w:rsidP="009048C3">
            <w:pPr>
              <w:jc w:val="center"/>
              <w:rPr>
                <w:rFonts w:eastAsia="Times New Roman"/>
              </w:rPr>
            </w:pPr>
            <w:r w:rsidRPr="009048C3">
              <w:rPr>
                <w:rFonts w:eastAsia="Times New Roman"/>
              </w:rPr>
              <w:t>Наша кухня</w:t>
            </w:r>
          </w:p>
          <w:p w:rsidR="009048C3" w:rsidRPr="009048C3" w:rsidRDefault="009048C3" w:rsidP="009048C3">
            <w:pPr>
              <w:jc w:val="center"/>
            </w:pPr>
            <w:r w:rsidRPr="009048C3">
              <w:rPr>
                <w:rFonts w:eastAsia="Times New Roman"/>
              </w:rPr>
              <w:t>(посуда)</w:t>
            </w:r>
          </w:p>
        </w:tc>
        <w:tc>
          <w:tcPr>
            <w:tcW w:w="5812" w:type="dxa"/>
          </w:tcPr>
          <w:p w:rsidR="009048C3" w:rsidRPr="009048C3" w:rsidRDefault="009048C3" w:rsidP="009048C3">
            <w:pPr>
              <w:jc w:val="center"/>
              <w:rPr>
                <w:rFonts w:eastAsia="Times New Roman"/>
              </w:rPr>
            </w:pPr>
            <w:r w:rsidRPr="009048C3">
              <w:rPr>
                <w:rFonts w:eastAsia="Times New Roman"/>
              </w:rPr>
              <w:t>Определение понятия «посуда», ее видов, знакомство с предметами материалов, из которых она изготовляется, обобщение предметов посуды по сходным признакам.</w:t>
            </w:r>
          </w:p>
          <w:p w:rsidR="009048C3" w:rsidRPr="009048C3" w:rsidRDefault="009048C3" w:rsidP="009048C3">
            <w:pPr>
              <w:jc w:val="center"/>
              <w:rPr>
                <w:rFonts w:eastAsia="Times New Roman"/>
              </w:rPr>
            </w:pPr>
          </w:p>
          <w:p w:rsidR="009048C3" w:rsidRPr="009048C3" w:rsidRDefault="009048C3" w:rsidP="009048C3">
            <w:pPr>
              <w:jc w:val="center"/>
            </w:pPr>
            <w:r w:rsidRPr="009048C3">
              <w:rPr>
                <w:rFonts w:eastAsia="Times New Roman"/>
              </w:rPr>
              <w:t>(Промежуточный мониторинг)</w:t>
            </w:r>
          </w:p>
        </w:tc>
      </w:tr>
      <w:tr w:rsidR="009048C3" w:rsidRPr="009048C3" w:rsidTr="009048C3">
        <w:trPr>
          <w:trHeight w:val="1236"/>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Гипермаркет (продукты питания)</w:t>
            </w:r>
          </w:p>
        </w:tc>
        <w:tc>
          <w:tcPr>
            <w:tcW w:w="4959" w:type="dxa"/>
            <w:shd w:val="clear" w:color="auto" w:fill="auto"/>
          </w:tcPr>
          <w:p w:rsidR="009048C3" w:rsidRPr="009048C3" w:rsidRDefault="009048C3" w:rsidP="009048C3">
            <w:pPr>
              <w:jc w:val="center"/>
            </w:pPr>
            <w:r w:rsidRPr="009048C3">
              <w:rPr>
                <w:rFonts w:eastAsia="Times New Roman"/>
              </w:rPr>
              <w:t>Обогащение знаний детей информацией откуда берутся продукты, определение названий продуктов питания, отличий продуктов, их назначение, расширение знаний о произведении и приобретении продуктов питания.</w:t>
            </w:r>
          </w:p>
        </w:tc>
        <w:tc>
          <w:tcPr>
            <w:tcW w:w="1701" w:type="dxa"/>
          </w:tcPr>
          <w:p w:rsidR="009048C3" w:rsidRPr="009048C3" w:rsidRDefault="009048C3" w:rsidP="009048C3">
            <w:pPr>
              <w:jc w:val="center"/>
            </w:pPr>
            <w:r w:rsidRPr="009048C3">
              <w:rPr>
                <w:rFonts w:eastAsia="Times New Roman"/>
              </w:rPr>
              <w:t>Гипермаркет (продукты питания)</w:t>
            </w:r>
          </w:p>
        </w:tc>
        <w:tc>
          <w:tcPr>
            <w:tcW w:w="5812" w:type="dxa"/>
          </w:tcPr>
          <w:p w:rsidR="009048C3" w:rsidRPr="009048C3" w:rsidRDefault="009048C3" w:rsidP="009048C3">
            <w:pPr>
              <w:jc w:val="center"/>
            </w:pPr>
            <w:r w:rsidRPr="009048C3">
              <w:rPr>
                <w:rFonts w:eastAsia="Times New Roman"/>
              </w:rPr>
              <w:t>Обогащение знаний детей информацией откуда берутся продукты, определение названий продуктов питания, отличий продуктов, их назначение, расширение знаний о произведении и приобретении продуктов питания.</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Февраль</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rFonts w:eastAsia="Times New Roman"/>
              </w:rPr>
              <w:t xml:space="preserve">От кареты </w:t>
            </w:r>
            <w:r w:rsidRPr="009048C3">
              <w:rPr>
                <w:rFonts w:eastAsia="Times New Roman"/>
              </w:rPr>
              <w:lastRenderedPageBreak/>
              <w:t>до ракеты (транспорт)</w:t>
            </w:r>
          </w:p>
        </w:tc>
        <w:tc>
          <w:tcPr>
            <w:tcW w:w="4959" w:type="dxa"/>
            <w:shd w:val="clear" w:color="auto" w:fill="auto"/>
          </w:tcPr>
          <w:p w:rsidR="009048C3" w:rsidRPr="009048C3" w:rsidRDefault="009048C3" w:rsidP="009048C3">
            <w:pPr>
              <w:jc w:val="center"/>
            </w:pPr>
            <w:r w:rsidRPr="009048C3">
              <w:rPr>
                <w:rFonts w:eastAsia="Times New Roman"/>
              </w:rPr>
              <w:lastRenderedPageBreak/>
              <w:t xml:space="preserve">Учить детей различать и называть </w:t>
            </w:r>
            <w:r w:rsidRPr="009048C3">
              <w:rPr>
                <w:rFonts w:eastAsia="Times New Roman"/>
              </w:rPr>
              <w:lastRenderedPageBreak/>
              <w:t>транспортные средства, их составные части (кабина, кузов, колеса и т. д.); дать представление о том, для чего используется транспорт, как и где он передвигается; развивать любознательность, интерес к предметному миру.</w:t>
            </w:r>
          </w:p>
        </w:tc>
        <w:tc>
          <w:tcPr>
            <w:tcW w:w="1701" w:type="dxa"/>
          </w:tcPr>
          <w:p w:rsidR="009048C3" w:rsidRPr="009048C3" w:rsidRDefault="009048C3" w:rsidP="009048C3">
            <w:pPr>
              <w:jc w:val="center"/>
            </w:pPr>
            <w:r w:rsidRPr="009048C3">
              <w:rPr>
                <w:rFonts w:eastAsia="Times New Roman"/>
              </w:rPr>
              <w:lastRenderedPageBreak/>
              <w:t xml:space="preserve">От кареты до </w:t>
            </w:r>
            <w:r w:rsidRPr="009048C3">
              <w:rPr>
                <w:rFonts w:eastAsia="Times New Roman"/>
              </w:rPr>
              <w:lastRenderedPageBreak/>
              <w:t>ракеты (транспорт)</w:t>
            </w:r>
          </w:p>
        </w:tc>
        <w:tc>
          <w:tcPr>
            <w:tcW w:w="5812" w:type="dxa"/>
          </w:tcPr>
          <w:p w:rsidR="009048C3" w:rsidRPr="009048C3" w:rsidRDefault="009048C3" w:rsidP="009048C3">
            <w:pPr>
              <w:jc w:val="center"/>
            </w:pPr>
            <w:r w:rsidRPr="009048C3">
              <w:rPr>
                <w:rFonts w:eastAsia="Times New Roman"/>
              </w:rPr>
              <w:lastRenderedPageBreak/>
              <w:t xml:space="preserve">Учить детей различать и называть транспортные </w:t>
            </w:r>
            <w:r w:rsidRPr="009048C3">
              <w:rPr>
                <w:rFonts w:eastAsia="Times New Roman"/>
              </w:rPr>
              <w:lastRenderedPageBreak/>
              <w:t>средства, их составные части (кабина, кузов, колеса и т. д.); дать представление о том, для чего используется транспорт, как и где он передвигается; развивать любознательность, интерес к предметному миру.</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rPr>
                <w:rFonts w:eastAsia="Times New Roman"/>
              </w:rPr>
              <w:t>Спорт</w:t>
            </w:r>
          </w:p>
        </w:tc>
        <w:tc>
          <w:tcPr>
            <w:tcW w:w="4959" w:type="dxa"/>
            <w:shd w:val="clear" w:color="auto" w:fill="auto"/>
          </w:tcPr>
          <w:p w:rsidR="009048C3" w:rsidRPr="009048C3" w:rsidRDefault="009048C3" w:rsidP="009048C3">
            <w:pPr>
              <w:jc w:val="center"/>
            </w:pPr>
            <w:r w:rsidRPr="009048C3">
              <w:rPr>
                <w:rFonts w:eastAsia="Times New Roman"/>
              </w:rPr>
              <w:t>Формирование представлений о названиях разных видов спорта, формирование основ здорового образа жизни</w:t>
            </w:r>
          </w:p>
        </w:tc>
        <w:tc>
          <w:tcPr>
            <w:tcW w:w="1701" w:type="dxa"/>
          </w:tcPr>
          <w:p w:rsidR="009048C3" w:rsidRPr="009048C3" w:rsidRDefault="009048C3" w:rsidP="009048C3">
            <w:pPr>
              <w:jc w:val="center"/>
            </w:pPr>
            <w:r w:rsidRPr="009048C3">
              <w:rPr>
                <w:rFonts w:eastAsia="Times New Roman"/>
              </w:rPr>
              <w:t>Спорт</w:t>
            </w:r>
          </w:p>
        </w:tc>
        <w:tc>
          <w:tcPr>
            <w:tcW w:w="5812" w:type="dxa"/>
          </w:tcPr>
          <w:p w:rsidR="009048C3" w:rsidRPr="009048C3" w:rsidRDefault="009048C3" w:rsidP="009048C3">
            <w:pPr>
              <w:jc w:val="center"/>
            </w:pPr>
            <w:r w:rsidRPr="009048C3">
              <w:rPr>
                <w:rFonts w:eastAsia="Times New Roman"/>
              </w:rPr>
              <w:t>Формирование представлений о названиях разных видов спорта, формирование основ здорового образа жизни</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rPr>
                <w:rFonts w:eastAsia="Times New Roman"/>
              </w:rPr>
              <w:t>Наши папы. Защитники Отечества</w:t>
            </w:r>
          </w:p>
        </w:tc>
        <w:tc>
          <w:tcPr>
            <w:tcW w:w="4959" w:type="dxa"/>
            <w:shd w:val="clear" w:color="auto" w:fill="auto"/>
          </w:tcPr>
          <w:p w:rsidR="009048C3" w:rsidRPr="009048C3" w:rsidRDefault="009048C3" w:rsidP="009048C3">
            <w:pPr>
              <w:jc w:val="center"/>
            </w:pPr>
            <w:r w:rsidRPr="009048C3">
              <w:t>Познакомить детей с государственным праздником – Днём защитника Отечества и его значением; сформировать представление о роли отца в семье, воспитывать доброе отношение и уважение к папе, вызвать чувство гордости за своего отца.</w:t>
            </w:r>
          </w:p>
        </w:tc>
        <w:tc>
          <w:tcPr>
            <w:tcW w:w="1701" w:type="dxa"/>
          </w:tcPr>
          <w:p w:rsidR="009048C3" w:rsidRPr="009048C3" w:rsidRDefault="009048C3" w:rsidP="009048C3">
            <w:pPr>
              <w:jc w:val="center"/>
            </w:pPr>
            <w:r w:rsidRPr="009048C3">
              <w:rPr>
                <w:rFonts w:eastAsia="Times New Roman"/>
              </w:rPr>
              <w:t>Защитники Отечества</w:t>
            </w:r>
          </w:p>
        </w:tc>
        <w:tc>
          <w:tcPr>
            <w:tcW w:w="5812" w:type="dxa"/>
          </w:tcPr>
          <w:p w:rsidR="009048C3" w:rsidRPr="009048C3" w:rsidRDefault="009048C3" w:rsidP="009048C3">
            <w:pPr>
              <w:jc w:val="center"/>
            </w:pPr>
            <w:r w:rsidRPr="009048C3">
              <w:rPr>
                <w:rFonts w:eastAsia="Times New Roman"/>
              </w:rPr>
              <w:t>Познакомить детей с государственным праздником – Днём защитника Отечества и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Русское народное творчество</w:t>
            </w:r>
          </w:p>
        </w:tc>
        <w:tc>
          <w:tcPr>
            <w:tcW w:w="4959" w:type="dxa"/>
            <w:shd w:val="clear" w:color="auto" w:fill="auto"/>
          </w:tcPr>
          <w:p w:rsidR="009048C3" w:rsidRPr="009048C3" w:rsidRDefault="009048C3" w:rsidP="009048C3">
            <w:pPr>
              <w:jc w:val="center"/>
            </w:pPr>
            <w:r w:rsidRPr="009048C3">
              <w:t>Знакомство с народным творчеством на примере народных игрушек. Знакомство с устным народным творчеством (песенки, потешки и др.). Использование фольклора при организации всех видов детской деятельности.</w:t>
            </w:r>
          </w:p>
        </w:tc>
        <w:tc>
          <w:tcPr>
            <w:tcW w:w="1701" w:type="dxa"/>
          </w:tcPr>
          <w:p w:rsidR="009048C3" w:rsidRPr="009048C3" w:rsidRDefault="009048C3" w:rsidP="009048C3">
            <w:pPr>
              <w:jc w:val="center"/>
            </w:pPr>
            <w:r w:rsidRPr="009048C3">
              <w:rPr>
                <w:rFonts w:eastAsia="Times New Roman"/>
              </w:rPr>
              <w:t>Русское народное творчество</w:t>
            </w:r>
          </w:p>
        </w:tc>
        <w:tc>
          <w:tcPr>
            <w:tcW w:w="5812" w:type="dxa"/>
          </w:tcPr>
          <w:p w:rsidR="009048C3" w:rsidRPr="009048C3" w:rsidRDefault="009048C3" w:rsidP="009048C3">
            <w:pPr>
              <w:jc w:val="center"/>
            </w:pPr>
            <w:r w:rsidRPr="009048C3">
              <w:rPr>
                <w:rFonts w:eastAsia="Times New Roman"/>
              </w:rPr>
              <w:t>Продолжать знакомить детей с русским народным творчеством, с некоторыми предметами декоративно – прикладного искусства и их назначением; учить обыгрывать народные игрушки и предметы промыслов, выделять яркость, красочность предметов  народных промыслов, разнообразие элементов росписи; воспитывать интерес к русскому фольклору: песенкам, потешкам, прибауткам, сказкам; развивать умение обыгрывать потешку, побуждать к повторению фольклорных текстов; открыть новые возможности игрового отражения мира.</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Март</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t>Мамин праздник – мамин день</w:t>
            </w:r>
          </w:p>
        </w:tc>
        <w:tc>
          <w:tcPr>
            <w:tcW w:w="4959" w:type="dxa"/>
            <w:shd w:val="clear" w:color="auto" w:fill="auto"/>
          </w:tcPr>
          <w:p w:rsidR="009048C3" w:rsidRPr="009048C3" w:rsidRDefault="009048C3" w:rsidP="009048C3">
            <w:pPr>
              <w:jc w:val="center"/>
            </w:pPr>
            <w:r w:rsidRPr="009048C3">
              <w:rPr>
                <w:rFonts w:eastAsia="Times New Roman"/>
              </w:rPr>
              <w:t xml:space="preserve">Формировать представления детей о членах своей семьи, называть их; дать понять детям, что мама самый главный и важный человек в их жизни, воспитывать уважительное отношение к маме, к своей семье. Обобщить </w:t>
            </w:r>
            <w:r w:rsidRPr="009048C3">
              <w:rPr>
                <w:rFonts w:eastAsia="Times New Roman"/>
              </w:rPr>
              <w:lastRenderedPageBreak/>
              <w:t>представления о празднике.</w:t>
            </w:r>
          </w:p>
        </w:tc>
        <w:tc>
          <w:tcPr>
            <w:tcW w:w="1701" w:type="dxa"/>
          </w:tcPr>
          <w:p w:rsidR="009048C3" w:rsidRPr="009048C3" w:rsidRDefault="009048C3" w:rsidP="009048C3">
            <w:pPr>
              <w:jc w:val="center"/>
            </w:pPr>
            <w:r w:rsidRPr="009048C3">
              <w:lastRenderedPageBreak/>
              <w:t>Мамин праздник – мамин день</w:t>
            </w:r>
          </w:p>
        </w:tc>
        <w:tc>
          <w:tcPr>
            <w:tcW w:w="5812" w:type="dxa"/>
          </w:tcPr>
          <w:p w:rsidR="009048C3" w:rsidRPr="009048C3" w:rsidRDefault="009048C3" w:rsidP="009048C3">
            <w:pPr>
              <w:jc w:val="center"/>
            </w:pPr>
            <w:r w:rsidRPr="009048C3">
              <w:rPr>
                <w:rFonts w:eastAsia="Times New Roman"/>
              </w:rPr>
              <w:t>Формировать представления детей о членах своей семьи, называть их; дать понять детям, что мама самый главный и важный человек в их жизни, воспитывать уважительное отношение к маме, к своей семье. Обобщить представления о празднике.</w:t>
            </w:r>
          </w:p>
        </w:tc>
      </w:tr>
      <w:tr w:rsidR="009048C3" w:rsidRPr="009048C3" w:rsidTr="009048C3">
        <w:trPr>
          <w:trHeight w:val="4048"/>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p w:rsidR="009048C3" w:rsidRPr="009048C3" w:rsidRDefault="009048C3" w:rsidP="009048C3"/>
        </w:tc>
        <w:tc>
          <w:tcPr>
            <w:tcW w:w="1561" w:type="dxa"/>
            <w:shd w:val="clear" w:color="auto" w:fill="auto"/>
          </w:tcPr>
          <w:p w:rsidR="009048C3" w:rsidRPr="009048C3" w:rsidRDefault="009048C3" w:rsidP="009048C3">
            <w:pPr>
              <w:jc w:val="center"/>
            </w:pPr>
            <w:r w:rsidRPr="009048C3">
              <w:rPr>
                <w:rFonts w:eastAsia="Times New Roman"/>
              </w:rPr>
              <w:t>Времена года: Весна</w:t>
            </w:r>
          </w:p>
        </w:tc>
        <w:tc>
          <w:tcPr>
            <w:tcW w:w="4959" w:type="dxa"/>
            <w:shd w:val="clear" w:color="auto" w:fill="auto"/>
          </w:tcPr>
          <w:p w:rsidR="009048C3" w:rsidRPr="009048C3" w:rsidRDefault="009048C3" w:rsidP="009048C3">
            <w:pPr>
              <w:jc w:val="center"/>
            </w:pPr>
            <w:r w:rsidRPr="009048C3">
              <w:rPr>
                <w:rFonts w:eastAsia="Times New Roman"/>
              </w:rPr>
              <w:t>Знакомить детей с весенними изменениями в природе: потеплело, тает снег, появились лужи, травка; формировать интерес к явлениям природы; развивать эмоциональную отзывчивость на её красоту; способствовать установлению первых естественных взаимоотношений детей с миром природы, появлению любопытства и любознательности.</w:t>
            </w:r>
          </w:p>
          <w:p w:rsidR="009048C3" w:rsidRPr="009048C3" w:rsidRDefault="009048C3" w:rsidP="009048C3">
            <w:pPr>
              <w:jc w:val="center"/>
            </w:pPr>
            <w:r w:rsidRPr="009048C3">
              <w:rPr>
                <w:rFonts w:eastAsia="Times New Roman"/>
              </w:rPr>
              <w:t>Знакомить детей с разными птицами, учить различать и узнавать на картинках и в природе. Знакомить с образом жизни птиц; учить различать части их тела; поощрять и поддерживать самостоятельные наблюдения за птицами; формировать желание заботиться о живых существах, охранять их; развивать эмоции и гуманные чувства.</w:t>
            </w:r>
          </w:p>
        </w:tc>
        <w:tc>
          <w:tcPr>
            <w:tcW w:w="1701" w:type="dxa"/>
          </w:tcPr>
          <w:p w:rsidR="009048C3" w:rsidRPr="009048C3" w:rsidRDefault="009048C3" w:rsidP="009048C3">
            <w:pPr>
              <w:jc w:val="center"/>
            </w:pPr>
            <w:r w:rsidRPr="009048C3">
              <w:rPr>
                <w:rFonts w:eastAsia="Times New Roman"/>
              </w:rPr>
              <w:t>Времена года: Весна</w:t>
            </w:r>
          </w:p>
        </w:tc>
        <w:tc>
          <w:tcPr>
            <w:tcW w:w="5812" w:type="dxa"/>
          </w:tcPr>
          <w:p w:rsidR="009048C3" w:rsidRPr="009048C3" w:rsidRDefault="009048C3" w:rsidP="009048C3">
            <w:pPr>
              <w:jc w:val="center"/>
            </w:pPr>
            <w:r w:rsidRPr="009048C3">
              <w:rPr>
                <w:rFonts w:eastAsia="Times New Roman"/>
              </w:rPr>
              <w:t>Закрепить представления о весенних изменениях в природе: потеплело, тает снег, появились лужи, травка, набухли почки; дать представление об условиях роста растений; формировать интерес к явлениям природы; развивать эмоциональную отзывчивость на её красоту; способствовать установлению первых естественных взаимоотношений детей с миром природы, появлению любопытства и любознательности.</w:t>
            </w:r>
          </w:p>
          <w:p w:rsidR="009048C3" w:rsidRPr="009048C3" w:rsidRDefault="009048C3" w:rsidP="009048C3">
            <w:pPr>
              <w:jc w:val="center"/>
            </w:pPr>
            <w:r w:rsidRPr="009048C3">
              <w:rPr>
                <w:rFonts w:eastAsia="Times New Roman"/>
              </w:rPr>
              <w:t>Обогащать представления детей о птицах, об образе жизни птиц; учить различать части их тела; поощрять и поддерживать самостоятельные наблюдения за птицами; формировать желание заботиться о живых существах, охранять их; развивать эмоции и гуманные чувства; помогать отражать в игре природный мир; побуждать к первым творческим проявлениям.</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rPr>
                <w:rFonts w:eastAsia="Times New Roman"/>
              </w:rPr>
            </w:pPr>
            <w:r w:rsidRPr="009048C3">
              <w:rPr>
                <w:rFonts w:eastAsia="Times New Roman"/>
              </w:rPr>
              <w:t>Да здравствует вежливость и доброта.</w:t>
            </w:r>
          </w:p>
          <w:p w:rsidR="009048C3" w:rsidRPr="009048C3" w:rsidRDefault="009048C3" w:rsidP="009048C3">
            <w:pPr>
              <w:jc w:val="center"/>
            </w:pPr>
          </w:p>
        </w:tc>
        <w:tc>
          <w:tcPr>
            <w:tcW w:w="4959" w:type="dxa"/>
            <w:shd w:val="clear" w:color="auto" w:fill="auto"/>
          </w:tcPr>
          <w:p w:rsidR="009048C3" w:rsidRPr="009048C3" w:rsidRDefault="009048C3" w:rsidP="009048C3">
            <w:pPr>
              <w:jc w:val="center"/>
            </w:pPr>
            <w:r w:rsidRPr="009048C3">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701" w:type="dxa"/>
          </w:tcPr>
          <w:p w:rsidR="009048C3" w:rsidRPr="009048C3" w:rsidRDefault="009048C3" w:rsidP="009048C3">
            <w:pPr>
              <w:jc w:val="center"/>
              <w:rPr>
                <w:rFonts w:eastAsia="Times New Roman"/>
              </w:rPr>
            </w:pPr>
            <w:r w:rsidRPr="009048C3">
              <w:rPr>
                <w:rFonts w:eastAsia="Times New Roman"/>
              </w:rPr>
              <w:t>Да здравствует вежливость и доброта.</w:t>
            </w:r>
          </w:p>
          <w:p w:rsidR="009048C3" w:rsidRPr="009048C3" w:rsidRDefault="009048C3" w:rsidP="009048C3">
            <w:pPr>
              <w:jc w:val="center"/>
            </w:pPr>
          </w:p>
        </w:tc>
        <w:tc>
          <w:tcPr>
            <w:tcW w:w="5812" w:type="dxa"/>
          </w:tcPr>
          <w:p w:rsidR="009048C3" w:rsidRPr="009048C3" w:rsidRDefault="009048C3" w:rsidP="009048C3">
            <w:pPr>
              <w:jc w:val="center"/>
            </w:pPr>
            <w:r w:rsidRPr="009048C3">
              <w:rPr>
                <w:rFonts w:eastAsia="Times New Roman"/>
              </w:rPr>
              <w:t>Формировать представления о том, что все люди разные не только по внешнему виду, но и по характеру: добрые, злые, смелые, трусливые; учить проявлять сочувствие и внимание к сверстникам (делиться игрушкой, уступать, радоваться, отзываться на просьбу другого ребёнка, помогать ему); способствовать установлению добрых отношений между детьми, помогать дошкольникам лучше узнавать друг друга, налаживать контакты; приучать к выполнению элементарных правил поведения в обществе.</w:t>
            </w:r>
          </w:p>
        </w:tc>
      </w:tr>
      <w:tr w:rsidR="009048C3" w:rsidRPr="009048C3" w:rsidTr="009048C3">
        <w:trPr>
          <w:trHeight w:val="562"/>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rPr>
                <w:rFonts w:eastAsia="Times New Roman"/>
              </w:rPr>
            </w:pPr>
            <w:r w:rsidRPr="009048C3">
              <w:rPr>
                <w:rFonts w:eastAsia="Times New Roman"/>
              </w:rPr>
              <w:t>Театральная неделя</w:t>
            </w:r>
          </w:p>
        </w:tc>
        <w:tc>
          <w:tcPr>
            <w:tcW w:w="4959" w:type="dxa"/>
            <w:shd w:val="clear" w:color="auto" w:fill="auto"/>
          </w:tcPr>
          <w:p w:rsidR="009048C3" w:rsidRPr="009048C3" w:rsidRDefault="009048C3" w:rsidP="009048C3">
            <w:pPr>
              <w:jc w:val="center"/>
            </w:pPr>
            <w:r w:rsidRPr="009048C3">
              <w:rPr>
                <w:rFonts w:eastAsia="Times New Roman"/>
              </w:rPr>
              <w:t xml:space="preserve">Приобщить у детей театрально-творческие способности, знания и навыки театральной </w:t>
            </w:r>
            <w:r w:rsidRPr="009048C3">
              <w:rPr>
                <w:rFonts w:eastAsia="Times New Roman"/>
              </w:rPr>
              <w:lastRenderedPageBreak/>
              <w:t>культуры; развивать социально-коммуникативные навыки детей при общении друг с другом; познакомить детей с многообразием окружающего мира через образы, звуки, музыку; учить передавать в движениях образы сказочных героев (мышка, лягушка, медведь) и их действия.</w:t>
            </w:r>
          </w:p>
        </w:tc>
        <w:tc>
          <w:tcPr>
            <w:tcW w:w="1701" w:type="dxa"/>
          </w:tcPr>
          <w:p w:rsidR="009048C3" w:rsidRPr="009048C3" w:rsidRDefault="009048C3" w:rsidP="009048C3">
            <w:pPr>
              <w:jc w:val="center"/>
              <w:rPr>
                <w:rFonts w:eastAsia="Times New Roman"/>
              </w:rPr>
            </w:pPr>
            <w:r w:rsidRPr="009048C3">
              <w:rPr>
                <w:rFonts w:eastAsia="Times New Roman"/>
              </w:rPr>
              <w:lastRenderedPageBreak/>
              <w:t>Театральная неделя</w:t>
            </w:r>
          </w:p>
        </w:tc>
        <w:tc>
          <w:tcPr>
            <w:tcW w:w="5812" w:type="dxa"/>
          </w:tcPr>
          <w:p w:rsidR="009048C3" w:rsidRPr="009048C3" w:rsidRDefault="009048C3" w:rsidP="009048C3">
            <w:pPr>
              <w:jc w:val="center"/>
              <w:rPr>
                <w:rFonts w:eastAsia="Times New Roman"/>
              </w:rPr>
            </w:pPr>
            <w:r w:rsidRPr="009048C3">
              <w:rPr>
                <w:rFonts w:eastAsia="Times New Roman"/>
              </w:rPr>
              <w:t xml:space="preserve">Приобщить детей к театральной культуре, обогатить их театральный опыт; развивать эмоциональную </w:t>
            </w:r>
            <w:r w:rsidRPr="009048C3">
              <w:rPr>
                <w:rFonts w:eastAsia="Times New Roman"/>
              </w:rPr>
              <w:lastRenderedPageBreak/>
              <w:t>отзывчивость, выразительность речи, артистические способности через театрализованную игру.</w:t>
            </w:r>
            <w:r w:rsidRPr="009048C3">
              <w:t xml:space="preserve"> </w:t>
            </w:r>
            <w:r w:rsidRPr="009048C3">
              <w:rPr>
                <w:rFonts w:eastAsia="Times New Roman"/>
              </w:rPr>
              <w:t>Привить детям первичные навыки в области театрального искусства (использование мимики, жестов, голоса, кукловождение).</w:t>
            </w:r>
          </w:p>
          <w:p w:rsidR="009048C3" w:rsidRPr="009048C3" w:rsidRDefault="009048C3" w:rsidP="009048C3">
            <w:pPr>
              <w:jc w:val="center"/>
              <w:rPr>
                <w:rFonts w:eastAsia="Times New Roman"/>
              </w:rPr>
            </w:pP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Апрель</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bCs/>
              </w:rPr>
              <w:t>Книжкина неделя</w:t>
            </w:r>
          </w:p>
        </w:tc>
        <w:tc>
          <w:tcPr>
            <w:tcW w:w="4959" w:type="dxa"/>
            <w:shd w:val="clear" w:color="auto" w:fill="auto"/>
          </w:tcPr>
          <w:p w:rsidR="009048C3" w:rsidRPr="009048C3" w:rsidRDefault="009048C3" w:rsidP="009048C3">
            <w:pPr>
              <w:jc w:val="center"/>
            </w:pPr>
            <w:r w:rsidRPr="009048C3">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tc>
        <w:tc>
          <w:tcPr>
            <w:tcW w:w="1701" w:type="dxa"/>
          </w:tcPr>
          <w:p w:rsidR="009048C3" w:rsidRPr="009048C3" w:rsidRDefault="009048C3" w:rsidP="009048C3">
            <w:pPr>
              <w:jc w:val="center"/>
            </w:pPr>
            <w:r w:rsidRPr="009048C3">
              <w:rPr>
                <w:bCs/>
              </w:rPr>
              <w:t>Книжкина неделя</w:t>
            </w:r>
          </w:p>
        </w:tc>
        <w:tc>
          <w:tcPr>
            <w:tcW w:w="5812" w:type="dxa"/>
          </w:tcPr>
          <w:p w:rsidR="009048C3" w:rsidRPr="009048C3" w:rsidRDefault="009048C3" w:rsidP="009048C3">
            <w:pPr>
              <w:jc w:val="center"/>
            </w:pPr>
            <w:r w:rsidRPr="009048C3">
              <w:rPr>
                <w:bCs/>
              </w:rPr>
              <w:t>Обогащать читательский опыт детей (опыт слушания); способствовать восприятию и пониманию текста детьми; воспитывать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pPr>
            <w:r w:rsidRPr="009048C3">
              <w:t>В космос все лететь хотим…</w:t>
            </w:r>
          </w:p>
        </w:tc>
        <w:tc>
          <w:tcPr>
            <w:tcW w:w="4959" w:type="dxa"/>
            <w:shd w:val="clear" w:color="auto" w:fill="auto"/>
          </w:tcPr>
          <w:p w:rsidR="009048C3" w:rsidRPr="009048C3" w:rsidRDefault="009048C3" w:rsidP="009048C3">
            <w:pPr>
              <w:jc w:val="center"/>
            </w:pPr>
            <w:r w:rsidRPr="009048C3">
              <w:rPr>
                <w:rFonts w:eastAsia="Times New Roman"/>
              </w:rPr>
              <w:t>Формирование представлений о профессии космонавт, о космическом транспорте.</w:t>
            </w:r>
          </w:p>
        </w:tc>
        <w:tc>
          <w:tcPr>
            <w:tcW w:w="1701" w:type="dxa"/>
          </w:tcPr>
          <w:p w:rsidR="009048C3" w:rsidRPr="009048C3" w:rsidRDefault="009048C3" w:rsidP="009048C3">
            <w:pPr>
              <w:jc w:val="center"/>
            </w:pPr>
            <w:r w:rsidRPr="009048C3">
              <w:t>В космос все лететь хотим…</w:t>
            </w:r>
          </w:p>
        </w:tc>
        <w:tc>
          <w:tcPr>
            <w:tcW w:w="5812" w:type="dxa"/>
          </w:tcPr>
          <w:p w:rsidR="009048C3" w:rsidRPr="009048C3" w:rsidRDefault="009048C3" w:rsidP="009048C3">
            <w:pPr>
              <w:jc w:val="center"/>
            </w:pPr>
            <w:r w:rsidRPr="009048C3">
              <w:rPr>
                <w:rFonts w:eastAsia="Times New Roman"/>
              </w:rPr>
              <w:t>Формирование представлений о профессии космонавт, о космическом транспорте</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t>Мир вокруг нас</w:t>
            </w:r>
          </w:p>
        </w:tc>
        <w:tc>
          <w:tcPr>
            <w:tcW w:w="4959" w:type="dxa"/>
            <w:shd w:val="clear" w:color="auto" w:fill="auto"/>
          </w:tcPr>
          <w:p w:rsidR="009048C3" w:rsidRPr="009048C3" w:rsidRDefault="009048C3" w:rsidP="009048C3">
            <w:pPr>
              <w:jc w:val="center"/>
            </w:pPr>
            <w:r w:rsidRPr="009048C3">
              <w:t>Создавать условия для обогащения чувственного опыта детей,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Развивать любо</w:t>
            </w:r>
          </w:p>
        </w:tc>
        <w:tc>
          <w:tcPr>
            <w:tcW w:w="1701" w:type="dxa"/>
          </w:tcPr>
          <w:p w:rsidR="009048C3" w:rsidRPr="009048C3" w:rsidRDefault="009048C3" w:rsidP="009048C3">
            <w:pPr>
              <w:jc w:val="center"/>
            </w:pPr>
            <w:r w:rsidRPr="009048C3">
              <w:t>Почемучки (Неделя познания)</w:t>
            </w:r>
          </w:p>
        </w:tc>
        <w:tc>
          <w:tcPr>
            <w:tcW w:w="5812" w:type="dxa"/>
          </w:tcPr>
          <w:p w:rsidR="009048C3" w:rsidRPr="009048C3" w:rsidRDefault="009048C3" w:rsidP="009048C3">
            <w:pPr>
              <w:jc w:val="center"/>
            </w:pPr>
            <w:r w:rsidRPr="009048C3">
              <w:t>Поощрять детскую инициативу и самостоятельность, стремление к познавательной деятельности, к положительным поступкам; помочь каждому ребенку заметить рост своих достижений, ощутить радость переживания успеха в деятельности, чувство удивления, радость познания мира; способствовать развитию творческих проявлений детей; воспитывать доброжелательные отношение к окружающему.</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pPr>
            <w:r w:rsidRPr="009048C3">
              <w:rPr>
                <w:rFonts w:eastAsia="Times New Roman"/>
              </w:rPr>
              <w:t>Подводный мир (рыбы, река)</w:t>
            </w:r>
          </w:p>
        </w:tc>
        <w:tc>
          <w:tcPr>
            <w:tcW w:w="4959" w:type="dxa"/>
            <w:shd w:val="clear" w:color="auto" w:fill="auto"/>
          </w:tcPr>
          <w:p w:rsidR="009048C3" w:rsidRPr="009048C3" w:rsidRDefault="009048C3" w:rsidP="009048C3">
            <w:pPr>
              <w:jc w:val="center"/>
            </w:pPr>
            <w:r w:rsidRPr="009048C3">
              <w:rPr>
                <w:rFonts w:eastAsia="Times New Roman"/>
              </w:rPr>
              <w:t xml:space="preserve">Познакомить детей со способами существования рыб (живут в воде: вытянутая обтекаемая форма тела и наличие плавников помогает им передвигаться в воде, чешуя </w:t>
            </w:r>
            <w:r w:rsidRPr="009048C3">
              <w:rPr>
                <w:rFonts w:eastAsia="Times New Roman"/>
              </w:rPr>
              <w:lastRenderedPageBreak/>
              <w:t>защищает от внешних воздействий).</w:t>
            </w:r>
          </w:p>
        </w:tc>
        <w:tc>
          <w:tcPr>
            <w:tcW w:w="1701" w:type="dxa"/>
          </w:tcPr>
          <w:p w:rsidR="009048C3" w:rsidRPr="009048C3" w:rsidRDefault="009048C3" w:rsidP="009048C3">
            <w:pPr>
              <w:jc w:val="center"/>
              <w:rPr>
                <w:rFonts w:eastAsia="Times New Roman"/>
              </w:rPr>
            </w:pPr>
            <w:r w:rsidRPr="009048C3">
              <w:rPr>
                <w:rFonts w:eastAsia="Times New Roman"/>
              </w:rPr>
              <w:lastRenderedPageBreak/>
              <w:t>Подводный мир (рыбы, река)</w:t>
            </w:r>
          </w:p>
        </w:tc>
        <w:tc>
          <w:tcPr>
            <w:tcW w:w="5812" w:type="dxa"/>
          </w:tcPr>
          <w:p w:rsidR="009048C3" w:rsidRPr="009048C3" w:rsidRDefault="009048C3" w:rsidP="009048C3">
            <w:pPr>
              <w:jc w:val="center"/>
              <w:rPr>
                <w:rFonts w:eastAsia="Times New Roman"/>
              </w:rPr>
            </w:pPr>
            <w:r w:rsidRPr="009048C3">
              <w:rPr>
                <w:rFonts w:eastAsia="Times New Roman"/>
              </w:rPr>
              <w:t xml:space="preserve">Познакомить детей со способами существования рыб (живут в воде: вытянутая обтекаемая форма тела и наличие плавников помогает им передвигаться в воде, чешуя защищает от внешних воздействий, цвет </w:t>
            </w:r>
            <w:r w:rsidRPr="009048C3">
              <w:rPr>
                <w:rFonts w:eastAsia="Times New Roman"/>
              </w:rPr>
              <w:lastRenderedPageBreak/>
              <w:t>маскирует и помогает спасаться от врагов, при  помощи жабр дышит).</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Май</w:t>
            </w:r>
          </w:p>
        </w:tc>
        <w:tc>
          <w:tcPr>
            <w:tcW w:w="709" w:type="dxa"/>
            <w:shd w:val="clear" w:color="auto" w:fill="auto"/>
            <w:hideMark/>
          </w:tcPr>
          <w:p w:rsidR="009048C3" w:rsidRPr="009048C3" w:rsidRDefault="009048C3" w:rsidP="009048C3">
            <w:r w:rsidRPr="009048C3">
              <w:t>1</w:t>
            </w:r>
          </w:p>
        </w:tc>
        <w:tc>
          <w:tcPr>
            <w:tcW w:w="1561" w:type="dxa"/>
            <w:shd w:val="clear" w:color="auto" w:fill="auto"/>
          </w:tcPr>
          <w:p w:rsidR="009048C3" w:rsidRPr="009048C3" w:rsidRDefault="009048C3" w:rsidP="009048C3">
            <w:pPr>
              <w:jc w:val="center"/>
            </w:pPr>
            <w:r w:rsidRPr="009048C3">
              <w:rPr>
                <w:rFonts w:eastAsia="Times New Roman"/>
              </w:rPr>
              <w:t>День Победы</w:t>
            </w:r>
          </w:p>
        </w:tc>
        <w:tc>
          <w:tcPr>
            <w:tcW w:w="4959" w:type="dxa"/>
            <w:shd w:val="clear" w:color="auto" w:fill="auto"/>
          </w:tcPr>
          <w:p w:rsidR="009048C3" w:rsidRPr="009048C3" w:rsidRDefault="009048C3" w:rsidP="009048C3">
            <w:pPr>
              <w:jc w:val="center"/>
            </w:pPr>
            <w:r w:rsidRPr="009048C3">
              <w:rPr>
                <w:rFonts w:eastAsia="Times New Roman"/>
              </w:rPr>
              <w:t>Закрепление знаний детей о том, что давным - давно была Великая Отечественная война; расширять знания детей о военной технике, познакомить с военной машиной «Катюша»; закрепить знания детей о том, кто управляет военными машинами.</w:t>
            </w:r>
            <w:r w:rsidRPr="009048C3">
              <w:t xml:space="preserve"> </w:t>
            </w:r>
            <w:r w:rsidRPr="009048C3">
              <w:rPr>
                <w:rFonts w:eastAsia="Times New Roman"/>
              </w:rPr>
              <w:t>Воспитывать чувство любви к Родине, желание жить в мире.</w:t>
            </w:r>
          </w:p>
        </w:tc>
        <w:tc>
          <w:tcPr>
            <w:tcW w:w="1701" w:type="dxa"/>
          </w:tcPr>
          <w:p w:rsidR="009048C3" w:rsidRPr="009048C3" w:rsidRDefault="009048C3" w:rsidP="009048C3">
            <w:pPr>
              <w:jc w:val="center"/>
              <w:rPr>
                <w:rFonts w:eastAsia="Times New Roman"/>
              </w:rPr>
            </w:pPr>
          </w:p>
        </w:tc>
        <w:tc>
          <w:tcPr>
            <w:tcW w:w="5812" w:type="dxa"/>
          </w:tcPr>
          <w:p w:rsidR="009048C3" w:rsidRPr="009048C3" w:rsidRDefault="009048C3" w:rsidP="009048C3">
            <w:pPr>
              <w:jc w:val="center"/>
              <w:rPr>
                <w:rFonts w:eastAsia="Times New Roman"/>
              </w:rPr>
            </w:pPr>
            <w:r w:rsidRPr="009048C3">
              <w:rPr>
                <w:rFonts w:eastAsia="Times New Roman"/>
              </w:rPr>
              <w:t>Закрепление знаний детей о том, что давным - давно была Великая Отечественная война; расширять знания детей о военной технике, познакомить с военной машиной «Катюша»; закрепить знания детей о том, кто управляет военными машинами.</w:t>
            </w:r>
            <w:r w:rsidRPr="009048C3">
              <w:t xml:space="preserve"> </w:t>
            </w:r>
            <w:r w:rsidRPr="009048C3">
              <w:rPr>
                <w:rFonts w:eastAsia="Times New Roman"/>
              </w:rPr>
              <w:t>Воспитывать чувство любви к Родине, желание жить в мире.</w:t>
            </w:r>
          </w:p>
        </w:tc>
      </w:tr>
      <w:tr w:rsidR="009048C3" w:rsidRPr="009048C3" w:rsidTr="009048C3">
        <w:trPr>
          <w:trHeight w:val="201"/>
        </w:trPr>
        <w:tc>
          <w:tcPr>
            <w:tcW w:w="568" w:type="dxa"/>
            <w:vMerge/>
            <w:shd w:val="clear" w:color="auto" w:fill="auto"/>
            <w:textDirection w:val="btLr"/>
            <w:hideMark/>
          </w:tcPr>
          <w:p w:rsidR="009048C3" w:rsidRPr="009048C3" w:rsidRDefault="009048C3" w:rsidP="009048C3">
            <w:pPr>
              <w:jc w:val="center"/>
            </w:pPr>
          </w:p>
        </w:tc>
        <w:tc>
          <w:tcPr>
            <w:tcW w:w="709" w:type="dxa"/>
            <w:shd w:val="clear" w:color="auto" w:fill="auto"/>
            <w:hideMark/>
          </w:tcPr>
          <w:p w:rsidR="009048C3" w:rsidRPr="009048C3" w:rsidRDefault="009048C3" w:rsidP="009048C3">
            <w:r w:rsidRPr="009048C3">
              <w:t>2</w:t>
            </w:r>
          </w:p>
        </w:tc>
        <w:tc>
          <w:tcPr>
            <w:tcW w:w="1561" w:type="dxa"/>
            <w:shd w:val="clear" w:color="auto" w:fill="auto"/>
          </w:tcPr>
          <w:p w:rsidR="009048C3" w:rsidRPr="009048C3" w:rsidRDefault="009048C3" w:rsidP="009048C3">
            <w:pPr>
              <w:jc w:val="center"/>
              <w:rPr>
                <w:rFonts w:eastAsia="Times New Roman"/>
              </w:rPr>
            </w:pPr>
            <w:r w:rsidRPr="009048C3">
              <w:rPr>
                <w:rFonts w:eastAsia="Times New Roman"/>
              </w:rPr>
              <w:t>День Семьи</w:t>
            </w:r>
          </w:p>
          <w:p w:rsidR="009048C3" w:rsidRPr="009048C3" w:rsidRDefault="009048C3" w:rsidP="009048C3">
            <w:pPr>
              <w:jc w:val="center"/>
            </w:pPr>
          </w:p>
        </w:tc>
        <w:tc>
          <w:tcPr>
            <w:tcW w:w="4959" w:type="dxa"/>
            <w:shd w:val="clear" w:color="auto" w:fill="auto"/>
          </w:tcPr>
          <w:p w:rsidR="009048C3" w:rsidRPr="009048C3" w:rsidRDefault="009048C3" w:rsidP="009048C3">
            <w:pPr>
              <w:jc w:val="center"/>
            </w:pPr>
            <w:r w:rsidRPr="009048C3">
              <w:rPr>
                <w:rFonts w:eastAsia="Times New Roman"/>
              </w:rPr>
              <w:t>Формировать представления детей о семье, о сходстве родственников, близнецов; учить называть членов семьи, их действия; расширять словарный запас: генеалогическое древо, двоюродный брат, близнецы; вызывать у детей чувство гордости своими родителями, благодарности за их заботу; воспитывать доброжелательные отношения к близким людям, любовь к своей семье.</w:t>
            </w:r>
          </w:p>
        </w:tc>
        <w:tc>
          <w:tcPr>
            <w:tcW w:w="1701" w:type="dxa"/>
          </w:tcPr>
          <w:p w:rsidR="009048C3" w:rsidRPr="009048C3" w:rsidRDefault="009048C3" w:rsidP="009048C3">
            <w:pPr>
              <w:jc w:val="center"/>
              <w:rPr>
                <w:rFonts w:eastAsia="Times New Roman"/>
              </w:rPr>
            </w:pPr>
            <w:r w:rsidRPr="009048C3">
              <w:rPr>
                <w:rFonts w:eastAsia="Times New Roman"/>
              </w:rPr>
              <w:t>День Семьи</w:t>
            </w:r>
          </w:p>
          <w:p w:rsidR="009048C3" w:rsidRPr="009048C3" w:rsidRDefault="009048C3" w:rsidP="009048C3">
            <w:pPr>
              <w:jc w:val="center"/>
            </w:pPr>
          </w:p>
        </w:tc>
        <w:tc>
          <w:tcPr>
            <w:tcW w:w="5812" w:type="dxa"/>
          </w:tcPr>
          <w:p w:rsidR="009048C3" w:rsidRPr="009048C3" w:rsidRDefault="009048C3" w:rsidP="009048C3">
            <w:pPr>
              <w:jc w:val="center"/>
            </w:pPr>
            <w:r w:rsidRPr="009048C3">
              <w:rPr>
                <w:rFonts w:eastAsia="Times New Roman"/>
              </w:rPr>
              <w:t>Формировать представления детей о семье, о сходстве родственников, близнецов; учить называть членов семьи, их действия; расширять словарный запас: генеалогическое древо, двоюродный брат, близнецы; вызывать у детей чувство гордости своими родителями, благодарности за их заботу; воспитывать доброжелательные отношения к близким людям, любовь к своей семье.</w:t>
            </w:r>
          </w:p>
        </w:tc>
      </w:tr>
      <w:tr w:rsidR="009048C3" w:rsidRPr="009048C3" w:rsidTr="009048C3">
        <w:trPr>
          <w:trHeight w:val="201"/>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3</w:t>
            </w:r>
          </w:p>
        </w:tc>
        <w:tc>
          <w:tcPr>
            <w:tcW w:w="1561" w:type="dxa"/>
            <w:shd w:val="clear" w:color="auto" w:fill="auto"/>
          </w:tcPr>
          <w:p w:rsidR="009048C3" w:rsidRPr="009048C3" w:rsidRDefault="009048C3" w:rsidP="009048C3">
            <w:pPr>
              <w:jc w:val="center"/>
            </w:pPr>
            <w:r w:rsidRPr="009048C3">
              <w:t>Мы – юные экологи</w:t>
            </w:r>
          </w:p>
          <w:p w:rsidR="009048C3" w:rsidRPr="009048C3" w:rsidRDefault="009048C3" w:rsidP="009048C3">
            <w:pPr>
              <w:jc w:val="center"/>
            </w:pPr>
            <w:r w:rsidRPr="009048C3">
              <w:t>(мониторинг)</w:t>
            </w:r>
          </w:p>
        </w:tc>
        <w:tc>
          <w:tcPr>
            <w:tcW w:w="4959" w:type="dxa"/>
            <w:shd w:val="clear" w:color="auto" w:fill="auto"/>
          </w:tcPr>
          <w:p w:rsidR="009048C3" w:rsidRPr="009048C3" w:rsidRDefault="009048C3" w:rsidP="009048C3">
            <w:pPr>
              <w:jc w:val="center"/>
            </w:pPr>
            <w:r w:rsidRPr="009048C3">
              <w:t>Обогащать представления детей о растениях и насекомых: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c>
          <w:tcPr>
            <w:tcW w:w="1701" w:type="dxa"/>
          </w:tcPr>
          <w:p w:rsidR="009048C3" w:rsidRPr="009048C3" w:rsidRDefault="009048C3" w:rsidP="009048C3">
            <w:pPr>
              <w:jc w:val="center"/>
            </w:pPr>
            <w:r w:rsidRPr="009048C3">
              <w:t>Мы – юные экологи</w:t>
            </w:r>
          </w:p>
          <w:p w:rsidR="009048C3" w:rsidRPr="009048C3" w:rsidRDefault="009048C3" w:rsidP="009048C3">
            <w:pPr>
              <w:jc w:val="center"/>
            </w:pPr>
            <w:r w:rsidRPr="009048C3">
              <w:t>(мониторинг)</w:t>
            </w:r>
          </w:p>
        </w:tc>
        <w:tc>
          <w:tcPr>
            <w:tcW w:w="5812" w:type="dxa"/>
          </w:tcPr>
          <w:p w:rsidR="009048C3" w:rsidRPr="009048C3" w:rsidRDefault="009048C3" w:rsidP="009048C3">
            <w:pPr>
              <w:jc w:val="center"/>
            </w:pPr>
            <w:r w:rsidRPr="009048C3">
              <w:t>Обогащать представления детей о растениях и насекомых: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 Привлекать малышей к посильной помощи в уходе за растениями уголка природы.</w:t>
            </w:r>
          </w:p>
        </w:tc>
      </w:tr>
      <w:tr w:rsidR="009048C3" w:rsidRPr="009048C3" w:rsidTr="009048C3">
        <w:trPr>
          <w:trHeight w:val="405"/>
        </w:trPr>
        <w:tc>
          <w:tcPr>
            <w:tcW w:w="568" w:type="dxa"/>
            <w:vMerge/>
            <w:shd w:val="clear" w:color="auto" w:fill="auto"/>
            <w:textDirection w:val="btLr"/>
          </w:tcPr>
          <w:p w:rsidR="009048C3" w:rsidRPr="009048C3" w:rsidRDefault="009048C3" w:rsidP="009048C3">
            <w:pPr>
              <w:jc w:val="center"/>
            </w:pPr>
          </w:p>
        </w:tc>
        <w:tc>
          <w:tcPr>
            <w:tcW w:w="709" w:type="dxa"/>
            <w:shd w:val="clear" w:color="auto" w:fill="auto"/>
          </w:tcPr>
          <w:p w:rsidR="009048C3" w:rsidRPr="009048C3" w:rsidRDefault="009048C3" w:rsidP="009048C3">
            <w:r w:rsidRPr="009048C3">
              <w:t>4</w:t>
            </w:r>
          </w:p>
        </w:tc>
        <w:tc>
          <w:tcPr>
            <w:tcW w:w="1561" w:type="dxa"/>
            <w:shd w:val="clear" w:color="auto" w:fill="auto"/>
          </w:tcPr>
          <w:p w:rsidR="009048C3" w:rsidRPr="009048C3" w:rsidRDefault="009048C3" w:rsidP="009048C3">
            <w:pPr>
              <w:jc w:val="center"/>
              <w:rPr>
                <w:bCs/>
              </w:rPr>
            </w:pPr>
            <w:r w:rsidRPr="009048C3">
              <w:rPr>
                <w:bCs/>
              </w:rPr>
              <w:t>Здравствуй, лето!</w:t>
            </w:r>
          </w:p>
          <w:p w:rsidR="009048C3" w:rsidRPr="009048C3" w:rsidRDefault="009048C3" w:rsidP="009048C3">
            <w:pPr>
              <w:jc w:val="center"/>
            </w:pPr>
            <w:r w:rsidRPr="009048C3">
              <w:rPr>
                <w:bCs/>
              </w:rPr>
              <w:t>(мониторинг)</w:t>
            </w:r>
          </w:p>
        </w:tc>
        <w:tc>
          <w:tcPr>
            <w:tcW w:w="4959" w:type="dxa"/>
            <w:shd w:val="clear" w:color="auto" w:fill="auto"/>
          </w:tcPr>
          <w:p w:rsidR="009048C3" w:rsidRPr="009048C3" w:rsidRDefault="009048C3" w:rsidP="009048C3">
            <w:pPr>
              <w:jc w:val="center"/>
            </w:pPr>
            <w:r w:rsidRPr="009048C3">
              <w:rPr>
                <w:bCs/>
              </w:rPr>
              <w:t>Расширение и уточнение естественно-научных представлений о смене времен года, о лете и его приметах.</w:t>
            </w:r>
          </w:p>
        </w:tc>
        <w:tc>
          <w:tcPr>
            <w:tcW w:w="1701" w:type="dxa"/>
          </w:tcPr>
          <w:p w:rsidR="009048C3" w:rsidRPr="009048C3" w:rsidRDefault="009048C3" w:rsidP="009048C3">
            <w:pPr>
              <w:jc w:val="center"/>
              <w:rPr>
                <w:bCs/>
              </w:rPr>
            </w:pPr>
            <w:r w:rsidRPr="009048C3">
              <w:rPr>
                <w:bCs/>
              </w:rPr>
              <w:t>Здравствуй, лето!</w:t>
            </w:r>
          </w:p>
          <w:p w:rsidR="009048C3" w:rsidRPr="009048C3" w:rsidRDefault="009048C3" w:rsidP="009048C3">
            <w:pPr>
              <w:jc w:val="center"/>
            </w:pPr>
            <w:r w:rsidRPr="009048C3">
              <w:rPr>
                <w:bCs/>
              </w:rPr>
              <w:t>(мониторинг)</w:t>
            </w:r>
          </w:p>
        </w:tc>
        <w:tc>
          <w:tcPr>
            <w:tcW w:w="5812" w:type="dxa"/>
          </w:tcPr>
          <w:p w:rsidR="009048C3" w:rsidRPr="009048C3" w:rsidRDefault="009048C3" w:rsidP="009048C3">
            <w:pPr>
              <w:jc w:val="center"/>
            </w:pPr>
            <w:r w:rsidRPr="009048C3">
              <w:rPr>
                <w:bCs/>
              </w:rPr>
              <w:t>Расширение и уточнение естественно-научных представлений о смене времен года, о лете и его приметах.</w:t>
            </w:r>
          </w:p>
        </w:tc>
      </w:tr>
    </w:tbl>
    <w:p w:rsidR="009048C3" w:rsidRPr="009048C3" w:rsidRDefault="009048C3" w:rsidP="009048C3">
      <w:pPr>
        <w:ind w:firstLine="708"/>
        <w:rPr>
          <w:color w:val="3366FF"/>
        </w:rPr>
      </w:pPr>
    </w:p>
    <w:p w:rsidR="009048C3" w:rsidRPr="009048C3" w:rsidRDefault="009048C3" w:rsidP="009048C3">
      <w:pPr>
        <w:jc w:val="center"/>
        <w:rPr>
          <w:b/>
        </w:rPr>
      </w:pPr>
      <w:r w:rsidRPr="009048C3">
        <w:rPr>
          <w:b/>
        </w:rPr>
        <w:t>Примерная сетка комплексно-тематического планирования образовательного процесса средне-старшем возрасте</w:t>
      </w:r>
    </w:p>
    <w:tbl>
      <w:tblPr>
        <w:tblW w:w="154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
        <w:gridCol w:w="1559"/>
        <w:gridCol w:w="2977"/>
        <w:gridCol w:w="1559"/>
        <w:gridCol w:w="3119"/>
        <w:gridCol w:w="1701"/>
        <w:gridCol w:w="3432"/>
      </w:tblGrid>
      <w:tr w:rsidR="009048C3" w:rsidRPr="009048C3" w:rsidTr="009048C3">
        <w:trPr>
          <w:trHeight w:val="330"/>
        </w:trPr>
        <w:tc>
          <w:tcPr>
            <w:tcW w:w="568" w:type="dxa"/>
            <w:vMerge w:val="restart"/>
            <w:shd w:val="clear" w:color="auto" w:fill="auto"/>
            <w:hideMark/>
          </w:tcPr>
          <w:p w:rsidR="009048C3" w:rsidRPr="009048C3" w:rsidRDefault="009048C3" w:rsidP="009048C3">
            <w:pPr>
              <w:jc w:val="center"/>
            </w:pPr>
            <w:r w:rsidRPr="009048C3">
              <w:rPr>
                <w:b/>
                <w:bCs/>
              </w:rPr>
              <w:t>Месяц</w:t>
            </w:r>
          </w:p>
        </w:tc>
        <w:tc>
          <w:tcPr>
            <w:tcW w:w="538" w:type="dxa"/>
            <w:vMerge w:val="restart"/>
            <w:shd w:val="clear" w:color="auto" w:fill="auto"/>
            <w:hideMark/>
          </w:tcPr>
          <w:p w:rsidR="009048C3" w:rsidRPr="009048C3" w:rsidRDefault="009048C3" w:rsidP="009048C3">
            <w:r w:rsidRPr="009048C3">
              <w:rPr>
                <w:b/>
                <w:bCs/>
              </w:rPr>
              <w:t>Недели</w:t>
            </w:r>
          </w:p>
        </w:tc>
        <w:tc>
          <w:tcPr>
            <w:tcW w:w="4536" w:type="dxa"/>
            <w:gridSpan w:val="2"/>
            <w:shd w:val="clear" w:color="auto" w:fill="auto"/>
            <w:hideMark/>
          </w:tcPr>
          <w:p w:rsidR="009048C3" w:rsidRPr="009048C3" w:rsidRDefault="009048C3" w:rsidP="009048C3">
            <w:pPr>
              <w:jc w:val="center"/>
            </w:pPr>
            <w:r w:rsidRPr="009048C3">
              <w:rPr>
                <w:b/>
                <w:bCs/>
              </w:rPr>
              <w:t>Средняя группа</w:t>
            </w:r>
          </w:p>
        </w:tc>
        <w:tc>
          <w:tcPr>
            <w:tcW w:w="4678" w:type="dxa"/>
            <w:gridSpan w:val="2"/>
            <w:shd w:val="clear" w:color="auto" w:fill="auto"/>
            <w:hideMark/>
          </w:tcPr>
          <w:p w:rsidR="009048C3" w:rsidRPr="009048C3" w:rsidRDefault="009048C3" w:rsidP="009048C3">
            <w:pPr>
              <w:jc w:val="center"/>
            </w:pPr>
            <w:r w:rsidRPr="009048C3">
              <w:rPr>
                <w:b/>
                <w:bCs/>
              </w:rPr>
              <w:t>Старшая группа</w:t>
            </w:r>
          </w:p>
        </w:tc>
        <w:tc>
          <w:tcPr>
            <w:tcW w:w="5133" w:type="dxa"/>
            <w:gridSpan w:val="2"/>
            <w:shd w:val="clear" w:color="auto" w:fill="auto"/>
            <w:hideMark/>
          </w:tcPr>
          <w:p w:rsidR="009048C3" w:rsidRPr="009048C3" w:rsidRDefault="009048C3" w:rsidP="009048C3">
            <w:pPr>
              <w:jc w:val="center"/>
            </w:pPr>
            <w:r w:rsidRPr="009048C3">
              <w:rPr>
                <w:b/>
                <w:bCs/>
              </w:rPr>
              <w:t>Подготовительная к школе группа</w:t>
            </w:r>
          </w:p>
        </w:tc>
      </w:tr>
      <w:tr w:rsidR="009048C3" w:rsidRPr="009048C3" w:rsidTr="009048C3">
        <w:trPr>
          <w:trHeight w:val="210"/>
        </w:trPr>
        <w:tc>
          <w:tcPr>
            <w:tcW w:w="568" w:type="dxa"/>
            <w:vMerge/>
            <w:shd w:val="clear" w:color="auto" w:fill="auto"/>
            <w:textDirection w:val="btLr"/>
          </w:tcPr>
          <w:p w:rsidR="009048C3" w:rsidRPr="009048C3" w:rsidRDefault="009048C3" w:rsidP="009048C3">
            <w:pPr>
              <w:jc w:val="center"/>
              <w:rPr>
                <w:b/>
                <w:bCs/>
              </w:rPr>
            </w:pPr>
          </w:p>
        </w:tc>
        <w:tc>
          <w:tcPr>
            <w:tcW w:w="538" w:type="dxa"/>
            <w:vMerge/>
            <w:shd w:val="clear" w:color="auto" w:fill="auto"/>
          </w:tcPr>
          <w:p w:rsidR="009048C3" w:rsidRPr="009048C3" w:rsidRDefault="009048C3" w:rsidP="009048C3">
            <w:pPr>
              <w:jc w:val="center"/>
              <w:rPr>
                <w:b/>
                <w:bCs/>
              </w:rPr>
            </w:pPr>
          </w:p>
        </w:tc>
        <w:tc>
          <w:tcPr>
            <w:tcW w:w="1559" w:type="dxa"/>
            <w:shd w:val="clear" w:color="auto" w:fill="auto"/>
          </w:tcPr>
          <w:p w:rsidR="009048C3" w:rsidRPr="009048C3" w:rsidRDefault="009048C3" w:rsidP="009048C3">
            <w:pPr>
              <w:jc w:val="center"/>
              <w:rPr>
                <w:b/>
                <w:bCs/>
              </w:rPr>
            </w:pPr>
            <w:r w:rsidRPr="009048C3">
              <w:rPr>
                <w:b/>
                <w:bCs/>
              </w:rPr>
              <w:t>Тема</w:t>
            </w:r>
          </w:p>
        </w:tc>
        <w:tc>
          <w:tcPr>
            <w:tcW w:w="2977" w:type="dxa"/>
            <w:shd w:val="clear" w:color="auto" w:fill="auto"/>
          </w:tcPr>
          <w:p w:rsidR="009048C3" w:rsidRPr="009048C3" w:rsidRDefault="009048C3" w:rsidP="009048C3">
            <w:pPr>
              <w:jc w:val="center"/>
              <w:rPr>
                <w:b/>
              </w:rPr>
            </w:pPr>
            <w:r w:rsidRPr="009048C3">
              <w:rPr>
                <w:b/>
              </w:rPr>
              <w:t>Цель</w:t>
            </w:r>
          </w:p>
        </w:tc>
        <w:tc>
          <w:tcPr>
            <w:tcW w:w="1559" w:type="dxa"/>
            <w:shd w:val="clear" w:color="auto" w:fill="auto"/>
          </w:tcPr>
          <w:p w:rsidR="009048C3" w:rsidRPr="009048C3" w:rsidRDefault="009048C3" w:rsidP="009048C3">
            <w:pPr>
              <w:jc w:val="center"/>
              <w:rPr>
                <w:b/>
                <w:bCs/>
              </w:rPr>
            </w:pPr>
            <w:r w:rsidRPr="009048C3">
              <w:rPr>
                <w:b/>
                <w:bCs/>
              </w:rPr>
              <w:t>Тема</w:t>
            </w:r>
          </w:p>
        </w:tc>
        <w:tc>
          <w:tcPr>
            <w:tcW w:w="3119" w:type="dxa"/>
            <w:shd w:val="clear" w:color="auto" w:fill="auto"/>
          </w:tcPr>
          <w:p w:rsidR="009048C3" w:rsidRPr="009048C3" w:rsidRDefault="009048C3" w:rsidP="009048C3">
            <w:pPr>
              <w:jc w:val="center"/>
              <w:rPr>
                <w:b/>
              </w:rPr>
            </w:pPr>
            <w:r w:rsidRPr="009048C3">
              <w:rPr>
                <w:b/>
              </w:rPr>
              <w:t>Цель</w:t>
            </w:r>
          </w:p>
        </w:tc>
        <w:tc>
          <w:tcPr>
            <w:tcW w:w="1701" w:type="dxa"/>
            <w:shd w:val="clear" w:color="auto" w:fill="auto"/>
          </w:tcPr>
          <w:p w:rsidR="009048C3" w:rsidRPr="009048C3" w:rsidRDefault="009048C3" w:rsidP="009048C3">
            <w:pPr>
              <w:jc w:val="center"/>
              <w:rPr>
                <w:b/>
                <w:bCs/>
              </w:rPr>
            </w:pPr>
            <w:r w:rsidRPr="009048C3">
              <w:rPr>
                <w:b/>
                <w:bCs/>
              </w:rPr>
              <w:t>Тема</w:t>
            </w:r>
          </w:p>
        </w:tc>
        <w:tc>
          <w:tcPr>
            <w:tcW w:w="3432" w:type="dxa"/>
          </w:tcPr>
          <w:p w:rsidR="009048C3" w:rsidRPr="009048C3" w:rsidRDefault="009048C3" w:rsidP="009048C3">
            <w:pPr>
              <w:jc w:val="center"/>
              <w:rPr>
                <w:b/>
              </w:rPr>
            </w:pPr>
            <w:r w:rsidRPr="009048C3">
              <w:rPr>
                <w:b/>
              </w:rPr>
              <w:t>Цель</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Сентябрь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hideMark/>
          </w:tcPr>
          <w:p w:rsidR="009048C3" w:rsidRPr="009048C3" w:rsidRDefault="009048C3" w:rsidP="009048C3">
            <w:pPr>
              <w:jc w:val="center"/>
            </w:pPr>
            <w:r w:rsidRPr="009048C3">
              <w:t>Я и детский сад</w:t>
            </w:r>
          </w:p>
          <w:p w:rsidR="009048C3" w:rsidRPr="009048C3" w:rsidRDefault="009048C3" w:rsidP="009048C3">
            <w:pPr>
              <w:jc w:val="center"/>
            </w:pPr>
          </w:p>
          <w:p w:rsidR="009048C3" w:rsidRPr="009048C3" w:rsidRDefault="009048C3" w:rsidP="009048C3">
            <w:pPr>
              <w:jc w:val="center"/>
            </w:pPr>
            <w:r w:rsidRPr="009048C3">
              <w:t>(мониторинг)</w:t>
            </w:r>
          </w:p>
        </w:tc>
        <w:tc>
          <w:tcPr>
            <w:tcW w:w="2977" w:type="dxa"/>
            <w:shd w:val="clear" w:color="auto" w:fill="auto"/>
          </w:tcPr>
          <w:p w:rsidR="009048C3" w:rsidRPr="009048C3" w:rsidRDefault="009048C3" w:rsidP="009048C3">
            <w:pPr>
              <w:jc w:val="center"/>
            </w:pPr>
            <w:r w:rsidRPr="009048C3">
              <w:t>Учить детей сотрудничать во всех видах деятельности; развивать стремление к совместным играм, взаимодействию в паре или небольшой подгруппе; обогащать способы игрового взаимодействия; воспитывать доброжелательные отношения между людьми.</w:t>
            </w:r>
          </w:p>
        </w:tc>
        <w:tc>
          <w:tcPr>
            <w:tcW w:w="1559" w:type="dxa"/>
            <w:shd w:val="clear" w:color="auto" w:fill="auto"/>
            <w:hideMark/>
          </w:tcPr>
          <w:p w:rsidR="009048C3" w:rsidRPr="009048C3" w:rsidRDefault="009048C3" w:rsidP="009048C3">
            <w:pPr>
              <w:jc w:val="center"/>
            </w:pPr>
            <w:r w:rsidRPr="009048C3">
              <w:t>День знаний</w:t>
            </w:r>
          </w:p>
          <w:p w:rsidR="009048C3" w:rsidRPr="009048C3" w:rsidRDefault="009048C3" w:rsidP="009048C3">
            <w:pPr>
              <w:jc w:val="center"/>
            </w:pPr>
            <w:r w:rsidRPr="009048C3">
              <w:t>Я и детский сад</w:t>
            </w:r>
            <w:r w:rsidRPr="009048C3">
              <w:br/>
            </w:r>
          </w:p>
          <w:p w:rsidR="009048C3" w:rsidRPr="009048C3" w:rsidRDefault="009048C3" w:rsidP="009048C3">
            <w:pPr>
              <w:jc w:val="center"/>
            </w:pPr>
            <w:r w:rsidRPr="009048C3">
              <w:t>(мониторинг)</w:t>
            </w:r>
          </w:p>
        </w:tc>
        <w:tc>
          <w:tcPr>
            <w:tcW w:w="3119" w:type="dxa"/>
            <w:shd w:val="clear" w:color="auto" w:fill="auto"/>
          </w:tcPr>
          <w:p w:rsidR="009048C3" w:rsidRPr="009048C3" w:rsidRDefault="009048C3" w:rsidP="009048C3">
            <w:pPr>
              <w:jc w:val="center"/>
            </w:pPr>
            <w:r w:rsidRPr="009048C3">
              <w:t>Формирование знаний у детей о сотрудниках детского сада (обращение по имени и отчеству), изучение расположения, назначения и названия комнат и групп в детском саду</w:t>
            </w:r>
          </w:p>
        </w:tc>
        <w:tc>
          <w:tcPr>
            <w:tcW w:w="1701" w:type="dxa"/>
            <w:shd w:val="clear" w:color="auto" w:fill="auto"/>
            <w:hideMark/>
          </w:tcPr>
          <w:p w:rsidR="009048C3" w:rsidRPr="009048C3" w:rsidRDefault="009048C3" w:rsidP="009048C3">
            <w:pPr>
              <w:jc w:val="center"/>
            </w:pPr>
            <w:r w:rsidRPr="009048C3">
              <w:t>День знаний</w:t>
            </w:r>
          </w:p>
          <w:p w:rsidR="009048C3" w:rsidRPr="009048C3" w:rsidRDefault="009048C3" w:rsidP="009048C3">
            <w:pPr>
              <w:jc w:val="center"/>
            </w:pPr>
            <w:r w:rsidRPr="009048C3">
              <w:t>Готовимся к школе. Что умеет будущий первоклассник.</w:t>
            </w:r>
          </w:p>
          <w:p w:rsidR="009048C3" w:rsidRPr="009048C3" w:rsidRDefault="009048C3" w:rsidP="009048C3">
            <w:pPr>
              <w:jc w:val="center"/>
            </w:pPr>
            <w:r w:rsidRPr="009048C3">
              <w:br/>
              <w:t>(мониторинг)</w:t>
            </w:r>
          </w:p>
        </w:tc>
        <w:tc>
          <w:tcPr>
            <w:tcW w:w="3432" w:type="dxa"/>
          </w:tcPr>
          <w:p w:rsidR="009048C3" w:rsidRPr="009048C3" w:rsidRDefault="009048C3" w:rsidP="009048C3">
            <w:pPr>
              <w:autoSpaceDE w:val="0"/>
              <w:autoSpaceDN w:val="0"/>
              <w:adjustRightInd w:val="0"/>
              <w:jc w:val="center"/>
              <w:rPr>
                <w:rFonts w:eastAsia="Times New Roman"/>
                <w:color w:val="000000"/>
              </w:rPr>
            </w:pPr>
            <w:r w:rsidRPr="009048C3">
              <w:rPr>
                <w:rFonts w:eastAsia="Times New Roman"/>
              </w:rPr>
              <w:t xml:space="preserve">Расширение представлений о работниках образования (воспитатели, учителя), знакомство со школой (на ознакомительном уровне – экскурсия), </w:t>
            </w:r>
            <w:r w:rsidRPr="009048C3">
              <w:rPr>
                <w:rFonts w:eastAsia="Times New Roman"/>
                <w:color w:val="000000"/>
              </w:rPr>
              <w:t>определение понятий «школьный звонок», «урок», «перемена», расширение представлений о канцелярских принадлежностях.</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tcPr>
          <w:p w:rsidR="009048C3" w:rsidRPr="009048C3" w:rsidRDefault="009048C3" w:rsidP="009048C3">
            <w:pPr>
              <w:jc w:val="center"/>
            </w:pPr>
            <w:r w:rsidRPr="009048C3">
              <w:t>«Дорожная грамота»</w:t>
            </w:r>
          </w:p>
          <w:p w:rsidR="009048C3" w:rsidRPr="009048C3" w:rsidRDefault="009048C3" w:rsidP="009048C3">
            <w:pPr>
              <w:jc w:val="center"/>
            </w:pPr>
            <w:r w:rsidRPr="009048C3">
              <w:t>(мониторинг)</w:t>
            </w:r>
          </w:p>
        </w:tc>
        <w:tc>
          <w:tcPr>
            <w:tcW w:w="2977" w:type="dxa"/>
            <w:shd w:val="clear" w:color="auto" w:fill="auto"/>
          </w:tcPr>
          <w:p w:rsidR="009048C3" w:rsidRPr="009048C3" w:rsidRDefault="009048C3" w:rsidP="009048C3">
            <w:pPr>
              <w:jc w:val="center"/>
            </w:pPr>
            <w:r w:rsidRPr="009048C3">
              <w:t>Формирование элементарных знаний и навыков безопасности на дорогах.</w:t>
            </w:r>
          </w:p>
        </w:tc>
        <w:tc>
          <w:tcPr>
            <w:tcW w:w="1559" w:type="dxa"/>
            <w:shd w:val="clear" w:color="auto" w:fill="auto"/>
          </w:tcPr>
          <w:p w:rsidR="009048C3" w:rsidRPr="009048C3" w:rsidRDefault="009048C3" w:rsidP="009048C3">
            <w:pPr>
              <w:jc w:val="center"/>
            </w:pPr>
            <w:r w:rsidRPr="009048C3">
              <w:t>Неделя ПДД</w:t>
            </w:r>
          </w:p>
          <w:p w:rsidR="009048C3" w:rsidRPr="009048C3" w:rsidRDefault="009048C3" w:rsidP="009048C3">
            <w:pPr>
              <w:jc w:val="center"/>
            </w:pPr>
            <w:r w:rsidRPr="009048C3">
              <w:t>(мониторинг)</w:t>
            </w:r>
          </w:p>
        </w:tc>
        <w:tc>
          <w:tcPr>
            <w:tcW w:w="3119" w:type="dxa"/>
            <w:shd w:val="clear" w:color="auto" w:fill="auto"/>
          </w:tcPr>
          <w:p w:rsidR="009048C3" w:rsidRPr="009048C3" w:rsidRDefault="009048C3" w:rsidP="009048C3">
            <w:pPr>
              <w:jc w:val="center"/>
            </w:pPr>
            <w:r w:rsidRPr="009048C3">
              <w:t xml:space="preserve">Систематизация знаний детей по правилам дорожного движения, привитие навыков правильного поведения на улицах города, во дворе, городском транспорте, соблюдение и выполнение правил дорожного </w:t>
            </w:r>
            <w:r w:rsidRPr="009048C3">
              <w:lastRenderedPageBreak/>
              <w:t>движения.</w:t>
            </w:r>
          </w:p>
        </w:tc>
        <w:tc>
          <w:tcPr>
            <w:tcW w:w="1701" w:type="dxa"/>
            <w:shd w:val="clear" w:color="auto" w:fill="auto"/>
          </w:tcPr>
          <w:p w:rsidR="009048C3" w:rsidRPr="009048C3" w:rsidRDefault="009048C3" w:rsidP="009048C3">
            <w:pPr>
              <w:jc w:val="center"/>
            </w:pPr>
            <w:r w:rsidRPr="009048C3">
              <w:lastRenderedPageBreak/>
              <w:t>Неделя ПДД</w:t>
            </w:r>
          </w:p>
          <w:p w:rsidR="009048C3" w:rsidRPr="009048C3" w:rsidRDefault="009048C3" w:rsidP="009048C3">
            <w:pPr>
              <w:jc w:val="center"/>
            </w:pPr>
            <w:r w:rsidRPr="009048C3">
              <w:t>(мониторинг)</w:t>
            </w:r>
          </w:p>
        </w:tc>
        <w:tc>
          <w:tcPr>
            <w:tcW w:w="3432" w:type="dxa"/>
          </w:tcPr>
          <w:p w:rsidR="009048C3" w:rsidRPr="009048C3" w:rsidRDefault="009048C3" w:rsidP="009048C3">
            <w:pPr>
              <w:jc w:val="center"/>
            </w:pPr>
            <w:r w:rsidRPr="009048C3">
              <w:t>Систематизация знаний детей по правилам дорожного движения, привитие навыков правильного поведения на улицах города, во дворе, городском транспорте, соблюдение и выполнение правил дорожного движения.</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autoSpaceDE w:val="0"/>
              <w:autoSpaceDN w:val="0"/>
              <w:adjustRightInd w:val="0"/>
              <w:jc w:val="center"/>
              <w:rPr>
                <w:bCs/>
                <w:color w:val="000000"/>
                <w:lang w:eastAsia="en-US"/>
              </w:rPr>
            </w:pPr>
            <w:r w:rsidRPr="009048C3">
              <w:rPr>
                <w:bCs/>
                <w:color w:val="000000"/>
                <w:lang w:eastAsia="en-US"/>
              </w:rPr>
              <w:t>«Времена года: Золотая осень»</w:t>
            </w:r>
          </w:p>
          <w:p w:rsidR="009048C3" w:rsidRPr="009048C3" w:rsidRDefault="009048C3" w:rsidP="009048C3">
            <w:pPr>
              <w:jc w:val="center"/>
            </w:pPr>
          </w:p>
        </w:tc>
        <w:tc>
          <w:tcPr>
            <w:tcW w:w="2977" w:type="dxa"/>
            <w:shd w:val="clear" w:color="auto" w:fill="auto"/>
          </w:tcPr>
          <w:p w:rsidR="009048C3" w:rsidRPr="009048C3" w:rsidRDefault="009048C3" w:rsidP="009048C3">
            <w:pPr>
              <w:jc w:val="center"/>
            </w:pPr>
            <w:r w:rsidRPr="009048C3">
              <w:t>Закрепление осенних месяцев, изучение осенних сезонных  изменений и примет осени.</w:t>
            </w:r>
          </w:p>
        </w:tc>
        <w:tc>
          <w:tcPr>
            <w:tcW w:w="1559" w:type="dxa"/>
            <w:shd w:val="clear" w:color="auto" w:fill="auto"/>
          </w:tcPr>
          <w:p w:rsidR="009048C3" w:rsidRPr="009048C3" w:rsidRDefault="009048C3" w:rsidP="009048C3">
            <w:pPr>
              <w:autoSpaceDE w:val="0"/>
              <w:autoSpaceDN w:val="0"/>
              <w:adjustRightInd w:val="0"/>
              <w:jc w:val="center"/>
              <w:rPr>
                <w:bCs/>
                <w:color w:val="000000"/>
                <w:lang w:eastAsia="en-US"/>
              </w:rPr>
            </w:pPr>
            <w:r w:rsidRPr="009048C3">
              <w:rPr>
                <w:bCs/>
                <w:color w:val="000000"/>
                <w:lang w:eastAsia="en-US"/>
              </w:rPr>
              <w:t>«Времена года: Золотая осень»</w:t>
            </w:r>
          </w:p>
          <w:p w:rsidR="009048C3" w:rsidRPr="009048C3" w:rsidRDefault="009048C3" w:rsidP="009048C3">
            <w:pPr>
              <w:jc w:val="center"/>
            </w:pPr>
          </w:p>
        </w:tc>
        <w:tc>
          <w:tcPr>
            <w:tcW w:w="3119" w:type="dxa"/>
            <w:shd w:val="clear" w:color="auto" w:fill="auto"/>
          </w:tcPr>
          <w:p w:rsidR="009048C3" w:rsidRPr="009048C3" w:rsidRDefault="009048C3" w:rsidP="009048C3">
            <w:pPr>
              <w:jc w:val="center"/>
            </w:pPr>
            <w:r w:rsidRPr="009048C3">
              <w:t>Определение осенних примет, значения слова «листопад», изучение даров осени, изменений жизни животных, птиц, определение деятельности людей осенью.</w:t>
            </w:r>
          </w:p>
        </w:tc>
        <w:tc>
          <w:tcPr>
            <w:tcW w:w="1701" w:type="dxa"/>
            <w:shd w:val="clear" w:color="auto" w:fill="auto"/>
          </w:tcPr>
          <w:p w:rsidR="009048C3" w:rsidRPr="009048C3" w:rsidRDefault="009048C3" w:rsidP="009048C3">
            <w:pPr>
              <w:autoSpaceDE w:val="0"/>
              <w:autoSpaceDN w:val="0"/>
              <w:adjustRightInd w:val="0"/>
              <w:jc w:val="center"/>
              <w:rPr>
                <w:bCs/>
                <w:color w:val="000000"/>
                <w:lang w:eastAsia="en-US"/>
              </w:rPr>
            </w:pPr>
            <w:r w:rsidRPr="009048C3">
              <w:rPr>
                <w:bCs/>
                <w:color w:val="000000"/>
                <w:lang w:eastAsia="en-US"/>
              </w:rPr>
              <w:t>«Времена года: Золотая осень»</w:t>
            </w:r>
          </w:p>
          <w:p w:rsidR="009048C3" w:rsidRPr="009048C3" w:rsidRDefault="009048C3" w:rsidP="009048C3">
            <w:pPr>
              <w:jc w:val="center"/>
            </w:pPr>
          </w:p>
        </w:tc>
        <w:tc>
          <w:tcPr>
            <w:tcW w:w="3432" w:type="dxa"/>
          </w:tcPr>
          <w:p w:rsidR="009048C3" w:rsidRPr="009048C3" w:rsidRDefault="009048C3" w:rsidP="009048C3">
            <w:pPr>
              <w:jc w:val="center"/>
            </w:pPr>
            <w:r w:rsidRPr="009048C3">
              <w:t>Расширение представлений детей о осеннем периоде, определение понятия «осень золотая», систематизация знаний детей  о труде работников с/х</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rPr>
                <w:rFonts w:eastAsia="Times New Roman"/>
              </w:rPr>
              <w:t>Неделя игры и игрушки</w:t>
            </w:r>
          </w:p>
        </w:tc>
        <w:tc>
          <w:tcPr>
            <w:tcW w:w="2977" w:type="dxa"/>
            <w:shd w:val="clear" w:color="auto" w:fill="auto"/>
          </w:tcPr>
          <w:p w:rsidR="009048C3" w:rsidRPr="009048C3" w:rsidRDefault="009048C3" w:rsidP="009048C3">
            <w:pPr>
              <w:jc w:val="center"/>
            </w:pPr>
            <w:r w:rsidRPr="009048C3">
              <w:t>Определение понятия «игрушки», изучение названий, отличительных особенностей,  знакомство со способами игр.</w:t>
            </w:r>
          </w:p>
        </w:tc>
        <w:tc>
          <w:tcPr>
            <w:tcW w:w="1559" w:type="dxa"/>
            <w:shd w:val="clear" w:color="auto" w:fill="auto"/>
          </w:tcPr>
          <w:p w:rsidR="009048C3" w:rsidRPr="009048C3" w:rsidRDefault="009048C3" w:rsidP="009048C3">
            <w:pPr>
              <w:jc w:val="center"/>
            </w:pPr>
            <w:r w:rsidRPr="009048C3">
              <w:t>Неделя игры и игрушки</w:t>
            </w:r>
          </w:p>
        </w:tc>
        <w:tc>
          <w:tcPr>
            <w:tcW w:w="3119" w:type="dxa"/>
            <w:shd w:val="clear" w:color="auto" w:fill="auto"/>
          </w:tcPr>
          <w:p w:rsidR="009048C3" w:rsidRPr="009048C3" w:rsidRDefault="009048C3" w:rsidP="009048C3">
            <w:pPr>
              <w:jc w:val="center"/>
            </w:pPr>
            <w:r w:rsidRPr="009048C3">
              <w:t>Расширение представлений детей об игрушках,  материалах и способах изготовления игрушек, знакомство с национальными играми. Развитие навыка сравнения видов игрушек (величина, полоролевое прилежание, материалы и пр.)</w:t>
            </w:r>
          </w:p>
        </w:tc>
        <w:tc>
          <w:tcPr>
            <w:tcW w:w="1701" w:type="dxa"/>
            <w:shd w:val="clear" w:color="auto" w:fill="auto"/>
          </w:tcPr>
          <w:p w:rsidR="009048C3" w:rsidRPr="009048C3" w:rsidRDefault="009048C3" w:rsidP="009048C3">
            <w:pPr>
              <w:jc w:val="center"/>
            </w:pPr>
            <w:r w:rsidRPr="009048C3">
              <w:t>Неделя игры и игрушки</w:t>
            </w:r>
          </w:p>
        </w:tc>
        <w:tc>
          <w:tcPr>
            <w:tcW w:w="3432" w:type="dxa"/>
          </w:tcPr>
          <w:p w:rsidR="009048C3" w:rsidRPr="009048C3" w:rsidRDefault="009048C3" w:rsidP="009048C3">
            <w:pPr>
              <w:jc w:val="center"/>
            </w:pPr>
            <w:r w:rsidRPr="009048C3">
              <w:t>Расширение представлений детей о игрушках, изучение видов, деталей игрушек, способов организации игр с игровым материалом, знакомство с играми народов России и других стран.</w:t>
            </w:r>
          </w:p>
        </w:tc>
      </w:tr>
      <w:tr w:rsidR="009048C3" w:rsidRPr="009048C3" w:rsidTr="009048C3">
        <w:trPr>
          <w:trHeight w:val="562"/>
        </w:trPr>
        <w:tc>
          <w:tcPr>
            <w:tcW w:w="568" w:type="dxa"/>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5</w:t>
            </w:r>
          </w:p>
        </w:tc>
        <w:tc>
          <w:tcPr>
            <w:tcW w:w="1559" w:type="dxa"/>
            <w:shd w:val="clear" w:color="auto" w:fill="auto"/>
          </w:tcPr>
          <w:p w:rsidR="009048C3" w:rsidRPr="009048C3" w:rsidRDefault="009048C3" w:rsidP="009048C3">
            <w:pPr>
              <w:jc w:val="center"/>
            </w:pPr>
            <w:r w:rsidRPr="009048C3">
              <w:rPr>
                <w:bCs/>
              </w:rPr>
              <w:t>«Мир вокруг нас – лес»</w:t>
            </w:r>
            <w:r w:rsidRPr="009048C3">
              <w:t xml:space="preserve"> (деревья, кустарники)</w:t>
            </w:r>
          </w:p>
        </w:tc>
        <w:tc>
          <w:tcPr>
            <w:tcW w:w="2977" w:type="dxa"/>
            <w:shd w:val="clear" w:color="auto" w:fill="auto"/>
          </w:tcPr>
          <w:p w:rsidR="009048C3" w:rsidRPr="009048C3" w:rsidRDefault="009048C3" w:rsidP="009048C3">
            <w:pPr>
              <w:jc w:val="center"/>
            </w:pPr>
            <w:r w:rsidRPr="009048C3">
              <w:t>Расширение первичных естественно-научных представлений детей о деревьях и кустарниках, как части  неживой природы и  их строении.</w:t>
            </w:r>
          </w:p>
        </w:tc>
        <w:tc>
          <w:tcPr>
            <w:tcW w:w="1559" w:type="dxa"/>
            <w:shd w:val="clear" w:color="auto" w:fill="auto"/>
          </w:tcPr>
          <w:p w:rsidR="009048C3" w:rsidRPr="009048C3" w:rsidRDefault="009048C3" w:rsidP="009048C3">
            <w:pPr>
              <w:jc w:val="center"/>
            </w:pPr>
            <w:r w:rsidRPr="009048C3">
              <w:rPr>
                <w:bCs/>
              </w:rPr>
              <w:t>«Мир вокруг нас – лес»</w:t>
            </w:r>
            <w:r w:rsidRPr="009048C3">
              <w:t xml:space="preserve">  (деревья, растения, грибы, ягоды)</w:t>
            </w:r>
          </w:p>
        </w:tc>
        <w:tc>
          <w:tcPr>
            <w:tcW w:w="3119" w:type="dxa"/>
            <w:shd w:val="clear" w:color="auto" w:fill="auto"/>
          </w:tcPr>
          <w:p w:rsidR="009048C3" w:rsidRPr="009048C3" w:rsidRDefault="009048C3" w:rsidP="009048C3">
            <w:pPr>
              <w:jc w:val="center"/>
            </w:pPr>
            <w:r w:rsidRPr="009048C3">
              <w:t>Систематизация и обобщение имеющихся знаний о лесе, как части неживой природы, о дарах осеннего леса.</w:t>
            </w:r>
          </w:p>
        </w:tc>
        <w:tc>
          <w:tcPr>
            <w:tcW w:w="1701" w:type="dxa"/>
            <w:shd w:val="clear" w:color="auto" w:fill="auto"/>
          </w:tcPr>
          <w:p w:rsidR="009048C3" w:rsidRPr="009048C3" w:rsidRDefault="009048C3" w:rsidP="009048C3">
            <w:pPr>
              <w:jc w:val="center"/>
            </w:pPr>
            <w:r w:rsidRPr="009048C3">
              <w:rPr>
                <w:bCs/>
              </w:rPr>
              <w:t>«Мир вокруг нас – лес»</w:t>
            </w:r>
            <w:r w:rsidRPr="009048C3">
              <w:t xml:space="preserve"> (деревья, растения, грибы, ягоды)</w:t>
            </w:r>
          </w:p>
        </w:tc>
        <w:tc>
          <w:tcPr>
            <w:tcW w:w="3432" w:type="dxa"/>
          </w:tcPr>
          <w:p w:rsidR="009048C3" w:rsidRPr="009048C3" w:rsidRDefault="009048C3" w:rsidP="009048C3">
            <w:pPr>
              <w:jc w:val="center"/>
            </w:pPr>
            <w:r w:rsidRPr="009048C3">
              <w:t>Систематизация и обобщение имеющихся знаний о дарах осеннего леса. Выделение общих и отличительных признаков деревьев и кустарников.</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Октябрь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hideMark/>
          </w:tcPr>
          <w:p w:rsidR="009048C3" w:rsidRPr="009048C3" w:rsidRDefault="009048C3" w:rsidP="009048C3">
            <w:pPr>
              <w:jc w:val="center"/>
            </w:pPr>
            <w:r w:rsidRPr="009048C3">
              <w:rPr>
                <w:bCs/>
              </w:rPr>
              <w:t xml:space="preserve">«Мир вокруг нас - </w:t>
            </w:r>
            <w:r w:rsidRPr="009048C3">
              <w:rPr>
                <w:rFonts w:eastAsia="Times New Roman"/>
              </w:rPr>
              <w:t xml:space="preserve">наши домашние питомцы (домашние птицы, животные и </w:t>
            </w:r>
            <w:r w:rsidRPr="009048C3">
              <w:rPr>
                <w:rFonts w:eastAsia="Times New Roman"/>
              </w:rPr>
              <w:lastRenderedPageBreak/>
              <w:t>их детеныши)»</w:t>
            </w:r>
          </w:p>
        </w:tc>
        <w:tc>
          <w:tcPr>
            <w:tcW w:w="2977" w:type="dxa"/>
            <w:shd w:val="clear" w:color="auto" w:fill="auto"/>
          </w:tcPr>
          <w:p w:rsidR="009048C3" w:rsidRPr="009048C3" w:rsidRDefault="009048C3" w:rsidP="009048C3">
            <w:pPr>
              <w:jc w:val="center"/>
            </w:pPr>
            <w:r w:rsidRPr="009048C3">
              <w:lastRenderedPageBreak/>
              <w:t>Определение понятия «домашние животные» - животные прирученные человеком, использование в речи названий животных, их  детенышей, характерных признаков.</w:t>
            </w:r>
          </w:p>
        </w:tc>
        <w:tc>
          <w:tcPr>
            <w:tcW w:w="1559" w:type="dxa"/>
            <w:shd w:val="clear" w:color="auto" w:fill="auto"/>
            <w:hideMark/>
          </w:tcPr>
          <w:p w:rsidR="009048C3" w:rsidRPr="009048C3" w:rsidRDefault="009048C3" w:rsidP="009048C3">
            <w:pPr>
              <w:jc w:val="center"/>
            </w:pPr>
            <w:r w:rsidRPr="009048C3">
              <w:rPr>
                <w:bCs/>
              </w:rPr>
              <w:t xml:space="preserve">«Мир вокруг нас - </w:t>
            </w:r>
            <w:r w:rsidRPr="009048C3">
              <w:rPr>
                <w:rFonts w:eastAsia="Times New Roman"/>
              </w:rPr>
              <w:t xml:space="preserve">наши домашние питомцы (домашние птицы, животные и </w:t>
            </w:r>
            <w:r w:rsidRPr="009048C3">
              <w:rPr>
                <w:rFonts w:eastAsia="Times New Roman"/>
              </w:rPr>
              <w:lastRenderedPageBreak/>
              <w:t>их детеныши)»</w:t>
            </w:r>
          </w:p>
        </w:tc>
        <w:tc>
          <w:tcPr>
            <w:tcW w:w="3119" w:type="dxa"/>
            <w:shd w:val="clear" w:color="auto" w:fill="auto"/>
          </w:tcPr>
          <w:p w:rsidR="009048C3" w:rsidRPr="009048C3" w:rsidRDefault="009048C3" w:rsidP="009048C3">
            <w:pPr>
              <w:jc w:val="center"/>
            </w:pPr>
            <w:r w:rsidRPr="009048C3">
              <w:lastRenderedPageBreak/>
              <w:t xml:space="preserve">Расширение представлений детей  о домашних животных и птицах, о питании, повадках, передвижении, внешнем виде, изучение помещений для домашних животных и </w:t>
            </w:r>
            <w:r w:rsidRPr="009048C3">
              <w:lastRenderedPageBreak/>
              <w:t>птиц, пользе для человека.</w:t>
            </w:r>
          </w:p>
        </w:tc>
        <w:tc>
          <w:tcPr>
            <w:tcW w:w="1701" w:type="dxa"/>
            <w:shd w:val="clear" w:color="auto" w:fill="auto"/>
            <w:hideMark/>
          </w:tcPr>
          <w:p w:rsidR="009048C3" w:rsidRPr="009048C3" w:rsidRDefault="009048C3" w:rsidP="009048C3">
            <w:pPr>
              <w:jc w:val="center"/>
            </w:pPr>
            <w:r w:rsidRPr="009048C3">
              <w:rPr>
                <w:bCs/>
              </w:rPr>
              <w:lastRenderedPageBreak/>
              <w:t xml:space="preserve">«Мир вокруг нас - </w:t>
            </w:r>
            <w:r w:rsidRPr="009048C3">
              <w:rPr>
                <w:rFonts w:eastAsia="Times New Roman"/>
              </w:rPr>
              <w:t xml:space="preserve">наши домашние питомцы (домашние птицы, животные и </w:t>
            </w:r>
            <w:r w:rsidRPr="009048C3">
              <w:rPr>
                <w:rFonts w:eastAsia="Times New Roman"/>
              </w:rPr>
              <w:lastRenderedPageBreak/>
              <w:t>их детеныши)»</w:t>
            </w:r>
          </w:p>
        </w:tc>
        <w:tc>
          <w:tcPr>
            <w:tcW w:w="3432" w:type="dxa"/>
          </w:tcPr>
          <w:p w:rsidR="009048C3" w:rsidRPr="009048C3" w:rsidRDefault="009048C3" w:rsidP="009048C3">
            <w:pPr>
              <w:jc w:val="center"/>
            </w:pPr>
            <w:r w:rsidRPr="009048C3">
              <w:lastRenderedPageBreak/>
              <w:t xml:space="preserve">Расширение представлений детей  о домашних животных, определение отличий домашних животных от диких, принципов питания, передвижения, внешнего вида, условий жизни,  пользы для </w:t>
            </w:r>
            <w:r w:rsidRPr="009048C3">
              <w:lastRenderedPageBreak/>
              <w:t>человека.</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hideMark/>
          </w:tcPr>
          <w:p w:rsidR="009048C3" w:rsidRPr="009048C3" w:rsidRDefault="009048C3" w:rsidP="009048C3">
            <w:pPr>
              <w:jc w:val="center"/>
            </w:pPr>
            <w:r w:rsidRPr="009048C3">
              <w:rPr>
                <w:bCs/>
                <w:color w:val="000000"/>
                <w:lang w:eastAsia="en-US"/>
              </w:rPr>
              <w:t>«Мир вокруг нас -  д</w:t>
            </w:r>
            <w:r w:rsidRPr="009048C3">
              <w:rPr>
                <w:rFonts w:eastAsia="Times New Roman"/>
                <w:color w:val="000000"/>
              </w:rPr>
              <w:t>икие животные</w:t>
            </w:r>
            <w:r w:rsidRPr="009048C3">
              <w:rPr>
                <w:rFonts w:eastAsia="Times New Roman"/>
                <w:color w:val="000000"/>
              </w:rPr>
              <w:br/>
              <w:t>и их детеныши»</w:t>
            </w:r>
          </w:p>
        </w:tc>
        <w:tc>
          <w:tcPr>
            <w:tcW w:w="2977" w:type="dxa"/>
            <w:shd w:val="clear" w:color="auto" w:fill="auto"/>
          </w:tcPr>
          <w:p w:rsidR="009048C3" w:rsidRPr="009048C3" w:rsidRDefault="009048C3" w:rsidP="009048C3">
            <w:pPr>
              <w:jc w:val="center"/>
            </w:pPr>
            <w:r w:rsidRPr="009048C3">
              <w:t>Определение характерных особенностей диких животных и их детенышей</w:t>
            </w:r>
          </w:p>
          <w:p w:rsidR="009048C3" w:rsidRPr="009048C3" w:rsidRDefault="009048C3" w:rsidP="009048C3">
            <w:pPr>
              <w:jc w:val="center"/>
            </w:pPr>
          </w:p>
          <w:p w:rsidR="009048C3" w:rsidRPr="009048C3" w:rsidRDefault="009048C3" w:rsidP="009048C3">
            <w:pPr>
              <w:jc w:val="center"/>
            </w:pPr>
          </w:p>
        </w:tc>
        <w:tc>
          <w:tcPr>
            <w:tcW w:w="1559" w:type="dxa"/>
            <w:shd w:val="clear" w:color="auto" w:fill="auto"/>
            <w:hideMark/>
          </w:tcPr>
          <w:p w:rsidR="009048C3" w:rsidRPr="009048C3" w:rsidRDefault="009048C3" w:rsidP="009048C3">
            <w:pPr>
              <w:jc w:val="center"/>
            </w:pPr>
            <w:r w:rsidRPr="009048C3">
              <w:rPr>
                <w:bCs/>
                <w:color w:val="000000"/>
                <w:lang w:eastAsia="en-US"/>
              </w:rPr>
              <w:t>«Мир вокруг нас -  д</w:t>
            </w:r>
            <w:r w:rsidRPr="009048C3">
              <w:rPr>
                <w:rFonts w:eastAsia="Times New Roman"/>
                <w:color w:val="000000"/>
              </w:rPr>
              <w:t>икие животные</w:t>
            </w:r>
            <w:r w:rsidRPr="009048C3">
              <w:rPr>
                <w:rFonts w:eastAsia="Times New Roman"/>
                <w:color w:val="000000"/>
              </w:rPr>
              <w:br/>
              <w:t>и их детеныши»</w:t>
            </w:r>
          </w:p>
        </w:tc>
        <w:tc>
          <w:tcPr>
            <w:tcW w:w="3119" w:type="dxa"/>
            <w:shd w:val="clear" w:color="auto" w:fill="auto"/>
          </w:tcPr>
          <w:p w:rsidR="009048C3" w:rsidRPr="009048C3" w:rsidRDefault="009048C3" w:rsidP="009048C3">
            <w:pPr>
              <w:jc w:val="center"/>
            </w:pPr>
            <w:r w:rsidRPr="009048C3">
              <w:t>Определение особенностей диких животных, определение частей тела животных позволяющих приспособиться к жизни в окружающей среде лесов, Севера, жарких стран,</w:t>
            </w:r>
          </w:p>
        </w:tc>
        <w:tc>
          <w:tcPr>
            <w:tcW w:w="1701" w:type="dxa"/>
            <w:shd w:val="clear" w:color="auto" w:fill="auto"/>
            <w:hideMark/>
          </w:tcPr>
          <w:p w:rsidR="009048C3" w:rsidRPr="009048C3" w:rsidRDefault="009048C3" w:rsidP="009048C3">
            <w:pPr>
              <w:jc w:val="center"/>
            </w:pPr>
            <w:r w:rsidRPr="009048C3">
              <w:t>«Мир вокруг нас: Дикие животные средней полосы России»</w:t>
            </w:r>
          </w:p>
        </w:tc>
        <w:tc>
          <w:tcPr>
            <w:tcW w:w="3432" w:type="dxa"/>
          </w:tcPr>
          <w:p w:rsidR="009048C3" w:rsidRPr="009048C3" w:rsidRDefault="009048C3" w:rsidP="009048C3">
            <w:pPr>
              <w:jc w:val="center"/>
            </w:pPr>
            <w:r w:rsidRPr="009048C3">
              <w:t>Систематизация знаний детей о диких животных, определение признаков, характерных внешнему виду и характеру диких животных, изучение мест обитания животных в природе.</w:t>
            </w:r>
          </w:p>
        </w:tc>
      </w:tr>
      <w:tr w:rsidR="009048C3" w:rsidRPr="009048C3" w:rsidTr="009048C3">
        <w:trPr>
          <w:trHeight w:val="780"/>
        </w:trPr>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pPr>
            <w:r w:rsidRPr="009048C3">
              <w:rPr>
                <w:rFonts w:eastAsia="Times New Roman"/>
              </w:rPr>
              <w:t>«В мире людей – мой мир»</w:t>
            </w:r>
          </w:p>
        </w:tc>
        <w:tc>
          <w:tcPr>
            <w:tcW w:w="2977" w:type="dxa"/>
            <w:shd w:val="clear" w:color="auto" w:fill="auto"/>
          </w:tcPr>
          <w:p w:rsidR="009048C3" w:rsidRPr="009048C3" w:rsidRDefault="009048C3" w:rsidP="009048C3">
            <w:pPr>
              <w:jc w:val="center"/>
            </w:pPr>
            <w:r w:rsidRPr="009048C3">
              <w:t>Расширение представлений о строении человеческого тела, изучение полоролевых и внешних отличий людей, определение значения родителей для человека, изучение правил личной гигиены и ухода за телом.</w:t>
            </w:r>
          </w:p>
        </w:tc>
        <w:tc>
          <w:tcPr>
            <w:tcW w:w="1559" w:type="dxa"/>
            <w:shd w:val="clear" w:color="auto" w:fill="auto"/>
          </w:tcPr>
          <w:p w:rsidR="009048C3" w:rsidRPr="009048C3" w:rsidRDefault="009048C3" w:rsidP="009048C3">
            <w:pPr>
              <w:jc w:val="center"/>
            </w:pPr>
            <w:r w:rsidRPr="009048C3">
              <w:rPr>
                <w:rFonts w:eastAsia="Times New Roman"/>
              </w:rPr>
              <w:t>«В мире людей – мой мир»</w:t>
            </w:r>
          </w:p>
        </w:tc>
        <w:tc>
          <w:tcPr>
            <w:tcW w:w="3119" w:type="dxa"/>
            <w:shd w:val="clear" w:color="auto" w:fill="auto"/>
          </w:tcPr>
          <w:p w:rsidR="009048C3" w:rsidRPr="009048C3" w:rsidRDefault="009048C3" w:rsidP="009048C3">
            <w:pPr>
              <w:jc w:val="center"/>
            </w:pPr>
            <w:r w:rsidRPr="009048C3">
              <w:t>Обогащение знаний воспитанников о строении человеческого тела, цвета кожи, назначении отдельных частей тела, расширить понятие гомологичности органов людей и животных (определение сходства в строении человека и животных), обучение дифференциации на начальном уровне понятия «здоровье» и «болезнь», изучение правил сохранения здоровья.</w:t>
            </w:r>
          </w:p>
        </w:tc>
        <w:tc>
          <w:tcPr>
            <w:tcW w:w="1701" w:type="dxa"/>
            <w:shd w:val="clear" w:color="auto" w:fill="auto"/>
          </w:tcPr>
          <w:p w:rsidR="009048C3" w:rsidRPr="009048C3" w:rsidRDefault="009048C3" w:rsidP="009048C3">
            <w:pPr>
              <w:jc w:val="center"/>
            </w:pPr>
            <w:r w:rsidRPr="009048C3">
              <w:rPr>
                <w:rFonts w:eastAsia="Times New Roman"/>
              </w:rPr>
              <w:t>«В мире людей – мой мир»</w:t>
            </w:r>
          </w:p>
        </w:tc>
        <w:tc>
          <w:tcPr>
            <w:tcW w:w="3432" w:type="dxa"/>
          </w:tcPr>
          <w:p w:rsidR="009048C3" w:rsidRPr="009048C3" w:rsidRDefault="009048C3" w:rsidP="009048C3">
            <w:pPr>
              <w:jc w:val="center"/>
            </w:pPr>
            <w:r w:rsidRPr="009048C3">
              <w:t>Расширение знаний дошкольников о коже, крови, мозге, нервах человека, изучение работы желудка, кишечника и пр., определение эмоционального состояния по мимике, изучение всех возрастных периодов человека (детство, юность, зрелость, старость), обучение правилам безопасности в быту, в процессе труда, права и обязанности человека, формирование толерантного отношения к людям, имеющим необычный внешний вид или физические недостатки.</w:t>
            </w:r>
          </w:p>
        </w:tc>
      </w:tr>
      <w:tr w:rsidR="009048C3" w:rsidRPr="009048C3" w:rsidTr="009048C3">
        <w:trPr>
          <w:trHeight w:val="315"/>
        </w:trPr>
        <w:tc>
          <w:tcPr>
            <w:tcW w:w="568" w:type="dxa"/>
            <w:vMerge/>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rPr>
                <w:bCs/>
              </w:rPr>
              <w:t>Страна и город, в которых я живу</w:t>
            </w:r>
          </w:p>
        </w:tc>
        <w:tc>
          <w:tcPr>
            <w:tcW w:w="2977" w:type="dxa"/>
            <w:shd w:val="clear" w:color="auto" w:fill="auto"/>
          </w:tcPr>
          <w:p w:rsidR="009048C3" w:rsidRPr="009048C3" w:rsidRDefault="009048C3" w:rsidP="009048C3">
            <w:pPr>
              <w:jc w:val="center"/>
            </w:pPr>
            <w:r w:rsidRPr="009048C3">
              <w:t>Формирование первичных представлений о родине: стране и родном городе, о его улицах.</w:t>
            </w:r>
          </w:p>
        </w:tc>
        <w:tc>
          <w:tcPr>
            <w:tcW w:w="1559" w:type="dxa"/>
            <w:shd w:val="clear" w:color="auto" w:fill="auto"/>
          </w:tcPr>
          <w:p w:rsidR="009048C3" w:rsidRPr="009048C3" w:rsidRDefault="009048C3" w:rsidP="009048C3">
            <w:pPr>
              <w:jc w:val="center"/>
            </w:pPr>
            <w:r w:rsidRPr="009048C3">
              <w:rPr>
                <w:bCs/>
              </w:rPr>
              <w:t>Страна и город, в которых я живу</w:t>
            </w:r>
          </w:p>
        </w:tc>
        <w:tc>
          <w:tcPr>
            <w:tcW w:w="3119" w:type="dxa"/>
            <w:shd w:val="clear" w:color="auto" w:fill="auto"/>
          </w:tcPr>
          <w:p w:rsidR="009048C3" w:rsidRPr="009048C3" w:rsidRDefault="009048C3" w:rsidP="009048C3">
            <w:pPr>
              <w:jc w:val="center"/>
            </w:pPr>
            <w:r w:rsidRPr="009048C3">
              <w:t xml:space="preserve">Расширение знаний детей о большой и малой родине, закрепление знаний о названии нашей страны, столицы, родного города, </w:t>
            </w:r>
            <w:r w:rsidRPr="009048C3">
              <w:lastRenderedPageBreak/>
              <w:t>изучение достопримечательностей, символики</w:t>
            </w:r>
          </w:p>
        </w:tc>
        <w:tc>
          <w:tcPr>
            <w:tcW w:w="1701" w:type="dxa"/>
            <w:shd w:val="clear" w:color="auto" w:fill="auto"/>
          </w:tcPr>
          <w:p w:rsidR="009048C3" w:rsidRPr="009048C3" w:rsidRDefault="009048C3" w:rsidP="009048C3">
            <w:pPr>
              <w:jc w:val="center"/>
            </w:pPr>
            <w:r w:rsidRPr="009048C3">
              <w:rPr>
                <w:bCs/>
              </w:rPr>
              <w:lastRenderedPageBreak/>
              <w:t>Страна и город, в которых я живу</w:t>
            </w:r>
          </w:p>
        </w:tc>
        <w:tc>
          <w:tcPr>
            <w:tcW w:w="3432" w:type="dxa"/>
          </w:tcPr>
          <w:p w:rsidR="009048C3" w:rsidRPr="009048C3" w:rsidRDefault="009048C3" w:rsidP="009048C3">
            <w:pPr>
              <w:jc w:val="center"/>
            </w:pPr>
            <w:r w:rsidRPr="009048C3">
              <w:t xml:space="preserve">Расширение знаний детей о большой и малой родине, знакомство со знаменательными событиями и людьми страны и города, </w:t>
            </w:r>
            <w:r w:rsidRPr="009048C3">
              <w:lastRenderedPageBreak/>
              <w:t>памятными местами, определение отличительных особенностей улиц, площадей, переулков, шоссе и пр., изучение рельефа города</w:t>
            </w:r>
          </w:p>
          <w:p w:rsidR="009048C3" w:rsidRPr="009048C3" w:rsidRDefault="009048C3" w:rsidP="009048C3">
            <w:pPr>
              <w:jc w:val="center"/>
            </w:pP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Ноябрь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t>Мой дом, мебель</w:t>
            </w:r>
          </w:p>
        </w:tc>
        <w:tc>
          <w:tcPr>
            <w:tcW w:w="2977" w:type="dxa"/>
            <w:shd w:val="clear" w:color="auto" w:fill="auto"/>
          </w:tcPr>
          <w:p w:rsidR="009048C3" w:rsidRPr="009048C3" w:rsidRDefault="009048C3" w:rsidP="009048C3">
            <w:pPr>
              <w:jc w:val="center"/>
            </w:pPr>
            <w:r w:rsidRPr="009048C3">
              <w:t>Формирование понятий «дом», «мебель», изучение помещений в доме, мебели и их назначений, отличие домов (для людей, машин, животных)</w:t>
            </w:r>
          </w:p>
        </w:tc>
        <w:tc>
          <w:tcPr>
            <w:tcW w:w="1559" w:type="dxa"/>
            <w:shd w:val="clear" w:color="auto" w:fill="auto"/>
          </w:tcPr>
          <w:p w:rsidR="009048C3" w:rsidRPr="009048C3" w:rsidRDefault="009048C3" w:rsidP="009048C3">
            <w:pPr>
              <w:jc w:val="center"/>
            </w:pPr>
            <w:r w:rsidRPr="009048C3">
              <w:t>Мой дом, квартира, мебель</w:t>
            </w:r>
          </w:p>
        </w:tc>
        <w:tc>
          <w:tcPr>
            <w:tcW w:w="3119" w:type="dxa"/>
            <w:shd w:val="clear" w:color="auto" w:fill="auto"/>
          </w:tcPr>
          <w:p w:rsidR="009048C3" w:rsidRPr="009048C3" w:rsidRDefault="009048C3" w:rsidP="009048C3">
            <w:pPr>
              <w:jc w:val="center"/>
            </w:pPr>
            <w:r w:rsidRPr="009048C3">
              <w:t>Расширение представлений детей о доме, квартире, определение этажности домов, обогащение знаний о строительных профессиях (кто и для кого строит дома), материалах, отличие мебели от бытовых приборов.</w:t>
            </w:r>
          </w:p>
        </w:tc>
        <w:tc>
          <w:tcPr>
            <w:tcW w:w="1701" w:type="dxa"/>
            <w:shd w:val="clear" w:color="auto" w:fill="auto"/>
          </w:tcPr>
          <w:p w:rsidR="009048C3" w:rsidRPr="009048C3" w:rsidRDefault="009048C3" w:rsidP="009048C3">
            <w:pPr>
              <w:jc w:val="center"/>
            </w:pPr>
            <w:r w:rsidRPr="009048C3">
              <w:t>Мой дом, квартира, мебель</w:t>
            </w:r>
          </w:p>
        </w:tc>
        <w:tc>
          <w:tcPr>
            <w:tcW w:w="3432" w:type="dxa"/>
          </w:tcPr>
          <w:p w:rsidR="009048C3" w:rsidRPr="009048C3" w:rsidRDefault="009048C3" w:rsidP="009048C3">
            <w:pPr>
              <w:jc w:val="center"/>
            </w:pPr>
            <w:r w:rsidRPr="009048C3">
              <w:t>Обогащение представлений детей о разных типах домов (производственные, жилые, культурное наследие и пр.), изучение архитектурных вариантов строений, изучение материалов и основы технологии изготовления мебели, ориентировка и планирование квартиры.</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tcPr>
          <w:p w:rsidR="009048C3" w:rsidRPr="009048C3" w:rsidRDefault="009048C3" w:rsidP="009048C3">
            <w:pPr>
              <w:jc w:val="center"/>
            </w:pPr>
            <w:r w:rsidRPr="009048C3">
              <w:t>Умные помощники - бытовые приборы</w:t>
            </w:r>
          </w:p>
        </w:tc>
        <w:tc>
          <w:tcPr>
            <w:tcW w:w="2977" w:type="dxa"/>
            <w:shd w:val="clear" w:color="auto" w:fill="auto"/>
          </w:tcPr>
          <w:p w:rsidR="009048C3" w:rsidRPr="009048C3" w:rsidRDefault="009048C3" w:rsidP="009048C3">
            <w:pPr>
              <w:jc w:val="center"/>
            </w:pPr>
            <w:r w:rsidRPr="009048C3">
              <w:t>Определение понятий «бытовые приборы и электроприборы», происхождение наименований, безопасности использования.</w:t>
            </w:r>
          </w:p>
        </w:tc>
        <w:tc>
          <w:tcPr>
            <w:tcW w:w="1559" w:type="dxa"/>
            <w:shd w:val="clear" w:color="auto" w:fill="auto"/>
          </w:tcPr>
          <w:p w:rsidR="009048C3" w:rsidRPr="009048C3" w:rsidRDefault="009048C3" w:rsidP="009048C3">
            <w:pPr>
              <w:jc w:val="center"/>
            </w:pPr>
            <w:r w:rsidRPr="009048C3">
              <w:t>Умные помощники -бытовые приборы и электроприборы</w:t>
            </w:r>
          </w:p>
        </w:tc>
        <w:tc>
          <w:tcPr>
            <w:tcW w:w="3119" w:type="dxa"/>
            <w:shd w:val="clear" w:color="auto" w:fill="auto"/>
          </w:tcPr>
          <w:p w:rsidR="009048C3" w:rsidRPr="009048C3" w:rsidRDefault="009048C3" w:rsidP="009048C3">
            <w:pPr>
              <w:jc w:val="center"/>
            </w:pPr>
            <w:r w:rsidRPr="009048C3">
              <w:t>Определение понятий «бытовые приборы и электроприборы», происхождение наименований, безопасности использования.</w:t>
            </w:r>
          </w:p>
        </w:tc>
        <w:tc>
          <w:tcPr>
            <w:tcW w:w="1701" w:type="dxa"/>
            <w:shd w:val="clear" w:color="auto" w:fill="auto"/>
          </w:tcPr>
          <w:p w:rsidR="009048C3" w:rsidRPr="009048C3" w:rsidRDefault="009048C3" w:rsidP="009048C3">
            <w:pPr>
              <w:jc w:val="center"/>
            </w:pPr>
            <w:r w:rsidRPr="009048C3">
              <w:t>Умные помощники – техника, механизмы и изобретения</w:t>
            </w:r>
          </w:p>
        </w:tc>
        <w:tc>
          <w:tcPr>
            <w:tcW w:w="3432" w:type="dxa"/>
          </w:tcPr>
          <w:p w:rsidR="009048C3" w:rsidRPr="009048C3" w:rsidRDefault="009048C3" w:rsidP="009048C3">
            <w:pPr>
              <w:jc w:val="center"/>
            </w:pPr>
            <w:r w:rsidRPr="009048C3">
              <w:t>Расширение представлений детей о технике облегчающей людям жизнь, о машиностроении, робототехнике и других изобретениях. Экскурс в историю.</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pPr>
            <w:r w:rsidRPr="009048C3">
              <w:t>Все работы хороши (профессии)</w:t>
            </w:r>
          </w:p>
        </w:tc>
        <w:tc>
          <w:tcPr>
            <w:tcW w:w="2977" w:type="dxa"/>
            <w:shd w:val="clear" w:color="auto" w:fill="auto"/>
          </w:tcPr>
          <w:p w:rsidR="009048C3" w:rsidRPr="009048C3" w:rsidRDefault="009048C3" w:rsidP="009048C3">
            <w:pPr>
              <w:jc w:val="center"/>
            </w:pPr>
            <w:r w:rsidRPr="009048C3">
              <w:t>Определение понятия «профессии», изучение профессий на основе реального опыта.</w:t>
            </w:r>
          </w:p>
        </w:tc>
        <w:tc>
          <w:tcPr>
            <w:tcW w:w="1559" w:type="dxa"/>
            <w:shd w:val="clear" w:color="auto" w:fill="auto"/>
          </w:tcPr>
          <w:p w:rsidR="009048C3" w:rsidRPr="009048C3" w:rsidRDefault="009048C3" w:rsidP="009048C3">
            <w:pPr>
              <w:jc w:val="center"/>
            </w:pPr>
            <w:r w:rsidRPr="009048C3">
              <w:t>Все работы хороши (профессии)</w:t>
            </w:r>
          </w:p>
        </w:tc>
        <w:tc>
          <w:tcPr>
            <w:tcW w:w="3119" w:type="dxa"/>
            <w:shd w:val="clear" w:color="auto" w:fill="auto"/>
          </w:tcPr>
          <w:p w:rsidR="009048C3" w:rsidRPr="009048C3" w:rsidRDefault="009048C3" w:rsidP="009048C3">
            <w:pPr>
              <w:jc w:val="center"/>
            </w:pPr>
            <w:r w:rsidRPr="009048C3">
              <w:t>Формирование знаний детей о разных профессиях (название, назначение).</w:t>
            </w:r>
          </w:p>
        </w:tc>
        <w:tc>
          <w:tcPr>
            <w:tcW w:w="1701" w:type="dxa"/>
            <w:shd w:val="clear" w:color="auto" w:fill="auto"/>
          </w:tcPr>
          <w:p w:rsidR="009048C3" w:rsidRPr="009048C3" w:rsidRDefault="009048C3" w:rsidP="009048C3">
            <w:pPr>
              <w:jc w:val="center"/>
            </w:pPr>
            <w:r w:rsidRPr="009048C3">
              <w:t>Все работы хороши (профессии)</w:t>
            </w:r>
          </w:p>
        </w:tc>
        <w:tc>
          <w:tcPr>
            <w:tcW w:w="3432" w:type="dxa"/>
          </w:tcPr>
          <w:p w:rsidR="009048C3" w:rsidRPr="009048C3" w:rsidRDefault="009048C3" w:rsidP="009048C3">
            <w:pPr>
              <w:jc w:val="center"/>
            </w:pPr>
            <w:r w:rsidRPr="009048C3">
              <w:t>Расширение представлений дошкольников о профессиях людей и их предназначении, о необходимости и пользе труда взрослых.</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t>Неделя здоровья</w:t>
            </w:r>
          </w:p>
        </w:tc>
        <w:tc>
          <w:tcPr>
            <w:tcW w:w="2977" w:type="dxa"/>
            <w:shd w:val="clear" w:color="auto" w:fill="auto"/>
          </w:tcPr>
          <w:p w:rsidR="009048C3" w:rsidRPr="009048C3" w:rsidRDefault="009048C3" w:rsidP="009048C3">
            <w:pPr>
              <w:jc w:val="center"/>
            </w:pPr>
            <w:r w:rsidRPr="009048C3">
              <w:t xml:space="preserve">Формирование потребности в здоровом образе жизни, </w:t>
            </w:r>
            <w:r w:rsidRPr="009048C3">
              <w:lastRenderedPageBreak/>
              <w:t>двигательной активности</w:t>
            </w:r>
          </w:p>
        </w:tc>
        <w:tc>
          <w:tcPr>
            <w:tcW w:w="1559" w:type="dxa"/>
            <w:shd w:val="clear" w:color="auto" w:fill="auto"/>
          </w:tcPr>
          <w:p w:rsidR="009048C3" w:rsidRPr="009048C3" w:rsidRDefault="009048C3" w:rsidP="009048C3">
            <w:pPr>
              <w:jc w:val="center"/>
            </w:pPr>
            <w:r w:rsidRPr="009048C3">
              <w:lastRenderedPageBreak/>
              <w:t>Неделя здоровья</w:t>
            </w:r>
          </w:p>
        </w:tc>
        <w:tc>
          <w:tcPr>
            <w:tcW w:w="3119" w:type="dxa"/>
            <w:shd w:val="clear" w:color="auto" w:fill="auto"/>
          </w:tcPr>
          <w:p w:rsidR="009048C3" w:rsidRPr="009048C3" w:rsidRDefault="009048C3" w:rsidP="009048C3">
            <w:pPr>
              <w:jc w:val="center"/>
            </w:pPr>
            <w:r w:rsidRPr="009048C3">
              <w:t>Формирование потребности в здоровом образе жизни, двигательной активности</w:t>
            </w:r>
          </w:p>
        </w:tc>
        <w:tc>
          <w:tcPr>
            <w:tcW w:w="1701" w:type="dxa"/>
            <w:shd w:val="clear" w:color="auto" w:fill="auto"/>
          </w:tcPr>
          <w:p w:rsidR="009048C3" w:rsidRPr="009048C3" w:rsidRDefault="009048C3" w:rsidP="009048C3">
            <w:pPr>
              <w:jc w:val="center"/>
            </w:pPr>
            <w:r w:rsidRPr="009048C3">
              <w:t>Неделя здоровья</w:t>
            </w:r>
          </w:p>
        </w:tc>
        <w:tc>
          <w:tcPr>
            <w:tcW w:w="3432" w:type="dxa"/>
          </w:tcPr>
          <w:p w:rsidR="009048C3" w:rsidRPr="009048C3" w:rsidRDefault="009048C3" w:rsidP="009048C3">
            <w:pPr>
              <w:jc w:val="center"/>
            </w:pPr>
            <w:r w:rsidRPr="009048C3">
              <w:t xml:space="preserve">Формирование потребности в здоровом образе жизни, двигательной активности, </w:t>
            </w:r>
            <w:r w:rsidRPr="009048C3">
              <w:lastRenderedPageBreak/>
              <w:t>развитие быстроты, скоростных силовых качеств, общей выносливости, координации, ориентировке в пространстве</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Декабрь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t>Зимушка-Зима</w:t>
            </w:r>
          </w:p>
        </w:tc>
        <w:tc>
          <w:tcPr>
            <w:tcW w:w="2977" w:type="dxa"/>
            <w:shd w:val="clear" w:color="auto" w:fill="auto"/>
          </w:tcPr>
          <w:p w:rsidR="009048C3" w:rsidRPr="009048C3" w:rsidRDefault="009048C3" w:rsidP="009048C3">
            <w:pPr>
              <w:jc w:val="center"/>
            </w:pPr>
            <w:r w:rsidRPr="009048C3">
              <w:t>Формирование представлений о зиме на основе ознакомления с существенными признаками сезона. Закрепление зимних месяцев, изучение зимних сезонных  изменений и зимних примет, расширение и конкретизация представлений о явлениях живой и неживой природы зимой.</w:t>
            </w:r>
          </w:p>
        </w:tc>
        <w:tc>
          <w:tcPr>
            <w:tcW w:w="1559" w:type="dxa"/>
            <w:shd w:val="clear" w:color="auto" w:fill="auto"/>
          </w:tcPr>
          <w:p w:rsidR="009048C3" w:rsidRPr="009048C3" w:rsidRDefault="009048C3" w:rsidP="009048C3">
            <w:pPr>
              <w:jc w:val="center"/>
            </w:pPr>
            <w:r w:rsidRPr="009048C3">
              <w:t>Зимушка-Зима</w:t>
            </w:r>
          </w:p>
        </w:tc>
        <w:tc>
          <w:tcPr>
            <w:tcW w:w="3119" w:type="dxa"/>
            <w:shd w:val="clear" w:color="auto" w:fill="auto"/>
          </w:tcPr>
          <w:p w:rsidR="009048C3" w:rsidRPr="009048C3" w:rsidRDefault="009048C3" w:rsidP="009048C3">
            <w:pPr>
              <w:jc w:val="center"/>
            </w:pPr>
            <w:r w:rsidRPr="009048C3">
              <w:t>Расширение и конкретизация представлений о явлениях живой и неживой природы зимой,  определение зимних примет, значения слов «метель», «вьюга», «зимующие птицы» и пр., изучение изменений жизни животных, птиц, определение деятельности людей зимой.</w:t>
            </w:r>
          </w:p>
        </w:tc>
        <w:tc>
          <w:tcPr>
            <w:tcW w:w="1701" w:type="dxa"/>
            <w:shd w:val="clear" w:color="auto" w:fill="auto"/>
          </w:tcPr>
          <w:p w:rsidR="009048C3" w:rsidRPr="009048C3" w:rsidRDefault="009048C3" w:rsidP="009048C3">
            <w:pPr>
              <w:jc w:val="center"/>
            </w:pPr>
            <w:r w:rsidRPr="009048C3">
              <w:t>Зимушка-Зима</w:t>
            </w:r>
          </w:p>
        </w:tc>
        <w:tc>
          <w:tcPr>
            <w:tcW w:w="3432" w:type="dxa"/>
          </w:tcPr>
          <w:p w:rsidR="009048C3" w:rsidRPr="009048C3" w:rsidRDefault="009048C3" w:rsidP="009048C3">
            <w:pPr>
              <w:jc w:val="center"/>
            </w:pPr>
            <w:r w:rsidRPr="009048C3">
              <w:t>Расширение представлений детей о зимнем периоде, определение понятия «зимушка хрустальная»,  изучение свойств снега и льда, изучение возможностей  приспособления животных и птиц к суровым условиям северного края, систематизация знаний детей  о труде людей зимой</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hideMark/>
          </w:tcPr>
          <w:p w:rsidR="009048C3" w:rsidRPr="009048C3" w:rsidRDefault="009048C3" w:rsidP="009048C3">
            <w:pPr>
              <w:jc w:val="center"/>
            </w:pPr>
            <w:r w:rsidRPr="009048C3">
              <w:t>Одежда, обувь</w:t>
            </w:r>
          </w:p>
        </w:tc>
        <w:tc>
          <w:tcPr>
            <w:tcW w:w="2977" w:type="dxa"/>
            <w:shd w:val="clear" w:color="auto" w:fill="auto"/>
          </w:tcPr>
          <w:p w:rsidR="009048C3" w:rsidRPr="009048C3" w:rsidRDefault="009048C3" w:rsidP="009048C3">
            <w:pPr>
              <w:jc w:val="center"/>
            </w:pPr>
            <w:r w:rsidRPr="009048C3">
              <w:t>Формирование системных знаний об одежде и обуви для разных сезонов года, определение значения одежды и  обуви в жизни человека для сохранения его здоровья.</w:t>
            </w:r>
          </w:p>
        </w:tc>
        <w:tc>
          <w:tcPr>
            <w:tcW w:w="1559" w:type="dxa"/>
            <w:shd w:val="clear" w:color="auto" w:fill="auto"/>
            <w:hideMark/>
          </w:tcPr>
          <w:p w:rsidR="009048C3" w:rsidRPr="009048C3" w:rsidRDefault="009048C3" w:rsidP="009048C3">
            <w:pPr>
              <w:jc w:val="center"/>
            </w:pPr>
            <w:r w:rsidRPr="009048C3">
              <w:t>Одежда, обувь, головные уборы</w:t>
            </w:r>
          </w:p>
        </w:tc>
        <w:tc>
          <w:tcPr>
            <w:tcW w:w="3119" w:type="dxa"/>
            <w:shd w:val="clear" w:color="auto" w:fill="auto"/>
          </w:tcPr>
          <w:p w:rsidR="009048C3" w:rsidRPr="009048C3" w:rsidRDefault="009048C3" w:rsidP="009048C3">
            <w:pPr>
              <w:jc w:val="center"/>
            </w:pPr>
            <w:r w:rsidRPr="009048C3">
              <w:t>Расширение и конкретизация знаний об одежде, обуви и головных уборах (как части одежды), определение назначения, выделение общих и отличительных признаков разной одежды и обуви и её деталях.</w:t>
            </w:r>
          </w:p>
        </w:tc>
        <w:tc>
          <w:tcPr>
            <w:tcW w:w="1701" w:type="dxa"/>
            <w:shd w:val="clear" w:color="auto" w:fill="auto"/>
            <w:hideMark/>
          </w:tcPr>
          <w:p w:rsidR="009048C3" w:rsidRPr="009048C3" w:rsidRDefault="009048C3" w:rsidP="009048C3">
            <w:pPr>
              <w:jc w:val="center"/>
            </w:pPr>
            <w:r w:rsidRPr="009048C3">
              <w:t>Одежда, обувь, головные уборы</w:t>
            </w:r>
          </w:p>
        </w:tc>
        <w:tc>
          <w:tcPr>
            <w:tcW w:w="3432" w:type="dxa"/>
          </w:tcPr>
          <w:p w:rsidR="009048C3" w:rsidRPr="009048C3" w:rsidRDefault="009048C3" w:rsidP="009048C3">
            <w:pPr>
              <w:jc w:val="center"/>
            </w:pPr>
            <w:r w:rsidRPr="009048C3">
              <w:t>Формирование системных знаний об одежде, обуви и головных уборах (как части одежды), определение  особенности изготовления одежды и обуви, значимости труда людей, изготавливающих одежду и обувь.</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hideMark/>
          </w:tcPr>
          <w:p w:rsidR="009048C3" w:rsidRPr="009048C3" w:rsidRDefault="009048C3" w:rsidP="009048C3">
            <w:pPr>
              <w:jc w:val="center"/>
            </w:pPr>
            <w:r w:rsidRPr="009048C3">
              <w:rPr>
                <w:rFonts w:eastAsia="Times New Roman"/>
              </w:rPr>
              <w:t xml:space="preserve">Крылатые друзья: зимующие </w:t>
            </w:r>
            <w:r w:rsidRPr="009048C3">
              <w:rPr>
                <w:rFonts w:eastAsia="Times New Roman"/>
              </w:rPr>
              <w:lastRenderedPageBreak/>
              <w:t>птицы</w:t>
            </w:r>
          </w:p>
        </w:tc>
        <w:tc>
          <w:tcPr>
            <w:tcW w:w="2977" w:type="dxa"/>
            <w:shd w:val="clear" w:color="auto" w:fill="auto"/>
          </w:tcPr>
          <w:p w:rsidR="009048C3" w:rsidRPr="009048C3" w:rsidRDefault="009048C3" w:rsidP="009048C3">
            <w:pPr>
              <w:jc w:val="center"/>
            </w:pPr>
            <w:r w:rsidRPr="009048C3">
              <w:rPr>
                <w:rFonts w:eastAsia="Times New Roman"/>
              </w:rPr>
              <w:lastRenderedPageBreak/>
              <w:t xml:space="preserve">Расширение представлений о многообразии зимующих </w:t>
            </w:r>
            <w:r w:rsidRPr="009048C3">
              <w:rPr>
                <w:rFonts w:eastAsia="Times New Roman"/>
              </w:rPr>
              <w:lastRenderedPageBreak/>
              <w:t>птиц, о внешнем виде, повадках и образе жизни</w:t>
            </w:r>
          </w:p>
        </w:tc>
        <w:tc>
          <w:tcPr>
            <w:tcW w:w="1559" w:type="dxa"/>
            <w:shd w:val="clear" w:color="auto" w:fill="auto"/>
          </w:tcPr>
          <w:p w:rsidR="009048C3" w:rsidRPr="009048C3" w:rsidRDefault="009048C3" w:rsidP="009048C3">
            <w:pPr>
              <w:jc w:val="center"/>
            </w:pPr>
            <w:r w:rsidRPr="009048C3">
              <w:rPr>
                <w:rFonts w:eastAsia="Times New Roman"/>
              </w:rPr>
              <w:lastRenderedPageBreak/>
              <w:t xml:space="preserve">Крылатые друзья: зимующие </w:t>
            </w:r>
            <w:r w:rsidRPr="009048C3">
              <w:rPr>
                <w:rFonts w:eastAsia="Times New Roman"/>
              </w:rPr>
              <w:lastRenderedPageBreak/>
              <w:t>птицы</w:t>
            </w:r>
          </w:p>
        </w:tc>
        <w:tc>
          <w:tcPr>
            <w:tcW w:w="3119" w:type="dxa"/>
            <w:shd w:val="clear" w:color="auto" w:fill="auto"/>
          </w:tcPr>
          <w:p w:rsidR="009048C3" w:rsidRPr="009048C3" w:rsidRDefault="009048C3" w:rsidP="009048C3">
            <w:pPr>
              <w:jc w:val="center"/>
            </w:pPr>
            <w:r w:rsidRPr="009048C3">
              <w:rPr>
                <w:rFonts w:eastAsia="Times New Roman"/>
              </w:rPr>
              <w:lastRenderedPageBreak/>
              <w:t xml:space="preserve">Расширение представлений о многообразии зимующих птиц, о внешнем виде, </w:t>
            </w:r>
            <w:r w:rsidRPr="009048C3">
              <w:rPr>
                <w:rFonts w:eastAsia="Times New Roman"/>
              </w:rPr>
              <w:lastRenderedPageBreak/>
              <w:t>повадках и образе жизни</w:t>
            </w:r>
          </w:p>
        </w:tc>
        <w:tc>
          <w:tcPr>
            <w:tcW w:w="1701" w:type="dxa"/>
            <w:shd w:val="clear" w:color="auto" w:fill="auto"/>
            <w:hideMark/>
          </w:tcPr>
          <w:p w:rsidR="009048C3" w:rsidRPr="009048C3" w:rsidRDefault="009048C3" w:rsidP="009048C3">
            <w:pPr>
              <w:jc w:val="center"/>
            </w:pPr>
            <w:r w:rsidRPr="009048C3">
              <w:rPr>
                <w:rFonts w:eastAsia="Times New Roman"/>
              </w:rPr>
              <w:lastRenderedPageBreak/>
              <w:t xml:space="preserve">Крылатые друзья: зимующие </w:t>
            </w:r>
            <w:r w:rsidRPr="009048C3">
              <w:rPr>
                <w:rFonts w:eastAsia="Times New Roman"/>
              </w:rPr>
              <w:lastRenderedPageBreak/>
              <w:t>птицы</w:t>
            </w:r>
          </w:p>
        </w:tc>
        <w:tc>
          <w:tcPr>
            <w:tcW w:w="3432" w:type="dxa"/>
          </w:tcPr>
          <w:p w:rsidR="009048C3" w:rsidRPr="009048C3" w:rsidRDefault="009048C3" w:rsidP="009048C3">
            <w:pPr>
              <w:jc w:val="center"/>
            </w:pPr>
            <w:r w:rsidRPr="009048C3">
              <w:rPr>
                <w:rFonts w:eastAsia="Times New Roman"/>
              </w:rPr>
              <w:lastRenderedPageBreak/>
              <w:t xml:space="preserve">Расширение представлений о многообразии зимующих птиц, о внешнем виде, </w:t>
            </w:r>
            <w:r w:rsidRPr="009048C3">
              <w:rPr>
                <w:rFonts w:eastAsia="Times New Roman"/>
              </w:rPr>
              <w:lastRenderedPageBreak/>
              <w:t>повадках и образе жизни</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hideMark/>
          </w:tcPr>
          <w:p w:rsidR="009048C3" w:rsidRPr="009048C3" w:rsidRDefault="009048C3" w:rsidP="009048C3">
            <w:pPr>
              <w:jc w:val="center"/>
            </w:pPr>
            <w:r w:rsidRPr="009048C3">
              <w:t>Новогодний праздник</w:t>
            </w:r>
          </w:p>
        </w:tc>
        <w:tc>
          <w:tcPr>
            <w:tcW w:w="2977" w:type="dxa"/>
            <w:shd w:val="clear" w:color="auto" w:fill="auto"/>
          </w:tcPr>
          <w:p w:rsidR="009048C3" w:rsidRPr="009048C3" w:rsidRDefault="009048C3" w:rsidP="009048C3">
            <w:pPr>
              <w:jc w:val="center"/>
            </w:pPr>
            <w:r w:rsidRPr="009048C3">
              <w:t>Формирование представлений о новогоднем празднике, умения классифицировать предметы на основе практических действий (украсим елку)</w:t>
            </w:r>
          </w:p>
        </w:tc>
        <w:tc>
          <w:tcPr>
            <w:tcW w:w="1559" w:type="dxa"/>
            <w:shd w:val="clear" w:color="auto" w:fill="auto"/>
            <w:hideMark/>
          </w:tcPr>
          <w:p w:rsidR="009048C3" w:rsidRPr="009048C3" w:rsidRDefault="009048C3" w:rsidP="009048C3">
            <w:pPr>
              <w:jc w:val="center"/>
            </w:pPr>
            <w:r w:rsidRPr="009048C3">
              <w:t>Новогодний праздник</w:t>
            </w:r>
          </w:p>
        </w:tc>
        <w:tc>
          <w:tcPr>
            <w:tcW w:w="3119" w:type="dxa"/>
            <w:shd w:val="clear" w:color="auto" w:fill="auto"/>
          </w:tcPr>
          <w:p w:rsidR="009048C3" w:rsidRPr="009048C3" w:rsidRDefault="009048C3" w:rsidP="009048C3">
            <w:pPr>
              <w:jc w:val="center"/>
            </w:pPr>
            <w:r w:rsidRPr="009048C3">
              <w:t>Расширение представлений о новогодних праздниках, закрепление знаний детей об атрибутах новогоднего праздника, зимних развлечениях.</w:t>
            </w:r>
          </w:p>
        </w:tc>
        <w:tc>
          <w:tcPr>
            <w:tcW w:w="1701" w:type="dxa"/>
            <w:shd w:val="clear" w:color="auto" w:fill="auto"/>
            <w:hideMark/>
          </w:tcPr>
          <w:p w:rsidR="009048C3" w:rsidRPr="009048C3" w:rsidRDefault="009048C3" w:rsidP="009048C3">
            <w:pPr>
              <w:jc w:val="center"/>
            </w:pPr>
            <w:r w:rsidRPr="009048C3">
              <w:t>Новогодний праздник</w:t>
            </w:r>
          </w:p>
        </w:tc>
        <w:tc>
          <w:tcPr>
            <w:tcW w:w="3432" w:type="dxa"/>
          </w:tcPr>
          <w:p w:rsidR="009048C3" w:rsidRPr="009048C3" w:rsidRDefault="009048C3" w:rsidP="009048C3">
            <w:pPr>
              <w:jc w:val="center"/>
            </w:pPr>
            <w:r w:rsidRPr="009048C3">
              <w:t>Расширение представлений о новогодних праздниках, изучение особенностей празднования Нового года и Рождественских праздников в разных странах, дифференциация предметов, относящихся к зимним забавам.</w:t>
            </w:r>
          </w:p>
        </w:tc>
      </w:tr>
      <w:tr w:rsidR="009048C3" w:rsidRPr="009048C3" w:rsidTr="009048C3">
        <w:trPr>
          <w:trHeight w:val="562"/>
        </w:trPr>
        <w:tc>
          <w:tcPr>
            <w:tcW w:w="568" w:type="dxa"/>
            <w:vMerge w:val="restart"/>
            <w:shd w:val="clear" w:color="auto" w:fill="auto"/>
            <w:textDirection w:val="btLr"/>
            <w:hideMark/>
          </w:tcPr>
          <w:p w:rsidR="009048C3" w:rsidRPr="009048C3" w:rsidRDefault="009048C3" w:rsidP="009048C3">
            <w:pPr>
              <w:jc w:val="center"/>
            </w:pPr>
            <w:r w:rsidRPr="009048C3">
              <w:rPr>
                <w:b/>
                <w:bCs/>
              </w:rPr>
              <w:t>Январь</w:t>
            </w:r>
          </w:p>
        </w:tc>
        <w:tc>
          <w:tcPr>
            <w:tcW w:w="538" w:type="dxa"/>
            <w:shd w:val="clear" w:color="auto" w:fill="auto"/>
            <w:hideMark/>
          </w:tcPr>
          <w:p w:rsidR="009048C3" w:rsidRPr="009048C3" w:rsidRDefault="009048C3" w:rsidP="009048C3">
            <w:pPr>
              <w:jc w:val="center"/>
            </w:pPr>
            <w:r w:rsidRPr="009048C3">
              <w:t>1-2</w:t>
            </w:r>
          </w:p>
        </w:tc>
        <w:tc>
          <w:tcPr>
            <w:tcW w:w="1559" w:type="dxa"/>
            <w:shd w:val="clear" w:color="auto" w:fill="FFFF00"/>
            <w:hideMark/>
          </w:tcPr>
          <w:p w:rsidR="009048C3" w:rsidRPr="009048C3" w:rsidRDefault="009048C3" w:rsidP="009048C3">
            <w:pPr>
              <w:jc w:val="center"/>
            </w:pPr>
            <w:r w:rsidRPr="009048C3">
              <w:t>Новогодние каникулы</w:t>
            </w:r>
          </w:p>
        </w:tc>
        <w:tc>
          <w:tcPr>
            <w:tcW w:w="2977" w:type="dxa"/>
            <w:shd w:val="clear" w:color="auto" w:fill="FFFF00"/>
          </w:tcPr>
          <w:p w:rsidR="009048C3" w:rsidRPr="009048C3" w:rsidRDefault="009048C3" w:rsidP="009048C3">
            <w:pPr>
              <w:jc w:val="center"/>
            </w:pPr>
          </w:p>
        </w:tc>
        <w:tc>
          <w:tcPr>
            <w:tcW w:w="1559" w:type="dxa"/>
            <w:shd w:val="clear" w:color="auto" w:fill="FFFF00"/>
            <w:hideMark/>
          </w:tcPr>
          <w:p w:rsidR="009048C3" w:rsidRPr="009048C3" w:rsidRDefault="009048C3" w:rsidP="009048C3">
            <w:pPr>
              <w:jc w:val="center"/>
            </w:pPr>
            <w:r w:rsidRPr="009048C3">
              <w:t>Новогодние каникулы</w:t>
            </w:r>
          </w:p>
        </w:tc>
        <w:tc>
          <w:tcPr>
            <w:tcW w:w="3119" w:type="dxa"/>
            <w:shd w:val="clear" w:color="auto" w:fill="FFFF00"/>
          </w:tcPr>
          <w:p w:rsidR="009048C3" w:rsidRPr="009048C3" w:rsidRDefault="009048C3" w:rsidP="009048C3">
            <w:pPr>
              <w:jc w:val="center"/>
            </w:pPr>
          </w:p>
        </w:tc>
        <w:tc>
          <w:tcPr>
            <w:tcW w:w="1701" w:type="dxa"/>
            <w:shd w:val="clear" w:color="auto" w:fill="FFFF00"/>
            <w:hideMark/>
          </w:tcPr>
          <w:p w:rsidR="009048C3" w:rsidRPr="009048C3" w:rsidRDefault="009048C3" w:rsidP="009048C3">
            <w:pPr>
              <w:jc w:val="center"/>
            </w:pPr>
            <w:r w:rsidRPr="009048C3">
              <w:t>Новогодние каникулы</w:t>
            </w:r>
          </w:p>
        </w:tc>
        <w:tc>
          <w:tcPr>
            <w:tcW w:w="3432" w:type="dxa"/>
            <w:shd w:val="clear" w:color="auto" w:fill="FFFF00"/>
          </w:tcPr>
          <w:p w:rsidR="009048C3" w:rsidRPr="009048C3" w:rsidRDefault="009048C3" w:rsidP="009048C3">
            <w:pPr>
              <w:jc w:val="center"/>
            </w:pP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hideMark/>
          </w:tcPr>
          <w:p w:rsidR="009048C3" w:rsidRPr="009048C3" w:rsidRDefault="009048C3" w:rsidP="009048C3">
            <w:pPr>
              <w:jc w:val="center"/>
            </w:pPr>
            <w:r w:rsidRPr="009048C3">
              <w:t>Животные Севера</w:t>
            </w:r>
          </w:p>
        </w:tc>
        <w:tc>
          <w:tcPr>
            <w:tcW w:w="2977" w:type="dxa"/>
            <w:shd w:val="clear" w:color="auto" w:fill="auto"/>
          </w:tcPr>
          <w:p w:rsidR="009048C3" w:rsidRPr="009048C3" w:rsidRDefault="009048C3" w:rsidP="009048C3">
            <w:pPr>
              <w:jc w:val="center"/>
            </w:pPr>
            <w:r w:rsidRPr="009048C3">
              <w:t>Формирование представлений о внешнем виде, повадках животных Севера.</w:t>
            </w:r>
          </w:p>
        </w:tc>
        <w:tc>
          <w:tcPr>
            <w:tcW w:w="1559" w:type="dxa"/>
            <w:shd w:val="clear" w:color="auto" w:fill="auto"/>
            <w:hideMark/>
          </w:tcPr>
          <w:p w:rsidR="009048C3" w:rsidRPr="009048C3" w:rsidRDefault="009048C3" w:rsidP="009048C3">
            <w:pPr>
              <w:jc w:val="center"/>
            </w:pPr>
            <w:r w:rsidRPr="009048C3">
              <w:t>Животный мир Севера и полярных районов</w:t>
            </w:r>
          </w:p>
        </w:tc>
        <w:tc>
          <w:tcPr>
            <w:tcW w:w="3119" w:type="dxa"/>
            <w:shd w:val="clear" w:color="auto" w:fill="auto"/>
          </w:tcPr>
          <w:p w:rsidR="009048C3" w:rsidRPr="009048C3" w:rsidRDefault="009048C3" w:rsidP="009048C3">
            <w:pPr>
              <w:jc w:val="center"/>
            </w:pPr>
            <w:r w:rsidRPr="009048C3">
              <w:t>Расширение представлений об образе жизни   животных Севера.</w:t>
            </w:r>
          </w:p>
        </w:tc>
        <w:tc>
          <w:tcPr>
            <w:tcW w:w="1701" w:type="dxa"/>
            <w:shd w:val="clear" w:color="auto" w:fill="auto"/>
            <w:hideMark/>
          </w:tcPr>
          <w:p w:rsidR="009048C3" w:rsidRPr="009048C3" w:rsidRDefault="009048C3" w:rsidP="009048C3">
            <w:pPr>
              <w:jc w:val="center"/>
            </w:pPr>
            <w:r w:rsidRPr="009048C3">
              <w:t>Животный мир Севера и полярных районов</w:t>
            </w:r>
          </w:p>
        </w:tc>
        <w:tc>
          <w:tcPr>
            <w:tcW w:w="3432" w:type="dxa"/>
          </w:tcPr>
          <w:p w:rsidR="009048C3" w:rsidRPr="009048C3" w:rsidRDefault="009048C3" w:rsidP="009048C3">
            <w:pPr>
              <w:jc w:val="center"/>
            </w:pPr>
            <w:r w:rsidRPr="009048C3">
              <w:t>Закрепление представлений об образе жизни, внешнем виде, повадках, размножении животных Севера.</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t>Наша кухня</w:t>
            </w:r>
          </w:p>
          <w:p w:rsidR="009048C3" w:rsidRPr="009048C3" w:rsidRDefault="009048C3" w:rsidP="009048C3">
            <w:pPr>
              <w:jc w:val="center"/>
            </w:pPr>
            <w:r w:rsidRPr="009048C3">
              <w:t>(посуда)</w:t>
            </w:r>
          </w:p>
        </w:tc>
        <w:tc>
          <w:tcPr>
            <w:tcW w:w="2977" w:type="dxa"/>
            <w:shd w:val="clear" w:color="auto" w:fill="auto"/>
          </w:tcPr>
          <w:p w:rsidR="009048C3" w:rsidRPr="009048C3" w:rsidRDefault="009048C3" w:rsidP="009048C3">
            <w:pPr>
              <w:jc w:val="center"/>
            </w:pPr>
            <w:r w:rsidRPr="009048C3">
              <w:t>Определение понятия «посуда», ее видов, знакомство с предметами материалов, из которых она изготовляется, обобщение предметов посуды по сходным признакам.</w:t>
            </w:r>
          </w:p>
        </w:tc>
        <w:tc>
          <w:tcPr>
            <w:tcW w:w="1559" w:type="dxa"/>
            <w:shd w:val="clear" w:color="auto" w:fill="auto"/>
          </w:tcPr>
          <w:p w:rsidR="009048C3" w:rsidRPr="009048C3" w:rsidRDefault="009048C3" w:rsidP="009048C3">
            <w:pPr>
              <w:jc w:val="center"/>
            </w:pPr>
            <w:r w:rsidRPr="009048C3">
              <w:t>Сервируем стол</w:t>
            </w:r>
          </w:p>
        </w:tc>
        <w:tc>
          <w:tcPr>
            <w:tcW w:w="3119" w:type="dxa"/>
            <w:shd w:val="clear" w:color="auto" w:fill="auto"/>
          </w:tcPr>
          <w:p w:rsidR="009048C3" w:rsidRPr="009048C3" w:rsidRDefault="009048C3" w:rsidP="009048C3">
            <w:pPr>
              <w:jc w:val="center"/>
            </w:pPr>
            <w:r w:rsidRPr="009048C3">
              <w:t>Расширение представлений о способах использования разных видов посуды, сравнение разных предметов посуды по внешнему виду, назначению. Знакомство с росписью.</w:t>
            </w:r>
          </w:p>
        </w:tc>
        <w:tc>
          <w:tcPr>
            <w:tcW w:w="1701" w:type="dxa"/>
            <w:shd w:val="clear" w:color="auto" w:fill="auto"/>
          </w:tcPr>
          <w:p w:rsidR="009048C3" w:rsidRPr="009048C3" w:rsidRDefault="009048C3" w:rsidP="009048C3">
            <w:pPr>
              <w:jc w:val="center"/>
            </w:pPr>
            <w:r w:rsidRPr="009048C3">
              <w:t>Посуда, роспись</w:t>
            </w:r>
          </w:p>
        </w:tc>
        <w:tc>
          <w:tcPr>
            <w:tcW w:w="3432" w:type="dxa"/>
          </w:tcPr>
          <w:p w:rsidR="009048C3" w:rsidRPr="009048C3" w:rsidRDefault="009048C3" w:rsidP="009048C3">
            <w:pPr>
              <w:jc w:val="center"/>
            </w:pPr>
            <w:r w:rsidRPr="009048C3">
              <w:t>Обогащение знаний детей о видах и предметах посуды,  правилах пользования посудой, ухода за ней, способах сервировки стола. Знакомство с видами росписи.</w:t>
            </w:r>
          </w:p>
        </w:tc>
      </w:tr>
      <w:tr w:rsidR="009048C3" w:rsidRPr="009048C3" w:rsidTr="009048C3">
        <w:tc>
          <w:tcPr>
            <w:tcW w:w="568" w:type="dxa"/>
            <w:vMerge/>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5</w:t>
            </w:r>
          </w:p>
        </w:tc>
        <w:tc>
          <w:tcPr>
            <w:tcW w:w="1559" w:type="dxa"/>
            <w:shd w:val="clear" w:color="auto" w:fill="auto"/>
          </w:tcPr>
          <w:p w:rsidR="009048C3" w:rsidRPr="009048C3" w:rsidRDefault="009048C3" w:rsidP="009048C3">
            <w:pPr>
              <w:jc w:val="center"/>
            </w:pPr>
            <w:r w:rsidRPr="009048C3">
              <w:t>Продукты питания</w:t>
            </w:r>
          </w:p>
        </w:tc>
        <w:tc>
          <w:tcPr>
            <w:tcW w:w="2977" w:type="dxa"/>
            <w:shd w:val="clear" w:color="auto" w:fill="auto"/>
          </w:tcPr>
          <w:p w:rsidR="009048C3" w:rsidRPr="009048C3" w:rsidRDefault="009048C3" w:rsidP="009048C3">
            <w:pPr>
              <w:jc w:val="center"/>
            </w:pPr>
            <w:r w:rsidRPr="009048C3">
              <w:t xml:space="preserve">Обогащение знаний детей информацией откуда берутся продукты, определение названий продуктов питания, отличий продуктов, их </w:t>
            </w:r>
            <w:r w:rsidRPr="009048C3">
              <w:lastRenderedPageBreak/>
              <w:t>назначение, расширение знаний о произведении и приобретении продуктов питания.</w:t>
            </w:r>
          </w:p>
        </w:tc>
        <w:tc>
          <w:tcPr>
            <w:tcW w:w="1559" w:type="dxa"/>
            <w:shd w:val="clear" w:color="auto" w:fill="auto"/>
          </w:tcPr>
          <w:p w:rsidR="009048C3" w:rsidRPr="009048C3" w:rsidRDefault="009048C3" w:rsidP="009048C3">
            <w:pPr>
              <w:jc w:val="center"/>
            </w:pPr>
            <w:r w:rsidRPr="009048C3">
              <w:rPr>
                <w:rFonts w:eastAsia="Times New Roman"/>
              </w:rPr>
              <w:lastRenderedPageBreak/>
              <w:t>Гипермаркет (продукты питания)</w:t>
            </w:r>
          </w:p>
        </w:tc>
        <w:tc>
          <w:tcPr>
            <w:tcW w:w="3119" w:type="dxa"/>
            <w:shd w:val="clear" w:color="auto" w:fill="auto"/>
          </w:tcPr>
          <w:p w:rsidR="009048C3" w:rsidRPr="009048C3" w:rsidRDefault="009048C3" w:rsidP="009048C3">
            <w:pPr>
              <w:jc w:val="center"/>
            </w:pPr>
            <w:r w:rsidRPr="009048C3">
              <w:t xml:space="preserve">Классификация продуктов питания по исходному компоненту (молочные, мясные, рыбные, мучные, растительные, кондитерские, крупяные), </w:t>
            </w:r>
            <w:r w:rsidRPr="009048C3">
              <w:lastRenderedPageBreak/>
              <w:t>расширение представлений о произведении и хранении продуктов питания, определение отличительных признаков.</w:t>
            </w:r>
          </w:p>
        </w:tc>
        <w:tc>
          <w:tcPr>
            <w:tcW w:w="1701" w:type="dxa"/>
            <w:shd w:val="clear" w:color="auto" w:fill="auto"/>
          </w:tcPr>
          <w:p w:rsidR="009048C3" w:rsidRPr="009048C3" w:rsidRDefault="009048C3" w:rsidP="009048C3">
            <w:pPr>
              <w:jc w:val="center"/>
            </w:pPr>
            <w:r w:rsidRPr="009048C3">
              <w:rPr>
                <w:rFonts w:eastAsia="Times New Roman"/>
              </w:rPr>
              <w:lastRenderedPageBreak/>
              <w:t>Гипермаркет (продукты питания)</w:t>
            </w:r>
          </w:p>
        </w:tc>
        <w:tc>
          <w:tcPr>
            <w:tcW w:w="3432" w:type="dxa"/>
          </w:tcPr>
          <w:p w:rsidR="009048C3" w:rsidRPr="009048C3" w:rsidRDefault="009048C3" w:rsidP="009048C3">
            <w:pPr>
              <w:jc w:val="center"/>
            </w:pPr>
            <w:r w:rsidRPr="009048C3">
              <w:t xml:space="preserve">Классификация продуктов питания по исходному компоненту (молочные, мясные, рыбные, мучные, растительные, кондитерские, крупяные), расширение знаний </w:t>
            </w:r>
            <w:r w:rsidRPr="009048C3">
              <w:lastRenderedPageBreak/>
              <w:t>о блюдах из разных продуктов, произведение и хранение продуктов, обогащение представлений о пользе и вреде продуктов питания.</w:t>
            </w:r>
          </w:p>
          <w:p w:rsidR="009048C3" w:rsidRPr="009048C3" w:rsidRDefault="009048C3" w:rsidP="009048C3">
            <w:pPr>
              <w:jc w:val="center"/>
            </w:pP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Февраль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t>От кареты до ракеты (транспорт)</w:t>
            </w:r>
          </w:p>
        </w:tc>
        <w:tc>
          <w:tcPr>
            <w:tcW w:w="2977" w:type="dxa"/>
            <w:shd w:val="clear" w:color="auto" w:fill="auto"/>
          </w:tcPr>
          <w:p w:rsidR="009048C3" w:rsidRPr="009048C3" w:rsidRDefault="009048C3" w:rsidP="009048C3">
            <w:pPr>
              <w:jc w:val="center"/>
            </w:pPr>
            <w:r w:rsidRPr="009048C3">
              <w:t>Формирование представлений о транспорте и его предназначении.</w:t>
            </w:r>
          </w:p>
        </w:tc>
        <w:tc>
          <w:tcPr>
            <w:tcW w:w="1559" w:type="dxa"/>
            <w:shd w:val="clear" w:color="auto" w:fill="auto"/>
          </w:tcPr>
          <w:p w:rsidR="009048C3" w:rsidRPr="009048C3" w:rsidRDefault="009048C3" w:rsidP="009048C3">
            <w:pPr>
              <w:jc w:val="center"/>
            </w:pPr>
            <w:r w:rsidRPr="009048C3">
              <w:t>От кареты до ракеты (транспорт)</w:t>
            </w:r>
          </w:p>
        </w:tc>
        <w:tc>
          <w:tcPr>
            <w:tcW w:w="3119" w:type="dxa"/>
            <w:shd w:val="clear" w:color="auto" w:fill="auto"/>
          </w:tcPr>
          <w:p w:rsidR="009048C3" w:rsidRPr="009048C3" w:rsidRDefault="009048C3" w:rsidP="009048C3">
            <w:pPr>
              <w:jc w:val="center"/>
            </w:pPr>
            <w:r w:rsidRPr="009048C3">
              <w:t>Расширений и конкретизация представлений о видах транспорта (игрушечный, пассажирский, грузовой), о профессиях на транспорте.</w:t>
            </w:r>
          </w:p>
        </w:tc>
        <w:tc>
          <w:tcPr>
            <w:tcW w:w="1701" w:type="dxa"/>
            <w:shd w:val="clear" w:color="auto" w:fill="auto"/>
          </w:tcPr>
          <w:p w:rsidR="009048C3" w:rsidRPr="009048C3" w:rsidRDefault="009048C3" w:rsidP="009048C3">
            <w:pPr>
              <w:jc w:val="center"/>
            </w:pPr>
            <w:r w:rsidRPr="009048C3">
              <w:t>От кареты до ракеты (транспорт)</w:t>
            </w:r>
          </w:p>
        </w:tc>
        <w:tc>
          <w:tcPr>
            <w:tcW w:w="3432" w:type="dxa"/>
          </w:tcPr>
          <w:p w:rsidR="009048C3" w:rsidRPr="009048C3" w:rsidRDefault="009048C3" w:rsidP="009048C3">
            <w:pPr>
              <w:jc w:val="center"/>
            </w:pPr>
            <w:r w:rsidRPr="009048C3">
              <w:t>Расширений и конкретизация представлений о видах транспорта (игрушечный, пассажирский, грузовой, водный, воздушный), о профессиях на транспорте. Знакомство с историей возникновения транспорта.</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tcPr>
          <w:p w:rsidR="009048C3" w:rsidRPr="009048C3" w:rsidRDefault="009048C3" w:rsidP="009048C3">
            <w:pPr>
              <w:jc w:val="center"/>
            </w:pPr>
            <w:r w:rsidRPr="009048C3">
              <w:t>Спорт</w:t>
            </w:r>
          </w:p>
        </w:tc>
        <w:tc>
          <w:tcPr>
            <w:tcW w:w="2977" w:type="dxa"/>
            <w:shd w:val="clear" w:color="auto" w:fill="auto"/>
          </w:tcPr>
          <w:p w:rsidR="009048C3" w:rsidRPr="009048C3" w:rsidRDefault="009048C3" w:rsidP="009048C3">
            <w:pPr>
              <w:jc w:val="center"/>
            </w:pPr>
            <w:r w:rsidRPr="009048C3">
              <w:t>Формирование представлений о названиях разных видов спорта</w:t>
            </w:r>
          </w:p>
        </w:tc>
        <w:tc>
          <w:tcPr>
            <w:tcW w:w="1559" w:type="dxa"/>
            <w:shd w:val="clear" w:color="auto" w:fill="auto"/>
          </w:tcPr>
          <w:p w:rsidR="009048C3" w:rsidRPr="009048C3" w:rsidRDefault="009048C3" w:rsidP="009048C3">
            <w:pPr>
              <w:jc w:val="center"/>
            </w:pPr>
            <w:r w:rsidRPr="009048C3">
              <w:t>Спорт</w:t>
            </w:r>
          </w:p>
        </w:tc>
        <w:tc>
          <w:tcPr>
            <w:tcW w:w="3119" w:type="dxa"/>
            <w:shd w:val="clear" w:color="auto" w:fill="auto"/>
          </w:tcPr>
          <w:p w:rsidR="009048C3" w:rsidRPr="009048C3" w:rsidRDefault="009048C3" w:rsidP="009048C3">
            <w:pPr>
              <w:jc w:val="center"/>
            </w:pPr>
            <w:r w:rsidRPr="009048C3">
              <w:t>Расширение представлений о названиях разных видов спорта, знакомство с названиями спортсменов разных видов спорта.</w:t>
            </w:r>
          </w:p>
        </w:tc>
        <w:tc>
          <w:tcPr>
            <w:tcW w:w="1701" w:type="dxa"/>
            <w:shd w:val="clear" w:color="auto" w:fill="auto"/>
          </w:tcPr>
          <w:p w:rsidR="009048C3" w:rsidRPr="009048C3" w:rsidRDefault="009048C3" w:rsidP="009048C3">
            <w:pPr>
              <w:jc w:val="center"/>
            </w:pPr>
            <w:r w:rsidRPr="009048C3">
              <w:t>Спорт</w:t>
            </w:r>
          </w:p>
        </w:tc>
        <w:tc>
          <w:tcPr>
            <w:tcW w:w="3432" w:type="dxa"/>
          </w:tcPr>
          <w:p w:rsidR="009048C3" w:rsidRPr="009048C3" w:rsidRDefault="009048C3" w:rsidP="009048C3">
            <w:pPr>
              <w:jc w:val="center"/>
            </w:pPr>
            <w:r w:rsidRPr="009048C3">
              <w:t>Обогащение знаний детей о названиях спортсменов и классификации видов спорта, познакомить со спортивными снарядами, закрепить знания о значение физической культуре и спорте.</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pPr>
            <w:r w:rsidRPr="009048C3">
              <w:t>Защитники Отечества</w:t>
            </w:r>
          </w:p>
        </w:tc>
        <w:tc>
          <w:tcPr>
            <w:tcW w:w="2977" w:type="dxa"/>
            <w:shd w:val="clear" w:color="auto" w:fill="auto"/>
          </w:tcPr>
          <w:p w:rsidR="009048C3" w:rsidRPr="009048C3" w:rsidRDefault="009048C3" w:rsidP="009048C3">
            <w:pPr>
              <w:jc w:val="center"/>
            </w:pPr>
            <w:r w:rsidRPr="009048C3">
              <w:t>Формирование представлений о празднике. Формирование понятий: наша Родина – Россия, живущие в России люди – россияне, ознакомление дошкольников с родами войск и военной техникой.</w:t>
            </w:r>
          </w:p>
        </w:tc>
        <w:tc>
          <w:tcPr>
            <w:tcW w:w="1559" w:type="dxa"/>
            <w:shd w:val="clear" w:color="auto" w:fill="auto"/>
          </w:tcPr>
          <w:p w:rsidR="009048C3" w:rsidRPr="009048C3" w:rsidRDefault="009048C3" w:rsidP="009048C3">
            <w:pPr>
              <w:jc w:val="center"/>
            </w:pPr>
            <w:r w:rsidRPr="009048C3">
              <w:t>Защитники Отечества</w:t>
            </w:r>
          </w:p>
        </w:tc>
        <w:tc>
          <w:tcPr>
            <w:tcW w:w="3119" w:type="dxa"/>
            <w:shd w:val="clear" w:color="auto" w:fill="auto"/>
          </w:tcPr>
          <w:p w:rsidR="009048C3" w:rsidRPr="009048C3" w:rsidRDefault="009048C3" w:rsidP="009048C3">
            <w:pPr>
              <w:jc w:val="center"/>
            </w:pPr>
            <w:r w:rsidRPr="009048C3">
              <w:t>Определение значения слов «Отечество», «Родина», «защитник», закрепление названий военных профессий, военной техники, отличительных особенностях родов войск.</w:t>
            </w:r>
          </w:p>
        </w:tc>
        <w:tc>
          <w:tcPr>
            <w:tcW w:w="1701" w:type="dxa"/>
            <w:shd w:val="clear" w:color="auto" w:fill="auto"/>
          </w:tcPr>
          <w:p w:rsidR="009048C3" w:rsidRPr="009048C3" w:rsidRDefault="009048C3" w:rsidP="009048C3">
            <w:pPr>
              <w:jc w:val="center"/>
            </w:pPr>
            <w:r w:rsidRPr="009048C3">
              <w:t>Защитники Отечества</w:t>
            </w:r>
          </w:p>
        </w:tc>
        <w:tc>
          <w:tcPr>
            <w:tcW w:w="3432" w:type="dxa"/>
          </w:tcPr>
          <w:p w:rsidR="009048C3" w:rsidRPr="009048C3" w:rsidRDefault="009048C3" w:rsidP="009048C3">
            <w:pPr>
              <w:jc w:val="center"/>
            </w:pPr>
            <w:r w:rsidRPr="009048C3">
              <w:t>Расширение значения слов «Отечество», «Родина», «защитник», обогащение представлений о занятии людей военных профессий, военной технике, форме моряков, летчиков, десантников и т.д.</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t xml:space="preserve">Знакомство </w:t>
            </w:r>
            <w:r w:rsidRPr="009048C3">
              <w:lastRenderedPageBreak/>
              <w:t>с народной культурой и традициями</w:t>
            </w:r>
          </w:p>
        </w:tc>
        <w:tc>
          <w:tcPr>
            <w:tcW w:w="2977" w:type="dxa"/>
            <w:shd w:val="clear" w:color="auto" w:fill="auto"/>
          </w:tcPr>
          <w:p w:rsidR="009048C3" w:rsidRPr="009048C3" w:rsidRDefault="009048C3" w:rsidP="009048C3">
            <w:pPr>
              <w:jc w:val="center"/>
            </w:pPr>
            <w:r w:rsidRPr="009048C3">
              <w:lastRenderedPageBreak/>
              <w:t xml:space="preserve">Формирование </w:t>
            </w:r>
            <w:r w:rsidRPr="009048C3">
              <w:lastRenderedPageBreak/>
              <w:t>представлений о жизни и быту народов нашего округа: ханты и манси.</w:t>
            </w:r>
          </w:p>
        </w:tc>
        <w:tc>
          <w:tcPr>
            <w:tcW w:w="1559" w:type="dxa"/>
            <w:shd w:val="clear" w:color="auto" w:fill="auto"/>
          </w:tcPr>
          <w:p w:rsidR="009048C3" w:rsidRPr="009048C3" w:rsidRDefault="009048C3" w:rsidP="009048C3">
            <w:pPr>
              <w:jc w:val="center"/>
            </w:pPr>
            <w:r w:rsidRPr="009048C3">
              <w:lastRenderedPageBreak/>
              <w:t xml:space="preserve">Знакомство </w:t>
            </w:r>
            <w:r w:rsidRPr="009048C3">
              <w:lastRenderedPageBreak/>
              <w:t>с народной культурой и традициями</w:t>
            </w:r>
          </w:p>
        </w:tc>
        <w:tc>
          <w:tcPr>
            <w:tcW w:w="3119" w:type="dxa"/>
            <w:shd w:val="clear" w:color="auto" w:fill="auto"/>
          </w:tcPr>
          <w:p w:rsidR="009048C3" w:rsidRPr="009048C3" w:rsidRDefault="009048C3" w:rsidP="009048C3">
            <w:pPr>
              <w:jc w:val="center"/>
            </w:pPr>
            <w:r w:rsidRPr="009048C3">
              <w:lastRenderedPageBreak/>
              <w:t xml:space="preserve">Расширение представлений </w:t>
            </w:r>
            <w:r w:rsidRPr="009048C3">
              <w:lastRenderedPageBreak/>
              <w:t>о жизни и быте народов Севера, родом занятий, традициями.</w:t>
            </w:r>
          </w:p>
        </w:tc>
        <w:tc>
          <w:tcPr>
            <w:tcW w:w="1701" w:type="dxa"/>
            <w:shd w:val="clear" w:color="auto" w:fill="auto"/>
          </w:tcPr>
          <w:p w:rsidR="009048C3" w:rsidRPr="009048C3" w:rsidRDefault="009048C3" w:rsidP="009048C3">
            <w:pPr>
              <w:jc w:val="center"/>
            </w:pPr>
            <w:r w:rsidRPr="009048C3">
              <w:lastRenderedPageBreak/>
              <w:t xml:space="preserve">Знакомство с </w:t>
            </w:r>
            <w:r w:rsidRPr="009048C3">
              <w:lastRenderedPageBreak/>
              <w:t>народной культурой и традициями</w:t>
            </w:r>
          </w:p>
        </w:tc>
        <w:tc>
          <w:tcPr>
            <w:tcW w:w="3432" w:type="dxa"/>
          </w:tcPr>
          <w:p w:rsidR="009048C3" w:rsidRPr="009048C3" w:rsidRDefault="009048C3" w:rsidP="009048C3">
            <w:pPr>
              <w:jc w:val="center"/>
            </w:pPr>
            <w:r w:rsidRPr="009048C3">
              <w:lastRenderedPageBreak/>
              <w:t xml:space="preserve">Расширение представлений о </w:t>
            </w:r>
            <w:r w:rsidRPr="009048C3">
              <w:lastRenderedPageBreak/>
              <w:t>жизни и быте народов Севера, родом занятий, традициями, познакомить с народными праздниками.</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Март</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t>Мамин день</w:t>
            </w:r>
          </w:p>
        </w:tc>
        <w:tc>
          <w:tcPr>
            <w:tcW w:w="2977" w:type="dxa"/>
            <w:shd w:val="clear" w:color="auto" w:fill="auto"/>
          </w:tcPr>
          <w:p w:rsidR="009048C3" w:rsidRPr="009048C3" w:rsidRDefault="009048C3" w:rsidP="009048C3">
            <w:pPr>
              <w:jc w:val="center"/>
            </w:pPr>
            <w:r w:rsidRPr="009048C3">
              <w:t>Формирование представлений о празднике. Воспитывать любовь к маме, бабушке; учить оказывать им посильную помощь, проявлять заботу; поощрять желание порадовать маму и бабушку необычным  подарком.</w:t>
            </w:r>
          </w:p>
        </w:tc>
        <w:tc>
          <w:tcPr>
            <w:tcW w:w="1559" w:type="dxa"/>
            <w:shd w:val="clear" w:color="auto" w:fill="auto"/>
          </w:tcPr>
          <w:p w:rsidR="009048C3" w:rsidRPr="009048C3" w:rsidRDefault="009048C3" w:rsidP="009048C3">
            <w:pPr>
              <w:jc w:val="center"/>
            </w:pPr>
            <w:r w:rsidRPr="009048C3">
              <w:t>Международный женский день</w:t>
            </w:r>
          </w:p>
        </w:tc>
        <w:tc>
          <w:tcPr>
            <w:tcW w:w="3119" w:type="dxa"/>
            <w:shd w:val="clear" w:color="auto" w:fill="auto"/>
          </w:tcPr>
          <w:p w:rsidR="009048C3" w:rsidRPr="009048C3" w:rsidRDefault="009048C3" w:rsidP="009048C3">
            <w:pPr>
              <w:jc w:val="center"/>
            </w:pPr>
            <w:r w:rsidRPr="009048C3">
              <w:t>Закрепление имени и отчества членов семьи, изучение родственной принадлежности (кто ты маме, бабушке?), возрастных особенностей (кто старше (младше): мама, бабушка?)</w:t>
            </w:r>
          </w:p>
        </w:tc>
        <w:tc>
          <w:tcPr>
            <w:tcW w:w="1701" w:type="dxa"/>
            <w:shd w:val="clear" w:color="auto" w:fill="auto"/>
          </w:tcPr>
          <w:p w:rsidR="009048C3" w:rsidRPr="009048C3" w:rsidRDefault="009048C3" w:rsidP="009048C3">
            <w:pPr>
              <w:jc w:val="center"/>
            </w:pPr>
            <w:r w:rsidRPr="009048C3">
              <w:t>Международный женский день</w:t>
            </w:r>
          </w:p>
        </w:tc>
        <w:tc>
          <w:tcPr>
            <w:tcW w:w="3432" w:type="dxa"/>
          </w:tcPr>
          <w:p w:rsidR="009048C3" w:rsidRPr="009048C3" w:rsidRDefault="009048C3" w:rsidP="009048C3">
            <w:pPr>
              <w:jc w:val="center"/>
            </w:pPr>
            <w:r w:rsidRPr="009048C3">
              <w:t>Определение понятий «старше», «младше». Расширение представлений о международном празднике (выяснить условия празднования в разных странах)</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tcPr>
          <w:p w:rsidR="009048C3" w:rsidRPr="009048C3" w:rsidRDefault="009048C3" w:rsidP="009048C3">
            <w:pPr>
              <w:jc w:val="center"/>
            </w:pPr>
            <w:r w:rsidRPr="009048C3">
              <w:t>Весна/ Перелетные птицы</w:t>
            </w:r>
          </w:p>
        </w:tc>
        <w:tc>
          <w:tcPr>
            <w:tcW w:w="2977" w:type="dxa"/>
            <w:shd w:val="clear" w:color="auto" w:fill="auto"/>
          </w:tcPr>
          <w:p w:rsidR="009048C3" w:rsidRPr="009048C3" w:rsidRDefault="009048C3" w:rsidP="009048C3">
            <w:pPr>
              <w:jc w:val="center"/>
            </w:pPr>
            <w:r w:rsidRPr="009048C3">
              <w:t>Уточнение и расширение представлений о ранней весне и её признаках. Расширение представлений детей о перелетных птицах, знакомство с характерными внешними признаками, выделение частей тела и защитного покрытия птиц</w:t>
            </w:r>
          </w:p>
        </w:tc>
        <w:tc>
          <w:tcPr>
            <w:tcW w:w="1559" w:type="dxa"/>
            <w:shd w:val="clear" w:color="auto" w:fill="auto"/>
          </w:tcPr>
          <w:p w:rsidR="009048C3" w:rsidRPr="009048C3" w:rsidRDefault="009048C3" w:rsidP="009048C3">
            <w:pPr>
              <w:jc w:val="center"/>
            </w:pPr>
            <w:r w:rsidRPr="009048C3">
              <w:t>Весна/ Перелетные птицы</w:t>
            </w:r>
          </w:p>
        </w:tc>
        <w:tc>
          <w:tcPr>
            <w:tcW w:w="3119" w:type="dxa"/>
            <w:shd w:val="clear" w:color="auto" w:fill="auto"/>
          </w:tcPr>
          <w:p w:rsidR="009048C3" w:rsidRPr="009048C3" w:rsidRDefault="009048C3" w:rsidP="009048C3">
            <w:pPr>
              <w:jc w:val="center"/>
            </w:pPr>
            <w:r w:rsidRPr="009048C3">
              <w:t>Закрепление знаний о признаках весны. Обобщение понятия «перелетные птицы» (уметь объяснить), определение мест перелета птиц, изучение образа жизни птиц, отличие птиц по внешнему виду.</w:t>
            </w:r>
          </w:p>
        </w:tc>
        <w:tc>
          <w:tcPr>
            <w:tcW w:w="1701" w:type="dxa"/>
            <w:shd w:val="clear" w:color="auto" w:fill="auto"/>
          </w:tcPr>
          <w:p w:rsidR="009048C3" w:rsidRPr="009048C3" w:rsidRDefault="009048C3" w:rsidP="009048C3">
            <w:pPr>
              <w:jc w:val="center"/>
            </w:pPr>
            <w:r w:rsidRPr="009048C3">
              <w:t>Весна/ Перелетные птицы</w:t>
            </w:r>
          </w:p>
        </w:tc>
        <w:tc>
          <w:tcPr>
            <w:tcW w:w="3432" w:type="dxa"/>
          </w:tcPr>
          <w:p w:rsidR="009048C3" w:rsidRPr="009048C3" w:rsidRDefault="009048C3" w:rsidP="009048C3">
            <w:pPr>
              <w:jc w:val="center"/>
            </w:pPr>
            <w:r w:rsidRPr="009048C3">
              <w:t>Расширение первичных естественно-научных экологических представлений о весенних изменениях живой и неживой природы, о первоцветах, перелетных птицах, изменении условий жизни животных, насекомых. Закрепление названия водоплавающих, болотных, диких лесных перелетных птиц, изучение условий обитания перелетных птиц, определение голосов, повадок птиц.</w:t>
            </w:r>
          </w:p>
        </w:tc>
      </w:tr>
      <w:tr w:rsidR="009048C3" w:rsidRPr="009048C3" w:rsidTr="009048C3">
        <w:trPr>
          <w:trHeight w:val="562"/>
        </w:trPr>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pPr>
            <w:r w:rsidRPr="009048C3">
              <w:t>Да здравствует вежливость и доброта!</w:t>
            </w:r>
          </w:p>
        </w:tc>
        <w:tc>
          <w:tcPr>
            <w:tcW w:w="2977" w:type="dxa"/>
            <w:shd w:val="clear" w:color="auto" w:fill="auto"/>
          </w:tcPr>
          <w:p w:rsidR="009048C3" w:rsidRPr="009048C3" w:rsidRDefault="009048C3" w:rsidP="009048C3">
            <w:pPr>
              <w:jc w:val="center"/>
            </w:pPr>
            <w:r w:rsidRPr="009048C3">
              <w:rPr>
                <w:color w:val="000000"/>
              </w:rPr>
              <w:t>Воспитывать у детей культуру поведения и общения со взрослыми и сверстникам, желание выполнять правила вежливого и доброжелательного общения; здороваться, прощаться, благодарить за услугу, быть вежливым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c>
          <w:tcPr>
            <w:tcW w:w="1559" w:type="dxa"/>
            <w:shd w:val="clear" w:color="auto" w:fill="auto"/>
          </w:tcPr>
          <w:p w:rsidR="009048C3" w:rsidRPr="009048C3" w:rsidRDefault="009048C3" w:rsidP="009048C3">
            <w:pPr>
              <w:jc w:val="center"/>
            </w:pPr>
            <w:r w:rsidRPr="009048C3">
              <w:t>Да здравствует вежливость и доброта!</w:t>
            </w:r>
          </w:p>
        </w:tc>
        <w:tc>
          <w:tcPr>
            <w:tcW w:w="3119" w:type="dxa"/>
            <w:shd w:val="clear" w:color="auto" w:fill="auto"/>
          </w:tcPr>
          <w:p w:rsidR="009048C3" w:rsidRPr="009048C3" w:rsidRDefault="009048C3" w:rsidP="009048C3">
            <w:pPr>
              <w:jc w:val="center"/>
            </w:pPr>
            <w:r w:rsidRPr="009048C3">
              <w:rPr>
                <w:color w:val="000000"/>
              </w:rPr>
              <w:t>Воспитывать у детей культуру поведения и общения со взрослыми и сверстникам, желание выполнять правила вежливого и доброжелательного общения; здороваться, прощаться, благодарить за услугу, быть вежливым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c>
          <w:tcPr>
            <w:tcW w:w="1701" w:type="dxa"/>
            <w:shd w:val="clear" w:color="auto" w:fill="auto"/>
          </w:tcPr>
          <w:p w:rsidR="009048C3" w:rsidRPr="009048C3" w:rsidRDefault="009048C3" w:rsidP="009048C3">
            <w:pPr>
              <w:jc w:val="center"/>
            </w:pPr>
            <w:r w:rsidRPr="009048C3">
              <w:t>Да здравствует вежливость и доброта!</w:t>
            </w:r>
          </w:p>
        </w:tc>
        <w:tc>
          <w:tcPr>
            <w:tcW w:w="3432" w:type="dxa"/>
          </w:tcPr>
          <w:p w:rsidR="009048C3" w:rsidRPr="009048C3" w:rsidRDefault="009048C3" w:rsidP="009048C3">
            <w:pPr>
              <w:jc w:val="center"/>
            </w:pPr>
            <w:r w:rsidRPr="009048C3">
              <w:rPr>
                <w:color w:val="000000"/>
              </w:rPr>
              <w:t>Воспитывать у детей культуру поведения и общения со взрослыми и сверстникам, желание выполнять правила вежливого и доброжелательного общения; здороваться, прощаться, благодарить за услугу, быть вежливым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r>
      <w:tr w:rsidR="009048C3" w:rsidRPr="009048C3" w:rsidTr="009048C3">
        <w:trPr>
          <w:trHeight w:val="562"/>
        </w:trPr>
        <w:tc>
          <w:tcPr>
            <w:tcW w:w="568" w:type="dxa"/>
            <w:vMerge/>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t>Театральная неделя</w:t>
            </w:r>
          </w:p>
        </w:tc>
        <w:tc>
          <w:tcPr>
            <w:tcW w:w="2977" w:type="dxa"/>
            <w:shd w:val="clear" w:color="auto" w:fill="auto"/>
          </w:tcPr>
          <w:p w:rsidR="009048C3" w:rsidRPr="009048C3" w:rsidRDefault="009048C3" w:rsidP="009048C3">
            <w:pPr>
              <w:jc w:val="center"/>
            </w:pPr>
            <w:r w:rsidRPr="009048C3">
              <w:t>Формирование представлений о театральных профессиях.</w:t>
            </w:r>
          </w:p>
        </w:tc>
        <w:tc>
          <w:tcPr>
            <w:tcW w:w="1559" w:type="dxa"/>
            <w:shd w:val="clear" w:color="auto" w:fill="auto"/>
          </w:tcPr>
          <w:p w:rsidR="009048C3" w:rsidRPr="009048C3" w:rsidRDefault="009048C3" w:rsidP="009048C3">
            <w:pPr>
              <w:jc w:val="center"/>
            </w:pPr>
            <w:r w:rsidRPr="009048C3">
              <w:t>Театральная неделя</w:t>
            </w:r>
          </w:p>
        </w:tc>
        <w:tc>
          <w:tcPr>
            <w:tcW w:w="3119" w:type="dxa"/>
            <w:shd w:val="clear" w:color="auto" w:fill="auto"/>
          </w:tcPr>
          <w:p w:rsidR="009048C3" w:rsidRPr="009048C3" w:rsidRDefault="009048C3" w:rsidP="009048C3">
            <w:pPr>
              <w:jc w:val="center"/>
            </w:pPr>
            <w:r w:rsidRPr="009048C3">
              <w:t>Расширение представлений о театре, вырабатывать понимание театрального искусства.</w:t>
            </w:r>
          </w:p>
        </w:tc>
        <w:tc>
          <w:tcPr>
            <w:tcW w:w="1701" w:type="dxa"/>
            <w:shd w:val="clear" w:color="auto" w:fill="auto"/>
          </w:tcPr>
          <w:p w:rsidR="009048C3" w:rsidRPr="009048C3" w:rsidRDefault="009048C3" w:rsidP="009048C3">
            <w:pPr>
              <w:jc w:val="center"/>
            </w:pPr>
            <w:r w:rsidRPr="009048C3">
              <w:t>Театральная неделя</w:t>
            </w:r>
          </w:p>
        </w:tc>
        <w:tc>
          <w:tcPr>
            <w:tcW w:w="3432" w:type="dxa"/>
          </w:tcPr>
          <w:p w:rsidR="009048C3" w:rsidRPr="009048C3" w:rsidRDefault="009048C3" w:rsidP="009048C3">
            <w:pPr>
              <w:jc w:val="center"/>
            </w:pPr>
            <w:r w:rsidRPr="009048C3">
              <w:t>Расширение представлений о театре, вырабатывать понимание театрального искусства, развивать театральные способности детей через постановку спектаклей.</w:t>
            </w: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t>Апрель</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rPr>
                <w:bCs/>
              </w:rPr>
              <w:t>Книжкина неделя</w:t>
            </w:r>
          </w:p>
        </w:tc>
        <w:tc>
          <w:tcPr>
            <w:tcW w:w="2977" w:type="dxa"/>
            <w:shd w:val="clear" w:color="auto" w:fill="auto"/>
          </w:tcPr>
          <w:p w:rsidR="009048C3" w:rsidRPr="009048C3" w:rsidRDefault="009048C3" w:rsidP="009048C3">
            <w:pPr>
              <w:jc w:val="center"/>
              <w:rPr>
                <w:color w:val="FF0000"/>
              </w:rPr>
            </w:pPr>
            <w:r w:rsidRPr="009048C3">
              <w:rPr>
                <w:bCs/>
              </w:rPr>
              <w:t xml:space="preserve">Знакомство с широким кругом литературных произведений разных видов и форм (фольклора, </w:t>
            </w:r>
            <w:r w:rsidRPr="009048C3">
              <w:rPr>
                <w:bCs/>
              </w:rPr>
              <w:lastRenderedPageBreak/>
              <w:t>литературной прозы, поэзии). Организация творческой деятельности на основе литературного текста</w:t>
            </w:r>
          </w:p>
        </w:tc>
        <w:tc>
          <w:tcPr>
            <w:tcW w:w="1559" w:type="dxa"/>
            <w:shd w:val="clear" w:color="auto" w:fill="auto"/>
          </w:tcPr>
          <w:p w:rsidR="009048C3" w:rsidRPr="009048C3" w:rsidRDefault="009048C3" w:rsidP="009048C3">
            <w:pPr>
              <w:jc w:val="center"/>
            </w:pPr>
            <w:r w:rsidRPr="009048C3">
              <w:rPr>
                <w:bCs/>
              </w:rPr>
              <w:lastRenderedPageBreak/>
              <w:t>Книжкина неделя</w:t>
            </w:r>
          </w:p>
        </w:tc>
        <w:tc>
          <w:tcPr>
            <w:tcW w:w="3119" w:type="dxa"/>
            <w:shd w:val="clear" w:color="auto" w:fill="auto"/>
          </w:tcPr>
          <w:p w:rsidR="009048C3" w:rsidRPr="009048C3" w:rsidRDefault="009048C3" w:rsidP="009048C3">
            <w:pPr>
              <w:jc w:val="center"/>
              <w:rPr>
                <w:color w:val="FF0000"/>
              </w:rPr>
            </w:pPr>
            <w:r w:rsidRPr="009048C3">
              <w:rPr>
                <w:bCs/>
              </w:rPr>
              <w:t xml:space="preserve">Развитие представлений о некоторых особенностях литературных жанров: загадка, сказка, рассказ, </w:t>
            </w:r>
            <w:r w:rsidRPr="009048C3">
              <w:rPr>
                <w:bCs/>
              </w:rPr>
              <w:lastRenderedPageBreak/>
              <w:t>стихотворение, небылица и др. Формирование первоначальных представлений об особенностях литературы: о родах, видах, о многообразии жанров и их некоторых специфических признаках</w:t>
            </w:r>
          </w:p>
        </w:tc>
        <w:tc>
          <w:tcPr>
            <w:tcW w:w="1701" w:type="dxa"/>
            <w:shd w:val="clear" w:color="auto" w:fill="auto"/>
          </w:tcPr>
          <w:p w:rsidR="009048C3" w:rsidRPr="009048C3" w:rsidRDefault="009048C3" w:rsidP="009048C3">
            <w:pPr>
              <w:jc w:val="center"/>
            </w:pPr>
            <w:r w:rsidRPr="009048C3">
              <w:rPr>
                <w:bCs/>
              </w:rPr>
              <w:lastRenderedPageBreak/>
              <w:t>Книжкина неделя</w:t>
            </w:r>
          </w:p>
        </w:tc>
        <w:tc>
          <w:tcPr>
            <w:tcW w:w="3432" w:type="dxa"/>
          </w:tcPr>
          <w:p w:rsidR="009048C3" w:rsidRPr="009048C3" w:rsidRDefault="009048C3" w:rsidP="009048C3">
            <w:pPr>
              <w:jc w:val="center"/>
            </w:pPr>
            <w:r w:rsidRPr="009048C3">
              <w:rPr>
                <w:bCs/>
              </w:rPr>
              <w:t xml:space="preserve">Обогащение читательского опыта детей за счет произведений более сложных по содержанию и форме, </w:t>
            </w:r>
            <w:r w:rsidRPr="009048C3">
              <w:rPr>
                <w:bCs/>
              </w:rPr>
              <w:lastRenderedPageBreak/>
              <w:t>развитие литературной речи, обогащение представлений об особенностях литературы.</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hideMark/>
          </w:tcPr>
          <w:p w:rsidR="009048C3" w:rsidRPr="009048C3" w:rsidRDefault="009048C3" w:rsidP="009048C3">
            <w:pPr>
              <w:jc w:val="center"/>
            </w:pPr>
            <w:r w:rsidRPr="009048C3">
              <w:t>В космос все лететь хотим…</w:t>
            </w:r>
          </w:p>
        </w:tc>
        <w:tc>
          <w:tcPr>
            <w:tcW w:w="2977" w:type="dxa"/>
            <w:shd w:val="clear" w:color="auto" w:fill="auto"/>
          </w:tcPr>
          <w:p w:rsidR="009048C3" w:rsidRPr="009048C3" w:rsidRDefault="009048C3" w:rsidP="009048C3">
            <w:pPr>
              <w:jc w:val="center"/>
            </w:pPr>
            <w:r w:rsidRPr="009048C3">
              <w:t>Формирование представлений о профессии космонавт, о космическом транспорте.</w:t>
            </w:r>
          </w:p>
        </w:tc>
        <w:tc>
          <w:tcPr>
            <w:tcW w:w="1559" w:type="dxa"/>
            <w:shd w:val="clear" w:color="auto" w:fill="auto"/>
            <w:hideMark/>
          </w:tcPr>
          <w:p w:rsidR="009048C3" w:rsidRPr="009048C3" w:rsidRDefault="009048C3" w:rsidP="009048C3">
            <w:pPr>
              <w:jc w:val="center"/>
            </w:pPr>
            <w:r w:rsidRPr="009048C3">
              <w:t>В космос все лететь хотим…</w:t>
            </w:r>
          </w:p>
        </w:tc>
        <w:tc>
          <w:tcPr>
            <w:tcW w:w="3119" w:type="dxa"/>
            <w:shd w:val="clear" w:color="auto" w:fill="auto"/>
          </w:tcPr>
          <w:p w:rsidR="009048C3" w:rsidRPr="009048C3" w:rsidRDefault="009048C3" w:rsidP="009048C3">
            <w:pPr>
              <w:jc w:val="center"/>
            </w:pPr>
            <w:r w:rsidRPr="009048C3">
              <w:t>Расширение представлений о космосе, знакомство с планетами солнечной системы.</w:t>
            </w:r>
          </w:p>
        </w:tc>
        <w:tc>
          <w:tcPr>
            <w:tcW w:w="1701" w:type="dxa"/>
            <w:shd w:val="clear" w:color="auto" w:fill="auto"/>
            <w:hideMark/>
          </w:tcPr>
          <w:p w:rsidR="009048C3" w:rsidRPr="009048C3" w:rsidRDefault="009048C3" w:rsidP="009048C3">
            <w:pPr>
              <w:jc w:val="center"/>
            </w:pPr>
            <w:r w:rsidRPr="009048C3">
              <w:t>В космос все лететь хотим…</w:t>
            </w:r>
          </w:p>
        </w:tc>
        <w:tc>
          <w:tcPr>
            <w:tcW w:w="3432" w:type="dxa"/>
          </w:tcPr>
          <w:p w:rsidR="009048C3" w:rsidRPr="009048C3" w:rsidRDefault="009048C3" w:rsidP="009048C3">
            <w:pPr>
              <w:jc w:val="center"/>
            </w:pPr>
            <w:r w:rsidRPr="009048C3">
              <w:t>Расширение представлений о космосе, знакомство с космонавтами нашей страны, названиями звезд и созвездий.</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rPr>
                <w:color w:val="FF0000"/>
              </w:rPr>
            </w:pPr>
            <w:r w:rsidRPr="009048C3">
              <w:t>Международный день Земли. Единство и дружба народов Земли</w:t>
            </w:r>
          </w:p>
        </w:tc>
        <w:tc>
          <w:tcPr>
            <w:tcW w:w="2977" w:type="dxa"/>
            <w:shd w:val="clear" w:color="auto" w:fill="auto"/>
          </w:tcPr>
          <w:p w:rsidR="009048C3" w:rsidRPr="009048C3" w:rsidRDefault="009048C3" w:rsidP="009048C3">
            <w:pPr>
              <w:jc w:val="center"/>
              <w:rPr>
                <w:color w:val="FF0000"/>
              </w:rPr>
            </w:pPr>
            <w:r w:rsidRPr="009048C3">
              <w:rPr>
                <w:rFonts w:eastAsia="Times New Roman"/>
              </w:rPr>
              <w:t>Познакомить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 народов нашего округа.</w:t>
            </w:r>
          </w:p>
        </w:tc>
        <w:tc>
          <w:tcPr>
            <w:tcW w:w="1559" w:type="dxa"/>
            <w:shd w:val="clear" w:color="auto" w:fill="auto"/>
          </w:tcPr>
          <w:p w:rsidR="009048C3" w:rsidRPr="009048C3" w:rsidRDefault="009048C3" w:rsidP="009048C3">
            <w:pPr>
              <w:jc w:val="center"/>
            </w:pPr>
            <w:r w:rsidRPr="009048C3">
              <w:t>Международный день Земли. Единство и дружба народов Земли</w:t>
            </w:r>
          </w:p>
        </w:tc>
        <w:tc>
          <w:tcPr>
            <w:tcW w:w="3119" w:type="dxa"/>
            <w:shd w:val="clear" w:color="auto" w:fill="auto"/>
          </w:tcPr>
          <w:p w:rsidR="009048C3" w:rsidRPr="009048C3" w:rsidRDefault="009048C3" w:rsidP="009048C3">
            <w:pPr>
              <w:jc w:val="center"/>
              <w:rPr>
                <w:color w:val="FF0000"/>
              </w:rPr>
            </w:pPr>
            <w:r w:rsidRPr="009048C3">
              <w:rPr>
                <w:rFonts w:eastAsia="Times New Roman"/>
              </w:rPr>
              <w:t>Продолжать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 народов нашей страны.</w:t>
            </w:r>
          </w:p>
        </w:tc>
        <w:tc>
          <w:tcPr>
            <w:tcW w:w="1701" w:type="dxa"/>
            <w:shd w:val="clear" w:color="auto" w:fill="auto"/>
          </w:tcPr>
          <w:p w:rsidR="009048C3" w:rsidRPr="009048C3" w:rsidRDefault="009048C3" w:rsidP="009048C3">
            <w:pPr>
              <w:jc w:val="center"/>
            </w:pPr>
            <w:r w:rsidRPr="009048C3">
              <w:t>Международный день Земли. Единство и дружба народов Земли</w:t>
            </w:r>
          </w:p>
        </w:tc>
        <w:tc>
          <w:tcPr>
            <w:tcW w:w="3432" w:type="dxa"/>
          </w:tcPr>
          <w:p w:rsidR="009048C3" w:rsidRPr="009048C3" w:rsidRDefault="009048C3" w:rsidP="009048C3">
            <w:pPr>
              <w:jc w:val="center"/>
              <w:rPr>
                <w:color w:val="FF0000"/>
              </w:rPr>
            </w:pPr>
            <w:r w:rsidRPr="009048C3">
              <w:rPr>
                <w:rFonts w:eastAsia="Times New Roman"/>
              </w:rPr>
              <w:t>Продолжать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w:t>
            </w:r>
          </w:p>
        </w:tc>
      </w:tr>
      <w:tr w:rsidR="009048C3" w:rsidRPr="009048C3" w:rsidTr="009048C3">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rPr>
                <w:rFonts w:eastAsia="Times New Roman"/>
              </w:rPr>
              <w:t>Подводный мир (рыбы, река)</w:t>
            </w:r>
          </w:p>
        </w:tc>
        <w:tc>
          <w:tcPr>
            <w:tcW w:w="2977" w:type="dxa"/>
            <w:shd w:val="clear" w:color="auto" w:fill="auto"/>
          </w:tcPr>
          <w:p w:rsidR="009048C3" w:rsidRPr="009048C3" w:rsidRDefault="009048C3" w:rsidP="009048C3">
            <w:pPr>
              <w:jc w:val="center"/>
              <w:rPr>
                <w:rFonts w:eastAsia="Times New Roman"/>
              </w:rPr>
            </w:pPr>
            <w:r w:rsidRPr="009048C3">
              <w:rPr>
                <w:rFonts w:eastAsia="Times New Roman"/>
              </w:rPr>
              <w:t xml:space="preserve">Познакомить детей со способами существования рыб (живут в воде: вытянутая обтекаемая форма тела и наличие </w:t>
            </w:r>
            <w:r w:rsidRPr="009048C3">
              <w:rPr>
                <w:rFonts w:eastAsia="Times New Roman"/>
              </w:rPr>
              <w:lastRenderedPageBreak/>
              <w:t>плавников помогает им передвигаться в воде, чешуя защищает от внешних воздействий, цвет маскирует и помогает спасаться от врагов, при  помощи жабр дышит); учить понимать связь между образом жизни живого существа и условиями среды обитания; способствовать активному освоению несложных способов ухода за рыбками в аквариуме.</w:t>
            </w:r>
          </w:p>
        </w:tc>
        <w:tc>
          <w:tcPr>
            <w:tcW w:w="1559" w:type="dxa"/>
            <w:shd w:val="clear" w:color="auto" w:fill="auto"/>
          </w:tcPr>
          <w:p w:rsidR="009048C3" w:rsidRPr="009048C3" w:rsidRDefault="009048C3" w:rsidP="009048C3">
            <w:pPr>
              <w:jc w:val="center"/>
            </w:pPr>
            <w:r w:rsidRPr="009048C3">
              <w:rPr>
                <w:rFonts w:eastAsia="Times New Roman"/>
              </w:rPr>
              <w:lastRenderedPageBreak/>
              <w:t>Подводный мир (рыбы, река, море)</w:t>
            </w:r>
          </w:p>
        </w:tc>
        <w:tc>
          <w:tcPr>
            <w:tcW w:w="3119" w:type="dxa"/>
            <w:shd w:val="clear" w:color="auto" w:fill="auto"/>
          </w:tcPr>
          <w:p w:rsidR="009048C3" w:rsidRPr="009048C3" w:rsidRDefault="009048C3" w:rsidP="009048C3">
            <w:pPr>
              <w:jc w:val="center"/>
              <w:rPr>
                <w:rFonts w:eastAsia="Times New Roman"/>
              </w:rPr>
            </w:pPr>
            <w:r w:rsidRPr="009048C3">
              <w:rPr>
                <w:rFonts w:eastAsia="Times New Roman"/>
              </w:rPr>
              <w:t>Расширение представлений о среде обитания рыб, их питании, размножении.</w:t>
            </w:r>
          </w:p>
          <w:p w:rsidR="009048C3" w:rsidRPr="009048C3" w:rsidRDefault="009048C3" w:rsidP="009048C3">
            <w:pPr>
              <w:jc w:val="center"/>
              <w:rPr>
                <w:rFonts w:eastAsia="Times New Roman"/>
              </w:rPr>
            </w:pPr>
          </w:p>
        </w:tc>
        <w:tc>
          <w:tcPr>
            <w:tcW w:w="1701" w:type="dxa"/>
            <w:shd w:val="clear" w:color="auto" w:fill="auto"/>
          </w:tcPr>
          <w:p w:rsidR="009048C3" w:rsidRPr="009048C3" w:rsidRDefault="009048C3" w:rsidP="009048C3">
            <w:pPr>
              <w:jc w:val="center"/>
            </w:pPr>
            <w:r w:rsidRPr="009048C3">
              <w:rPr>
                <w:rFonts w:eastAsia="Times New Roman"/>
              </w:rPr>
              <w:t>Подводный мир (рыбы, река, море)</w:t>
            </w:r>
          </w:p>
        </w:tc>
        <w:tc>
          <w:tcPr>
            <w:tcW w:w="3432" w:type="dxa"/>
          </w:tcPr>
          <w:p w:rsidR="009048C3" w:rsidRPr="009048C3" w:rsidRDefault="009048C3" w:rsidP="009048C3">
            <w:pPr>
              <w:jc w:val="center"/>
              <w:rPr>
                <w:rFonts w:eastAsia="Times New Roman"/>
              </w:rPr>
            </w:pPr>
            <w:r w:rsidRPr="009048C3">
              <w:rPr>
                <w:rFonts w:eastAsia="Times New Roman"/>
              </w:rPr>
              <w:t>Расширение представлений о среде обитания рыб, их питании, размножении.</w:t>
            </w:r>
          </w:p>
          <w:p w:rsidR="009048C3" w:rsidRPr="009048C3" w:rsidRDefault="009048C3" w:rsidP="009048C3">
            <w:pPr>
              <w:jc w:val="center"/>
              <w:rPr>
                <w:rFonts w:eastAsia="Times New Roman"/>
              </w:rPr>
            </w:pPr>
          </w:p>
        </w:tc>
      </w:tr>
      <w:tr w:rsidR="009048C3" w:rsidRPr="009048C3" w:rsidTr="009048C3">
        <w:tc>
          <w:tcPr>
            <w:tcW w:w="568" w:type="dxa"/>
            <w:vMerge w:val="restart"/>
            <w:shd w:val="clear" w:color="auto" w:fill="auto"/>
            <w:textDirection w:val="btLr"/>
            <w:hideMark/>
          </w:tcPr>
          <w:p w:rsidR="009048C3" w:rsidRPr="009048C3" w:rsidRDefault="009048C3" w:rsidP="009048C3">
            <w:pPr>
              <w:jc w:val="center"/>
            </w:pPr>
            <w:r w:rsidRPr="009048C3">
              <w:rPr>
                <w:b/>
                <w:bCs/>
              </w:rPr>
              <w:lastRenderedPageBreak/>
              <w:t>Май</w:t>
            </w:r>
          </w:p>
        </w:tc>
        <w:tc>
          <w:tcPr>
            <w:tcW w:w="538" w:type="dxa"/>
            <w:shd w:val="clear" w:color="auto" w:fill="auto"/>
            <w:hideMark/>
          </w:tcPr>
          <w:p w:rsidR="009048C3" w:rsidRPr="009048C3" w:rsidRDefault="009048C3" w:rsidP="009048C3">
            <w:pPr>
              <w:jc w:val="center"/>
            </w:pPr>
            <w:r w:rsidRPr="009048C3">
              <w:t>1</w:t>
            </w:r>
          </w:p>
        </w:tc>
        <w:tc>
          <w:tcPr>
            <w:tcW w:w="1559" w:type="dxa"/>
            <w:shd w:val="clear" w:color="auto" w:fill="auto"/>
          </w:tcPr>
          <w:p w:rsidR="009048C3" w:rsidRPr="009048C3" w:rsidRDefault="009048C3" w:rsidP="009048C3">
            <w:pPr>
              <w:jc w:val="center"/>
            </w:pPr>
            <w:r w:rsidRPr="009048C3">
              <w:t>День Победы</w:t>
            </w:r>
          </w:p>
        </w:tc>
        <w:tc>
          <w:tcPr>
            <w:tcW w:w="2977" w:type="dxa"/>
            <w:shd w:val="clear" w:color="auto" w:fill="auto"/>
          </w:tcPr>
          <w:p w:rsidR="009048C3" w:rsidRPr="009048C3" w:rsidRDefault="009048C3" w:rsidP="009048C3">
            <w:pPr>
              <w:jc w:val="center"/>
            </w:pPr>
            <w:r w:rsidRPr="009048C3">
              <w:t>Формирование представлений  о празднике 9 мая.</w:t>
            </w:r>
          </w:p>
        </w:tc>
        <w:tc>
          <w:tcPr>
            <w:tcW w:w="1559" w:type="dxa"/>
            <w:shd w:val="clear" w:color="auto" w:fill="auto"/>
          </w:tcPr>
          <w:p w:rsidR="009048C3" w:rsidRPr="009048C3" w:rsidRDefault="009048C3" w:rsidP="009048C3">
            <w:pPr>
              <w:jc w:val="center"/>
            </w:pPr>
            <w:r w:rsidRPr="009048C3">
              <w:t>День Победы</w:t>
            </w:r>
            <w:r w:rsidRPr="009048C3">
              <w:br/>
            </w:r>
          </w:p>
        </w:tc>
        <w:tc>
          <w:tcPr>
            <w:tcW w:w="3119" w:type="dxa"/>
            <w:shd w:val="clear" w:color="auto" w:fill="auto"/>
          </w:tcPr>
          <w:p w:rsidR="009048C3" w:rsidRPr="009048C3" w:rsidRDefault="009048C3" w:rsidP="009048C3">
            <w:pPr>
              <w:jc w:val="center"/>
            </w:pPr>
            <w:r w:rsidRPr="009048C3">
              <w:t>Расширение представлений  о Вов, всенародными героями и их подвигами.</w:t>
            </w:r>
          </w:p>
          <w:p w:rsidR="009048C3" w:rsidRPr="009048C3" w:rsidRDefault="009048C3" w:rsidP="009048C3">
            <w:pPr>
              <w:jc w:val="center"/>
            </w:pPr>
          </w:p>
        </w:tc>
        <w:tc>
          <w:tcPr>
            <w:tcW w:w="1701" w:type="dxa"/>
            <w:shd w:val="clear" w:color="auto" w:fill="auto"/>
          </w:tcPr>
          <w:p w:rsidR="009048C3" w:rsidRPr="009048C3" w:rsidRDefault="009048C3" w:rsidP="009048C3">
            <w:pPr>
              <w:jc w:val="center"/>
            </w:pPr>
            <w:r w:rsidRPr="009048C3">
              <w:t>День Победы</w:t>
            </w:r>
            <w:r w:rsidRPr="009048C3">
              <w:br/>
            </w:r>
          </w:p>
        </w:tc>
        <w:tc>
          <w:tcPr>
            <w:tcW w:w="3432" w:type="dxa"/>
          </w:tcPr>
          <w:p w:rsidR="009048C3" w:rsidRPr="009048C3" w:rsidRDefault="009048C3" w:rsidP="009048C3">
            <w:pPr>
              <w:jc w:val="center"/>
            </w:pPr>
            <w:r w:rsidRPr="009048C3">
              <w:t>Закрепление  знаний о Вов, знакомство с памятниками нашего города.</w:t>
            </w:r>
          </w:p>
        </w:tc>
      </w:tr>
      <w:tr w:rsidR="009048C3" w:rsidRPr="009048C3" w:rsidTr="009048C3">
        <w:trPr>
          <w:trHeight w:val="201"/>
        </w:trPr>
        <w:tc>
          <w:tcPr>
            <w:tcW w:w="568" w:type="dxa"/>
            <w:vMerge/>
            <w:shd w:val="clear" w:color="auto" w:fill="auto"/>
            <w:textDirection w:val="btLr"/>
            <w:hideMark/>
          </w:tcPr>
          <w:p w:rsidR="009048C3" w:rsidRPr="009048C3" w:rsidRDefault="009048C3" w:rsidP="009048C3">
            <w:pPr>
              <w:jc w:val="center"/>
            </w:pPr>
          </w:p>
        </w:tc>
        <w:tc>
          <w:tcPr>
            <w:tcW w:w="538" w:type="dxa"/>
            <w:shd w:val="clear" w:color="auto" w:fill="auto"/>
            <w:hideMark/>
          </w:tcPr>
          <w:p w:rsidR="009048C3" w:rsidRPr="009048C3" w:rsidRDefault="009048C3" w:rsidP="009048C3">
            <w:pPr>
              <w:jc w:val="center"/>
            </w:pPr>
            <w:r w:rsidRPr="009048C3">
              <w:t>2</w:t>
            </w:r>
          </w:p>
        </w:tc>
        <w:tc>
          <w:tcPr>
            <w:tcW w:w="1559" w:type="dxa"/>
            <w:shd w:val="clear" w:color="auto" w:fill="auto"/>
          </w:tcPr>
          <w:p w:rsidR="009048C3" w:rsidRPr="009048C3" w:rsidRDefault="009048C3" w:rsidP="009048C3">
            <w:pPr>
              <w:jc w:val="center"/>
            </w:pPr>
            <w:r w:rsidRPr="009048C3">
              <w:t>Семья и семейные традиции</w:t>
            </w:r>
          </w:p>
        </w:tc>
        <w:tc>
          <w:tcPr>
            <w:tcW w:w="2977" w:type="dxa"/>
            <w:shd w:val="clear" w:color="auto" w:fill="auto"/>
          </w:tcPr>
          <w:p w:rsidR="009048C3" w:rsidRPr="009048C3" w:rsidRDefault="009048C3" w:rsidP="009048C3">
            <w:pPr>
              <w:jc w:val="center"/>
            </w:pPr>
            <w:r w:rsidRPr="009048C3">
              <w:t>Формирование представлений о семье, родственных отношениях в семье.</w:t>
            </w:r>
          </w:p>
        </w:tc>
        <w:tc>
          <w:tcPr>
            <w:tcW w:w="1559" w:type="dxa"/>
            <w:shd w:val="clear" w:color="auto" w:fill="auto"/>
          </w:tcPr>
          <w:p w:rsidR="009048C3" w:rsidRPr="009048C3" w:rsidRDefault="009048C3" w:rsidP="009048C3">
            <w:pPr>
              <w:jc w:val="center"/>
            </w:pPr>
            <w:r w:rsidRPr="009048C3">
              <w:t>Семья и семейные традиции</w:t>
            </w:r>
          </w:p>
        </w:tc>
        <w:tc>
          <w:tcPr>
            <w:tcW w:w="3119" w:type="dxa"/>
            <w:shd w:val="clear" w:color="auto" w:fill="auto"/>
          </w:tcPr>
          <w:p w:rsidR="009048C3" w:rsidRPr="009048C3" w:rsidRDefault="009048C3" w:rsidP="009048C3">
            <w:pPr>
              <w:jc w:val="center"/>
            </w:pPr>
            <w:r w:rsidRPr="009048C3">
              <w:t>Активизация и обогащение  знаний детей о составе семьи, занятий членов семьи</w:t>
            </w:r>
          </w:p>
        </w:tc>
        <w:tc>
          <w:tcPr>
            <w:tcW w:w="1701" w:type="dxa"/>
            <w:shd w:val="clear" w:color="auto" w:fill="auto"/>
          </w:tcPr>
          <w:p w:rsidR="009048C3" w:rsidRPr="009048C3" w:rsidRDefault="009048C3" w:rsidP="009048C3">
            <w:pPr>
              <w:jc w:val="center"/>
            </w:pPr>
            <w:r w:rsidRPr="009048C3">
              <w:t>Семья и семейные традиции</w:t>
            </w:r>
          </w:p>
        </w:tc>
        <w:tc>
          <w:tcPr>
            <w:tcW w:w="3432" w:type="dxa"/>
          </w:tcPr>
          <w:p w:rsidR="009048C3" w:rsidRPr="009048C3" w:rsidRDefault="009048C3" w:rsidP="009048C3">
            <w:pPr>
              <w:jc w:val="center"/>
            </w:pPr>
            <w:r w:rsidRPr="009048C3">
              <w:t>Расширение представлений  о семье, об обязанностях в семье между ее членами.</w:t>
            </w:r>
          </w:p>
        </w:tc>
      </w:tr>
      <w:tr w:rsidR="009048C3" w:rsidRPr="009048C3" w:rsidTr="009048C3">
        <w:trPr>
          <w:trHeight w:val="201"/>
        </w:trPr>
        <w:tc>
          <w:tcPr>
            <w:tcW w:w="568" w:type="dxa"/>
            <w:vMerge/>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3</w:t>
            </w:r>
          </w:p>
        </w:tc>
        <w:tc>
          <w:tcPr>
            <w:tcW w:w="1559" w:type="dxa"/>
            <w:shd w:val="clear" w:color="auto" w:fill="auto"/>
          </w:tcPr>
          <w:p w:rsidR="009048C3" w:rsidRPr="009048C3" w:rsidRDefault="009048C3" w:rsidP="009048C3">
            <w:pPr>
              <w:jc w:val="center"/>
            </w:pPr>
            <w:r w:rsidRPr="009048C3">
              <w:t>Мы – юные экологи (комнатные растения, цветы)</w:t>
            </w:r>
          </w:p>
          <w:p w:rsidR="009048C3" w:rsidRPr="009048C3" w:rsidRDefault="009048C3" w:rsidP="009048C3">
            <w:pPr>
              <w:jc w:val="center"/>
            </w:pPr>
            <w:r w:rsidRPr="009048C3">
              <w:t>(мониторинг)</w:t>
            </w:r>
          </w:p>
        </w:tc>
        <w:tc>
          <w:tcPr>
            <w:tcW w:w="2977" w:type="dxa"/>
            <w:shd w:val="clear" w:color="auto" w:fill="auto"/>
          </w:tcPr>
          <w:p w:rsidR="009048C3" w:rsidRPr="009048C3" w:rsidRDefault="009048C3" w:rsidP="009048C3">
            <w:pPr>
              <w:jc w:val="center"/>
              <w:rPr>
                <w:color w:val="FF0000"/>
              </w:rPr>
            </w:pPr>
            <w:r w:rsidRPr="009048C3">
              <w:t xml:space="preserve">Формирование представлений о комнатных растениях, их назначении, правилах ухода за ними.  Знакомство с видами цветов: комнатные, </w:t>
            </w:r>
            <w:r w:rsidRPr="009048C3">
              <w:lastRenderedPageBreak/>
              <w:t>садовые,  полевые. Формирование представлений об уходе за цветами.</w:t>
            </w:r>
          </w:p>
        </w:tc>
        <w:tc>
          <w:tcPr>
            <w:tcW w:w="1559" w:type="dxa"/>
            <w:shd w:val="clear" w:color="auto" w:fill="auto"/>
          </w:tcPr>
          <w:p w:rsidR="009048C3" w:rsidRPr="009048C3" w:rsidRDefault="009048C3" w:rsidP="009048C3">
            <w:pPr>
              <w:jc w:val="center"/>
            </w:pPr>
            <w:r w:rsidRPr="009048C3">
              <w:lastRenderedPageBreak/>
              <w:t>Мы – юные экологи (комнатные растения, цветы, насекомые)</w:t>
            </w:r>
          </w:p>
          <w:p w:rsidR="009048C3" w:rsidRPr="009048C3" w:rsidRDefault="009048C3" w:rsidP="009048C3">
            <w:pPr>
              <w:jc w:val="center"/>
            </w:pPr>
            <w:r w:rsidRPr="009048C3">
              <w:t>(мониторинг</w:t>
            </w:r>
            <w:r w:rsidRPr="009048C3">
              <w:lastRenderedPageBreak/>
              <w:t>)</w:t>
            </w:r>
          </w:p>
        </w:tc>
        <w:tc>
          <w:tcPr>
            <w:tcW w:w="3119" w:type="dxa"/>
            <w:shd w:val="clear" w:color="auto" w:fill="auto"/>
          </w:tcPr>
          <w:p w:rsidR="009048C3" w:rsidRPr="009048C3" w:rsidRDefault="009048C3" w:rsidP="009048C3">
            <w:pPr>
              <w:jc w:val="center"/>
              <w:rPr>
                <w:color w:val="FF0000"/>
              </w:rPr>
            </w:pPr>
            <w:r w:rsidRPr="009048C3">
              <w:lastRenderedPageBreak/>
              <w:t xml:space="preserve">Знакомство с характерными признаками разных видов цветов, формирование представлений  о выращивании и  уходе за комнатными растениями и садовыми цветами. </w:t>
            </w:r>
            <w:r w:rsidRPr="009048C3">
              <w:lastRenderedPageBreak/>
              <w:t>Расширение представлений о внешнем виде и образе жизни насекомых.</w:t>
            </w:r>
          </w:p>
        </w:tc>
        <w:tc>
          <w:tcPr>
            <w:tcW w:w="1701" w:type="dxa"/>
            <w:shd w:val="clear" w:color="auto" w:fill="auto"/>
          </w:tcPr>
          <w:p w:rsidR="009048C3" w:rsidRPr="009048C3" w:rsidRDefault="009048C3" w:rsidP="009048C3">
            <w:pPr>
              <w:jc w:val="center"/>
            </w:pPr>
            <w:r w:rsidRPr="009048C3">
              <w:lastRenderedPageBreak/>
              <w:t>Мы – юные экологи</w:t>
            </w:r>
          </w:p>
          <w:p w:rsidR="009048C3" w:rsidRPr="009048C3" w:rsidRDefault="009048C3" w:rsidP="009048C3">
            <w:pPr>
              <w:jc w:val="center"/>
            </w:pPr>
            <w:r w:rsidRPr="009048C3">
              <w:t>(комнатные растения, цветы, насекомые)</w:t>
            </w:r>
          </w:p>
          <w:p w:rsidR="009048C3" w:rsidRPr="009048C3" w:rsidRDefault="009048C3" w:rsidP="009048C3">
            <w:pPr>
              <w:jc w:val="center"/>
              <w:rPr>
                <w:color w:val="FF0000"/>
              </w:rPr>
            </w:pPr>
            <w:r w:rsidRPr="009048C3">
              <w:t>(мониторинг)</w:t>
            </w:r>
          </w:p>
        </w:tc>
        <w:tc>
          <w:tcPr>
            <w:tcW w:w="3432" w:type="dxa"/>
          </w:tcPr>
          <w:p w:rsidR="009048C3" w:rsidRPr="009048C3" w:rsidRDefault="009048C3" w:rsidP="009048C3">
            <w:pPr>
              <w:jc w:val="center"/>
              <w:rPr>
                <w:color w:val="FF0000"/>
              </w:rPr>
            </w:pPr>
            <w:r w:rsidRPr="009048C3">
              <w:t>Расширение представлений о экосистеме, о выращивании и  уходе за комнатными растениями и садовыми цветами и необходимости  взаимного существования:  насекомые – цветы.</w:t>
            </w:r>
          </w:p>
        </w:tc>
      </w:tr>
      <w:tr w:rsidR="009048C3" w:rsidRPr="009048C3" w:rsidTr="009048C3">
        <w:trPr>
          <w:trHeight w:val="405"/>
        </w:trPr>
        <w:tc>
          <w:tcPr>
            <w:tcW w:w="568" w:type="dxa"/>
            <w:vMerge/>
            <w:shd w:val="clear" w:color="auto" w:fill="auto"/>
            <w:textDirection w:val="btLr"/>
          </w:tcPr>
          <w:p w:rsidR="009048C3" w:rsidRPr="009048C3" w:rsidRDefault="009048C3" w:rsidP="009048C3">
            <w:pPr>
              <w:jc w:val="center"/>
            </w:pPr>
          </w:p>
        </w:tc>
        <w:tc>
          <w:tcPr>
            <w:tcW w:w="538" w:type="dxa"/>
            <w:shd w:val="clear" w:color="auto" w:fill="auto"/>
          </w:tcPr>
          <w:p w:rsidR="009048C3" w:rsidRPr="009048C3" w:rsidRDefault="009048C3" w:rsidP="009048C3">
            <w:pPr>
              <w:jc w:val="center"/>
            </w:pPr>
            <w:r w:rsidRPr="009048C3">
              <w:t>4</w:t>
            </w:r>
          </w:p>
        </w:tc>
        <w:tc>
          <w:tcPr>
            <w:tcW w:w="1559" w:type="dxa"/>
            <w:shd w:val="clear" w:color="auto" w:fill="auto"/>
          </w:tcPr>
          <w:p w:rsidR="009048C3" w:rsidRPr="009048C3" w:rsidRDefault="009048C3" w:rsidP="009048C3">
            <w:pPr>
              <w:jc w:val="center"/>
            </w:pPr>
            <w:r w:rsidRPr="009048C3">
              <w:t>Здравствуй, лето! (мониторинг)</w:t>
            </w:r>
          </w:p>
        </w:tc>
        <w:tc>
          <w:tcPr>
            <w:tcW w:w="2977" w:type="dxa"/>
            <w:shd w:val="clear" w:color="auto" w:fill="auto"/>
          </w:tcPr>
          <w:p w:rsidR="009048C3" w:rsidRPr="009048C3" w:rsidRDefault="009048C3" w:rsidP="009048C3">
            <w:pPr>
              <w:jc w:val="center"/>
            </w:pPr>
            <w:r w:rsidRPr="009048C3">
              <w:t>Расширение и уточнение естественно-научных представлений о смене времен года, о лете и его приметах.</w:t>
            </w:r>
          </w:p>
        </w:tc>
        <w:tc>
          <w:tcPr>
            <w:tcW w:w="1559" w:type="dxa"/>
            <w:shd w:val="clear" w:color="auto" w:fill="auto"/>
          </w:tcPr>
          <w:p w:rsidR="009048C3" w:rsidRPr="009048C3" w:rsidRDefault="009048C3" w:rsidP="009048C3">
            <w:pPr>
              <w:jc w:val="center"/>
            </w:pPr>
            <w:r w:rsidRPr="009048C3">
              <w:t>Здравствуй, лето! (мониторинг)</w:t>
            </w:r>
          </w:p>
        </w:tc>
        <w:tc>
          <w:tcPr>
            <w:tcW w:w="3119" w:type="dxa"/>
            <w:shd w:val="clear" w:color="auto" w:fill="auto"/>
          </w:tcPr>
          <w:p w:rsidR="009048C3" w:rsidRPr="009048C3" w:rsidRDefault="009048C3" w:rsidP="009048C3">
            <w:pPr>
              <w:jc w:val="center"/>
            </w:pPr>
            <w:r w:rsidRPr="009048C3">
              <w:t>Обогащение представлений  о признаках лета, дифференциация предметов, относящихся к летним забавам.</w:t>
            </w:r>
          </w:p>
        </w:tc>
        <w:tc>
          <w:tcPr>
            <w:tcW w:w="1701" w:type="dxa"/>
            <w:shd w:val="clear" w:color="auto" w:fill="auto"/>
          </w:tcPr>
          <w:p w:rsidR="009048C3" w:rsidRPr="009048C3" w:rsidRDefault="009048C3" w:rsidP="009048C3">
            <w:pPr>
              <w:jc w:val="center"/>
            </w:pPr>
            <w:r w:rsidRPr="009048C3">
              <w:t>До свидания, детский сад (мониторинг)</w:t>
            </w:r>
          </w:p>
        </w:tc>
        <w:tc>
          <w:tcPr>
            <w:tcW w:w="3432" w:type="dxa"/>
          </w:tcPr>
          <w:p w:rsidR="009048C3" w:rsidRPr="009048C3" w:rsidRDefault="009048C3" w:rsidP="009048C3">
            <w:pPr>
              <w:jc w:val="center"/>
            </w:pPr>
            <w:r w:rsidRPr="009048C3">
              <w:t>Подготовка к выпускному балу.</w:t>
            </w:r>
          </w:p>
        </w:tc>
      </w:tr>
    </w:tbl>
    <w:p w:rsidR="009048C3" w:rsidRDefault="009048C3" w:rsidP="009048C3">
      <w:pPr>
        <w:rPr>
          <w:b/>
          <w:bCs/>
        </w:rPr>
      </w:pPr>
    </w:p>
    <w:p w:rsidR="009048C3" w:rsidRPr="009048C3" w:rsidRDefault="009048C3" w:rsidP="009048C3">
      <w:pPr>
        <w:ind w:firstLine="720"/>
        <w:rPr>
          <w:b/>
          <w:bCs/>
        </w:rPr>
      </w:pPr>
      <w:r w:rsidRPr="009048C3">
        <w:rPr>
          <w:b/>
          <w:bCs/>
        </w:rPr>
        <w:t>3.5. Особенности организации развивающей предметно – пространственной среды</w:t>
      </w:r>
    </w:p>
    <w:p w:rsidR="009048C3" w:rsidRPr="009048C3" w:rsidRDefault="009048C3" w:rsidP="009048C3">
      <w:pPr>
        <w:ind w:firstLine="357"/>
        <w:rPr>
          <w:b/>
          <w:bCs/>
        </w:rPr>
      </w:pPr>
      <w:r w:rsidRPr="009048C3">
        <w:rPr>
          <w:b/>
          <w:bCs/>
        </w:rPr>
        <w:t xml:space="preserve">Перечень игрового оборудования </w:t>
      </w:r>
    </w:p>
    <w:p w:rsidR="009048C3" w:rsidRPr="009048C3" w:rsidRDefault="009048C3" w:rsidP="009048C3">
      <w:pPr>
        <w:ind w:firstLine="708"/>
        <w:jc w:val="both"/>
      </w:pPr>
      <w:r w:rsidRPr="009048C3">
        <w:t>В соответствии с программой «Детство» предметно-развивающая среда в группах делится на функциональные центры развития ребенка. Наполнение функциональных центров  позволяет организовать жизнедеятельность воспитанников в ДОУ в соответствии с девизом программы «Детство» “Чувствовать – познавать – творить!”</w:t>
      </w:r>
    </w:p>
    <w:p w:rsidR="009048C3" w:rsidRPr="009048C3" w:rsidRDefault="009048C3" w:rsidP="00E76633">
      <w:pPr>
        <w:rPr>
          <w:b/>
          <w:bCs/>
        </w:rPr>
      </w:pPr>
      <w:r w:rsidRPr="009048C3">
        <w:rPr>
          <w:b/>
          <w:bCs/>
        </w:rPr>
        <w:t>1 младшая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656"/>
        <w:gridCol w:w="2231"/>
        <w:gridCol w:w="1921"/>
        <w:gridCol w:w="1825"/>
        <w:gridCol w:w="2178"/>
        <w:gridCol w:w="1541"/>
        <w:gridCol w:w="2273"/>
      </w:tblGrid>
      <w:tr w:rsidR="009048C3" w:rsidRPr="009048C3" w:rsidTr="009048C3">
        <w:trPr>
          <w:trHeight w:val="840"/>
        </w:trPr>
        <w:tc>
          <w:tcPr>
            <w:tcW w:w="633"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 двигательной деятельности</w:t>
            </w:r>
          </w:p>
        </w:tc>
        <w:tc>
          <w:tcPr>
            <w:tcW w:w="694"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 xml:space="preserve">Центр </w:t>
            </w:r>
          </w:p>
          <w:p w:rsidR="009048C3" w:rsidRPr="009048C3" w:rsidRDefault="009048C3" w:rsidP="009048C3">
            <w:pPr>
              <w:jc w:val="center"/>
              <w:rPr>
                <w:rFonts w:eastAsia="Times New Roman"/>
                <w:b/>
              </w:rPr>
            </w:pPr>
            <w:r w:rsidRPr="009048C3">
              <w:rPr>
                <w:rFonts w:eastAsia="Times New Roman"/>
                <w:b/>
              </w:rPr>
              <w:t>сюжетной</w:t>
            </w:r>
          </w:p>
          <w:p w:rsidR="009048C3" w:rsidRPr="009048C3" w:rsidRDefault="009048C3" w:rsidP="009048C3">
            <w:pPr>
              <w:jc w:val="center"/>
              <w:rPr>
                <w:rFonts w:eastAsia="Times New Roman"/>
                <w:b/>
              </w:rPr>
            </w:pPr>
            <w:r w:rsidRPr="009048C3">
              <w:rPr>
                <w:rFonts w:eastAsia="Times New Roman"/>
                <w:b/>
              </w:rPr>
              <w:t>игры</w:t>
            </w:r>
          </w:p>
        </w:tc>
        <w:tc>
          <w:tcPr>
            <w:tcW w:w="644"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 строительства</w:t>
            </w:r>
          </w:p>
          <w:p w:rsidR="009048C3" w:rsidRPr="009048C3" w:rsidRDefault="009048C3" w:rsidP="009048C3">
            <w:pPr>
              <w:jc w:val="center"/>
              <w:rPr>
                <w:b/>
              </w:rPr>
            </w:pPr>
          </w:p>
        </w:tc>
        <w:tc>
          <w:tcPr>
            <w:tcW w:w="646"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науки</w:t>
            </w:r>
          </w:p>
          <w:p w:rsidR="009048C3" w:rsidRPr="009048C3" w:rsidRDefault="009048C3" w:rsidP="009048C3">
            <w:pPr>
              <w:jc w:val="center"/>
              <w:rPr>
                <w:b/>
              </w:rPr>
            </w:pPr>
          </w:p>
        </w:tc>
        <w:tc>
          <w:tcPr>
            <w:tcW w:w="603"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r w:rsidRPr="009048C3">
              <w:rPr>
                <w:b/>
              </w:rPr>
              <w:t>музыкального развития</w:t>
            </w:r>
          </w:p>
        </w:tc>
        <w:tc>
          <w:tcPr>
            <w:tcW w:w="560"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 xml:space="preserve">Сенсорный </w:t>
            </w:r>
          </w:p>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p>
        </w:tc>
        <w:tc>
          <w:tcPr>
            <w:tcW w:w="585"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rPr>
            </w:pPr>
            <w:r w:rsidRPr="009048C3">
              <w:rPr>
                <w:b/>
              </w:rPr>
              <w:t xml:space="preserve">Центр </w:t>
            </w:r>
          </w:p>
          <w:p w:rsidR="009048C3" w:rsidRPr="009048C3" w:rsidRDefault="009048C3" w:rsidP="009048C3">
            <w:pPr>
              <w:jc w:val="center"/>
              <w:rPr>
                <w:b/>
              </w:rPr>
            </w:pPr>
            <w:r w:rsidRPr="009048C3">
              <w:rPr>
                <w:b/>
              </w:rPr>
              <w:t>искусства</w:t>
            </w:r>
          </w:p>
        </w:tc>
        <w:tc>
          <w:tcPr>
            <w:tcW w:w="636"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грамотности</w:t>
            </w:r>
          </w:p>
        </w:tc>
      </w:tr>
      <w:tr w:rsidR="009048C3" w:rsidRPr="009048C3" w:rsidTr="009048C3">
        <w:trPr>
          <w:trHeight w:val="840"/>
        </w:trPr>
        <w:tc>
          <w:tcPr>
            <w:tcW w:w="633"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t>бум напольный мягкий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валик мягкий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дорожка с нарисованными следами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доска гладкая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доска с ребристой поверхностью</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коврики массажные для профилактики плоскостопия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качалки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корзина для хранения мячей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колечки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лесенка-стремянка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колечко с лентой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мини-мат</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мельницы-вертушки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модули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мячи (d=200-250/ 100-120/60-80mm)</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обручи малые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палки гимнастические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короткий плетеный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длинный плетеный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шапочки-маски для подвижных игр</w:t>
            </w:r>
          </w:p>
        </w:tc>
        <w:tc>
          <w:tcPr>
            <w:tcW w:w="694"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куклы с нарисованными глазами  (7-30см)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куклы с тканевым туловищем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куклы, изображающие различных </w:t>
            </w:r>
            <w:r w:rsidRPr="009048C3">
              <w:rPr>
                <w:rFonts w:eastAsia="Times New Roman"/>
              </w:rPr>
              <w:lastRenderedPageBreak/>
              <w:t>людей («дедушка», «доктор» и др.)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куклы крупные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животные, крупные и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чайной и кухонной посуды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овощей и фруктов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постельных принадлежностей для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грузовик (крупный)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каталки, качалки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автомобили с открытым верхом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кукольные коляски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телефон</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ведерки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кукольная мебель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ширма – остов домика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гладильная доска, утюжки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предметами заместителями</w:t>
            </w:r>
          </w:p>
        </w:tc>
        <w:tc>
          <w:tcPr>
            <w:tcW w:w="644"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крупногабаритный напольный конструктор (из дерева; из полимерных материалов)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игрушки сомасштабные строительному материалу</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пластмассовые конструкторы из ряда наборов «ЛЕГО-ДАКТА-ПРИМО» и «ДУПЛО», содержащие геометрические фигуры: кубики, призмы, пластины, кирпичики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разнообразные модульные конструкции</w:t>
            </w:r>
          </w:p>
          <w:p w:rsidR="009048C3" w:rsidRPr="009048C3" w:rsidRDefault="009048C3" w:rsidP="00E76633">
            <w:pPr>
              <w:jc w:val="center"/>
              <w:rPr>
                <w:rFonts w:eastAsia="Times New Roman"/>
              </w:rPr>
            </w:pPr>
          </w:p>
        </w:tc>
        <w:tc>
          <w:tcPr>
            <w:tcW w:w="646" w:type="pct"/>
            <w:tcBorders>
              <w:top w:val="single" w:sz="4" w:space="0" w:color="auto"/>
              <w:left w:val="single" w:sz="4" w:space="0" w:color="auto"/>
              <w:bottom w:val="single" w:sz="4" w:space="0" w:color="auto"/>
              <w:right w:val="single" w:sz="4" w:space="0" w:color="auto"/>
            </w:tcBorders>
          </w:tcPr>
          <w:p w:rsidR="009048C3" w:rsidRPr="009048C3" w:rsidRDefault="009048C3" w:rsidP="00E76633">
            <w:pPr>
              <w:jc w:val="center"/>
              <w:rPr>
                <w:rFonts w:eastAsia="Times New Roman"/>
              </w:rPr>
            </w:pPr>
            <w:r w:rsidRPr="009048C3">
              <w:rPr>
                <w:rFonts w:eastAsia="Times New Roman"/>
              </w:rPr>
              <w:lastRenderedPageBreak/>
              <w:t>Уголок природы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растения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оборудование для труда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одежда (фартуки, халатики, нарукавники)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для экспериментиро</w:t>
            </w:r>
            <w:r w:rsidRPr="009048C3">
              <w:rPr>
                <w:rFonts w:eastAsia="Times New Roman"/>
              </w:rPr>
              <w:lastRenderedPageBreak/>
              <w:t>вания с водой: стол-поддон, емкости 2-3 размеров и разной формы, предметы для переливания и вылавливания – черпачки, сачки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для экспериментирования с песком и водой, формочки, емкости, совочки, лопатки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наглядные пособия</w:t>
            </w:r>
          </w:p>
          <w:p w:rsidR="009048C3" w:rsidRPr="009048C3" w:rsidRDefault="009048C3" w:rsidP="00E76633">
            <w:pPr>
              <w:jc w:val="center"/>
              <w:rPr>
                <w:rFonts w:eastAsia="Times New Roman"/>
              </w:rPr>
            </w:pPr>
          </w:p>
        </w:tc>
        <w:tc>
          <w:tcPr>
            <w:tcW w:w="603"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Разноцветная</w:t>
            </w:r>
          </w:p>
          <w:p w:rsidR="009048C3" w:rsidRPr="009048C3" w:rsidRDefault="009048C3" w:rsidP="00E76633">
            <w:pPr>
              <w:jc w:val="center"/>
              <w:rPr>
                <w:rFonts w:eastAsia="Times New Roman"/>
              </w:rPr>
            </w:pPr>
            <w:r w:rsidRPr="009048C3">
              <w:rPr>
                <w:rFonts w:eastAsia="Times New Roman"/>
              </w:rPr>
              <w:t>юла «Волчок»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музыкальная шкатулка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инструменты: колокольчики, погремушки, барабаны, пищалки, трещотки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шумовые коробочки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музыкальные игры</w:t>
            </w:r>
          </w:p>
          <w:p w:rsidR="009048C3" w:rsidRPr="009048C3" w:rsidRDefault="009048C3" w:rsidP="00E76633">
            <w:pPr>
              <w:jc w:val="center"/>
              <w:rPr>
                <w:rFonts w:eastAsia="Times New Roman"/>
              </w:rPr>
            </w:pPr>
          </w:p>
        </w:tc>
        <w:tc>
          <w:tcPr>
            <w:tcW w:w="560"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70"/>
              <w:jc w:val="center"/>
              <w:rPr>
                <w:rFonts w:eastAsia="Times New Roman"/>
              </w:rPr>
            </w:pPr>
            <w:r w:rsidRPr="009048C3">
              <w:rPr>
                <w:rFonts w:eastAsia="Times New Roman"/>
              </w:rPr>
              <w:lastRenderedPageBreak/>
              <w:t>пирамидки</w:t>
            </w:r>
          </w:p>
          <w:p w:rsidR="009048C3" w:rsidRPr="009048C3" w:rsidRDefault="009048C3" w:rsidP="00E76633">
            <w:pPr>
              <w:jc w:val="center"/>
              <w:rPr>
                <w:rFonts w:eastAsia="Times New Roman"/>
              </w:rPr>
            </w:pPr>
            <w:r w:rsidRPr="009048C3">
              <w:rPr>
                <w:rFonts w:eastAsia="Times New Roman"/>
              </w:rPr>
              <w:t>напольные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стержни для нанизывания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дид. стол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объемные вкладыши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матрешки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доски-вкладыши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объемных </w:t>
            </w:r>
            <w:r w:rsidRPr="009048C3">
              <w:rPr>
                <w:rFonts w:eastAsia="Times New Roman"/>
              </w:rPr>
              <w:lastRenderedPageBreak/>
              <w:t>тел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рамки-вкладыши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мозаика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прорезями для сортировки тел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рамки с одним видом застежки (шнуровки,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пуговица,кнопка)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игрушки-забавы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шумовых коробочек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звучащиеигрушки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игрушка из материаларазного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 фактуре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логические блоки Дьенеша;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цветные палочки Кюизенера;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Воскобовича</w:t>
            </w:r>
          </w:p>
        </w:tc>
        <w:tc>
          <w:tcPr>
            <w:tcW w:w="585"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 цветных карандашей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фломастеров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 (6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круглые </w:t>
            </w:r>
            <w:r w:rsidRPr="009048C3">
              <w:rPr>
                <w:rFonts w:eastAsia="Times New Roman"/>
              </w:rPr>
              <w:lastRenderedPageBreak/>
              <w:t>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тампон или маркер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емкости для промывания кисти от краски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подставка для кистей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бумага для рисования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глина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пластилин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доски (20х20)</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печатки для нанесения узора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салфетки для вытирания рук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готовые формы для выкладывания и наклеивания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розетки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подносы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кисти для </w:t>
            </w:r>
            <w:r w:rsidRPr="009048C3">
              <w:rPr>
                <w:rFonts w:eastAsia="Times New Roman"/>
              </w:rPr>
              <w:lastRenderedPageBreak/>
              <w:t>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клеевой карандаш</w:t>
            </w:r>
          </w:p>
          <w:p w:rsidR="009048C3" w:rsidRPr="009048C3" w:rsidRDefault="009048C3" w:rsidP="00E76633">
            <w:pPr>
              <w:jc w:val="center"/>
            </w:pPr>
          </w:p>
        </w:tc>
        <w:tc>
          <w:tcPr>
            <w:tcW w:w="636" w:type="pct"/>
            <w:tcBorders>
              <w:top w:val="single" w:sz="4" w:space="0" w:color="auto"/>
              <w:left w:val="single" w:sz="4" w:space="0" w:color="auto"/>
              <w:bottom w:val="single" w:sz="4" w:space="0" w:color="auto"/>
              <w:right w:val="single" w:sz="4" w:space="0" w:color="auto"/>
            </w:tcBorders>
          </w:tcPr>
          <w:p w:rsidR="009048C3" w:rsidRPr="009048C3" w:rsidRDefault="009048C3" w:rsidP="00E76633">
            <w:pPr>
              <w:jc w:val="center"/>
              <w:rPr>
                <w:rFonts w:eastAsia="Times New Roman"/>
              </w:rPr>
            </w:pPr>
            <w:r w:rsidRPr="009048C3">
              <w:rPr>
                <w:rFonts w:eastAsia="Times New Roman"/>
              </w:rPr>
              <w:lastRenderedPageBreak/>
              <w:t>Книжный уголок: художественная литература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столик для общения с книгой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детские журналы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иллюстрированные альбомы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аудиоматериалы</w:t>
            </w:r>
          </w:p>
          <w:p w:rsidR="009048C3" w:rsidRPr="009048C3" w:rsidRDefault="009048C3" w:rsidP="00E76633">
            <w:pPr>
              <w:jc w:val="center"/>
              <w:rPr>
                <w:rFonts w:eastAsia="Times New Roman"/>
              </w:rPr>
            </w:pPr>
            <w:r w:rsidRPr="009048C3">
              <w:rPr>
                <w:rFonts w:eastAsia="Times New Roman"/>
                <w:lang w:eastAsia="en-US"/>
              </w:rPr>
              <w:t xml:space="preserve">Дидактический </w:t>
            </w:r>
            <w:r w:rsidRPr="009048C3">
              <w:rPr>
                <w:rFonts w:eastAsia="Times New Roman"/>
                <w:lang w:eastAsia="en-US"/>
              </w:rPr>
              <w:lastRenderedPageBreak/>
              <w:t>материал</w:t>
            </w:r>
          </w:p>
          <w:p w:rsidR="009048C3" w:rsidRPr="009048C3" w:rsidRDefault="009048C3" w:rsidP="00E76633">
            <w:pPr>
              <w:jc w:val="center"/>
              <w:rPr>
                <w:rFonts w:eastAsia="Times New Roman"/>
              </w:rPr>
            </w:pPr>
            <w:r w:rsidRPr="009048C3">
              <w:rPr>
                <w:rFonts w:eastAsia="Times New Roman"/>
              </w:rPr>
              <w:t>Настольно-печатные 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картинок для группировки: животные. птицы. овощи, фрукты, одежда, посуда, мебель, транспорт, игрушки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«Лото»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разрезные кубики с предметными картинками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серии картинок для установления последовательности действий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сюжетные картинки крупного формата</w:t>
            </w:r>
          </w:p>
          <w:p w:rsidR="009048C3" w:rsidRPr="009048C3" w:rsidRDefault="009048C3" w:rsidP="00E76633">
            <w:pPr>
              <w:jc w:val="center"/>
              <w:rPr>
                <w:rFonts w:eastAsia="Times New Roman"/>
              </w:rPr>
            </w:pPr>
          </w:p>
        </w:tc>
      </w:tr>
    </w:tbl>
    <w:p w:rsidR="009048C3" w:rsidRPr="009048C3" w:rsidRDefault="009048C3" w:rsidP="00E76633">
      <w:pPr>
        <w:rPr>
          <w:b/>
          <w:bCs/>
        </w:rPr>
      </w:pPr>
      <w:r w:rsidRPr="009048C3">
        <w:rPr>
          <w:b/>
          <w:bCs/>
        </w:rPr>
        <w:lastRenderedPageBreak/>
        <w:t>2 младшая группа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1685"/>
        <w:gridCol w:w="2275"/>
        <w:gridCol w:w="1973"/>
        <w:gridCol w:w="1874"/>
        <w:gridCol w:w="1963"/>
        <w:gridCol w:w="1582"/>
        <w:gridCol w:w="2336"/>
      </w:tblGrid>
      <w:tr w:rsidR="009048C3" w:rsidRPr="009048C3" w:rsidTr="009048C3">
        <w:trPr>
          <w:trHeight w:val="840"/>
        </w:trPr>
        <w:tc>
          <w:tcPr>
            <w:tcW w:w="663"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двигательной деятельности</w:t>
            </w:r>
          </w:p>
        </w:tc>
        <w:tc>
          <w:tcPr>
            <w:tcW w:w="724"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 xml:space="preserve">Центр </w:t>
            </w:r>
          </w:p>
          <w:p w:rsidR="009048C3" w:rsidRPr="009048C3" w:rsidRDefault="009048C3" w:rsidP="009048C3">
            <w:pPr>
              <w:jc w:val="center"/>
              <w:rPr>
                <w:rFonts w:eastAsia="Times New Roman"/>
                <w:b/>
              </w:rPr>
            </w:pPr>
            <w:r w:rsidRPr="009048C3">
              <w:rPr>
                <w:rFonts w:eastAsia="Times New Roman"/>
                <w:b/>
              </w:rPr>
              <w:t>сюжетной</w:t>
            </w:r>
          </w:p>
          <w:p w:rsidR="009048C3" w:rsidRPr="009048C3" w:rsidRDefault="009048C3" w:rsidP="009048C3">
            <w:pPr>
              <w:jc w:val="center"/>
              <w:rPr>
                <w:rFonts w:eastAsia="Times New Roman"/>
                <w:b/>
              </w:rPr>
            </w:pPr>
            <w:r w:rsidRPr="009048C3">
              <w:rPr>
                <w:rFonts w:eastAsia="Times New Roman"/>
                <w:b/>
              </w:rPr>
              <w:t>игры</w:t>
            </w:r>
          </w:p>
        </w:tc>
        <w:tc>
          <w:tcPr>
            <w:tcW w:w="601"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строительства</w:t>
            </w:r>
          </w:p>
          <w:p w:rsidR="009048C3" w:rsidRPr="009048C3" w:rsidRDefault="009048C3" w:rsidP="009048C3">
            <w:pPr>
              <w:jc w:val="center"/>
              <w:rPr>
                <w:b/>
              </w:rPr>
            </w:pPr>
          </w:p>
        </w:tc>
        <w:tc>
          <w:tcPr>
            <w:tcW w:w="650"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науки</w:t>
            </w:r>
          </w:p>
          <w:p w:rsidR="009048C3" w:rsidRPr="009048C3" w:rsidRDefault="009048C3" w:rsidP="009048C3">
            <w:pPr>
              <w:jc w:val="center"/>
              <w:rPr>
                <w:b/>
              </w:rPr>
            </w:pPr>
          </w:p>
        </w:tc>
        <w:tc>
          <w:tcPr>
            <w:tcW w:w="521"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r w:rsidRPr="009048C3">
              <w:rPr>
                <w:b/>
              </w:rPr>
              <w:t>музыкального развития</w:t>
            </w: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 xml:space="preserve">Сенсорный </w:t>
            </w:r>
          </w:p>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b/>
              </w:rPr>
            </w:pPr>
            <w:r w:rsidRPr="009048C3">
              <w:rPr>
                <w:b/>
              </w:rPr>
              <w:t xml:space="preserve">Центр </w:t>
            </w:r>
          </w:p>
          <w:p w:rsidR="009048C3" w:rsidRPr="009048C3" w:rsidRDefault="009048C3" w:rsidP="009048C3">
            <w:pPr>
              <w:jc w:val="center"/>
              <w:rPr>
                <w:b/>
              </w:rPr>
            </w:pPr>
            <w:r w:rsidRPr="009048C3">
              <w:rPr>
                <w:b/>
              </w:rPr>
              <w:t>искусства</w:t>
            </w:r>
          </w:p>
        </w:tc>
        <w:tc>
          <w:tcPr>
            <w:tcW w:w="612"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грамотности</w:t>
            </w:r>
          </w:p>
        </w:tc>
      </w:tr>
      <w:tr w:rsidR="009048C3" w:rsidRPr="009048C3" w:rsidTr="009048C3">
        <w:trPr>
          <w:trHeight w:val="840"/>
        </w:trPr>
        <w:tc>
          <w:tcPr>
            <w:tcW w:w="663"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t>валик мягкий укороченный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 дорожка со следами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коврики массажные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мини-мат</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кольцо мягкое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обруч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короткий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кегли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мешочек с грузом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резиновый мячи (d=200-250/ 100-120/60-80mm)</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шар цветной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колечко резиновое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шар и воротца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желоб для прокатывания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массажный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палки гимнастические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флажки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мишени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шапочки-маски для подвижных игр</w:t>
            </w: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tc>
        <w:tc>
          <w:tcPr>
            <w:tcW w:w="72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куклы крупные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куклы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животные, крупные  и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солдатиков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белая шапочка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фуражка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кухонной и чайной посуды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ведерки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овощей и фруктов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постельных принадлежностей для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гладильная доска, утюг</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грузовик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автомобиль с открытым верхом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пожарная машина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машина «скорой помощи»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лодка, самолет</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кукольные коляски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качалки, конь на палочке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w:t>
            </w:r>
            <w:r w:rsidRPr="009048C3">
              <w:rPr>
                <w:rFonts w:eastAsia="Times New Roman"/>
              </w:rPr>
              <w:lastRenderedPageBreak/>
              <w:t>медицинских принадлежностей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сумки, корзинки,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для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набор парикмахерской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атрибуты для ряженья</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зеркало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мелкими предметами заместителями</w:t>
            </w:r>
          </w:p>
        </w:tc>
        <w:tc>
          <w:tcPr>
            <w:tcW w:w="601"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крупногабаритные напольные конструкторы (из дерева; из полимерных материалов)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больших мягких модулей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мелкого строительного материала имеющего </w:t>
            </w:r>
            <w:r w:rsidRPr="009048C3">
              <w:rPr>
                <w:rFonts w:eastAsia="Times New Roman"/>
              </w:rPr>
              <w:lastRenderedPageBreak/>
              <w:t>основные детали (62-83)</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игрушек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из мягкого пластика для плоскостного конструирования</w:t>
            </w:r>
          </w:p>
          <w:p w:rsidR="009048C3" w:rsidRPr="009048C3" w:rsidRDefault="009048C3" w:rsidP="00E76633">
            <w:pPr>
              <w:jc w:val="center"/>
              <w:rPr>
                <w:rFonts w:eastAsia="Times New Roman"/>
              </w:rPr>
            </w:pPr>
          </w:p>
        </w:tc>
        <w:tc>
          <w:tcPr>
            <w:tcW w:w="650" w:type="pct"/>
            <w:tcBorders>
              <w:top w:val="single" w:sz="4" w:space="0" w:color="000000"/>
              <w:left w:val="single" w:sz="4" w:space="0" w:color="000000"/>
              <w:bottom w:val="single" w:sz="4" w:space="0" w:color="000000"/>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Уголок природы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растения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оборудование для труда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одежда (фартуки, халатики, нарукавники)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для экспериментирования с водой: стол-поддон, </w:t>
            </w:r>
            <w:r w:rsidRPr="009048C3">
              <w:rPr>
                <w:rFonts w:eastAsia="Times New Roman"/>
              </w:rPr>
              <w:lastRenderedPageBreak/>
              <w:t>емкости одинакового и разного объема и разной формы, предметы для переливания и вылавливания – черпачки, сачки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для экспериментирования с песком и водой, формочки, емкости, совочки, лопатки</w:t>
            </w:r>
          </w:p>
          <w:p w:rsidR="009048C3" w:rsidRPr="009048C3" w:rsidRDefault="009048C3" w:rsidP="00E76633">
            <w:pPr>
              <w:jc w:val="center"/>
              <w:rPr>
                <w:rFonts w:eastAsia="Times New Roman"/>
              </w:rPr>
            </w:pPr>
          </w:p>
        </w:tc>
        <w:tc>
          <w:tcPr>
            <w:tcW w:w="521"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Разноцветная юла «Волчок»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музыкальная шкатулка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инструменты: колокольчики, погремушки, барабаны, пищалки, трещотки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шумовые коробочки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музыкальные игры</w:t>
            </w:r>
          </w:p>
          <w:p w:rsidR="009048C3" w:rsidRPr="009048C3" w:rsidRDefault="009048C3" w:rsidP="00E76633">
            <w:pPr>
              <w:jc w:val="center"/>
              <w:rPr>
                <w:rFonts w:eastAsia="Times New Roman"/>
              </w:rPr>
            </w:pP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пирамидки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стержни для нанизывания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дидактический стол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объемные вкладыши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матрешки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доски-вкладыши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рамки-вкладыши с геометрическим</w:t>
            </w:r>
            <w:r w:rsidRPr="009048C3">
              <w:rPr>
                <w:rFonts w:eastAsia="Times New Roman"/>
              </w:rPr>
              <w:lastRenderedPageBreak/>
              <w:t>и фигурами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объемных тел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прорезями для сортировки объемных тел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рамки с 2-3 видами застежек (шнуровки, пуговицы, кнопки, крючки)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для завинчивания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панно с разнообразными застежками и съемными элементами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чудесный мешочек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игрушка из материала разного по фактуре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«Пазлы»,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«Мозаики».</w:t>
            </w:r>
          </w:p>
          <w:p w:rsidR="009048C3" w:rsidRPr="009048C3" w:rsidRDefault="009048C3" w:rsidP="00E76633">
            <w:pPr>
              <w:jc w:val="center"/>
              <w:rPr>
                <w:rFonts w:eastAsia="Times New Roman"/>
              </w:rPr>
            </w:pP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 цветных карандашей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фломастеров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круглые 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емкости для </w:t>
            </w:r>
            <w:r w:rsidRPr="009048C3">
              <w:rPr>
                <w:rFonts w:eastAsia="Times New Roman"/>
              </w:rPr>
              <w:lastRenderedPageBreak/>
              <w:t>промывания кисти от краски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салфетка из ткани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подставка для кистей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бумага различной плотности, цвета, размера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глина,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пластилин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доски (20х20)</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печатки для нанесения узора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салфетки для вытирания рук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готовые формы для выкладывания и наклеивания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розетки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подносы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щетинные </w:t>
            </w:r>
            <w:r w:rsidRPr="009048C3">
              <w:rPr>
                <w:rFonts w:eastAsia="Times New Roman"/>
              </w:rPr>
              <w:lastRenderedPageBreak/>
              <w:t>кисти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клеевой карандаш</w:t>
            </w:r>
          </w:p>
        </w:tc>
        <w:tc>
          <w:tcPr>
            <w:tcW w:w="612" w:type="pct"/>
            <w:tcBorders>
              <w:top w:val="single" w:sz="4" w:space="0" w:color="000000"/>
              <w:left w:val="single" w:sz="4" w:space="0" w:color="000000"/>
              <w:bottom w:val="single" w:sz="4" w:space="0" w:color="000000"/>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Книжный уголок: художественная литература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столик для общения с книгой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детские журналы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иллюстрированные альбомы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аудиоматериалы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дидактические пособия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настольно-печатные </w:t>
            </w:r>
            <w:r w:rsidRPr="009048C3">
              <w:rPr>
                <w:rFonts w:eastAsia="Times New Roman"/>
              </w:rPr>
              <w:lastRenderedPageBreak/>
              <w:t>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картинок для группировки: животные, птицы. овощи, фрукты, одежда, посуда, мебель, транспорт, игрушки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«Лото»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разрезные кубики с предметными картинками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серии картинок для установления последовательности действий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серии из 4 картинок: части суток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серии из 4 картинок: времена года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сюжетные картинки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w:t>
            </w:r>
            <w:r w:rsidRPr="009048C3">
              <w:rPr>
                <w:rFonts w:eastAsia="Times New Roman"/>
                <w:lang w:eastAsia="en-US"/>
              </w:rPr>
              <w:t>арты по мнемотехнике</w:t>
            </w:r>
          </w:p>
          <w:p w:rsidR="009048C3" w:rsidRPr="009048C3" w:rsidRDefault="009048C3" w:rsidP="00E76633">
            <w:pPr>
              <w:jc w:val="center"/>
              <w:rPr>
                <w:rFonts w:eastAsia="Times New Roman"/>
              </w:rPr>
            </w:pPr>
          </w:p>
        </w:tc>
      </w:tr>
    </w:tbl>
    <w:p w:rsidR="009048C3" w:rsidRPr="009048C3" w:rsidRDefault="009048C3" w:rsidP="00E76633">
      <w:pPr>
        <w:rPr>
          <w:b/>
          <w:bCs/>
        </w:rPr>
      </w:pPr>
      <w:r w:rsidRPr="009048C3">
        <w:rPr>
          <w:b/>
          <w:bCs/>
        </w:rPr>
        <w:lastRenderedPageBreak/>
        <w:t xml:space="preserve">Средняя группа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710"/>
        <w:gridCol w:w="2243"/>
        <w:gridCol w:w="1946"/>
        <w:gridCol w:w="1857"/>
        <w:gridCol w:w="1811"/>
        <w:gridCol w:w="1561"/>
        <w:gridCol w:w="2303"/>
      </w:tblGrid>
      <w:tr w:rsidR="009048C3" w:rsidRPr="009048C3" w:rsidTr="009048C3">
        <w:trPr>
          <w:trHeight w:val="840"/>
        </w:trPr>
        <w:tc>
          <w:tcPr>
            <w:tcW w:w="663"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двигательной деятельности</w:t>
            </w:r>
          </w:p>
        </w:tc>
        <w:tc>
          <w:tcPr>
            <w:tcW w:w="724"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 xml:space="preserve">Центр </w:t>
            </w:r>
          </w:p>
          <w:p w:rsidR="009048C3" w:rsidRPr="009048C3" w:rsidRDefault="009048C3" w:rsidP="009048C3">
            <w:pPr>
              <w:jc w:val="center"/>
              <w:rPr>
                <w:rFonts w:eastAsia="Times New Roman"/>
                <w:b/>
              </w:rPr>
            </w:pPr>
            <w:r w:rsidRPr="009048C3">
              <w:rPr>
                <w:rFonts w:eastAsia="Times New Roman"/>
                <w:b/>
              </w:rPr>
              <w:t>сюжетной</w:t>
            </w:r>
          </w:p>
          <w:p w:rsidR="009048C3" w:rsidRPr="009048C3" w:rsidRDefault="009048C3" w:rsidP="009048C3">
            <w:pPr>
              <w:jc w:val="center"/>
              <w:rPr>
                <w:rFonts w:eastAsia="Times New Roman"/>
                <w:b/>
              </w:rPr>
            </w:pPr>
            <w:r w:rsidRPr="009048C3">
              <w:rPr>
                <w:rFonts w:eastAsia="Times New Roman"/>
                <w:b/>
              </w:rPr>
              <w:t>игры</w:t>
            </w:r>
          </w:p>
        </w:tc>
        <w:tc>
          <w:tcPr>
            <w:tcW w:w="601"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строительства</w:t>
            </w:r>
          </w:p>
          <w:p w:rsidR="009048C3" w:rsidRPr="009048C3" w:rsidRDefault="009048C3" w:rsidP="009048C3">
            <w:pPr>
              <w:jc w:val="center"/>
              <w:rPr>
                <w:b/>
              </w:rPr>
            </w:pPr>
          </w:p>
        </w:tc>
        <w:tc>
          <w:tcPr>
            <w:tcW w:w="650"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науки</w:t>
            </w:r>
          </w:p>
          <w:p w:rsidR="009048C3" w:rsidRPr="009048C3" w:rsidRDefault="009048C3" w:rsidP="009048C3">
            <w:pPr>
              <w:jc w:val="center"/>
              <w:rPr>
                <w:b/>
              </w:rPr>
            </w:pPr>
          </w:p>
        </w:tc>
        <w:tc>
          <w:tcPr>
            <w:tcW w:w="521"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r w:rsidRPr="009048C3">
              <w:rPr>
                <w:b/>
              </w:rPr>
              <w:t>музыкального развития</w:t>
            </w:r>
          </w:p>
        </w:tc>
        <w:tc>
          <w:tcPr>
            <w:tcW w:w="614"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математики</w:t>
            </w:r>
          </w:p>
          <w:p w:rsidR="009048C3" w:rsidRPr="009048C3" w:rsidRDefault="009048C3" w:rsidP="009048C3">
            <w:pPr>
              <w:jc w:val="center"/>
              <w:rPr>
                <w:b/>
              </w:rPr>
            </w:pPr>
          </w:p>
        </w:tc>
        <w:tc>
          <w:tcPr>
            <w:tcW w:w="614"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b/>
              </w:rPr>
            </w:pPr>
            <w:r w:rsidRPr="009048C3">
              <w:rPr>
                <w:b/>
              </w:rPr>
              <w:t xml:space="preserve">Центр </w:t>
            </w:r>
          </w:p>
          <w:p w:rsidR="009048C3" w:rsidRPr="009048C3" w:rsidRDefault="009048C3" w:rsidP="009048C3">
            <w:pPr>
              <w:jc w:val="center"/>
              <w:rPr>
                <w:b/>
              </w:rPr>
            </w:pPr>
            <w:r w:rsidRPr="009048C3">
              <w:rPr>
                <w:b/>
              </w:rPr>
              <w:t>искусства</w:t>
            </w:r>
          </w:p>
        </w:tc>
        <w:tc>
          <w:tcPr>
            <w:tcW w:w="612" w:type="pct"/>
            <w:tcBorders>
              <w:top w:val="single" w:sz="4" w:space="0" w:color="000000"/>
              <w:left w:val="single" w:sz="4" w:space="0" w:color="000000"/>
              <w:bottom w:val="single" w:sz="4" w:space="0" w:color="auto"/>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грамотности</w:t>
            </w:r>
          </w:p>
        </w:tc>
      </w:tr>
      <w:tr w:rsidR="009048C3" w:rsidRPr="009048C3" w:rsidTr="009048C3">
        <w:tc>
          <w:tcPr>
            <w:tcW w:w="663"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 массажный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доска с ребристой поверхностью</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дуги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длинный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мяч-попрыгунчик</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скакалка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скакалка длинная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кегли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кольцебросы в виде сюжетных игрушек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серсо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шар цветной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полукольцо мягкое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колечко резиновое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мешочек с грузом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мячи (d=200-250/ 100-120/60-80mm)</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мячи из разных материалов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мешочки с песком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мишени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короткий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шнур длинный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палки гимнастические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флажки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шапочки-маски для подвижных игр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желоб для прокатывания</w:t>
            </w: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pPr>
          </w:p>
        </w:tc>
        <w:tc>
          <w:tcPr>
            <w:tcW w:w="72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77"/>
              <w:jc w:val="center"/>
              <w:rPr>
                <w:rFonts w:eastAsia="Times New Roman"/>
              </w:rPr>
            </w:pPr>
            <w:r w:rsidRPr="009048C3">
              <w:rPr>
                <w:rFonts w:eastAsia="Times New Roman"/>
              </w:rPr>
              <w:lastRenderedPageBreak/>
              <w:t>куклы крупные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куклы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куклы разного пола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куклы знакомых профессий </w:t>
            </w:r>
            <w:r w:rsidRPr="009048C3">
              <w:rPr>
                <w:rFonts w:eastAsia="Times New Roman"/>
              </w:rPr>
              <w:lastRenderedPageBreak/>
              <w:t>(моряк, врач, повар)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животные крупные  и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звери и птицы объемные и плоскостные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солдатиков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фигурок «семья»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белая шапочка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фуражка; бескозырка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чайной и кухонной посуды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молоток</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комплекты одежды для кукол по сезонам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постельных принадлежностей для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грузовик </w:t>
            </w:r>
            <w:r w:rsidRPr="009048C3">
              <w:rPr>
                <w:rFonts w:eastAsia="Times New Roman"/>
              </w:rPr>
              <w:lastRenderedPageBreak/>
              <w:t>(крупный)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автомобиль, автобус</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пожарная машина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машина «скорой помощи»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подъемный кран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«железная дорога»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кораблики,  самолеты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автомобили мелкие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кукольная коляска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медицинских принадлежностей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бинокль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телефон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руль на подставке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сумки, корзинки,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предметы </w:t>
            </w:r>
            <w:r w:rsidRPr="009048C3">
              <w:rPr>
                <w:rFonts w:eastAsia="Times New Roman"/>
              </w:rPr>
              <w:lastRenderedPageBreak/>
              <w:t>бытовой техники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для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макет «скотный двор»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«светофор»</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набор парикмахерской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атрибуты для ряженья</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зеркало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мелкими предметами заместителями</w:t>
            </w:r>
          </w:p>
        </w:tc>
        <w:tc>
          <w:tcPr>
            <w:tcW w:w="601"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крупногабаритные напольные 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больших мягких модулей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игрушек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-конструкторы серии «ЛЕГО» </w:t>
            </w:r>
            <w:r w:rsidRPr="009048C3">
              <w:rPr>
                <w:rFonts w:eastAsia="Times New Roman"/>
              </w:rPr>
              <w:lastRenderedPageBreak/>
              <w:t>(«Город», «Железная дорога»)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мелкого строительного материала имеющего основные детали (62-83)</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из мягкого пластика для плоскостного конструирования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коврики-трансформеры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тематические строительные наборы</w:t>
            </w:r>
          </w:p>
          <w:p w:rsidR="009048C3" w:rsidRPr="009048C3" w:rsidRDefault="009048C3" w:rsidP="00E76633">
            <w:pPr>
              <w:jc w:val="center"/>
            </w:pPr>
          </w:p>
        </w:tc>
        <w:tc>
          <w:tcPr>
            <w:tcW w:w="650" w:type="pct"/>
            <w:tcBorders>
              <w:top w:val="single" w:sz="4" w:space="0" w:color="000000"/>
              <w:left w:val="single" w:sz="4" w:space="0" w:color="000000"/>
              <w:bottom w:val="single" w:sz="4" w:space="0" w:color="000000"/>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Уголок природы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растения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оборудование для труда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одежда (фартуки, халатики, нарукавники)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для </w:t>
            </w:r>
            <w:r w:rsidRPr="009048C3">
              <w:rPr>
                <w:rFonts w:eastAsia="Times New Roman"/>
              </w:rPr>
              <w:lastRenderedPageBreak/>
              <w:t>экспериментирования с водой: стол-поддон, емкости одинакового и разного объема и разной формы, предметы</w:t>
            </w:r>
          </w:p>
          <w:p w:rsidR="009048C3" w:rsidRPr="009048C3" w:rsidRDefault="009048C3" w:rsidP="00E76633">
            <w:pPr>
              <w:jc w:val="center"/>
              <w:rPr>
                <w:rFonts w:eastAsia="Times New Roman"/>
              </w:rPr>
            </w:pPr>
            <w:r w:rsidRPr="009048C3">
              <w:rPr>
                <w:rFonts w:eastAsia="Times New Roman"/>
              </w:rPr>
              <w:t>для переливания и вылавливания – черпачки, воронки, сачки; мерные стаканчики, предметы из разных материалов,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для экспериментирования с песком и водой, формочки, емкости, совочки, лопатки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Подборка из природного материала: Шишки, мох, камешки, семена, орехи, </w:t>
            </w:r>
            <w:r w:rsidRPr="009048C3">
              <w:rPr>
                <w:rFonts w:eastAsia="Times New Roman"/>
              </w:rPr>
              <w:lastRenderedPageBreak/>
              <w:t>сухоцветы, набор пластин из разных пород деревьев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Подборка из бросового материала:</w:t>
            </w:r>
          </w:p>
          <w:p w:rsidR="009048C3" w:rsidRPr="009048C3" w:rsidRDefault="009048C3" w:rsidP="00E76633">
            <w:pPr>
              <w:jc w:val="center"/>
            </w:pPr>
          </w:p>
        </w:tc>
        <w:tc>
          <w:tcPr>
            <w:tcW w:w="521"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Музыкальные инструменты: колокольчики, погремушки, барабаны, пищалки, трещотки, дудочка. фортепиано</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шумовые коробочки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музыкальные игры</w:t>
            </w:r>
          </w:p>
          <w:p w:rsidR="009048C3" w:rsidRPr="009048C3" w:rsidRDefault="009048C3" w:rsidP="00E76633">
            <w:pPr>
              <w:jc w:val="center"/>
            </w:pP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 геометрических фигур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объемных геометрических тел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наборы для сериации по </w:t>
            </w:r>
            <w:r w:rsidRPr="009048C3">
              <w:rPr>
                <w:rFonts w:eastAsia="Times New Roman"/>
              </w:rPr>
              <w:lastRenderedPageBreak/>
              <w:t>величине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развивающие игры «Цвет и форма»,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«Каждую фигуру на свое место», «Геоконт»,</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«Логический поезд»,</w:t>
            </w:r>
          </w:p>
          <w:p w:rsidR="009048C3" w:rsidRPr="009048C3" w:rsidRDefault="009048C3" w:rsidP="00E76633">
            <w:pPr>
              <w:ind w:hanging="113"/>
              <w:jc w:val="center"/>
              <w:rPr>
                <w:rFonts w:eastAsia="Times New Roman"/>
              </w:rPr>
            </w:pPr>
            <w:r w:rsidRPr="009048C3">
              <w:rPr>
                <w:rFonts w:eastAsia="Times New Roman"/>
              </w:rPr>
              <w:t>«Логический домик», «Играем в математику», «Парочки» и др.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«Пазлы»,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«Мозаики»,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«Танграм»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логические блоки Дьенеша;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цветные счетные палочки Кюизенера;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«Кубики для всех», «Уникуб», «Сложи квадрат», </w:t>
            </w:r>
            <w:r w:rsidRPr="009048C3">
              <w:rPr>
                <w:rFonts w:eastAsia="Times New Roman"/>
              </w:rPr>
              <w:lastRenderedPageBreak/>
              <w:t>«Сложи узор»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конструктор цифр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игры-трансформеры: «Мастер-шар», «Змейка», «Роботы»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часы  круглым циферблатом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счеты напольные</w:t>
            </w:r>
          </w:p>
          <w:p w:rsidR="009048C3" w:rsidRPr="009048C3" w:rsidRDefault="009048C3" w:rsidP="00E76633">
            <w:pPr>
              <w:jc w:val="center"/>
              <w:rPr>
                <w:lang w:eastAsia="en-US"/>
              </w:rPr>
            </w:pPr>
            <w:r w:rsidRPr="009048C3">
              <w:rPr>
                <w:lang w:eastAsia="en-US"/>
              </w:rPr>
              <w:t>веревочки разной длины и толщины,</w:t>
            </w:r>
          </w:p>
          <w:p w:rsidR="009048C3" w:rsidRPr="009048C3" w:rsidRDefault="009048C3" w:rsidP="00E76633">
            <w:pPr>
              <w:jc w:val="center"/>
              <w:rPr>
                <w:lang w:eastAsia="en-US"/>
              </w:rPr>
            </w:pPr>
            <w:r w:rsidRPr="009048C3">
              <w:rPr>
                <w:lang w:eastAsia="en-US"/>
              </w:rPr>
              <w:t>ленты широкие и узкие, линейки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кубиков с цифрами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моделей: деление на части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кассы настольные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карточек с изображением количества предметов и </w:t>
            </w:r>
            <w:r w:rsidRPr="009048C3">
              <w:rPr>
                <w:rFonts w:eastAsia="Times New Roman"/>
              </w:rPr>
              <w:lastRenderedPageBreak/>
              <w:t>цифр</w:t>
            </w:r>
          </w:p>
          <w:p w:rsidR="009048C3" w:rsidRPr="009048C3" w:rsidRDefault="009048C3" w:rsidP="00E76633">
            <w:pPr>
              <w:jc w:val="center"/>
            </w:pPr>
          </w:p>
        </w:tc>
        <w:tc>
          <w:tcPr>
            <w:tcW w:w="614" w:type="pct"/>
            <w:tcBorders>
              <w:top w:val="single" w:sz="4" w:space="0" w:color="000000"/>
              <w:left w:val="single" w:sz="4" w:space="0" w:color="000000"/>
              <w:bottom w:val="single" w:sz="4" w:space="0" w:color="000000"/>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 цветных карандашей (24 цвета)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фломастеров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шариковых </w:t>
            </w:r>
            <w:r w:rsidRPr="009048C3">
              <w:rPr>
                <w:rFonts w:eastAsia="Times New Roman"/>
              </w:rPr>
              <w:lastRenderedPageBreak/>
              <w:t>ручек (6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цветные восковые мелки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 (белила)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палитра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губки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круглые 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емкости для промывания кисти от краски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салфетка из ткани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глина, подготовленная для лепки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пластилин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доски (20х20)</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печатки для нанесения узора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стеки разной </w:t>
            </w:r>
            <w:r w:rsidRPr="009048C3">
              <w:rPr>
                <w:rFonts w:eastAsia="Times New Roman"/>
              </w:rPr>
              <w:lastRenderedPageBreak/>
              <w:t>формы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ножницы с тупыми концами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цветной бумаги, файлы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щетинные кисти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клеевой карандаш</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розетки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подносы</w:t>
            </w:r>
          </w:p>
          <w:p w:rsidR="009048C3" w:rsidRPr="009048C3" w:rsidRDefault="009048C3" w:rsidP="00E76633">
            <w:pPr>
              <w:jc w:val="center"/>
            </w:pPr>
          </w:p>
        </w:tc>
        <w:tc>
          <w:tcPr>
            <w:tcW w:w="612" w:type="pct"/>
            <w:tcBorders>
              <w:top w:val="single" w:sz="4" w:space="0" w:color="000000"/>
              <w:left w:val="single" w:sz="4" w:space="0" w:color="000000"/>
              <w:bottom w:val="single" w:sz="4" w:space="0" w:color="000000"/>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Книжный уголок: художественная литература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столик для общения с книгой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детские книги по программе и любимые книги детей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lastRenderedPageBreak/>
              <w:t>детские журналы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энциклопедии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песенники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иллюстрированные альбомы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аудиоматериал</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Дидактический материал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Настольно-печатные 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картинок для обобщения и группировки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парных картинок, типа «Лото»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логические таблицы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предметных картинок для группировки по разным признакам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серия картинок «Времена года»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серии картинок для установления последовательности событий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складные кубики с сюжетными  картинками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сюжетные картинки </w:t>
            </w:r>
            <w:r w:rsidRPr="009048C3">
              <w:rPr>
                <w:rFonts w:eastAsia="Times New Roman"/>
              </w:rPr>
              <w:lastRenderedPageBreak/>
              <w:t>с разной тематикой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разрезные сюжетные картинки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графические головоломки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карты по мнемотехнике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кубиков с буквами</w:t>
            </w:r>
          </w:p>
          <w:p w:rsidR="009048C3" w:rsidRPr="009048C3" w:rsidRDefault="009048C3" w:rsidP="00E76633">
            <w:pPr>
              <w:jc w:val="center"/>
            </w:pPr>
          </w:p>
        </w:tc>
      </w:tr>
    </w:tbl>
    <w:p w:rsidR="009048C3" w:rsidRPr="009048C3" w:rsidRDefault="009048C3" w:rsidP="00E76633">
      <w:pPr>
        <w:rPr>
          <w:b/>
          <w:bCs/>
        </w:rPr>
      </w:pPr>
      <w:r w:rsidRPr="009048C3">
        <w:rPr>
          <w:b/>
          <w:bCs/>
        </w:rPr>
        <w:lastRenderedPageBreak/>
        <w:t xml:space="preserve">Старшая группа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2186"/>
        <w:gridCol w:w="1751"/>
        <w:gridCol w:w="1891"/>
        <w:gridCol w:w="1754"/>
        <w:gridCol w:w="1897"/>
        <w:gridCol w:w="1909"/>
        <w:gridCol w:w="1952"/>
      </w:tblGrid>
      <w:tr w:rsidR="009048C3" w:rsidRPr="009048C3" w:rsidTr="009048C3">
        <w:trPr>
          <w:trHeight w:val="840"/>
        </w:trPr>
        <w:tc>
          <w:tcPr>
            <w:tcW w:w="612"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двигательной деятельности</w:t>
            </w:r>
          </w:p>
        </w:tc>
        <w:tc>
          <w:tcPr>
            <w:tcW w:w="719"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 xml:space="preserve">Центр </w:t>
            </w:r>
          </w:p>
          <w:p w:rsidR="009048C3" w:rsidRPr="009048C3" w:rsidRDefault="009048C3" w:rsidP="009048C3">
            <w:pPr>
              <w:jc w:val="center"/>
              <w:rPr>
                <w:rFonts w:eastAsia="Times New Roman"/>
                <w:b/>
              </w:rPr>
            </w:pPr>
            <w:r w:rsidRPr="009048C3">
              <w:rPr>
                <w:rFonts w:eastAsia="Times New Roman"/>
                <w:b/>
              </w:rPr>
              <w:t>сюжетной</w:t>
            </w:r>
          </w:p>
          <w:p w:rsidR="009048C3" w:rsidRPr="009048C3" w:rsidRDefault="009048C3" w:rsidP="009048C3">
            <w:pPr>
              <w:jc w:val="center"/>
              <w:rPr>
                <w:rFonts w:eastAsia="Times New Roman"/>
                <w:b/>
              </w:rPr>
            </w:pPr>
            <w:r w:rsidRPr="009048C3">
              <w:rPr>
                <w:rFonts w:eastAsia="Times New Roman"/>
                <w:b/>
              </w:rPr>
              <w:t>игры</w:t>
            </w:r>
          </w:p>
        </w:tc>
        <w:tc>
          <w:tcPr>
            <w:tcW w:w="576"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 строительства</w:t>
            </w:r>
          </w:p>
          <w:p w:rsidR="009048C3" w:rsidRPr="009048C3" w:rsidRDefault="009048C3" w:rsidP="009048C3">
            <w:pPr>
              <w:jc w:val="center"/>
              <w:rPr>
                <w:b/>
              </w:rPr>
            </w:pPr>
          </w:p>
        </w:tc>
        <w:tc>
          <w:tcPr>
            <w:tcW w:w="622"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науки</w:t>
            </w:r>
          </w:p>
          <w:p w:rsidR="009048C3" w:rsidRPr="009048C3" w:rsidRDefault="009048C3" w:rsidP="009048C3">
            <w:pPr>
              <w:jc w:val="center"/>
              <w:rPr>
                <w:b/>
              </w:rPr>
            </w:pPr>
          </w:p>
        </w:tc>
        <w:tc>
          <w:tcPr>
            <w:tcW w:w="577"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r w:rsidRPr="009048C3">
              <w:rPr>
                <w:b/>
              </w:rPr>
              <w:t>Музыкального</w:t>
            </w:r>
          </w:p>
          <w:p w:rsidR="009048C3" w:rsidRPr="009048C3" w:rsidRDefault="009048C3" w:rsidP="009048C3">
            <w:pPr>
              <w:jc w:val="center"/>
              <w:rPr>
                <w:b/>
              </w:rPr>
            </w:pPr>
            <w:r w:rsidRPr="009048C3">
              <w:rPr>
                <w:b/>
              </w:rPr>
              <w:t>развития</w:t>
            </w:r>
          </w:p>
        </w:tc>
        <w:tc>
          <w:tcPr>
            <w:tcW w:w="624"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математики</w:t>
            </w:r>
          </w:p>
          <w:p w:rsidR="009048C3" w:rsidRPr="009048C3" w:rsidRDefault="009048C3" w:rsidP="009048C3">
            <w:pPr>
              <w:jc w:val="center"/>
              <w:rPr>
                <w:b/>
              </w:rPr>
            </w:pPr>
          </w:p>
        </w:tc>
        <w:tc>
          <w:tcPr>
            <w:tcW w:w="628"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b/>
              </w:rPr>
            </w:pPr>
            <w:r w:rsidRPr="009048C3">
              <w:rPr>
                <w:b/>
              </w:rPr>
              <w:t xml:space="preserve">Центр </w:t>
            </w:r>
          </w:p>
          <w:p w:rsidR="009048C3" w:rsidRPr="009048C3" w:rsidRDefault="009048C3" w:rsidP="009048C3">
            <w:pPr>
              <w:jc w:val="center"/>
              <w:rPr>
                <w:b/>
              </w:rPr>
            </w:pPr>
            <w:r w:rsidRPr="009048C3">
              <w:rPr>
                <w:b/>
              </w:rPr>
              <w:t>искусства</w:t>
            </w:r>
          </w:p>
        </w:tc>
        <w:tc>
          <w:tcPr>
            <w:tcW w:w="642" w:type="pct"/>
            <w:tcBorders>
              <w:top w:val="single" w:sz="4" w:space="0" w:color="000000"/>
              <w:left w:val="single" w:sz="4" w:space="0" w:color="000000"/>
              <w:bottom w:val="single" w:sz="4" w:space="0" w:color="000000"/>
              <w:right w:val="single" w:sz="4" w:space="0" w:color="000000"/>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грамотности</w:t>
            </w:r>
          </w:p>
        </w:tc>
      </w:tr>
      <w:tr w:rsidR="009048C3" w:rsidRPr="009048C3" w:rsidTr="009048C3">
        <w:trPr>
          <w:trHeight w:val="561"/>
        </w:trPr>
        <w:tc>
          <w:tcPr>
            <w:tcW w:w="612" w:type="pct"/>
            <w:tcBorders>
              <w:top w:val="single" w:sz="4" w:space="0" w:color="000000"/>
              <w:left w:val="single" w:sz="4" w:space="0" w:color="000000"/>
              <w:bottom w:val="single" w:sz="4" w:space="0" w:color="auto"/>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t>балансир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 массажный со следами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короткий плетеный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обручи малые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скакалка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кегли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кольцеброс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мешочек с грузом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мяч-массажер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серсо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мишени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мягких модулей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гантели детские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кольцо малое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лента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средний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палка гимнастическая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мишень с дротиками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летающие колпачки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городки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шапочки-маски для подвижных игр</w:t>
            </w: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tc>
        <w:tc>
          <w:tcPr>
            <w:tcW w:w="719" w:type="pct"/>
            <w:tcBorders>
              <w:top w:val="single" w:sz="4" w:space="0" w:color="000000"/>
              <w:left w:val="single" w:sz="4" w:space="0" w:color="000000"/>
              <w:bottom w:val="single" w:sz="4" w:space="0" w:color="auto"/>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куклы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животные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кукол «семья»</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комплекты одежды для кукол по сезонам</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наборы мелких фигурок (домашние и дикие животные, динозавры, сказочные персонажи,  солдатики и т.д.)</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белая шапочка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фуражка;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бескозырка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каска, шлем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корона, кокошник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чайной посуды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кухонной посуды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«приклад» к куклам (среднего и мелкого размера)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медицинских принадлежностей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чековая касса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кукольная коляска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бинокль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телефон, часы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автомобили разного назначения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корабль, лодка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самолет, вертолет</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автомобили мелкие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военная техника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подъемный кран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«железная дорога»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сборно-разборные игрушки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складная ширма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стойка с рулем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кукольный дом для средних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дорожных знаков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для средних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«школа»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предметы бытовой техники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набор парикмахерской</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атрибуты для ряженья</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зеркало</w:t>
            </w:r>
          </w:p>
          <w:p w:rsidR="009048C3" w:rsidRPr="009048C3" w:rsidRDefault="009048C3" w:rsidP="008629DE">
            <w:pPr>
              <w:numPr>
                <w:ilvl w:val="0"/>
                <w:numId w:val="69"/>
              </w:numPr>
              <w:ind w:left="0" w:hanging="113"/>
              <w:jc w:val="center"/>
              <w:rPr>
                <w:rFonts w:eastAsia="Times New Roman"/>
              </w:rPr>
            </w:pPr>
            <w:r w:rsidRPr="009048C3">
              <w:rPr>
                <w:rFonts w:eastAsia="Times New Roman"/>
              </w:rPr>
              <w:t>ящик с мелкими предметами заместителями</w:t>
            </w:r>
          </w:p>
        </w:tc>
        <w:tc>
          <w:tcPr>
            <w:tcW w:w="576" w:type="pct"/>
            <w:tcBorders>
              <w:top w:val="single" w:sz="4" w:space="0" w:color="000000"/>
              <w:left w:val="single" w:sz="4" w:space="0" w:color="000000"/>
              <w:bottom w:val="single" w:sz="4" w:space="0" w:color="auto"/>
              <w:right w:val="single" w:sz="4" w:space="0" w:color="000000"/>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крупногабаритные напольные 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комплект больших мягких </w:t>
            </w:r>
            <w:r w:rsidRPr="009048C3">
              <w:rPr>
                <w:rFonts w:eastAsia="Times New Roman"/>
              </w:rPr>
              <w:lastRenderedPageBreak/>
              <w:t>модулей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игрушек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мелкого строительного материала имеющего основные детали (62-83)</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из мягкого пластика для плоскостного конструирования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коврики-трансформеры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тематические строительные наборы:</w:t>
            </w:r>
          </w:p>
          <w:p w:rsidR="009048C3" w:rsidRPr="009048C3" w:rsidRDefault="009048C3" w:rsidP="00E76633">
            <w:pPr>
              <w:jc w:val="center"/>
              <w:rPr>
                <w:rFonts w:eastAsia="Times New Roman"/>
              </w:rPr>
            </w:pPr>
            <w:r w:rsidRPr="009048C3">
              <w:rPr>
                <w:rFonts w:eastAsia="Times New Roman"/>
              </w:rPr>
              <w:t>«Город», «Зоопарк»,</w:t>
            </w:r>
          </w:p>
          <w:p w:rsidR="009048C3" w:rsidRPr="009048C3" w:rsidRDefault="009048C3" w:rsidP="00E76633">
            <w:pPr>
              <w:jc w:val="center"/>
              <w:rPr>
                <w:rFonts w:eastAsia="Times New Roman"/>
              </w:rPr>
            </w:pPr>
            <w:r w:rsidRPr="009048C3">
              <w:rPr>
                <w:rFonts w:eastAsia="Times New Roman"/>
              </w:rPr>
              <w:t>«Крестьянское подворье»,</w:t>
            </w:r>
          </w:p>
          <w:p w:rsidR="009048C3" w:rsidRPr="009048C3" w:rsidRDefault="009048C3" w:rsidP="00E76633">
            <w:pPr>
              <w:jc w:val="center"/>
              <w:rPr>
                <w:rFonts w:eastAsia="Times New Roman"/>
              </w:rPr>
            </w:pPr>
            <w:r w:rsidRPr="009048C3">
              <w:rPr>
                <w:rFonts w:eastAsia="Times New Roman"/>
              </w:rPr>
              <w:t>«Крепость», «Гараж»</w:t>
            </w:r>
          </w:p>
          <w:p w:rsidR="009048C3" w:rsidRPr="009048C3" w:rsidRDefault="009048C3" w:rsidP="00E76633">
            <w:pPr>
              <w:jc w:val="center"/>
              <w:rPr>
                <w:rFonts w:eastAsia="Times New Roman"/>
              </w:rPr>
            </w:pPr>
          </w:p>
        </w:tc>
        <w:tc>
          <w:tcPr>
            <w:tcW w:w="622" w:type="pct"/>
            <w:tcBorders>
              <w:top w:val="single" w:sz="4" w:space="0" w:color="000000"/>
              <w:left w:val="single" w:sz="4" w:space="0" w:color="000000"/>
              <w:bottom w:val="single" w:sz="4" w:space="0" w:color="auto"/>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Уголок природы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растения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оборудование для труда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одежда (фартуки, </w:t>
            </w:r>
            <w:r w:rsidRPr="009048C3">
              <w:rPr>
                <w:rFonts w:eastAsia="Times New Roman"/>
              </w:rPr>
              <w:lastRenderedPageBreak/>
              <w:t>халатики, нарукавники)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для экспериментирования с водой: стол-поддон, емкости одинакового и разного объема и разной формы, наборы мерных стаканов, прозрачных сосудов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для экспериментирования с песком и водой, орудия для пересыпания и транспортировки разных размеров, форм и конструкций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весы с набором разновесок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термометр спиртовой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часы песочные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календарь </w:t>
            </w:r>
            <w:r w:rsidRPr="009048C3">
              <w:rPr>
                <w:rFonts w:eastAsia="Times New Roman"/>
              </w:rPr>
              <w:lastRenderedPageBreak/>
              <w:t>погоды;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энциклопедии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часы механические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глобус, компас, лупы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микроскоп</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зеркал, магниты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вертушки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коллекции «минералов», «тканей», «бумаги», «плодов и семян», «гербарий»,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подборка из природного материала:</w:t>
            </w:r>
          </w:p>
          <w:p w:rsidR="009048C3" w:rsidRPr="009048C3" w:rsidRDefault="009048C3" w:rsidP="00E76633">
            <w:pPr>
              <w:jc w:val="center"/>
              <w:rPr>
                <w:rFonts w:eastAsia="Times New Roman"/>
              </w:rPr>
            </w:pPr>
            <w:r w:rsidRPr="009048C3">
              <w:rPr>
                <w:rFonts w:eastAsia="Times New Roman"/>
              </w:rPr>
              <w:t>подборка из бросового материала</w:t>
            </w:r>
          </w:p>
          <w:p w:rsidR="009048C3" w:rsidRPr="009048C3" w:rsidRDefault="009048C3" w:rsidP="00E76633">
            <w:pPr>
              <w:jc w:val="center"/>
              <w:rPr>
                <w:rFonts w:eastAsia="Times New Roman"/>
              </w:rPr>
            </w:pPr>
          </w:p>
        </w:tc>
        <w:tc>
          <w:tcPr>
            <w:tcW w:w="577" w:type="pct"/>
            <w:tcBorders>
              <w:top w:val="single" w:sz="4" w:space="0" w:color="000000"/>
              <w:left w:val="single" w:sz="4" w:space="0" w:color="000000"/>
              <w:bottom w:val="single" w:sz="4" w:space="0" w:color="auto"/>
              <w:right w:val="single" w:sz="4" w:space="0" w:color="000000"/>
            </w:tcBorders>
          </w:tcPr>
          <w:p w:rsidR="009048C3" w:rsidRPr="009048C3" w:rsidRDefault="009048C3" w:rsidP="00E76633">
            <w:pPr>
              <w:tabs>
                <w:tab w:val="left" w:pos="1985"/>
              </w:tabs>
              <w:jc w:val="center"/>
            </w:pPr>
            <w:r w:rsidRPr="009048C3">
              <w:lastRenderedPageBreak/>
              <w:t>Музыкальные</w:t>
            </w:r>
          </w:p>
          <w:p w:rsidR="009048C3" w:rsidRPr="009048C3" w:rsidRDefault="009048C3" w:rsidP="00E76633">
            <w:pPr>
              <w:tabs>
                <w:tab w:val="left" w:pos="1985"/>
              </w:tabs>
              <w:jc w:val="center"/>
            </w:pPr>
            <w:r w:rsidRPr="009048C3">
              <w:t>инструменты:</w:t>
            </w:r>
          </w:p>
          <w:p w:rsidR="009048C3" w:rsidRPr="009048C3" w:rsidRDefault="009048C3" w:rsidP="00E76633">
            <w:pPr>
              <w:tabs>
                <w:tab w:val="left" w:pos="1985"/>
              </w:tabs>
              <w:jc w:val="center"/>
            </w:pPr>
            <w:r w:rsidRPr="009048C3">
              <w:t>аккордеон</w:t>
            </w:r>
          </w:p>
          <w:p w:rsidR="009048C3" w:rsidRPr="009048C3" w:rsidRDefault="009048C3" w:rsidP="00E76633">
            <w:pPr>
              <w:tabs>
                <w:tab w:val="left" w:pos="1985"/>
              </w:tabs>
              <w:jc w:val="center"/>
            </w:pPr>
            <w:r w:rsidRPr="009048C3">
              <w:t>бубен</w:t>
            </w:r>
          </w:p>
          <w:p w:rsidR="009048C3" w:rsidRPr="009048C3" w:rsidRDefault="009048C3" w:rsidP="00E76633">
            <w:pPr>
              <w:tabs>
                <w:tab w:val="left" w:pos="1985"/>
              </w:tabs>
              <w:jc w:val="center"/>
            </w:pPr>
            <w:r w:rsidRPr="009048C3">
              <w:t>кастаньеты</w:t>
            </w:r>
          </w:p>
          <w:p w:rsidR="009048C3" w:rsidRPr="009048C3" w:rsidRDefault="009048C3" w:rsidP="00E76633">
            <w:pPr>
              <w:tabs>
                <w:tab w:val="left" w:pos="1985"/>
              </w:tabs>
              <w:jc w:val="center"/>
            </w:pPr>
            <w:r w:rsidRPr="009048C3">
              <w:t>колокольчик</w:t>
            </w:r>
          </w:p>
          <w:p w:rsidR="009048C3" w:rsidRPr="009048C3" w:rsidRDefault="009048C3" w:rsidP="00E76633">
            <w:pPr>
              <w:tabs>
                <w:tab w:val="left" w:pos="1985"/>
              </w:tabs>
              <w:jc w:val="center"/>
            </w:pPr>
            <w:r w:rsidRPr="009048C3">
              <w:t>коробочки</w:t>
            </w:r>
          </w:p>
          <w:p w:rsidR="009048C3" w:rsidRPr="009048C3" w:rsidRDefault="009048C3" w:rsidP="00E76633">
            <w:pPr>
              <w:tabs>
                <w:tab w:val="left" w:pos="1985"/>
              </w:tabs>
              <w:jc w:val="center"/>
            </w:pPr>
            <w:r w:rsidRPr="009048C3">
              <w:lastRenderedPageBreak/>
              <w:t>рожки</w:t>
            </w:r>
          </w:p>
          <w:p w:rsidR="009048C3" w:rsidRPr="009048C3" w:rsidRDefault="009048C3" w:rsidP="00E76633">
            <w:pPr>
              <w:tabs>
                <w:tab w:val="left" w:pos="1985"/>
              </w:tabs>
              <w:jc w:val="center"/>
            </w:pPr>
            <w:r w:rsidRPr="009048C3">
              <w:t>маракасы</w:t>
            </w:r>
          </w:p>
          <w:p w:rsidR="009048C3" w:rsidRPr="009048C3" w:rsidRDefault="009048C3" w:rsidP="00E76633">
            <w:pPr>
              <w:tabs>
                <w:tab w:val="left" w:pos="1985"/>
              </w:tabs>
              <w:jc w:val="center"/>
            </w:pPr>
            <w:r w:rsidRPr="009048C3">
              <w:t>металлофон</w:t>
            </w:r>
          </w:p>
          <w:p w:rsidR="009048C3" w:rsidRPr="009048C3" w:rsidRDefault="009048C3" w:rsidP="00E76633">
            <w:pPr>
              <w:tabs>
                <w:tab w:val="left" w:pos="1985"/>
              </w:tabs>
              <w:jc w:val="center"/>
            </w:pPr>
            <w:r w:rsidRPr="009048C3">
              <w:t>пианино</w:t>
            </w:r>
          </w:p>
          <w:p w:rsidR="009048C3" w:rsidRPr="009048C3" w:rsidRDefault="009048C3" w:rsidP="00E76633">
            <w:pPr>
              <w:tabs>
                <w:tab w:val="left" w:pos="1985"/>
              </w:tabs>
              <w:jc w:val="center"/>
            </w:pPr>
            <w:r w:rsidRPr="009048C3">
              <w:t>трещетка</w:t>
            </w:r>
          </w:p>
          <w:p w:rsidR="009048C3" w:rsidRPr="009048C3" w:rsidRDefault="009048C3" w:rsidP="00E76633">
            <w:pPr>
              <w:tabs>
                <w:tab w:val="left" w:pos="1985"/>
              </w:tabs>
              <w:jc w:val="center"/>
            </w:pPr>
            <w:r w:rsidRPr="009048C3">
              <w:t>дудочка</w:t>
            </w:r>
          </w:p>
          <w:p w:rsidR="009048C3" w:rsidRPr="009048C3" w:rsidRDefault="009048C3" w:rsidP="00E76633">
            <w:pPr>
              <w:tabs>
                <w:tab w:val="left" w:pos="1985"/>
              </w:tabs>
              <w:jc w:val="center"/>
            </w:pPr>
            <w:r w:rsidRPr="009048C3">
              <w:t>набор шумовых  инструментов</w:t>
            </w:r>
          </w:p>
        </w:tc>
        <w:tc>
          <w:tcPr>
            <w:tcW w:w="624" w:type="pct"/>
            <w:tcBorders>
              <w:top w:val="single" w:sz="4" w:space="0" w:color="000000"/>
              <w:left w:val="single" w:sz="4" w:space="0" w:color="000000"/>
              <w:bottom w:val="single" w:sz="4" w:space="0" w:color="auto"/>
              <w:right w:val="single" w:sz="4" w:space="0" w:color="000000"/>
            </w:tcBorders>
          </w:tcPr>
          <w:p w:rsidR="009048C3" w:rsidRPr="009048C3" w:rsidRDefault="009048C3" w:rsidP="008629DE">
            <w:pPr>
              <w:numPr>
                <w:ilvl w:val="0"/>
                <w:numId w:val="70"/>
              </w:numPr>
              <w:ind w:left="0" w:hanging="113"/>
              <w:jc w:val="center"/>
              <w:rPr>
                <w:rFonts w:eastAsia="Times New Roman"/>
              </w:rPr>
            </w:pPr>
            <w:r w:rsidRPr="009048C3">
              <w:rPr>
                <w:rFonts w:eastAsia="Times New Roman"/>
              </w:rPr>
              <w:lastRenderedPageBreak/>
              <w:t>геометрическая мозаика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логические блоки Дьенеша;</w:t>
            </w:r>
          </w:p>
          <w:p w:rsidR="009048C3" w:rsidRPr="009048C3" w:rsidRDefault="009048C3" w:rsidP="008629DE">
            <w:pPr>
              <w:numPr>
                <w:ilvl w:val="0"/>
                <w:numId w:val="70"/>
              </w:numPr>
              <w:ind w:left="0" w:hanging="113"/>
              <w:jc w:val="center"/>
              <w:rPr>
                <w:rFonts w:eastAsia="Times New Roman"/>
              </w:rPr>
            </w:pPr>
            <w:r w:rsidRPr="009048C3">
              <w:rPr>
                <w:rFonts w:eastAsia="Times New Roman"/>
              </w:rPr>
              <w:t>Методическое пособие «Ларчик»;</w:t>
            </w:r>
          </w:p>
          <w:p w:rsidR="009048C3" w:rsidRPr="009048C3" w:rsidRDefault="009048C3" w:rsidP="008629DE">
            <w:pPr>
              <w:numPr>
                <w:ilvl w:val="0"/>
                <w:numId w:val="70"/>
              </w:numPr>
              <w:ind w:left="0" w:hanging="113"/>
              <w:jc w:val="center"/>
              <w:rPr>
                <w:rFonts w:eastAsia="Times New Roman"/>
              </w:rPr>
            </w:pPr>
            <w:r w:rsidRPr="009048C3">
              <w:rPr>
                <w:rFonts w:eastAsia="Times New Roman"/>
              </w:rPr>
              <w:lastRenderedPageBreak/>
              <w:t>«Танграм»</w:t>
            </w:r>
          </w:p>
          <w:p w:rsidR="009048C3" w:rsidRPr="009048C3" w:rsidRDefault="009048C3" w:rsidP="008629DE">
            <w:pPr>
              <w:numPr>
                <w:ilvl w:val="0"/>
                <w:numId w:val="70"/>
              </w:numPr>
              <w:ind w:left="0" w:hanging="113"/>
              <w:jc w:val="center"/>
              <w:rPr>
                <w:rFonts w:eastAsia="Times New Roman"/>
              </w:rPr>
            </w:pPr>
            <w:r w:rsidRPr="009048C3">
              <w:rPr>
                <w:rFonts w:eastAsia="Times New Roman"/>
              </w:rPr>
              <w:t>набор объемных тел</w:t>
            </w:r>
          </w:p>
          <w:p w:rsidR="009048C3" w:rsidRPr="009048C3" w:rsidRDefault="009048C3" w:rsidP="008629DE">
            <w:pPr>
              <w:numPr>
                <w:ilvl w:val="0"/>
                <w:numId w:val="70"/>
              </w:numPr>
              <w:ind w:left="0" w:hanging="113"/>
              <w:jc w:val="center"/>
              <w:rPr>
                <w:rFonts w:eastAsia="Times New Roman"/>
              </w:rPr>
            </w:pPr>
            <w:r w:rsidRPr="009048C3">
              <w:rPr>
                <w:rFonts w:eastAsia="Times New Roman"/>
              </w:rPr>
              <w:t>набор цилиндров. брусков</w:t>
            </w:r>
          </w:p>
          <w:p w:rsidR="009048C3" w:rsidRPr="009048C3" w:rsidRDefault="009048C3" w:rsidP="008629DE">
            <w:pPr>
              <w:numPr>
                <w:ilvl w:val="0"/>
                <w:numId w:val="70"/>
              </w:numPr>
              <w:ind w:left="0" w:hanging="113"/>
              <w:jc w:val="center"/>
              <w:rPr>
                <w:rFonts w:eastAsia="Times New Roman"/>
              </w:rPr>
            </w:pPr>
            <w:r w:rsidRPr="009048C3">
              <w:rPr>
                <w:rFonts w:eastAsia="Times New Roman"/>
              </w:rPr>
              <w:t>развивающие игры Воскобовича</w:t>
            </w:r>
          </w:p>
          <w:p w:rsidR="009048C3" w:rsidRPr="009048C3" w:rsidRDefault="009048C3" w:rsidP="008629DE">
            <w:pPr>
              <w:numPr>
                <w:ilvl w:val="0"/>
                <w:numId w:val="70"/>
              </w:numPr>
              <w:ind w:left="0" w:hanging="113"/>
              <w:jc w:val="center"/>
              <w:rPr>
                <w:rFonts w:eastAsia="Times New Roman"/>
              </w:rPr>
            </w:pPr>
            <w:r w:rsidRPr="009048C3">
              <w:rPr>
                <w:rFonts w:eastAsia="Times New Roman"/>
              </w:rPr>
              <w:t>счетные палочки Кьюзинера</w:t>
            </w:r>
          </w:p>
          <w:p w:rsidR="009048C3" w:rsidRPr="009048C3" w:rsidRDefault="009048C3" w:rsidP="008629DE">
            <w:pPr>
              <w:numPr>
                <w:ilvl w:val="0"/>
                <w:numId w:val="70"/>
              </w:numPr>
              <w:ind w:left="0" w:hanging="113"/>
              <w:jc w:val="center"/>
              <w:rPr>
                <w:rFonts w:eastAsia="Times New Roman"/>
              </w:rPr>
            </w:pPr>
            <w:r w:rsidRPr="009048C3">
              <w:rPr>
                <w:rFonts w:eastAsia="Times New Roman"/>
              </w:rPr>
              <w:t>коврограф</w:t>
            </w:r>
          </w:p>
          <w:p w:rsidR="009048C3" w:rsidRPr="009048C3" w:rsidRDefault="009048C3" w:rsidP="008629DE">
            <w:pPr>
              <w:numPr>
                <w:ilvl w:val="0"/>
                <w:numId w:val="70"/>
              </w:numPr>
              <w:ind w:left="0" w:hanging="113"/>
              <w:jc w:val="center"/>
              <w:rPr>
                <w:rFonts w:eastAsia="Times New Roman"/>
              </w:rPr>
            </w:pPr>
            <w:r w:rsidRPr="009048C3">
              <w:rPr>
                <w:rFonts w:eastAsia="Times New Roman"/>
              </w:rPr>
              <w:t>набор пластин из разных материалов</w:t>
            </w:r>
          </w:p>
          <w:p w:rsidR="009048C3" w:rsidRPr="009048C3" w:rsidRDefault="009048C3" w:rsidP="008629DE">
            <w:pPr>
              <w:numPr>
                <w:ilvl w:val="0"/>
                <w:numId w:val="70"/>
              </w:numPr>
              <w:ind w:left="0" w:hanging="113"/>
              <w:jc w:val="center"/>
              <w:rPr>
                <w:rFonts w:eastAsia="Times New Roman"/>
              </w:rPr>
            </w:pPr>
            <w:r w:rsidRPr="009048C3">
              <w:rPr>
                <w:rFonts w:eastAsia="Times New Roman"/>
              </w:rPr>
              <w:t>головоломки плоскостные и проволочные</w:t>
            </w:r>
          </w:p>
          <w:p w:rsidR="009048C3" w:rsidRPr="009048C3" w:rsidRDefault="009048C3" w:rsidP="008629DE">
            <w:pPr>
              <w:numPr>
                <w:ilvl w:val="0"/>
                <w:numId w:val="70"/>
              </w:numPr>
              <w:ind w:left="0" w:hanging="113"/>
              <w:jc w:val="center"/>
              <w:rPr>
                <w:rFonts w:eastAsia="Times New Roman"/>
              </w:rPr>
            </w:pPr>
            <w:r w:rsidRPr="009048C3">
              <w:rPr>
                <w:rFonts w:eastAsia="Times New Roman"/>
              </w:rPr>
              <w:t>кубик Рубика. «Уникуб»,  игра</w:t>
            </w:r>
          </w:p>
          <w:p w:rsidR="009048C3" w:rsidRPr="009048C3" w:rsidRDefault="009048C3" w:rsidP="008629DE">
            <w:pPr>
              <w:numPr>
                <w:ilvl w:val="0"/>
                <w:numId w:val="70"/>
              </w:numPr>
              <w:ind w:left="0" w:hanging="113"/>
              <w:jc w:val="center"/>
              <w:rPr>
                <w:rFonts w:eastAsia="Times New Roman"/>
              </w:rPr>
            </w:pPr>
            <w:r w:rsidRPr="009048C3">
              <w:rPr>
                <w:rFonts w:eastAsia="Times New Roman"/>
              </w:rPr>
              <w:t>головоломки-лабиринты</w:t>
            </w:r>
          </w:p>
          <w:p w:rsidR="009048C3" w:rsidRPr="009048C3" w:rsidRDefault="009048C3" w:rsidP="008629DE">
            <w:pPr>
              <w:numPr>
                <w:ilvl w:val="0"/>
                <w:numId w:val="70"/>
              </w:numPr>
              <w:ind w:left="0" w:hanging="113"/>
              <w:jc w:val="center"/>
              <w:rPr>
                <w:rFonts w:eastAsia="Times New Roman"/>
              </w:rPr>
            </w:pPr>
            <w:r w:rsidRPr="009048C3">
              <w:rPr>
                <w:rFonts w:eastAsia="Times New Roman"/>
              </w:rPr>
              <w:t>игра «Волшебный экран»</w:t>
            </w:r>
          </w:p>
          <w:p w:rsidR="009048C3" w:rsidRPr="009048C3" w:rsidRDefault="009048C3" w:rsidP="008629DE">
            <w:pPr>
              <w:numPr>
                <w:ilvl w:val="0"/>
                <w:numId w:val="70"/>
              </w:numPr>
              <w:ind w:left="0" w:hanging="113"/>
              <w:jc w:val="center"/>
              <w:rPr>
                <w:rFonts w:eastAsia="Times New Roman"/>
              </w:rPr>
            </w:pPr>
            <w:r w:rsidRPr="009048C3">
              <w:rPr>
                <w:rFonts w:eastAsia="Times New Roman"/>
              </w:rPr>
              <w:t>циркуль</w:t>
            </w:r>
          </w:p>
          <w:p w:rsidR="009048C3" w:rsidRPr="009048C3" w:rsidRDefault="009048C3" w:rsidP="008629DE">
            <w:pPr>
              <w:numPr>
                <w:ilvl w:val="0"/>
                <w:numId w:val="70"/>
              </w:numPr>
              <w:ind w:left="0" w:hanging="113"/>
              <w:jc w:val="center"/>
              <w:rPr>
                <w:rFonts w:eastAsia="Times New Roman"/>
              </w:rPr>
            </w:pPr>
            <w:r w:rsidRPr="009048C3">
              <w:rPr>
                <w:rFonts w:eastAsia="Times New Roman"/>
              </w:rPr>
              <w:t>линейки</w:t>
            </w:r>
          </w:p>
          <w:p w:rsidR="009048C3" w:rsidRPr="009048C3" w:rsidRDefault="009048C3" w:rsidP="008629DE">
            <w:pPr>
              <w:numPr>
                <w:ilvl w:val="0"/>
                <w:numId w:val="70"/>
              </w:numPr>
              <w:ind w:left="0" w:hanging="113"/>
              <w:jc w:val="center"/>
              <w:rPr>
                <w:rFonts w:eastAsia="Times New Roman"/>
              </w:rPr>
            </w:pPr>
            <w:r w:rsidRPr="009048C3">
              <w:rPr>
                <w:rFonts w:eastAsia="Times New Roman"/>
              </w:rPr>
              <w:t>набор лекал</w:t>
            </w:r>
          </w:p>
          <w:p w:rsidR="009048C3" w:rsidRPr="009048C3" w:rsidRDefault="009048C3" w:rsidP="008629DE">
            <w:pPr>
              <w:numPr>
                <w:ilvl w:val="0"/>
                <w:numId w:val="70"/>
              </w:numPr>
              <w:ind w:left="0" w:hanging="113"/>
              <w:jc w:val="center"/>
              <w:rPr>
                <w:rFonts w:eastAsia="Times New Roman"/>
              </w:rPr>
            </w:pPr>
            <w:r w:rsidRPr="009048C3">
              <w:rPr>
                <w:rFonts w:eastAsia="Times New Roman"/>
              </w:rPr>
              <w:t>счеты</w:t>
            </w:r>
          </w:p>
          <w:p w:rsidR="009048C3" w:rsidRPr="009048C3" w:rsidRDefault="009048C3" w:rsidP="008629DE">
            <w:pPr>
              <w:numPr>
                <w:ilvl w:val="0"/>
                <w:numId w:val="70"/>
              </w:numPr>
              <w:ind w:left="0" w:hanging="113"/>
              <w:jc w:val="center"/>
              <w:rPr>
                <w:rFonts w:eastAsia="Times New Roman"/>
              </w:rPr>
            </w:pPr>
            <w:r w:rsidRPr="009048C3">
              <w:rPr>
                <w:rFonts w:eastAsia="Times New Roman"/>
              </w:rPr>
              <w:lastRenderedPageBreak/>
              <w:t>наборы карточек с цифрами</w:t>
            </w:r>
          </w:p>
          <w:p w:rsidR="009048C3" w:rsidRPr="009048C3" w:rsidRDefault="009048C3" w:rsidP="008629DE">
            <w:pPr>
              <w:numPr>
                <w:ilvl w:val="0"/>
                <w:numId w:val="70"/>
              </w:numPr>
              <w:ind w:left="0" w:hanging="113"/>
              <w:jc w:val="center"/>
              <w:rPr>
                <w:rFonts w:eastAsia="Times New Roman"/>
              </w:rPr>
            </w:pPr>
            <w:r w:rsidRPr="009048C3">
              <w:rPr>
                <w:rFonts w:eastAsia="Times New Roman"/>
              </w:rPr>
              <w:t>конструктор цифр</w:t>
            </w:r>
          </w:p>
          <w:p w:rsidR="009048C3" w:rsidRPr="009048C3" w:rsidRDefault="009048C3" w:rsidP="008629DE">
            <w:pPr>
              <w:numPr>
                <w:ilvl w:val="0"/>
                <w:numId w:val="70"/>
              </w:numPr>
              <w:ind w:left="0" w:hanging="113"/>
              <w:jc w:val="center"/>
              <w:rPr>
                <w:rFonts w:eastAsia="Times New Roman"/>
              </w:rPr>
            </w:pPr>
            <w:r w:rsidRPr="009048C3">
              <w:rPr>
                <w:rFonts w:eastAsia="Times New Roman"/>
              </w:rPr>
              <w:t>стержни с насадками (для построения числового ряда)</w:t>
            </w:r>
          </w:p>
          <w:p w:rsidR="009048C3" w:rsidRPr="009048C3" w:rsidRDefault="009048C3" w:rsidP="008629DE">
            <w:pPr>
              <w:numPr>
                <w:ilvl w:val="0"/>
                <w:numId w:val="70"/>
              </w:numPr>
              <w:ind w:left="0" w:hanging="113"/>
              <w:jc w:val="center"/>
              <w:rPr>
                <w:rFonts w:eastAsia="Times New Roman"/>
              </w:rPr>
            </w:pPr>
            <w:r w:rsidRPr="009048C3">
              <w:rPr>
                <w:rFonts w:eastAsia="Times New Roman"/>
                <w:lang w:eastAsia="en-US"/>
              </w:rPr>
              <w:t>занимательные примеры</w:t>
            </w:r>
          </w:p>
          <w:p w:rsidR="009048C3" w:rsidRPr="009048C3" w:rsidRDefault="009048C3" w:rsidP="008629DE">
            <w:pPr>
              <w:numPr>
                <w:ilvl w:val="0"/>
                <w:numId w:val="70"/>
              </w:numPr>
              <w:ind w:left="0" w:hanging="113"/>
              <w:jc w:val="center"/>
              <w:rPr>
                <w:rFonts w:eastAsia="Times New Roman"/>
              </w:rPr>
            </w:pPr>
            <w:r w:rsidRPr="009048C3">
              <w:rPr>
                <w:rFonts w:eastAsia="Times New Roman"/>
                <w:lang w:eastAsia="en-US"/>
              </w:rPr>
              <w:t>задачи-шутки</w:t>
            </w:r>
          </w:p>
          <w:p w:rsidR="009048C3" w:rsidRPr="009048C3" w:rsidRDefault="009048C3" w:rsidP="008629DE">
            <w:pPr>
              <w:numPr>
                <w:ilvl w:val="0"/>
                <w:numId w:val="70"/>
              </w:numPr>
              <w:ind w:left="0" w:hanging="113"/>
              <w:jc w:val="center"/>
              <w:rPr>
                <w:rFonts w:eastAsia="Times New Roman"/>
              </w:rPr>
            </w:pPr>
            <w:r w:rsidRPr="009048C3">
              <w:rPr>
                <w:rFonts w:eastAsia="Times New Roman"/>
              </w:rPr>
              <w:t>кассы настольные</w:t>
            </w:r>
          </w:p>
          <w:p w:rsidR="009048C3" w:rsidRPr="009048C3" w:rsidRDefault="009048C3" w:rsidP="008629DE">
            <w:pPr>
              <w:numPr>
                <w:ilvl w:val="0"/>
                <w:numId w:val="70"/>
              </w:numPr>
              <w:ind w:left="0" w:hanging="113"/>
              <w:jc w:val="center"/>
              <w:rPr>
                <w:rFonts w:eastAsia="Times New Roman"/>
              </w:rPr>
            </w:pPr>
            <w:r w:rsidRPr="009048C3">
              <w:rPr>
                <w:rFonts w:eastAsia="Times New Roman"/>
                <w:lang w:eastAsia="en-US"/>
              </w:rPr>
              <w:t>веревочки разной длины и толщины</w:t>
            </w:r>
          </w:p>
          <w:p w:rsidR="009048C3" w:rsidRPr="009048C3" w:rsidRDefault="009048C3" w:rsidP="00E76633">
            <w:pPr>
              <w:jc w:val="center"/>
              <w:rPr>
                <w:lang w:eastAsia="en-US"/>
              </w:rPr>
            </w:pPr>
            <w:r w:rsidRPr="009048C3">
              <w:rPr>
                <w:lang w:eastAsia="en-US"/>
              </w:rPr>
              <w:t>ленты широкие и узкие</w:t>
            </w:r>
          </w:p>
          <w:p w:rsidR="009048C3" w:rsidRPr="009048C3" w:rsidRDefault="009048C3" w:rsidP="00E76633">
            <w:pPr>
              <w:jc w:val="center"/>
              <w:rPr>
                <w:lang w:eastAsia="en-US"/>
              </w:rPr>
            </w:pPr>
            <w:r w:rsidRPr="009048C3">
              <w:rPr>
                <w:lang w:eastAsia="en-US"/>
              </w:rPr>
              <w:t>линейки</w:t>
            </w:r>
          </w:p>
          <w:p w:rsidR="009048C3" w:rsidRPr="009048C3" w:rsidRDefault="009048C3" w:rsidP="008629DE">
            <w:pPr>
              <w:numPr>
                <w:ilvl w:val="0"/>
                <w:numId w:val="70"/>
              </w:numPr>
              <w:ind w:left="0" w:hanging="113"/>
              <w:jc w:val="center"/>
              <w:rPr>
                <w:rFonts w:eastAsia="Times New Roman"/>
              </w:rPr>
            </w:pPr>
            <w:r w:rsidRPr="009048C3">
              <w:rPr>
                <w:rFonts w:eastAsia="Times New Roman"/>
                <w:lang w:eastAsia="en-US"/>
              </w:rPr>
              <w:t>модели: года, дней недели, частей суток</w:t>
            </w:r>
          </w:p>
          <w:p w:rsidR="009048C3" w:rsidRPr="009048C3" w:rsidRDefault="009048C3" w:rsidP="008629DE">
            <w:pPr>
              <w:numPr>
                <w:ilvl w:val="0"/>
                <w:numId w:val="70"/>
              </w:numPr>
              <w:ind w:left="0" w:hanging="113"/>
              <w:jc w:val="center"/>
              <w:rPr>
                <w:rFonts w:eastAsia="Times New Roman"/>
              </w:rPr>
            </w:pPr>
            <w:r w:rsidRPr="009048C3">
              <w:rPr>
                <w:rFonts w:eastAsia="Times New Roman"/>
              </w:rPr>
              <w:t>наборы карточек с гнездами для составления простых арифметических задач</w:t>
            </w:r>
          </w:p>
          <w:p w:rsidR="009048C3" w:rsidRPr="009048C3" w:rsidRDefault="009048C3" w:rsidP="008629DE">
            <w:pPr>
              <w:numPr>
                <w:ilvl w:val="0"/>
                <w:numId w:val="70"/>
              </w:numPr>
              <w:ind w:left="0" w:hanging="113"/>
              <w:jc w:val="center"/>
              <w:rPr>
                <w:rFonts w:eastAsia="Times New Roman"/>
              </w:rPr>
            </w:pPr>
            <w:r w:rsidRPr="009048C3">
              <w:rPr>
                <w:rFonts w:eastAsia="Times New Roman"/>
              </w:rPr>
              <w:lastRenderedPageBreak/>
              <w:t>наборы карточек с изображением количества предметов и соответствующих цифр</w:t>
            </w:r>
          </w:p>
          <w:p w:rsidR="009048C3" w:rsidRPr="009048C3" w:rsidRDefault="009048C3" w:rsidP="008629DE">
            <w:pPr>
              <w:numPr>
                <w:ilvl w:val="0"/>
                <w:numId w:val="70"/>
              </w:numPr>
              <w:ind w:left="0" w:hanging="113"/>
              <w:jc w:val="center"/>
              <w:rPr>
                <w:rFonts w:eastAsia="Times New Roman"/>
              </w:rPr>
            </w:pPr>
            <w:r w:rsidRPr="009048C3">
              <w:rPr>
                <w:rFonts w:eastAsia="Times New Roman"/>
              </w:rPr>
              <w:t>доска магнитная с комплектом цифр</w:t>
            </w:r>
          </w:p>
          <w:p w:rsidR="009048C3" w:rsidRPr="009048C3" w:rsidRDefault="009048C3" w:rsidP="008629DE">
            <w:pPr>
              <w:numPr>
                <w:ilvl w:val="0"/>
                <w:numId w:val="70"/>
              </w:numPr>
              <w:ind w:left="0" w:hanging="113"/>
              <w:jc w:val="center"/>
              <w:rPr>
                <w:rFonts w:eastAsia="Times New Roman"/>
              </w:rPr>
            </w:pPr>
            <w:r w:rsidRPr="009048C3">
              <w:rPr>
                <w:rFonts w:eastAsia="Times New Roman"/>
              </w:rPr>
              <w:t>коллекция монет</w:t>
            </w:r>
          </w:p>
        </w:tc>
        <w:tc>
          <w:tcPr>
            <w:tcW w:w="628" w:type="pct"/>
            <w:tcBorders>
              <w:top w:val="single" w:sz="4" w:space="0" w:color="000000"/>
              <w:left w:val="single" w:sz="4" w:space="0" w:color="000000"/>
              <w:bottom w:val="single" w:sz="4" w:space="0" w:color="auto"/>
              <w:right w:val="single" w:sz="4" w:space="0" w:color="000000"/>
            </w:tcBorders>
          </w:tcPr>
          <w:p w:rsidR="009048C3" w:rsidRPr="009048C3" w:rsidRDefault="009048C3" w:rsidP="008629DE">
            <w:pPr>
              <w:numPr>
                <w:ilvl w:val="0"/>
                <w:numId w:val="71"/>
              </w:numPr>
              <w:ind w:left="0" w:hanging="195"/>
              <w:jc w:val="center"/>
              <w:rPr>
                <w:rFonts w:eastAsia="Times New Roman"/>
              </w:rPr>
            </w:pPr>
            <w:r w:rsidRPr="009048C3">
              <w:rPr>
                <w:rFonts w:eastAsia="Times New Roman"/>
              </w:rPr>
              <w:lastRenderedPageBreak/>
              <w:t>набор цветных карандашей (24 цвета)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фломастеров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 </w:t>
            </w:r>
            <w:r w:rsidRPr="009048C3">
              <w:rPr>
                <w:rFonts w:eastAsia="Times New Roman"/>
              </w:rPr>
              <w:lastRenderedPageBreak/>
              <w:t>шариковых ручек (6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графитные карандаши (2М-3М)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угольный карандаш «Ретушь»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сангина «Пастель»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 (белила)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палитры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круглые 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емкости для промывания кисти от краски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салфетка из ткани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подставка для кистей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бумага различной плотности, цвета, размера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глина для лепки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пластилин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стеки разной формы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ножницы с тупыми концами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цветной бумаги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файлы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щетинные кисти для клея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клеевой карандаш</w:t>
            </w:r>
          </w:p>
          <w:p w:rsidR="009048C3" w:rsidRPr="009048C3" w:rsidRDefault="009048C3" w:rsidP="00E76633">
            <w:pPr>
              <w:jc w:val="center"/>
            </w:pPr>
          </w:p>
        </w:tc>
        <w:tc>
          <w:tcPr>
            <w:tcW w:w="642" w:type="pct"/>
            <w:tcBorders>
              <w:top w:val="single" w:sz="4" w:space="0" w:color="000000"/>
              <w:left w:val="single" w:sz="4" w:space="0" w:color="000000"/>
              <w:bottom w:val="single" w:sz="4" w:space="0" w:color="auto"/>
              <w:right w:val="single" w:sz="4" w:space="0" w:color="000000"/>
            </w:tcBorders>
          </w:tcPr>
          <w:p w:rsidR="009048C3" w:rsidRPr="009048C3" w:rsidRDefault="009048C3" w:rsidP="00E76633">
            <w:pPr>
              <w:jc w:val="center"/>
              <w:rPr>
                <w:rFonts w:eastAsia="Times New Roman"/>
              </w:rPr>
            </w:pPr>
            <w:r w:rsidRPr="009048C3">
              <w:rPr>
                <w:rFonts w:eastAsia="Times New Roman"/>
              </w:rPr>
              <w:lastRenderedPageBreak/>
              <w:t>Книжный  уголок</w:t>
            </w:r>
          </w:p>
          <w:p w:rsidR="009048C3" w:rsidRPr="009048C3" w:rsidRDefault="009048C3" w:rsidP="00E76633">
            <w:pPr>
              <w:jc w:val="center"/>
              <w:rPr>
                <w:lang w:eastAsia="en-US"/>
              </w:rPr>
            </w:pPr>
            <w:r w:rsidRPr="009048C3">
              <w:rPr>
                <w:lang w:eastAsia="en-US"/>
              </w:rPr>
              <w:t>стеллажи и открытая витрина для книг</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столик для </w:t>
            </w:r>
            <w:r w:rsidRPr="009048C3">
              <w:rPr>
                <w:rFonts w:eastAsia="Times New Roman"/>
              </w:rPr>
              <w:lastRenderedPageBreak/>
              <w:t>общения с книгой</w:t>
            </w:r>
          </w:p>
          <w:p w:rsidR="009048C3" w:rsidRPr="009048C3" w:rsidRDefault="009048C3" w:rsidP="00E76633">
            <w:pPr>
              <w:jc w:val="center"/>
              <w:rPr>
                <w:lang w:eastAsia="en-US"/>
              </w:rPr>
            </w:pPr>
            <w:r w:rsidRPr="009048C3">
              <w:rPr>
                <w:lang w:eastAsia="en-US"/>
              </w:rPr>
              <w:t>детские книги по программе и любимые книги детей</w:t>
            </w:r>
          </w:p>
          <w:p w:rsidR="009048C3" w:rsidRPr="009048C3" w:rsidRDefault="009048C3" w:rsidP="00E76633">
            <w:pPr>
              <w:jc w:val="center"/>
              <w:rPr>
                <w:lang w:eastAsia="en-US"/>
              </w:rPr>
            </w:pPr>
            <w:r w:rsidRPr="009048C3">
              <w:rPr>
                <w:lang w:eastAsia="en-US"/>
              </w:rPr>
              <w:t>детские журналы</w:t>
            </w:r>
          </w:p>
          <w:p w:rsidR="009048C3" w:rsidRPr="009048C3" w:rsidRDefault="009048C3" w:rsidP="00E76633">
            <w:pPr>
              <w:jc w:val="center"/>
              <w:rPr>
                <w:lang w:eastAsia="en-US"/>
              </w:rPr>
            </w:pPr>
            <w:r w:rsidRPr="009048C3">
              <w:rPr>
                <w:lang w:eastAsia="en-US"/>
              </w:rPr>
              <w:t>энциклопедии</w:t>
            </w:r>
          </w:p>
          <w:p w:rsidR="009048C3" w:rsidRPr="009048C3" w:rsidRDefault="009048C3" w:rsidP="00E76633">
            <w:pPr>
              <w:jc w:val="center"/>
              <w:rPr>
                <w:lang w:eastAsia="en-US"/>
              </w:rPr>
            </w:pPr>
            <w:r w:rsidRPr="009048C3">
              <w:rPr>
                <w:lang w:eastAsia="en-US"/>
              </w:rPr>
              <w:t>песенники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иллюстрированные альбомы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аудиоматериалы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дидактический материал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настольно-печатные 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картинок для иерархической классификации:</w:t>
            </w:r>
          </w:p>
          <w:p w:rsidR="009048C3" w:rsidRPr="009048C3" w:rsidRDefault="009048C3" w:rsidP="00E76633">
            <w:pPr>
              <w:jc w:val="center"/>
              <w:rPr>
                <w:rFonts w:eastAsia="Times New Roman"/>
              </w:rPr>
            </w:pPr>
            <w:r w:rsidRPr="009048C3">
              <w:rPr>
                <w:rFonts w:eastAsia="Times New Roman"/>
              </w:rPr>
              <w:t>виды животных, растений, ландшафтов, транспорта, строительных сооружений,</w:t>
            </w:r>
          </w:p>
          <w:p w:rsidR="009048C3" w:rsidRPr="009048C3" w:rsidRDefault="009048C3" w:rsidP="00E76633">
            <w:pPr>
              <w:jc w:val="center"/>
              <w:rPr>
                <w:rFonts w:eastAsia="Times New Roman"/>
              </w:rPr>
            </w:pPr>
            <w:r w:rsidRPr="009048C3">
              <w:rPr>
                <w:rFonts w:eastAsia="Times New Roman"/>
              </w:rPr>
              <w:t>профессий, спорта</w:t>
            </w:r>
          </w:p>
          <w:p w:rsidR="009048C3" w:rsidRPr="009048C3" w:rsidRDefault="009048C3" w:rsidP="008629DE">
            <w:pPr>
              <w:numPr>
                <w:ilvl w:val="0"/>
                <w:numId w:val="72"/>
              </w:numPr>
              <w:ind w:left="0" w:hanging="113"/>
              <w:jc w:val="center"/>
              <w:rPr>
                <w:rFonts w:eastAsia="Times New Roman"/>
              </w:rPr>
            </w:pPr>
            <w:r w:rsidRPr="009048C3">
              <w:rPr>
                <w:rFonts w:eastAsia="Times New Roman"/>
              </w:rPr>
              <w:t>логические таблицы</w:t>
            </w:r>
          </w:p>
          <w:p w:rsidR="009048C3" w:rsidRPr="009048C3" w:rsidRDefault="009048C3" w:rsidP="008629DE">
            <w:pPr>
              <w:numPr>
                <w:ilvl w:val="0"/>
                <w:numId w:val="72"/>
              </w:numPr>
              <w:ind w:left="0" w:hanging="113"/>
              <w:jc w:val="center"/>
              <w:rPr>
                <w:rFonts w:eastAsia="Times New Roman"/>
              </w:rPr>
            </w:pPr>
            <w:r w:rsidRPr="009048C3">
              <w:rPr>
                <w:rFonts w:eastAsia="Times New Roman"/>
              </w:rPr>
              <w:lastRenderedPageBreak/>
              <w:t>серии картинок</w:t>
            </w:r>
          </w:p>
          <w:p w:rsidR="009048C3" w:rsidRPr="009048C3" w:rsidRDefault="009048C3" w:rsidP="00E76633">
            <w:pPr>
              <w:jc w:val="center"/>
              <w:rPr>
                <w:rFonts w:eastAsia="Times New Roman"/>
              </w:rPr>
            </w:pPr>
            <w:r w:rsidRPr="009048C3">
              <w:rPr>
                <w:rFonts w:eastAsia="Times New Roman"/>
              </w:rPr>
              <w:t>(сказочные и реалистические истории, юмористические ситуации)</w:t>
            </w:r>
          </w:p>
          <w:p w:rsidR="009048C3" w:rsidRPr="009048C3" w:rsidRDefault="009048C3" w:rsidP="008629DE">
            <w:pPr>
              <w:numPr>
                <w:ilvl w:val="0"/>
                <w:numId w:val="73"/>
              </w:numPr>
              <w:ind w:left="0" w:hanging="113"/>
              <w:jc w:val="center"/>
              <w:rPr>
                <w:rFonts w:eastAsia="Times New Roman"/>
              </w:rPr>
            </w:pPr>
            <w:r w:rsidRPr="009048C3">
              <w:rPr>
                <w:rFonts w:eastAsia="Times New Roman"/>
              </w:rPr>
              <w:t>наборы картинок по исторической тематике</w:t>
            </w:r>
          </w:p>
          <w:p w:rsidR="009048C3" w:rsidRPr="009048C3" w:rsidRDefault="009048C3" w:rsidP="008629DE">
            <w:pPr>
              <w:numPr>
                <w:ilvl w:val="0"/>
                <w:numId w:val="73"/>
              </w:numPr>
              <w:ind w:left="0" w:hanging="113"/>
              <w:jc w:val="center"/>
              <w:rPr>
                <w:rFonts w:eastAsia="Times New Roman"/>
              </w:rPr>
            </w:pPr>
            <w:r w:rsidRPr="009048C3">
              <w:rPr>
                <w:rFonts w:eastAsia="Times New Roman"/>
              </w:rPr>
              <w:t>серия картинок: времена года</w:t>
            </w:r>
          </w:p>
          <w:p w:rsidR="009048C3" w:rsidRPr="009048C3" w:rsidRDefault="009048C3" w:rsidP="008629DE">
            <w:pPr>
              <w:numPr>
                <w:ilvl w:val="0"/>
                <w:numId w:val="73"/>
              </w:numPr>
              <w:ind w:left="0" w:hanging="113"/>
              <w:jc w:val="center"/>
              <w:rPr>
                <w:rFonts w:eastAsia="Times New Roman"/>
              </w:rPr>
            </w:pPr>
            <w:r w:rsidRPr="009048C3">
              <w:rPr>
                <w:rFonts w:eastAsia="Times New Roman"/>
              </w:rPr>
              <w:t>наборы парных картинок</w:t>
            </w:r>
          </w:p>
          <w:p w:rsidR="009048C3" w:rsidRPr="009048C3" w:rsidRDefault="009048C3" w:rsidP="008629DE">
            <w:pPr>
              <w:numPr>
                <w:ilvl w:val="0"/>
                <w:numId w:val="73"/>
              </w:numPr>
              <w:ind w:left="0" w:hanging="113"/>
              <w:jc w:val="center"/>
              <w:rPr>
                <w:rFonts w:eastAsia="Times New Roman"/>
              </w:rPr>
            </w:pPr>
            <w:r w:rsidRPr="009048C3">
              <w:rPr>
                <w:rFonts w:eastAsia="Times New Roman"/>
              </w:rPr>
              <w:t>разрезные сюжетные картинки</w:t>
            </w:r>
          </w:p>
          <w:p w:rsidR="009048C3" w:rsidRPr="009048C3" w:rsidRDefault="009048C3" w:rsidP="008629DE">
            <w:pPr>
              <w:numPr>
                <w:ilvl w:val="0"/>
                <w:numId w:val="73"/>
              </w:numPr>
              <w:ind w:left="0" w:hanging="113"/>
              <w:jc w:val="center"/>
              <w:rPr>
                <w:rFonts w:eastAsia="Times New Roman"/>
              </w:rPr>
            </w:pPr>
            <w:r w:rsidRPr="009048C3">
              <w:rPr>
                <w:rFonts w:eastAsia="Times New Roman"/>
              </w:rPr>
              <w:t>графические головоломки</w:t>
            </w:r>
          </w:p>
          <w:p w:rsidR="009048C3" w:rsidRPr="009048C3" w:rsidRDefault="009048C3" w:rsidP="008629DE">
            <w:pPr>
              <w:numPr>
                <w:ilvl w:val="0"/>
                <w:numId w:val="73"/>
              </w:numPr>
              <w:ind w:left="0" w:hanging="113"/>
              <w:jc w:val="center"/>
              <w:rPr>
                <w:rFonts w:eastAsia="Times New Roman"/>
              </w:rPr>
            </w:pPr>
            <w:r w:rsidRPr="009048C3">
              <w:rPr>
                <w:rFonts w:eastAsia="Times New Roman"/>
              </w:rPr>
              <w:t>разрезная азбука</w:t>
            </w:r>
          </w:p>
          <w:p w:rsidR="009048C3" w:rsidRPr="009048C3" w:rsidRDefault="009048C3" w:rsidP="008629DE">
            <w:pPr>
              <w:numPr>
                <w:ilvl w:val="0"/>
                <w:numId w:val="73"/>
              </w:numPr>
              <w:ind w:left="0" w:hanging="113"/>
              <w:jc w:val="center"/>
              <w:rPr>
                <w:rFonts w:eastAsia="Times New Roman"/>
              </w:rPr>
            </w:pPr>
            <w:r w:rsidRPr="009048C3">
              <w:rPr>
                <w:rFonts w:eastAsia="Times New Roman"/>
              </w:rPr>
              <w:t>конструктор букв</w:t>
            </w:r>
          </w:p>
          <w:p w:rsidR="009048C3" w:rsidRPr="009048C3" w:rsidRDefault="009048C3" w:rsidP="008629DE">
            <w:pPr>
              <w:numPr>
                <w:ilvl w:val="0"/>
                <w:numId w:val="73"/>
              </w:numPr>
              <w:ind w:left="0" w:hanging="113"/>
              <w:jc w:val="center"/>
              <w:rPr>
                <w:rFonts w:eastAsia="Times New Roman"/>
              </w:rPr>
            </w:pPr>
            <w:r w:rsidRPr="009048C3">
              <w:rPr>
                <w:rFonts w:eastAsia="Times New Roman"/>
                <w:lang w:eastAsia="en-US"/>
              </w:rPr>
              <w:t>карты по мнемотехнике</w:t>
            </w:r>
          </w:p>
          <w:p w:rsidR="009048C3" w:rsidRPr="009048C3" w:rsidRDefault="009048C3" w:rsidP="00E76633">
            <w:pPr>
              <w:jc w:val="center"/>
              <w:rPr>
                <w:rFonts w:eastAsia="Times New Roman"/>
                <w:lang w:eastAsia="en-US"/>
              </w:rPr>
            </w:pPr>
          </w:p>
        </w:tc>
      </w:tr>
    </w:tbl>
    <w:p w:rsidR="009048C3" w:rsidRPr="009048C3" w:rsidRDefault="009048C3" w:rsidP="00E76633">
      <w:pPr>
        <w:rPr>
          <w:b/>
          <w:bCs/>
        </w:rPr>
      </w:pPr>
      <w:r w:rsidRPr="009048C3">
        <w:rPr>
          <w:b/>
          <w:bCs/>
        </w:rPr>
        <w:lastRenderedPageBreak/>
        <w:t xml:space="preserve">Подготовительная группа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2108"/>
        <w:gridCol w:w="1687"/>
        <w:gridCol w:w="1687"/>
        <w:gridCol w:w="1828"/>
        <w:gridCol w:w="2201"/>
        <w:gridCol w:w="1762"/>
        <w:gridCol w:w="1970"/>
      </w:tblGrid>
      <w:tr w:rsidR="009048C3" w:rsidRPr="009048C3" w:rsidTr="00E76633">
        <w:trPr>
          <w:trHeight w:val="840"/>
        </w:trPr>
        <w:tc>
          <w:tcPr>
            <w:tcW w:w="596"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 двигательной деятельности</w:t>
            </w:r>
          </w:p>
        </w:tc>
        <w:tc>
          <w:tcPr>
            <w:tcW w:w="701"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 xml:space="preserve">Центр </w:t>
            </w:r>
          </w:p>
          <w:p w:rsidR="009048C3" w:rsidRPr="009048C3" w:rsidRDefault="009048C3" w:rsidP="009048C3">
            <w:pPr>
              <w:jc w:val="center"/>
              <w:rPr>
                <w:rFonts w:eastAsia="Times New Roman"/>
                <w:b/>
              </w:rPr>
            </w:pPr>
            <w:r w:rsidRPr="009048C3">
              <w:rPr>
                <w:rFonts w:eastAsia="Times New Roman"/>
                <w:b/>
              </w:rPr>
              <w:t>сюжетной</w:t>
            </w:r>
          </w:p>
          <w:p w:rsidR="009048C3" w:rsidRPr="009048C3" w:rsidRDefault="009048C3" w:rsidP="009048C3">
            <w:pPr>
              <w:jc w:val="center"/>
              <w:rPr>
                <w:rFonts w:eastAsia="Times New Roman"/>
                <w:b/>
              </w:rPr>
            </w:pPr>
            <w:r w:rsidRPr="009048C3">
              <w:rPr>
                <w:rFonts w:eastAsia="Times New Roman"/>
                <w:b/>
              </w:rPr>
              <w:t>игры</w:t>
            </w:r>
          </w:p>
        </w:tc>
        <w:tc>
          <w:tcPr>
            <w:tcW w:w="561"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 строительства</w:t>
            </w:r>
          </w:p>
          <w:p w:rsidR="009048C3" w:rsidRPr="009048C3" w:rsidRDefault="009048C3" w:rsidP="009048C3">
            <w:pPr>
              <w:jc w:val="center"/>
              <w:rPr>
                <w:b/>
              </w:rPr>
            </w:pPr>
          </w:p>
        </w:tc>
        <w:tc>
          <w:tcPr>
            <w:tcW w:w="561"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науки</w:t>
            </w:r>
          </w:p>
          <w:p w:rsidR="009048C3" w:rsidRPr="009048C3" w:rsidRDefault="009048C3" w:rsidP="009048C3">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b/>
              </w:rPr>
            </w:pPr>
            <w:r w:rsidRPr="009048C3">
              <w:rPr>
                <w:b/>
              </w:rPr>
              <w:t>музыкального развития</w:t>
            </w:r>
          </w:p>
        </w:tc>
        <w:tc>
          <w:tcPr>
            <w:tcW w:w="732"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математики</w:t>
            </w:r>
          </w:p>
          <w:p w:rsidR="009048C3" w:rsidRPr="009048C3" w:rsidRDefault="009048C3" w:rsidP="009048C3">
            <w:pPr>
              <w:jc w:val="center"/>
              <w:rPr>
                <w:b/>
              </w:rPr>
            </w:pPr>
          </w:p>
        </w:tc>
        <w:tc>
          <w:tcPr>
            <w:tcW w:w="586"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b/>
              </w:rPr>
            </w:pPr>
            <w:r w:rsidRPr="009048C3">
              <w:rPr>
                <w:b/>
              </w:rPr>
              <w:t xml:space="preserve">Центр </w:t>
            </w:r>
          </w:p>
          <w:p w:rsidR="009048C3" w:rsidRPr="009048C3" w:rsidRDefault="009048C3" w:rsidP="009048C3">
            <w:pPr>
              <w:jc w:val="center"/>
              <w:rPr>
                <w:b/>
              </w:rPr>
            </w:pPr>
            <w:r w:rsidRPr="009048C3">
              <w:rPr>
                <w:b/>
              </w:rPr>
              <w:t>искусства</w:t>
            </w:r>
          </w:p>
        </w:tc>
        <w:tc>
          <w:tcPr>
            <w:tcW w:w="655" w:type="pct"/>
            <w:tcBorders>
              <w:top w:val="single" w:sz="4" w:space="0" w:color="auto"/>
              <w:left w:val="single" w:sz="4" w:space="0" w:color="auto"/>
              <w:bottom w:val="single" w:sz="4" w:space="0" w:color="auto"/>
              <w:right w:val="single" w:sz="4" w:space="0" w:color="auto"/>
            </w:tcBorders>
          </w:tcPr>
          <w:p w:rsidR="009048C3" w:rsidRPr="009048C3" w:rsidRDefault="009048C3" w:rsidP="009048C3">
            <w:pPr>
              <w:jc w:val="center"/>
              <w:rPr>
                <w:rFonts w:eastAsia="Times New Roman"/>
                <w:b/>
              </w:rPr>
            </w:pPr>
            <w:r w:rsidRPr="009048C3">
              <w:rPr>
                <w:rFonts w:eastAsia="Times New Roman"/>
                <w:b/>
              </w:rPr>
              <w:t>Центр</w:t>
            </w:r>
          </w:p>
          <w:p w:rsidR="009048C3" w:rsidRPr="009048C3" w:rsidRDefault="009048C3" w:rsidP="009048C3">
            <w:pPr>
              <w:jc w:val="center"/>
              <w:rPr>
                <w:rFonts w:eastAsia="Times New Roman"/>
                <w:b/>
              </w:rPr>
            </w:pPr>
            <w:r w:rsidRPr="009048C3">
              <w:rPr>
                <w:rFonts w:eastAsia="Times New Roman"/>
                <w:b/>
              </w:rPr>
              <w:t>грамотности</w:t>
            </w:r>
          </w:p>
        </w:tc>
      </w:tr>
      <w:tr w:rsidR="009048C3" w:rsidRPr="009048C3" w:rsidTr="00E76633">
        <w:trPr>
          <w:trHeight w:val="840"/>
        </w:trPr>
        <w:tc>
          <w:tcPr>
            <w:tcW w:w="596"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t>балансир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 массажный со следами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шнур короткий плетеный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обручи малые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скакалка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кегли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кольцеброс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мешочек с </w:t>
            </w:r>
            <w:r w:rsidRPr="009048C3">
              <w:rPr>
                <w:rFonts w:eastAsia="Times New Roman"/>
              </w:rPr>
              <w:lastRenderedPageBreak/>
              <w:t>грузом малый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мяч-массажер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обруч большой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серсо (набор)</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гантели детские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кольцо малое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лента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мяч средний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палка гимнастическая короткая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шапочки-маски для подвижных игр</w:t>
            </w: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p w:rsidR="009048C3" w:rsidRPr="009048C3" w:rsidRDefault="009048C3" w:rsidP="00E76633">
            <w:pPr>
              <w:jc w:val="center"/>
              <w:rPr>
                <w:rFonts w:eastAsia="Times New Roman"/>
              </w:rPr>
            </w:pPr>
          </w:p>
        </w:tc>
        <w:tc>
          <w:tcPr>
            <w:tcW w:w="701"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куклы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мягкие животные, (мелкие и средние)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кукол «семья»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наборы мелких фигурок (домашние и дикие животные, динозавры, сказочные персонажи,  </w:t>
            </w:r>
            <w:r w:rsidRPr="009048C3">
              <w:rPr>
                <w:rFonts w:eastAsia="Times New Roman"/>
              </w:rPr>
              <w:lastRenderedPageBreak/>
              <w:t>солдатики и т.д.)</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белая шапочка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фуражка;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бескозырка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каска, шлем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корона, кокошник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чайной и  кухонной посуды (средний)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чайной посуды (мелкий)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«приклад» к куклам (среднего и мелкого размера)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медицинских принадлежностей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весы , часы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чековая касса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кукольная коляска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бинокль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телефон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грузовик средних размеров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автомобили разного назначения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корабль, лодка, самолет, вертолет</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автомобили мелкие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военная техника, самолеты, корабли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подъемный кран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«железная дорога»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сборно-разборные автомобиль, самолет, ракета, луноход</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складная ширма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стойка с рулем</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кукольный дом для средних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предметы бытовой техники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дорожных знаков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для средних кукол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мебели «школа»</w:t>
            </w:r>
          </w:p>
          <w:p w:rsidR="009048C3" w:rsidRPr="009048C3" w:rsidRDefault="009048C3" w:rsidP="008629DE">
            <w:pPr>
              <w:numPr>
                <w:ilvl w:val="0"/>
                <w:numId w:val="69"/>
              </w:numPr>
              <w:ind w:left="0" w:hanging="113"/>
              <w:jc w:val="center"/>
              <w:rPr>
                <w:rFonts w:eastAsia="Times New Roman"/>
                <w:lang w:eastAsia="en-US"/>
              </w:rPr>
            </w:pPr>
            <w:r w:rsidRPr="009048C3">
              <w:rPr>
                <w:rFonts w:eastAsia="Times New Roman"/>
                <w:lang w:eastAsia="en-US"/>
              </w:rPr>
              <w:t>набор парикмахерской</w:t>
            </w:r>
          </w:p>
          <w:p w:rsidR="009048C3" w:rsidRPr="009048C3" w:rsidRDefault="009048C3" w:rsidP="008629DE">
            <w:pPr>
              <w:numPr>
                <w:ilvl w:val="0"/>
                <w:numId w:val="69"/>
              </w:numPr>
              <w:ind w:left="0" w:hanging="113"/>
              <w:jc w:val="center"/>
              <w:rPr>
                <w:rFonts w:eastAsia="Times New Roman"/>
                <w:lang w:eastAsia="en-US"/>
              </w:rPr>
            </w:pPr>
            <w:r w:rsidRPr="009048C3">
              <w:rPr>
                <w:rFonts w:eastAsia="Times New Roman"/>
                <w:lang w:eastAsia="en-US"/>
              </w:rPr>
              <w:t>атрибуты для ряженья</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зеркало</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ящик с мелкими предметами заместителями</w:t>
            </w:r>
          </w:p>
        </w:tc>
        <w:tc>
          <w:tcPr>
            <w:tcW w:w="561"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крупногабаритные напольные конструкторы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комплект больших мягких модулей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игрушек</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конструкторы «Лидер», «Элтик – </w:t>
            </w:r>
            <w:r w:rsidRPr="009048C3">
              <w:rPr>
                <w:rFonts w:eastAsia="Times New Roman"/>
              </w:rPr>
              <w:lastRenderedPageBreak/>
              <w:t>АВТО», «Кроха»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мелкого строительного материала имеющего основные детали (62-83)</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из мягкого пластика для плоскостного конструирования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коврики-трансформеры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тематические строительные наборы:</w:t>
            </w:r>
          </w:p>
          <w:p w:rsidR="009048C3" w:rsidRPr="009048C3" w:rsidRDefault="009048C3" w:rsidP="00E76633">
            <w:pPr>
              <w:jc w:val="center"/>
              <w:rPr>
                <w:rFonts w:eastAsia="Times New Roman"/>
              </w:rPr>
            </w:pPr>
            <w:r w:rsidRPr="009048C3">
              <w:rPr>
                <w:rFonts w:eastAsia="Times New Roman"/>
              </w:rPr>
              <w:t>«Город», «Зоопарк»,</w:t>
            </w:r>
          </w:p>
          <w:p w:rsidR="009048C3" w:rsidRPr="009048C3" w:rsidRDefault="009048C3" w:rsidP="00E76633">
            <w:pPr>
              <w:jc w:val="center"/>
              <w:rPr>
                <w:rFonts w:eastAsia="Times New Roman"/>
              </w:rPr>
            </w:pPr>
            <w:r w:rsidRPr="009048C3">
              <w:rPr>
                <w:rFonts w:eastAsia="Times New Roman"/>
              </w:rPr>
              <w:t>«Крестьянское подворье»,</w:t>
            </w:r>
          </w:p>
          <w:p w:rsidR="009048C3" w:rsidRPr="009048C3" w:rsidRDefault="009048C3" w:rsidP="00E76633">
            <w:pPr>
              <w:jc w:val="center"/>
              <w:rPr>
                <w:rFonts w:eastAsia="Times New Roman"/>
              </w:rPr>
            </w:pPr>
            <w:r w:rsidRPr="009048C3">
              <w:rPr>
                <w:rFonts w:eastAsia="Times New Roman"/>
              </w:rPr>
              <w:t>«Крепость», «Гараж»</w:t>
            </w:r>
          </w:p>
          <w:p w:rsidR="009048C3" w:rsidRPr="009048C3" w:rsidRDefault="009048C3" w:rsidP="00E76633">
            <w:pPr>
              <w:jc w:val="center"/>
              <w:rPr>
                <w:rFonts w:eastAsia="Times New Roman"/>
              </w:rPr>
            </w:pPr>
          </w:p>
        </w:tc>
        <w:tc>
          <w:tcPr>
            <w:tcW w:w="561" w:type="pct"/>
            <w:tcBorders>
              <w:top w:val="single" w:sz="4" w:space="0" w:color="auto"/>
              <w:left w:val="single" w:sz="4" w:space="0" w:color="auto"/>
              <w:bottom w:val="single" w:sz="4" w:space="0" w:color="auto"/>
              <w:right w:val="single" w:sz="4" w:space="0" w:color="auto"/>
            </w:tcBorders>
          </w:tcPr>
          <w:p w:rsidR="009048C3" w:rsidRPr="009048C3" w:rsidRDefault="009048C3" w:rsidP="00E76633">
            <w:pPr>
              <w:jc w:val="center"/>
              <w:rPr>
                <w:rFonts w:eastAsia="Times New Roman"/>
              </w:rPr>
            </w:pPr>
            <w:r w:rsidRPr="009048C3">
              <w:rPr>
                <w:rFonts w:eastAsia="Times New Roman"/>
              </w:rPr>
              <w:lastRenderedPageBreak/>
              <w:t>Уголок природы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растения</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оборудование для труда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одежда (фартуки, халатики, нарукавники)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 xml:space="preserve">для экспериментов с водой: стол-поддон, </w:t>
            </w:r>
            <w:r w:rsidRPr="009048C3">
              <w:rPr>
                <w:rFonts w:eastAsia="Times New Roman"/>
              </w:rPr>
              <w:lastRenderedPageBreak/>
              <w:t>емкости одинакового и разного объема и разной формы, наборы мерных стаканов, прозрачных сосудов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для экспериментов с песком: стол-песочница, орудия для пересыпания и транспортировки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весы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часы песочные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календарь погоды;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энциклопедии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часы механические</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глобус, компас, лупы</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микроскоп</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зеркал, магниты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вертушки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коллекции «минералов», «тканей», «бумаги», «плодов и семян», «гербарий»,</w:t>
            </w:r>
          </w:p>
          <w:p w:rsidR="009048C3" w:rsidRPr="009048C3" w:rsidRDefault="009048C3" w:rsidP="00E76633">
            <w:pPr>
              <w:jc w:val="center"/>
              <w:rPr>
                <w:rFonts w:eastAsia="Times New Roman"/>
              </w:rPr>
            </w:pPr>
            <w:r w:rsidRPr="009048C3">
              <w:rPr>
                <w:rFonts w:eastAsia="Times New Roman"/>
              </w:rPr>
              <w:t>Подборка из природного материала</w:t>
            </w:r>
          </w:p>
          <w:p w:rsidR="009048C3" w:rsidRPr="009048C3" w:rsidRDefault="009048C3" w:rsidP="00E76633">
            <w:pPr>
              <w:jc w:val="center"/>
              <w:rPr>
                <w:rFonts w:eastAsia="Times New Roman"/>
              </w:rPr>
            </w:pPr>
            <w:r w:rsidRPr="009048C3">
              <w:rPr>
                <w:rFonts w:eastAsia="Times New Roman"/>
              </w:rPr>
              <w:t>Подборка из бросового материала.</w:t>
            </w:r>
          </w:p>
          <w:p w:rsidR="009048C3" w:rsidRPr="009048C3" w:rsidRDefault="009048C3" w:rsidP="00E76633">
            <w:pPr>
              <w:jc w:val="center"/>
              <w:rPr>
                <w:rFonts w:eastAsia="Times New Roman"/>
              </w:rPr>
            </w:pPr>
          </w:p>
        </w:tc>
        <w:tc>
          <w:tcPr>
            <w:tcW w:w="608" w:type="pct"/>
            <w:tcBorders>
              <w:top w:val="single" w:sz="4" w:space="0" w:color="auto"/>
              <w:left w:val="single" w:sz="4" w:space="0" w:color="auto"/>
              <w:bottom w:val="single" w:sz="4" w:space="0" w:color="auto"/>
              <w:right w:val="single" w:sz="4" w:space="0" w:color="auto"/>
            </w:tcBorders>
          </w:tcPr>
          <w:p w:rsidR="009048C3" w:rsidRPr="009048C3" w:rsidRDefault="009048C3" w:rsidP="00E76633">
            <w:pPr>
              <w:tabs>
                <w:tab w:val="left" w:pos="1985"/>
              </w:tabs>
              <w:jc w:val="center"/>
            </w:pPr>
            <w:r w:rsidRPr="009048C3">
              <w:lastRenderedPageBreak/>
              <w:t>Музыкальные</w:t>
            </w:r>
          </w:p>
          <w:p w:rsidR="009048C3" w:rsidRPr="009048C3" w:rsidRDefault="009048C3" w:rsidP="00E76633">
            <w:pPr>
              <w:tabs>
                <w:tab w:val="left" w:pos="1985"/>
              </w:tabs>
              <w:jc w:val="center"/>
            </w:pPr>
            <w:r w:rsidRPr="009048C3">
              <w:t>инструменты:</w:t>
            </w:r>
          </w:p>
          <w:p w:rsidR="009048C3" w:rsidRPr="009048C3" w:rsidRDefault="009048C3" w:rsidP="00E76633">
            <w:pPr>
              <w:tabs>
                <w:tab w:val="left" w:pos="1985"/>
              </w:tabs>
              <w:jc w:val="center"/>
            </w:pPr>
            <w:r w:rsidRPr="009048C3">
              <w:t>аккордеон</w:t>
            </w:r>
          </w:p>
          <w:p w:rsidR="009048C3" w:rsidRPr="009048C3" w:rsidRDefault="009048C3" w:rsidP="00E76633">
            <w:pPr>
              <w:tabs>
                <w:tab w:val="left" w:pos="1985"/>
              </w:tabs>
              <w:jc w:val="center"/>
            </w:pPr>
            <w:r w:rsidRPr="009048C3">
              <w:t>бубен</w:t>
            </w:r>
          </w:p>
          <w:p w:rsidR="009048C3" w:rsidRPr="009048C3" w:rsidRDefault="009048C3" w:rsidP="00E76633">
            <w:pPr>
              <w:tabs>
                <w:tab w:val="left" w:pos="1985"/>
              </w:tabs>
              <w:jc w:val="center"/>
            </w:pPr>
            <w:r w:rsidRPr="009048C3">
              <w:t>кастаньеты</w:t>
            </w:r>
          </w:p>
          <w:p w:rsidR="009048C3" w:rsidRPr="009048C3" w:rsidRDefault="009048C3" w:rsidP="00E76633">
            <w:pPr>
              <w:tabs>
                <w:tab w:val="left" w:pos="1985"/>
              </w:tabs>
              <w:jc w:val="center"/>
            </w:pPr>
            <w:r w:rsidRPr="009048C3">
              <w:t>колокольчик</w:t>
            </w:r>
          </w:p>
          <w:p w:rsidR="009048C3" w:rsidRPr="009048C3" w:rsidRDefault="009048C3" w:rsidP="00E76633">
            <w:pPr>
              <w:tabs>
                <w:tab w:val="left" w:pos="1985"/>
              </w:tabs>
              <w:jc w:val="center"/>
            </w:pPr>
            <w:r w:rsidRPr="009048C3">
              <w:t>коробочки</w:t>
            </w:r>
          </w:p>
          <w:p w:rsidR="009048C3" w:rsidRPr="009048C3" w:rsidRDefault="009048C3" w:rsidP="00E76633">
            <w:pPr>
              <w:tabs>
                <w:tab w:val="left" w:pos="1985"/>
              </w:tabs>
              <w:jc w:val="center"/>
            </w:pPr>
            <w:r w:rsidRPr="009048C3">
              <w:t>рожки</w:t>
            </w:r>
          </w:p>
          <w:p w:rsidR="009048C3" w:rsidRPr="009048C3" w:rsidRDefault="009048C3" w:rsidP="00E76633">
            <w:pPr>
              <w:tabs>
                <w:tab w:val="left" w:pos="1985"/>
              </w:tabs>
              <w:jc w:val="center"/>
            </w:pPr>
            <w:r w:rsidRPr="009048C3">
              <w:t>маракасы</w:t>
            </w:r>
          </w:p>
          <w:p w:rsidR="009048C3" w:rsidRPr="009048C3" w:rsidRDefault="009048C3" w:rsidP="00E76633">
            <w:pPr>
              <w:tabs>
                <w:tab w:val="left" w:pos="1985"/>
              </w:tabs>
              <w:jc w:val="center"/>
            </w:pPr>
            <w:r w:rsidRPr="009048C3">
              <w:t>металлофон</w:t>
            </w:r>
          </w:p>
          <w:p w:rsidR="009048C3" w:rsidRPr="009048C3" w:rsidRDefault="009048C3" w:rsidP="00E76633">
            <w:pPr>
              <w:tabs>
                <w:tab w:val="left" w:pos="1985"/>
              </w:tabs>
              <w:jc w:val="center"/>
            </w:pPr>
            <w:r w:rsidRPr="009048C3">
              <w:t>пианино</w:t>
            </w:r>
          </w:p>
          <w:p w:rsidR="009048C3" w:rsidRPr="009048C3" w:rsidRDefault="009048C3" w:rsidP="00E76633">
            <w:pPr>
              <w:tabs>
                <w:tab w:val="left" w:pos="1985"/>
              </w:tabs>
              <w:jc w:val="center"/>
            </w:pPr>
            <w:r w:rsidRPr="009048C3">
              <w:t>трещетка</w:t>
            </w:r>
          </w:p>
          <w:p w:rsidR="009048C3" w:rsidRPr="009048C3" w:rsidRDefault="009048C3" w:rsidP="00E76633">
            <w:pPr>
              <w:tabs>
                <w:tab w:val="left" w:pos="1985"/>
              </w:tabs>
              <w:jc w:val="center"/>
            </w:pPr>
            <w:r w:rsidRPr="009048C3">
              <w:t>дудочка</w:t>
            </w:r>
          </w:p>
          <w:p w:rsidR="009048C3" w:rsidRPr="009048C3" w:rsidRDefault="009048C3" w:rsidP="00E76633">
            <w:pPr>
              <w:tabs>
                <w:tab w:val="left" w:pos="1985"/>
              </w:tabs>
              <w:jc w:val="center"/>
            </w:pPr>
            <w:r w:rsidRPr="009048C3">
              <w:lastRenderedPageBreak/>
              <w:t>набор шумовых  инструментов</w:t>
            </w:r>
          </w:p>
        </w:tc>
        <w:tc>
          <w:tcPr>
            <w:tcW w:w="732" w:type="pct"/>
            <w:tcBorders>
              <w:top w:val="single" w:sz="4" w:space="0" w:color="auto"/>
              <w:left w:val="single" w:sz="4" w:space="0" w:color="auto"/>
              <w:bottom w:val="single" w:sz="4" w:space="0" w:color="auto"/>
              <w:right w:val="single" w:sz="4" w:space="0" w:color="auto"/>
            </w:tcBorders>
          </w:tcPr>
          <w:p w:rsidR="009048C3" w:rsidRPr="009048C3" w:rsidRDefault="00E76633" w:rsidP="00E76633">
            <w:pPr>
              <w:jc w:val="center"/>
              <w:rPr>
                <w:rFonts w:eastAsia="Times New Roman"/>
              </w:rPr>
            </w:pPr>
            <w:r>
              <w:rPr>
                <w:rFonts w:eastAsia="Times New Roman"/>
              </w:rPr>
              <w:lastRenderedPageBreak/>
              <w:t>-</w:t>
            </w:r>
            <w:r w:rsidR="009048C3" w:rsidRPr="009048C3">
              <w:rPr>
                <w:rFonts w:eastAsia="Times New Roman"/>
              </w:rPr>
              <w:t>геометрическая мозаика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логические блоки Дьенеша;</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Воскобович В.В., Харько Т.Г. Методическое пособие «Ларчик»;</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«Танграм»</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 объемных тел для группировки и сериации</w:t>
            </w:r>
          </w:p>
          <w:p w:rsidR="009048C3" w:rsidRPr="009048C3" w:rsidRDefault="00E76633" w:rsidP="00E76633">
            <w:pPr>
              <w:jc w:val="center"/>
              <w:rPr>
                <w:rFonts w:eastAsia="Times New Roman"/>
              </w:rPr>
            </w:pPr>
            <w:r>
              <w:rPr>
                <w:rFonts w:eastAsia="Times New Roman"/>
              </w:rPr>
              <w:lastRenderedPageBreak/>
              <w:t>-</w:t>
            </w:r>
            <w:r w:rsidR="009048C3" w:rsidRPr="009048C3">
              <w:rPr>
                <w:rFonts w:eastAsia="Times New Roman"/>
              </w:rPr>
              <w:t>набор цилиндров. брусков и пр. для сериации по величине</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 разноцветных палочек с оттенками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развивающие игры Воскобовича</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счетные палочки Кьюзинера</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коврограф</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 пластин из разных материалов</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головоломки плоскостные и проволочные</w:t>
            </w:r>
          </w:p>
          <w:p w:rsidR="009048C3" w:rsidRPr="009048C3" w:rsidRDefault="00E76633" w:rsidP="00E76633">
            <w:pPr>
              <w:jc w:val="center"/>
              <w:rPr>
                <w:rFonts w:eastAsia="Times New Roman"/>
              </w:rPr>
            </w:pPr>
            <w:r>
              <w:rPr>
                <w:rFonts w:eastAsia="Times New Roman"/>
                <w:lang w:eastAsia="en-US"/>
              </w:rPr>
              <w:t>- «Колумбово яйц»</w:t>
            </w:r>
            <w:r w:rsidR="009048C3" w:rsidRPr="009048C3">
              <w:rPr>
                <w:rFonts w:eastAsia="Times New Roman"/>
                <w:lang w:eastAsia="en-US"/>
              </w:rPr>
              <w:t>,</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кубик Рубика. «Уникуб»</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головоломки-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лабиринты</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игра «Волшебный экран»</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циркуль</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линейки</w:t>
            </w:r>
          </w:p>
          <w:p w:rsidR="009048C3" w:rsidRPr="009048C3" w:rsidRDefault="00E76633" w:rsidP="00E76633">
            <w:pPr>
              <w:jc w:val="center"/>
              <w:rPr>
                <w:rFonts w:eastAsia="Times New Roman"/>
              </w:rPr>
            </w:pPr>
            <w:r>
              <w:rPr>
                <w:rFonts w:eastAsia="Times New Roman"/>
                <w:lang w:eastAsia="en-US"/>
              </w:rPr>
              <w:t>-</w:t>
            </w:r>
            <w:r w:rsidR="009048C3" w:rsidRPr="009048C3">
              <w:rPr>
                <w:rFonts w:eastAsia="Times New Roman"/>
                <w:lang w:eastAsia="en-US"/>
              </w:rPr>
              <w:t>веревочки разной длины и толщины</w:t>
            </w:r>
          </w:p>
          <w:p w:rsidR="009048C3" w:rsidRPr="009048C3" w:rsidRDefault="00E76633" w:rsidP="00E76633">
            <w:pPr>
              <w:jc w:val="center"/>
              <w:rPr>
                <w:rFonts w:eastAsia="Times New Roman"/>
              </w:rPr>
            </w:pPr>
            <w:r>
              <w:rPr>
                <w:rFonts w:eastAsia="Times New Roman"/>
                <w:lang w:eastAsia="en-US"/>
              </w:rPr>
              <w:t>-</w:t>
            </w:r>
            <w:r w:rsidR="009048C3" w:rsidRPr="009048C3">
              <w:rPr>
                <w:rFonts w:eastAsia="Times New Roman"/>
                <w:lang w:eastAsia="en-US"/>
              </w:rPr>
              <w:t xml:space="preserve">ленты широкие и </w:t>
            </w:r>
            <w:r w:rsidR="009048C3" w:rsidRPr="009048C3">
              <w:rPr>
                <w:rFonts w:eastAsia="Times New Roman"/>
                <w:lang w:eastAsia="en-US"/>
              </w:rPr>
              <w:lastRenderedPageBreak/>
              <w:t>узкие</w:t>
            </w:r>
          </w:p>
          <w:p w:rsidR="009048C3" w:rsidRPr="009048C3" w:rsidRDefault="00E76633" w:rsidP="00E76633">
            <w:pPr>
              <w:jc w:val="center"/>
              <w:rPr>
                <w:rFonts w:eastAsia="Times New Roman"/>
              </w:rPr>
            </w:pPr>
            <w:r>
              <w:rPr>
                <w:rFonts w:eastAsia="Times New Roman"/>
                <w:lang w:eastAsia="en-US"/>
              </w:rPr>
              <w:t>-</w:t>
            </w:r>
            <w:r w:rsidR="009048C3" w:rsidRPr="009048C3">
              <w:rPr>
                <w:rFonts w:eastAsia="Times New Roman"/>
                <w:lang w:eastAsia="en-US"/>
              </w:rPr>
              <w:t>модели: года, дней недели, частей суток</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 лекал</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счеты</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наборы карточек с цифрами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конструктор цифр</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стержни с насадками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кассы настольные</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наборы карточек с гнездами для составления простых арифметических задач</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наборы карточек с изображением количества предметов и соответствующих цифр</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доска магнитная с комплектом цифр</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наборы моделей: деления на части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коллекция монет</w:t>
            </w:r>
          </w:p>
        </w:tc>
        <w:tc>
          <w:tcPr>
            <w:tcW w:w="586" w:type="pct"/>
            <w:tcBorders>
              <w:top w:val="single" w:sz="4" w:space="0" w:color="auto"/>
              <w:left w:val="single" w:sz="4" w:space="0" w:color="auto"/>
              <w:bottom w:val="single" w:sz="4" w:space="0" w:color="auto"/>
              <w:right w:val="single" w:sz="4" w:space="0" w:color="auto"/>
            </w:tcBorders>
          </w:tcPr>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набор цветных карандашей (24 цвета)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фломастеров (12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 шариковых ручек (6 цветов)</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графитные карандаши (2М-3М)</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угольный карандаш «Ретушь»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сангина «Пастель»</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гуашь , белила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палитры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круглые 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емкости для промывания кисти от краски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салфетка из ткани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подставка для кистей</w:t>
            </w:r>
          </w:p>
          <w:p w:rsidR="009048C3" w:rsidRPr="009048C3" w:rsidRDefault="009048C3" w:rsidP="008629DE">
            <w:pPr>
              <w:numPr>
                <w:ilvl w:val="0"/>
                <w:numId w:val="69"/>
              </w:numPr>
              <w:ind w:left="0" w:hanging="113"/>
              <w:jc w:val="center"/>
              <w:rPr>
                <w:rFonts w:eastAsia="Times New Roman"/>
              </w:rPr>
            </w:pPr>
            <w:r w:rsidRPr="009048C3">
              <w:rPr>
                <w:rFonts w:eastAsia="Times New Roman"/>
              </w:rPr>
              <w:t>бумага различной плотности, цвета, размера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глина для лепки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пластилин</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стеки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салфетки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ножницы с тупыми концами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цветной бумаги, файлы</w:t>
            </w:r>
          </w:p>
          <w:p w:rsidR="009048C3" w:rsidRPr="009048C3" w:rsidRDefault="009048C3" w:rsidP="008629DE">
            <w:pPr>
              <w:numPr>
                <w:ilvl w:val="0"/>
                <w:numId w:val="69"/>
              </w:numPr>
              <w:ind w:left="0" w:hanging="113"/>
              <w:jc w:val="center"/>
              <w:rPr>
                <w:rFonts w:eastAsia="Times New Roman"/>
              </w:rPr>
            </w:pPr>
            <w:r w:rsidRPr="009048C3">
              <w:rPr>
                <w:rFonts w:eastAsia="Times New Roman"/>
              </w:rPr>
              <w:lastRenderedPageBreak/>
              <w:t>щетинные кисти</w:t>
            </w:r>
          </w:p>
          <w:p w:rsidR="009048C3" w:rsidRPr="009048C3" w:rsidRDefault="009048C3" w:rsidP="008629DE">
            <w:pPr>
              <w:numPr>
                <w:ilvl w:val="0"/>
                <w:numId w:val="69"/>
              </w:numPr>
              <w:ind w:left="0" w:hanging="113"/>
              <w:jc w:val="center"/>
              <w:rPr>
                <w:rFonts w:eastAsia="Times New Roman"/>
              </w:rPr>
            </w:pPr>
            <w:r w:rsidRPr="009048C3">
              <w:rPr>
                <w:rFonts w:eastAsia="Times New Roman"/>
              </w:rPr>
              <w:t>клеевой карандаш</w:t>
            </w:r>
          </w:p>
          <w:p w:rsidR="009048C3" w:rsidRPr="009048C3" w:rsidRDefault="009048C3" w:rsidP="008629DE">
            <w:pPr>
              <w:numPr>
                <w:ilvl w:val="0"/>
                <w:numId w:val="69"/>
              </w:numPr>
              <w:ind w:left="0" w:hanging="113"/>
              <w:jc w:val="center"/>
              <w:rPr>
                <w:rFonts w:eastAsia="Times New Roman"/>
              </w:rPr>
            </w:pPr>
            <w:r w:rsidRPr="009048C3">
              <w:rPr>
                <w:rFonts w:eastAsia="Times New Roman"/>
              </w:rPr>
              <w:t>розетки для клея</w:t>
            </w:r>
          </w:p>
          <w:p w:rsidR="009048C3" w:rsidRPr="009048C3" w:rsidRDefault="009048C3" w:rsidP="00E76633">
            <w:pPr>
              <w:jc w:val="center"/>
            </w:pPr>
          </w:p>
        </w:tc>
        <w:tc>
          <w:tcPr>
            <w:tcW w:w="655" w:type="pct"/>
            <w:tcBorders>
              <w:top w:val="single" w:sz="4" w:space="0" w:color="auto"/>
              <w:left w:val="single" w:sz="4" w:space="0" w:color="auto"/>
              <w:bottom w:val="single" w:sz="4" w:space="0" w:color="auto"/>
              <w:right w:val="single" w:sz="4" w:space="0" w:color="auto"/>
            </w:tcBorders>
          </w:tcPr>
          <w:p w:rsidR="009048C3" w:rsidRPr="009048C3" w:rsidRDefault="009048C3" w:rsidP="00E76633">
            <w:pPr>
              <w:jc w:val="center"/>
              <w:rPr>
                <w:rFonts w:eastAsia="Times New Roman"/>
              </w:rPr>
            </w:pPr>
            <w:r w:rsidRPr="009048C3">
              <w:rPr>
                <w:rFonts w:eastAsia="Times New Roman"/>
              </w:rPr>
              <w:lastRenderedPageBreak/>
              <w:t>Книжный уголок: художественная литература</w:t>
            </w:r>
          </w:p>
          <w:p w:rsidR="009048C3" w:rsidRPr="009048C3" w:rsidRDefault="009048C3" w:rsidP="008629DE">
            <w:pPr>
              <w:numPr>
                <w:ilvl w:val="0"/>
                <w:numId w:val="69"/>
              </w:numPr>
              <w:ind w:left="0" w:hanging="113"/>
              <w:jc w:val="center"/>
              <w:rPr>
                <w:rFonts w:eastAsia="Times New Roman"/>
              </w:rPr>
            </w:pPr>
            <w:r w:rsidRPr="009048C3">
              <w:rPr>
                <w:rFonts w:eastAsia="Times New Roman"/>
              </w:rPr>
              <w:t>столик для общения с книгой</w:t>
            </w:r>
          </w:p>
          <w:p w:rsidR="009048C3" w:rsidRPr="009048C3" w:rsidRDefault="009048C3" w:rsidP="00E76633">
            <w:pPr>
              <w:jc w:val="center"/>
              <w:rPr>
                <w:lang w:eastAsia="en-US"/>
              </w:rPr>
            </w:pPr>
            <w:r w:rsidRPr="009048C3">
              <w:rPr>
                <w:lang w:eastAsia="en-US"/>
              </w:rPr>
              <w:t>детские книги по программе и любимые книги детей</w:t>
            </w:r>
          </w:p>
          <w:p w:rsidR="009048C3" w:rsidRPr="009048C3" w:rsidRDefault="009048C3" w:rsidP="00E76633">
            <w:pPr>
              <w:jc w:val="center"/>
              <w:rPr>
                <w:lang w:eastAsia="en-US"/>
              </w:rPr>
            </w:pPr>
            <w:r w:rsidRPr="009048C3">
              <w:rPr>
                <w:lang w:eastAsia="en-US"/>
              </w:rPr>
              <w:t>детские журналы</w:t>
            </w:r>
          </w:p>
          <w:p w:rsidR="009048C3" w:rsidRPr="009048C3" w:rsidRDefault="009048C3" w:rsidP="00E76633">
            <w:pPr>
              <w:jc w:val="center"/>
              <w:rPr>
                <w:lang w:eastAsia="en-US"/>
              </w:rPr>
            </w:pPr>
            <w:r w:rsidRPr="009048C3">
              <w:rPr>
                <w:lang w:eastAsia="en-US"/>
              </w:rPr>
              <w:lastRenderedPageBreak/>
              <w:t>энциклопедии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песенники</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иллюстрированные альбомы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аудиоматериалы</w:t>
            </w:r>
          </w:p>
          <w:p w:rsidR="009048C3" w:rsidRPr="009048C3" w:rsidRDefault="009048C3" w:rsidP="008629DE">
            <w:pPr>
              <w:numPr>
                <w:ilvl w:val="0"/>
                <w:numId w:val="69"/>
              </w:numPr>
              <w:ind w:left="0" w:hanging="113"/>
              <w:jc w:val="center"/>
              <w:rPr>
                <w:rFonts w:eastAsia="Times New Roman"/>
              </w:rPr>
            </w:pPr>
            <w:r w:rsidRPr="009048C3">
              <w:rPr>
                <w:rFonts w:eastAsia="Times New Roman"/>
                <w:lang w:eastAsia="en-US"/>
              </w:rPr>
              <w:t>дидактический материал</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настольно-печатные игры</w:t>
            </w:r>
          </w:p>
          <w:p w:rsidR="009048C3" w:rsidRPr="009048C3" w:rsidRDefault="009048C3" w:rsidP="008629DE">
            <w:pPr>
              <w:numPr>
                <w:ilvl w:val="0"/>
                <w:numId w:val="69"/>
              </w:numPr>
              <w:ind w:left="0" w:hanging="113"/>
              <w:jc w:val="center"/>
              <w:rPr>
                <w:rFonts w:eastAsia="Times New Roman"/>
              </w:rPr>
            </w:pPr>
            <w:r w:rsidRPr="009048C3">
              <w:rPr>
                <w:rFonts w:eastAsia="Times New Roman"/>
              </w:rPr>
              <w:t>наборы картинок для иерархической классификации:</w:t>
            </w:r>
          </w:p>
          <w:p w:rsidR="009048C3" w:rsidRPr="009048C3" w:rsidRDefault="009048C3" w:rsidP="00E76633">
            <w:pPr>
              <w:jc w:val="center"/>
              <w:rPr>
                <w:rFonts w:eastAsia="Times New Roman"/>
              </w:rPr>
            </w:pPr>
            <w:r w:rsidRPr="009048C3">
              <w:rPr>
                <w:rFonts w:eastAsia="Times New Roman"/>
              </w:rPr>
              <w:t>виды животных, растений, ландшафтов, транспорта, строительных сооружений,</w:t>
            </w:r>
          </w:p>
          <w:p w:rsidR="009048C3" w:rsidRPr="009048C3" w:rsidRDefault="009048C3" w:rsidP="00E76633">
            <w:pPr>
              <w:jc w:val="center"/>
              <w:rPr>
                <w:rFonts w:eastAsia="Times New Roman"/>
              </w:rPr>
            </w:pPr>
            <w:r w:rsidRPr="009048C3">
              <w:rPr>
                <w:rFonts w:eastAsia="Times New Roman"/>
              </w:rPr>
              <w:t>профессий, спорта</w:t>
            </w:r>
          </w:p>
          <w:p w:rsidR="009048C3" w:rsidRPr="009048C3" w:rsidRDefault="009048C3" w:rsidP="008629DE">
            <w:pPr>
              <w:numPr>
                <w:ilvl w:val="0"/>
                <w:numId w:val="72"/>
              </w:numPr>
              <w:ind w:left="0" w:hanging="113"/>
              <w:jc w:val="center"/>
              <w:rPr>
                <w:rFonts w:eastAsia="Times New Roman"/>
              </w:rPr>
            </w:pPr>
            <w:r w:rsidRPr="009048C3">
              <w:rPr>
                <w:rFonts w:eastAsia="Times New Roman"/>
              </w:rPr>
              <w:t>логические таблицы</w:t>
            </w:r>
          </w:p>
          <w:p w:rsidR="009048C3" w:rsidRPr="009048C3" w:rsidRDefault="009048C3" w:rsidP="008629DE">
            <w:pPr>
              <w:numPr>
                <w:ilvl w:val="0"/>
                <w:numId w:val="72"/>
              </w:numPr>
              <w:ind w:left="0" w:hanging="113"/>
              <w:jc w:val="center"/>
              <w:rPr>
                <w:rFonts w:eastAsia="Times New Roman"/>
              </w:rPr>
            </w:pPr>
            <w:r w:rsidRPr="009048C3">
              <w:rPr>
                <w:rFonts w:eastAsia="Times New Roman"/>
              </w:rPr>
              <w:t>серии картинок</w:t>
            </w:r>
          </w:p>
          <w:p w:rsidR="009048C3" w:rsidRPr="009048C3" w:rsidRDefault="009048C3" w:rsidP="00E76633">
            <w:pPr>
              <w:jc w:val="center"/>
              <w:rPr>
                <w:rFonts w:eastAsia="Times New Roman"/>
              </w:rPr>
            </w:pPr>
            <w:r w:rsidRPr="009048C3">
              <w:rPr>
                <w:rFonts w:eastAsia="Times New Roman"/>
              </w:rPr>
              <w:t>(сказочные и реалистические истории, юмористические ситуации)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 xml:space="preserve">наборы картинок по </w:t>
            </w:r>
            <w:r w:rsidR="009048C3" w:rsidRPr="009048C3">
              <w:rPr>
                <w:rFonts w:eastAsia="Times New Roman"/>
              </w:rPr>
              <w:lastRenderedPageBreak/>
              <w:t>исторической тематике</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серия картинок: времена года</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наборы парных картинок</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разрезные сюжетные картинки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графические головоломки</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разрезная азбука</w:t>
            </w:r>
          </w:p>
          <w:p w:rsidR="009048C3" w:rsidRPr="009048C3" w:rsidRDefault="00E76633" w:rsidP="00E76633">
            <w:pPr>
              <w:jc w:val="center"/>
              <w:rPr>
                <w:rFonts w:eastAsia="Times New Roman"/>
              </w:rPr>
            </w:pPr>
            <w:r>
              <w:rPr>
                <w:rFonts w:eastAsia="Times New Roman"/>
              </w:rPr>
              <w:t>-</w:t>
            </w:r>
            <w:r w:rsidR="009048C3" w:rsidRPr="009048C3">
              <w:rPr>
                <w:rFonts w:eastAsia="Times New Roman"/>
              </w:rPr>
              <w:t>конструктор букв</w:t>
            </w:r>
          </w:p>
          <w:p w:rsidR="009048C3" w:rsidRPr="009048C3" w:rsidRDefault="00E76633" w:rsidP="00E76633">
            <w:pPr>
              <w:jc w:val="center"/>
              <w:rPr>
                <w:rFonts w:eastAsia="Times New Roman"/>
              </w:rPr>
            </w:pPr>
            <w:r>
              <w:rPr>
                <w:rFonts w:eastAsia="Times New Roman"/>
                <w:lang w:eastAsia="en-US"/>
              </w:rPr>
              <w:t>-</w:t>
            </w:r>
            <w:r w:rsidR="009048C3" w:rsidRPr="009048C3">
              <w:rPr>
                <w:rFonts w:eastAsia="Times New Roman"/>
                <w:lang w:eastAsia="en-US"/>
              </w:rPr>
              <w:t>карты по мнемотехнике</w:t>
            </w:r>
          </w:p>
          <w:p w:rsidR="009048C3" w:rsidRPr="009048C3" w:rsidRDefault="009048C3" w:rsidP="00E76633">
            <w:pPr>
              <w:jc w:val="center"/>
              <w:rPr>
                <w:rFonts w:eastAsia="Times New Roman"/>
              </w:rPr>
            </w:pPr>
          </w:p>
        </w:tc>
      </w:tr>
    </w:tbl>
    <w:p w:rsidR="00E70416" w:rsidRDefault="00E70416" w:rsidP="00E76633">
      <w:pPr>
        <w:ind w:firstLine="708"/>
        <w:jc w:val="both"/>
        <w:rPr>
          <w:b/>
          <w:bCs/>
          <w:iCs/>
          <w:color w:val="000000"/>
        </w:rPr>
      </w:pPr>
    </w:p>
    <w:p w:rsidR="00E76633" w:rsidRPr="00E76633" w:rsidRDefault="00E76633" w:rsidP="00E76633">
      <w:pPr>
        <w:ind w:firstLine="708"/>
        <w:jc w:val="both"/>
        <w:rPr>
          <w:b/>
          <w:bCs/>
          <w:iCs/>
          <w:color w:val="000000"/>
        </w:rPr>
      </w:pPr>
      <w:r w:rsidRPr="00E76633">
        <w:rPr>
          <w:b/>
          <w:bCs/>
          <w:iCs/>
          <w:color w:val="000000"/>
        </w:rPr>
        <w:t>4. Содержание коррекционной работы</w:t>
      </w:r>
    </w:p>
    <w:p w:rsidR="00E70416" w:rsidRDefault="00E70416" w:rsidP="00E76633">
      <w:pPr>
        <w:ind w:firstLine="708"/>
        <w:jc w:val="both"/>
        <w:rPr>
          <w:b/>
        </w:rPr>
      </w:pPr>
    </w:p>
    <w:p w:rsidR="00E76633" w:rsidRPr="00E76633" w:rsidRDefault="00E76633" w:rsidP="00E76633">
      <w:pPr>
        <w:ind w:firstLine="708"/>
        <w:jc w:val="both"/>
        <w:rPr>
          <w:b/>
        </w:rPr>
      </w:pPr>
      <w:r w:rsidRPr="00E76633">
        <w:rPr>
          <w:b/>
        </w:rPr>
        <w:t>4.1. Психолого-педагогическая коррекционная работа</w:t>
      </w:r>
    </w:p>
    <w:p w:rsidR="00E76633" w:rsidRPr="00E76633" w:rsidRDefault="00E76633" w:rsidP="00E76633">
      <w:pPr>
        <w:ind w:firstLine="708"/>
        <w:jc w:val="both"/>
      </w:pPr>
      <w:r w:rsidRPr="00E76633">
        <w:t>Содержание коррекционной работы строится в соответствии с федеральным государственным образовательными стандартами дошкольного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
    <w:p w:rsidR="00E76633" w:rsidRPr="00E76633" w:rsidRDefault="00E76633" w:rsidP="00E76633">
      <w:pPr>
        <w:ind w:firstLine="708"/>
        <w:jc w:val="both"/>
        <w:rPr>
          <w:color w:val="000000"/>
          <w:shd w:val="clear" w:color="auto" w:fill="FFFFFF"/>
        </w:rPr>
      </w:pPr>
      <w:r w:rsidRPr="00E76633">
        <w:t>Задачи:</w:t>
      </w:r>
      <w:r w:rsidRPr="00E76633">
        <w:rPr>
          <w:color w:val="000000"/>
          <w:shd w:val="clear" w:color="auto" w:fill="FFFFFF"/>
        </w:rPr>
        <w:t xml:space="preserve"> </w:t>
      </w:r>
    </w:p>
    <w:p w:rsidR="00E76633" w:rsidRPr="00E76633" w:rsidRDefault="00E76633" w:rsidP="00E76633">
      <w:pPr>
        <w:ind w:firstLine="357"/>
        <w:jc w:val="both"/>
        <w:rPr>
          <w:color w:val="000000"/>
          <w:shd w:val="clear" w:color="auto" w:fill="FFFFFF"/>
        </w:rPr>
      </w:pPr>
      <w:r w:rsidRPr="00E76633">
        <w:rPr>
          <w:color w:val="000000"/>
          <w:shd w:val="clear" w:color="auto" w:fill="FFFFFF"/>
        </w:rPr>
        <w:t>-Психологическое сопровождение воспитательно-образовательного процесса ДОУ. </w:t>
      </w:r>
    </w:p>
    <w:p w:rsidR="00E76633" w:rsidRPr="00E76633" w:rsidRDefault="00E76633" w:rsidP="00E76633">
      <w:pPr>
        <w:ind w:firstLine="357"/>
        <w:jc w:val="both"/>
        <w:rPr>
          <w:color w:val="000000"/>
          <w:shd w:val="clear" w:color="auto" w:fill="FFFFFF"/>
        </w:rPr>
      </w:pPr>
      <w:r w:rsidRPr="00E76633">
        <w:rPr>
          <w:color w:val="000000"/>
          <w:shd w:val="clear" w:color="auto" w:fill="FFFFFF"/>
        </w:rPr>
        <w:t>-Проведение индивидуальной работы с детьми с учетом их индивидуально-психологических особенностей в воспитательно-образовательном процессе ДОУ и семье.</w:t>
      </w:r>
    </w:p>
    <w:p w:rsidR="00E76633" w:rsidRPr="00E76633" w:rsidRDefault="00E76633" w:rsidP="00E76633">
      <w:pPr>
        <w:ind w:firstLine="357"/>
        <w:jc w:val="both"/>
        <w:rPr>
          <w:color w:val="000000"/>
          <w:shd w:val="clear" w:color="auto" w:fill="FFFFFF"/>
        </w:rPr>
      </w:pPr>
      <w:r w:rsidRPr="00E76633">
        <w:rPr>
          <w:color w:val="000000"/>
          <w:shd w:val="clear" w:color="auto" w:fill="FFFFFF"/>
        </w:rPr>
        <w:t>-Содействие развитию образовательного учреждения в целом, психологическая поддержка процесса формирования команды единомышленников.</w:t>
      </w:r>
    </w:p>
    <w:p w:rsidR="00E76633" w:rsidRPr="00E76633" w:rsidRDefault="00E76633" w:rsidP="00E76633">
      <w:pPr>
        <w:ind w:firstLine="540"/>
        <w:jc w:val="both"/>
      </w:pPr>
      <w:r w:rsidRPr="00E76633">
        <w:t>Для полноценного развития детей старшего дошкольного возраста и предотвращения нарушений психического развития старшего дошкольника необходимо осуществляется индивидуальное сопровождение детей педагогом-психологом образовательного учреждения.</w:t>
      </w:r>
    </w:p>
    <w:p w:rsidR="00E76633" w:rsidRPr="00E76633" w:rsidRDefault="00E76633" w:rsidP="00E76633">
      <w:pPr>
        <w:ind w:firstLine="540"/>
        <w:jc w:val="both"/>
      </w:pPr>
      <w:r w:rsidRPr="00E76633">
        <w:t>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E76633" w:rsidRPr="00E76633" w:rsidRDefault="00E76633" w:rsidP="00E76633">
      <w:pPr>
        <w:ind w:firstLine="540"/>
        <w:jc w:val="both"/>
      </w:pPr>
      <w:r w:rsidRPr="00E76633">
        <w:t>Педагог-психолог ДОУ для разработки индивидуальной программы или групповой развивающей и коррекционной работы с детьми может использовать примерный перечень программ, технологий, практических пособий и дополнять его с учетом рекомендаций методистов различных уровней Психологической Службы Российской Федерации.</w:t>
      </w:r>
    </w:p>
    <w:p w:rsidR="00E76633" w:rsidRPr="00E76633" w:rsidRDefault="00E76633" w:rsidP="00E76633">
      <w:pPr>
        <w:ind w:firstLine="540"/>
        <w:jc w:val="both"/>
      </w:pPr>
      <w:r w:rsidRPr="00E76633">
        <w:t xml:space="preserve">Образовательная деятельность, реализуемая педагогом-психологом по образовательной области «Социально-коммуникативное развитие», не входит в количественный показатель ООД, определённый в базисном учебном плане, так как малая коррекционная группа формируется на основе диагностики и по заявкам педагогов групп. Количество нагрузки и состав групп определяется педагогом-психологом по потребности. Образовательная деятельность по направлению «Мир социальных отношений»  проводится малыми подгруппами или индивидуально и </w:t>
      </w:r>
      <w:r w:rsidRPr="00E76633">
        <w:lastRenderedPageBreak/>
        <w:t>выводятся за пределы учебного плана, но может быть отражена в расписании непосредственно образовательной деятельности как определенное время, выделенное в образовательной деятельности данной возрастной группы. Подгруппы формируются на основе анализа диагностических данных, на основе сходства проблем. Такие временные группы функционируют ограниченный срок (2 - 5 месяцев), предусмотренный разработанной программой психологической коррекции. Образовательная деятельность, реализуемая педагогом-психологом направлена на развитие эмоционально-волевой сферы детей и формирование положительных личностных качеств, совершенствование адаптационных механизмов, развитие регуляции деятельности и поведения, предупреждение школьной дезадаптации.</w:t>
      </w:r>
    </w:p>
    <w:p w:rsidR="00E70416" w:rsidRDefault="00E70416" w:rsidP="00E76633">
      <w:pPr>
        <w:ind w:firstLine="360"/>
        <w:jc w:val="both"/>
        <w:rPr>
          <w:b/>
        </w:rPr>
      </w:pPr>
    </w:p>
    <w:p w:rsidR="00E76633" w:rsidRPr="00E76633" w:rsidRDefault="00E76633" w:rsidP="00E76633">
      <w:pPr>
        <w:ind w:firstLine="360"/>
        <w:jc w:val="both"/>
        <w:rPr>
          <w:b/>
        </w:rPr>
      </w:pPr>
      <w:r w:rsidRPr="00E76633">
        <w:rPr>
          <w:b/>
        </w:rPr>
        <w:t>4.2. Логопедическая коррекционная работа</w:t>
      </w:r>
    </w:p>
    <w:p w:rsidR="00E76633" w:rsidRPr="00E76633" w:rsidRDefault="00E76633" w:rsidP="00E76633">
      <w:pPr>
        <w:ind w:firstLine="708"/>
        <w:jc w:val="both"/>
      </w:pPr>
      <w:r w:rsidRPr="00E76633">
        <w:t>Логопедическая коррекционная работа реализуется в рамках логопедического и консультативного пункта,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w:t>
      </w:r>
    </w:p>
    <w:p w:rsidR="00E76633" w:rsidRPr="00E76633" w:rsidRDefault="00E76633" w:rsidP="00E76633">
      <w:pPr>
        <w:ind w:firstLine="708"/>
        <w:jc w:val="both"/>
      </w:pPr>
      <w:r w:rsidRPr="00E76633">
        <w:t>Коррекционная работа — это система по оказанию помощи детям с нарушениями речи в освоении основной образовательной программы дошкольного образования.</w:t>
      </w:r>
    </w:p>
    <w:p w:rsidR="00E76633" w:rsidRPr="00E76633" w:rsidRDefault="00E76633" w:rsidP="00E76633">
      <w:pPr>
        <w:ind w:firstLine="708"/>
      </w:pPr>
      <w:r w:rsidRPr="00E76633">
        <w:t xml:space="preserve">Нормативно-правовой и документальной основой Программы коррекционной работы дошкольного образования являются: </w:t>
      </w:r>
    </w:p>
    <w:p w:rsidR="00E76633" w:rsidRPr="00E76633" w:rsidRDefault="00E76633" w:rsidP="00E76633">
      <w:pPr>
        <w:ind w:firstLine="357"/>
        <w:jc w:val="both"/>
        <w:rPr>
          <w:color w:val="000000"/>
        </w:rPr>
      </w:pPr>
      <w:r>
        <w:rPr>
          <w:color w:val="000000"/>
        </w:rPr>
        <w:t xml:space="preserve">- </w:t>
      </w:r>
      <w:r w:rsidRPr="00E76633">
        <w:rPr>
          <w:color w:val="000000"/>
        </w:rPr>
        <w:t>Федеральный закон от 29.12.2012  № 273-ФЗ  «Об образовании в Российской Федерации»;</w:t>
      </w:r>
    </w:p>
    <w:p w:rsidR="00E76633" w:rsidRPr="00E76633" w:rsidRDefault="00E76633" w:rsidP="00E76633">
      <w:pPr>
        <w:ind w:firstLine="357"/>
        <w:jc w:val="both"/>
      </w:pPr>
      <w:r>
        <w:t xml:space="preserve">- </w:t>
      </w:r>
      <w:r w:rsidRPr="00E76633">
        <w:t xml:space="preserve">Приказ Минобрнауки России от 30.08.2013 N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76633" w:rsidRPr="00E76633" w:rsidRDefault="00E76633" w:rsidP="00E76633">
      <w:pPr>
        <w:ind w:firstLine="357"/>
        <w:jc w:val="both"/>
      </w:pPr>
      <w:r>
        <w:t xml:space="preserve">- </w:t>
      </w:r>
      <w:r w:rsidRPr="00E76633">
        <w:t>Санитарно-эпидемиологические требования к устройству, содержанию и организации режима работы дошкольных образовательных организаций»</w:t>
      </w:r>
      <w:r w:rsidRPr="00E76633">
        <w:rPr>
          <w:b/>
          <w:bCs/>
          <w:lang w:val="x-none"/>
        </w:rPr>
        <w:t xml:space="preserve"> (</w:t>
      </w:r>
      <w:r w:rsidRPr="00E76633">
        <w:rPr>
          <w:shd w:val="clear" w:color="auto" w:fill="FCFCFA"/>
        </w:rPr>
        <w:t xml:space="preserve">Утверждены постановлением Главного государственного санитарного врача Российской  </w:t>
      </w:r>
      <w:r w:rsidRPr="00E76633">
        <w:rPr>
          <w:bCs/>
          <w:lang w:val="x-none"/>
        </w:rPr>
        <w:t>от 15 мая 2013 года №26  «Об утверждении САНПИН» 2.4.3049-13)</w:t>
      </w:r>
    </w:p>
    <w:p w:rsidR="00E76633" w:rsidRPr="00E76633" w:rsidRDefault="00E76633" w:rsidP="00E76633">
      <w:pPr>
        <w:ind w:firstLine="357"/>
        <w:jc w:val="both"/>
        <w:rPr>
          <w:lang w:eastAsia="en-US"/>
        </w:rPr>
      </w:pPr>
      <w:r>
        <w:rPr>
          <w:lang w:eastAsia="en-US"/>
        </w:rPr>
        <w:t xml:space="preserve">- </w:t>
      </w:r>
      <w:r w:rsidRPr="00E76633">
        <w:rPr>
          <w:lang w:eastAsia="en-US"/>
        </w:rPr>
        <w:t xml:space="preserve">Приказ от 17 октября 2013 г. N 1155 «Об утверждении Федерального Государственного образовательного стандарта дошкольного образования». </w:t>
      </w:r>
    </w:p>
    <w:p w:rsidR="00E76633" w:rsidRPr="00E76633" w:rsidRDefault="00E76633" w:rsidP="00E76633">
      <w:pPr>
        <w:ind w:firstLine="357"/>
        <w:jc w:val="both"/>
        <w:rPr>
          <w:lang w:eastAsia="en-US"/>
        </w:rPr>
      </w:pPr>
      <w:r>
        <w:rPr>
          <w:lang w:eastAsia="en-US"/>
        </w:rPr>
        <w:t>-</w:t>
      </w:r>
      <w:r w:rsidRPr="00E76633">
        <w:rPr>
          <w:lang w:eastAsia="en-US"/>
        </w:rPr>
        <w:t xml:space="preserve"> Письмо Министерства образования и науки Российской Федерации от 7 июня 2013 г. № ИР-535/07 «О коррекционном и инклюзивном образовании детей». </w:t>
      </w:r>
    </w:p>
    <w:p w:rsidR="00E76633" w:rsidRPr="00E76633" w:rsidRDefault="00E76633" w:rsidP="00E76633">
      <w:pPr>
        <w:ind w:firstLine="357"/>
        <w:jc w:val="both"/>
        <w:rPr>
          <w:lang w:eastAsia="en-US"/>
        </w:rPr>
      </w:pPr>
      <w:r>
        <w:rPr>
          <w:lang w:eastAsia="en-US"/>
        </w:rPr>
        <w:t xml:space="preserve">- </w:t>
      </w:r>
      <w:r w:rsidRPr="00E76633">
        <w:rPr>
          <w:lang w:eastAsia="en-US"/>
        </w:rPr>
        <w:t xml:space="preserve">Приказ Министерства образования и науки Российской Федерации от 20 сентября 2013 г. №1082 г. Москва «Об утверждении положения о психолого-медико-педагогической комиссии». </w:t>
      </w:r>
    </w:p>
    <w:p w:rsidR="00E76633" w:rsidRPr="00E76633" w:rsidRDefault="00E76633" w:rsidP="00E76633">
      <w:pPr>
        <w:ind w:firstLine="357"/>
        <w:jc w:val="both"/>
        <w:rPr>
          <w:lang w:eastAsia="en-US"/>
        </w:rPr>
      </w:pPr>
      <w:r>
        <w:rPr>
          <w:bCs/>
          <w:lang w:eastAsia="en-US"/>
        </w:rPr>
        <w:t xml:space="preserve">- </w:t>
      </w:r>
      <w:r w:rsidRPr="00E76633">
        <w:rPr>
          <w:bCs/>
          <w:lang w:eastAsia="en-US"/>
        </w:rPr>
        <w:t xml:space="preserve">Примерная образовательная программа дошкольного образования «Детство» / </w:t>
      </w:r>
      <w:r w:rsidRPr="00E76633">
        <w:rPr>
          <w:lang w:eastAsia="en-US"/>
        </w:rPr>
        <w:t>Т.И. Бабаева, А.Г. Гогоберидзе, О.В. Солнцева и др. – СПб.: ООО «Издательство «Детство-Пресс», 2014.</w:t>
      </w:r>
    </w:p>
    <w:p w:rsidR="00E76633" w:rsidRPr="00E76633" w:rsidRDefault="00E76633" w:rsidP="00E76633">
      <w:pPr>
        <w:shd w:val="clear" w:color="auto" w:fill="FFFFFF"/>
        <w:autoSpaceDE w:val="0"/>
        <w:autoSpaceDN w:val="0"/>
        <w:adjustRightInd w:val="0"/>
        <w:ind w:firstLine="357"/>
        <w:jc w:val="both"/>
      </w:pPr>
      <w:r>
        <w:t xml:space="preserve">- </w:t>
      </w:r>
      <w:r w:rsidRPr="00E76633">
        <w:t>Нищева Н.В. Примерная адаптированная программа коррекционно-логопедической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 СПб.: 2014</w:t>
      </w:r>
    </w:p>
    <w:p w:rsidR="00E76633" w:rsidRPr="00E76633" w:rsidRDefault="00E76633" w:rsidP="00E76633">
      <w:pPr>
        <w:ind w:firstLine="708"/>
        <w:jc w:val="both"/>
      </w:pPr>
      <w:r w:rsidRPr="00E76633">
        <w:rPr>
          <w:b/>
          <w:bCs/>
        </w:rPr>
        <w:lastRenderedPageBreak/>
        <w:t xml:space="preserve">Цель </w:t>
      </w:r>
      <w:r w:rsidRPr="00E76633">
        <w:t>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условиях логопункта для детей  4-5 и 5-6 лет с нарушениями речи   в соответствии с ФГГОС ДОУ направлена на создание системы комплексной подготовки детей к обучению в школе и выравниванию стартовых возможностей дошкольников при поступлении в школу.</w:t>
      </w:r>
    </w:p>
    <w:p w:rsidR="00E76633" w:rsidRPr="00E76633" w:rsidRDefault="00E76633" w:rsidP="00E76633">
      <w:pPr>
        <w:rPr>
          <w:b/>
          <w:bCs/>
        </w:rPr>
      </w:pPr>
      <w:r w:rsidRPr="00E76633">
        <w:t> </w:t>
      </w:r>
      <w:r w:rsidRPr="00E76633">
        <w:tab/>
      </w:r>
      <w:r w:rsidRPr="00E76633">
        <w:rPr>
          <w:b/>
          <w:bCs/>
        </w:rPr>
        <w:t>Задачи коррекционной работы:</w:t>
      </w:r>
    </w:p>
    <w:p w:rsidR="00E76633" w:rsidRPr="00E76633" w:rsidRDefault="00E76633" w:rsidP="00E76633">
      <w:pPr>
        <w:ind w:firstLine="357"/>
        <w:jc w:val="both"/>
      </w:pPr>
      <w:r w:rsidRPr="00E76633">
        <w:t>1. Своевременное выявление детей с трудностями адаптации, обусловленными нарушениями речи.</w:t>
      </w:r>
    </w:p>
    <w:p w:rsidR="00E76633" w:rsidRPr="00E76633" w:rsidRDefault="00E76633" w:rsidP="00E76633">
      <w:pPr>
        <w:ind w:firstLine="357"/>
        <w:jc w:val="both"/>
      </w:pPr>
      <w:r w:rsidRPr="00E76633">
        <w:t>2.  Определение особых образовательных потребностей детей с нарушениями речи.</w:t>
      </w:r>
    </w:p>
    <w:p w:rsidR="00E76633" w:rsidRPr="00E76633" w:rsidRDefault="00E76633" w:rsidP="00E76633">
      <w:pPr>
        <w:ind w:firstLine="357"/>
        <w:jc w:val="both"/>
      </w:pPr>
      <w:r w:rsidRPr="00E76633">
        <w:t>3.  Разработка и реализация плана индивидуальной коррекционной работы у ребёнка с нарушениями речи в ДОУ и семье. Систематическое проведение необходимой профилактической и коррекционно – речевой работы с детьми с нарушениями речи в соответствии с их индивидуальными и групповыми планами;</w:t>
      </w:r>
    </w:p>
    <w:p w:rsidR="00E76633" w:rsidRPr="00E76633" w:rsidRDefault="00E76633" w:rsidP="00E76633">
      <w:pPr>
        <w:ind w:firstLine="357"/>
        <w:jc w:val="both"/>
      </w:pPr>
      <w:r w:rsidRPr="00E76633">
        <w:t> 4. Оценка результатов помощи детям с нарушениями речи и определение степени их     речевой готовности к школьному обучению;</w:t>
      </w:r>
    </w:p>
    <w:p w:rsidR="00E76633" w:rsidRPr="00E76633" w:rsidRDefault="00E76633" w:rsidP="00E76633">
      <w:pPr>
        <w:ind w:firstLine="357"/>
        <w:jc w:val="both"/>
      </w:pPr>
      <w:r w:rsidRPr="00E76633">
        <w:t> 5. Создание условий, способствующих освоению детьми с нарушениями речи основной общеобразовательной программы дошкольного образования и их интеграции в образовательном учреждении.</w:t>
      </w:r>
    </w:p>
    <w:p w:rsidR="00E76633" w:rsidRPr="00E76633" w:rsidRDefault="00E76633" w:rsidP="00E76633">
      <w:pPr>
        <w:ind w:firstLine="357"/>
        <w:jc w:val="both"/>
      </w:pPr>
      <w:r w:rsidRPr="00E76633">
        <w:t xml:space="preserve">6. Осуществление индивидуально ориентированной психолого - медико – педагогической помощи детям с нарушениями речи с учётом индивидуальных возможностей особенностей детей (в соответствии рекомендациями ПМПК); </w:t>
      </w:r>
    </w:p>
    <w:p w:rsidR="00E76633" w:rsidRPr="00E76633" w:rsidRDefault="00E76633" w:rsidP="00E76633">
      <w:pPr>
        <w:ind w:firstLine="357"/>
        <w:jc w:val="both"/>
      </w:pPr>
      <w:r w:rsidRPr="00E76633">
        <w:t>7. Оказание консультативной и методической помощи родителям (законным представителям) детей.</w:t>
      </w:r>
    </w:p>
    <w:p w:rsidR="00E76633" w:rsidRPr="00E76633" w:rsidRDefault="00E76633" w:rsidP="00E76633">
      <w:pPr>
        <w:ind w:firstLine="708"/>
        <w:jc w:val="both"/>
        <w:rPr>
          <w:b/>
          <w:bCs/>
        </w:rPr>
      </w:pPr>
      <w:r w:rsidRPr="00E76633">
        <w:rPr>
          <w:b/>
          <w:bCs/>
        </w:rPr>
        <w:t>Содержание коррекционной работы определяет принципы:</w:t>
      </w:r>
    </w:p>
    <w:p w:rsidR="00E76633" w:rsidRPr="00E76633" w:rsidRDefault="00E76633" w:rsidP="00E76633">
      <w:pPr>
        <w:ind w:firstLine="357"/>
        <w:jc w:val="both"/>
      </w:pPr>
      <w:r>
        <w:t xml:space="preserve">- </w:t>
      </w:r>
      <w:r w:rsidRPr="00E76633">
        <w:t>Соблюдение интересов ребёнка. </w:t>
      </w:r>
    </w:p>
    <w:p w:rsidR="00E76633" w:rsidRPr="00E76633" w:rsidRDefault="00E76633" w:rsidP="00E76633">
      <w:pPr>
        <w:ind w:firstLine="357"/>
        <w:jc w:val="both"/>
      </w:pPr>
      <w:r>
        <w:t xml:space="preserve">- </w:t>
      </w:r>
      <w:r w:rsidRPr="00E76633">
        <w:t>Системность.</w:t>
      </w:r>
    </w:p>
    <w:p w:rsidR="00E76633" w:rsidRPr="00E76633" w:rsidRDefault="00E76633" w:rsidP="00E76633">
      <w:pPr>
        <w:ind w:firstLine="357"/>
        <w:jc w:val="both"/>
      </w:pPr>
      <w:r>
        <w:t xml:space="preserve">- </w:t>
      </w:r>
      <w:r w:rsidRPr="00E76633">
        <w:t xml:space="preserve">Непрерывность. </w:t>
      </w:r>
    </w:p>
    <w:p w:rsidR="00E76633" w:rsidRPr="00E76633" w:rsidRDefault="00E76633" w:rsidP="00E76633">
      <w:pPr>
        <w:ind w:firstLine="357"/>
        <w:jc w:val="both"/>
      </w:pPr>
      <w:r>
        <w:t xml:space="preserve">- </w:t>
      </w:r>
      <w:r w:rsidRPr="00E76633">
        <w:t xml:space="preserve">Рекомендательный характер оказания помощи. </w:t>
      </w:r>
    </w:p>
    <w:p w:rsidR="00E76633" w:rsidRPr="00E76633" w:rsidRDefault="00E76633" w:rsidP="00E76633">
      <w:pPr>
        <w:rPr>
          <w:b/>
          <w:bCs/>
        </w:rPr>
      </w:pPr>
      <w:r w:rsidRPr="00E76633">
        <w:rPr>
          <w:b/>
          <w:bCs/>
        </w:rPr>
        <w:t> </w:t>
      </w:r>
      <w:r w:rsidRPr="00E76633">
        <w:rPr>
          <w:b/>
          <w:bCs/>
        </w:rPr>
        <w:tab/>
        <w:t>Направления работы</w:t>
      </w:r>
    </w:p>
    <w:p w:rsidR="00E76633" w:rsidRPr="00E76633" w:rsidRDefault="00E76633" w:rsidP="00E76633">
      <w:pPr>
        <w:ind w:firstLine="709"/>
        <w:jc w:val="both"/>
      </w:pPr>
      <w:r w:rsidRPr="00E76633">
        <w:t>Коррекционная работа на дошкольной ступени образования включает в себя взаимосвязанные направления. Данные направления отражают её основное содержание:</w:t>
      </w:r>
    </w:p>
    <w:p w:rsidR="00E76633" w:rsidRPr="00E76633" w:rsidRDefault="00E76633" w:rsidP="00E76633">
      <w:pPr>
        <w:ind w:firstLine="357"/>
        <w:jc w:val="both"/>
      </w:pPr>
      <w:r>
        <w:t xml:space="preserve">- </w:t>
      </w:r>
      <w:r w:rsidRPr="00E76633">
        <w:t>диагностическая работа обеспечивает своевременное выявление детей с нарушениями речи,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E76633" w:rsidRPr="00E76633" w:rsidRDefault="00E76633" w:rsidP="00E76633">
      <w:pPr>
        <w:ind w:firstLine="357"/>
        <w:jc w:val="both"/>
      </w:pPr>
      <w:r>
        <w:t xml:space="preserve">- </w:t>
      </w:r>
      <w:r w:rsidRPr="00E76633">
        <w:t>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нарушениями речи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E76633" w:rsidRPr="00E76633" w:rsidRDefault="00E76633" w:rsidP="00E76633">
      <w:pPr>
        <w:ind w:firstLine="357"/>
        <w:jc w:val="both"/>
      </w:pPr>
      <w:r>
        <w:lastRenderedPageBreak/>
        <w:t xml:space="preserve">- </w:t>
      </w:r>
      <w:r w:rsidRPr="00E76633">
        <w:t>консультативная работа обеспечивает непрерывность специального сопровождения детей с нарушениями речи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E76633" w:rsidRPr="00E76633" w:rsidRDefault="00E76633" w:rsidP="00E76633">
      <w:pPr>
        <w:ind w:firstLine="357"/>
        <w:jc w:val="both"/>
      </w:pPr>
      <w:r>
        <w:t xml:space="preserve">- </w:t>
      </w:r>
      <w:r w:rsidRPr="00E76633">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нарушениями речи, их родителями (законными представителями), педагогическими работниками.</w:t>
      </w:r>
    </w:p>
    <w:p w:rsidR="00E76633" w:rsidRPr="00E76633" w:rsidRDefault="00E76633" w:rsidP="00E76633">
      <w:pPr>
        <w:ind w:firstLine="709"/>
        <w:jc w:val="both"/>
      </w:pPr>
      <w:r w:rsidRPr="00E76633">
        <w:t>     Коррекционная работа содержит следующие разделы:</w:t>
      </w:r>
    </w:p>
    <w:p w:rsidR="00E76633" w:rsidRPr="00E76633" w:rsidRDefault="00E76633" w:rsidP="008629DE">
      <w:pPr>
        <w:numPr>
          <w:ilvl w:val="0"/>
          <w:numId w:val="108"/>
        </w:numPr>
        <w:ind w:left="0" w:firstLine="357"/>
        <w:jc w:val="both"/>
      </w:pPr>
      <w:r w:rsidRPr="00E76633">
        <w:t>Характеристика контингента учащихся с нарушениями речи.</w:t>
      </w:r>
    </w:p>
    <w:p w:rsidR="00E76633" w:rsidRPr="00E76633" w:rsidRDefault="00E76633" w:rsidP="008629DE">
      <w:pPr>
        <w:numPr>
          <w:ilvl w:val="0"/>
          <w:numId w:val="108"/>
        </w:numPr>
        <w:ind w:left="0" w:firstLine="357"/>
        <w:jc w:val="both"/>
      </w:pPr>
      <w:r w:rsidRPr="00E76633">
        <w:t>Система комплексного психолого-медико-педагогического сопровождения детей с речевыми нарушениями в условиях образовательного процесса.</w:t>
      </w:r>
    </w:p>
    <w:p w:rsidR="00E76633" w:rsidRPr="00E76633" w:rsidRDefault="00E76633" w:rsidP="008629DE">
      <w:pPr>
        <w:numPr>
          <w:ilvl w:val="0"/>
          <w:numId w:val="108"/>
        </w:numPr>
        <w:ind w:left="0" w:firstLine="357"/>
        <w:jc w:val="both"/>
      </w:pPr>
      <w:r w:rsidRPr="00E76633">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речевыми нарушениями, их интеграцию в образовательном учреждении.</w:t>
      </w:r>
    </w:p>
    <w:p w:rsidR="00E76633" w:rsidRPr="00E76633" w:rsidRDefault="00E76633" w:rsidP="008629DE">
      <w:pPr>
        <w:numPr>
          <w:ilvl w:val="0"/>
          <w:numId w:val="108"/>
        </w:numPr>
        <w:ind w:left="0" w:firstLine="357"/>
        <w:jc w:val="both"/>
      </w:pPr>
      <w:r w:rsidRPr="00E76633">
        <w:t>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E76633" w:rsidRPr="00E76633" w:rsidRDefault="00E76633" w:rsidP="008629DE">
      <w:pPr>
        <w:numPr>
          <w:ilvl w:val="0"/>
          <w:numId w:val="108"/>
        </w:numPr>
        <w:ind w:left="0" w:firstLine="357"/>
        <w:jc w:val="both"/>
      </w:pPr>
      <w:r w:rsidRPr="00E76633">
        <w:t xml:space="preserve">Описание специальных условий обучения и воспитания детей с нарушениями речи. </w:t>
      </w:r>
    </w:p>
    <w:p w:rsidR="00E76633" w:rsidRPr="00E76633" w:rsidRDefault="00E76633" w:rsidP="008629DE">
      <w:pPr>
        <w:numPr>
          <w:ilvl w:val="0"/>
          <w:numId w:val="108"/>
        </w:numPr>
        <w:ind w:left="0" w:firstLine="357"/>
        <w:jc w:val="both"/>
      </w:pPr>
      <w:r w:rsidRPr="00E76633">
        <w:t>Механизм взаимодействия в разработке и реализации коррекционных мероприятий педагогов,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E76633" w:rsidRPr="00E76633" w:rsidRDefault="00E76633" w:rsidP="008629DE">
      <w:pPr>
        <w:numPr>
          <w:ilvl w:val="0"/>
          <w:numId w:val="108"/>
        </w:numPr>
        <w:ind w:left="0" w:firstLine="357"/>
        <w:jc w:val="both"/>
      </w:pPr>
      <w:r w:rsidRPr="00E76633">
        <w:t>Показатели результативности и эффективности коррекционной работы.</w:t>
      </w:r>
    </w:p>
    <w:p w:rsidR="00E76633" w:rsidRPr="00E76633" w:rsidRDefault="00E76633" w:rsidP="00E76633">
      <w:pPr>
        <w:jc w:val="center"/>
        <w:rPr>
          <w:b/>
          <w:bCs/>
        </w:rPr>
      </w:pPr>
      <w:r w:rsidRPr="00E76633">
        <w:rPr>
          <w:b/>
          <w:bCs/>
        </w:rPr>
        <w:t>Система комплексного психолого – медико – педагогического сопровождения детей с нарушением речи</w:t>
      </w:r>
    </w:p>
    <w:p w:rsidR="00E76633" w:rsidRPr="00E76633" w:rsidRDefault="00E76633" w:rsidP="00E76633">
      <w:pPr>
        <w:ind w:firstLine="708"/>
        <w:jc w:val="both"/>
      </w:pPr>
      <w:r w:rsidRPr="00E76633">
        <w:t xml:space="preserve">В системе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E76633" w:rsidRPr="00E76633" w:rsidRDefault="00E76633" w:rsidP="00E76633">
      <w:pPr>
        <w:ind w:firstLine="708"/>
        <w:jc w:val="both"/>
      </w:pPr>
      <w:r w:rsidRPr="00E76633">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E76633" w:rsidRPr="00E76633" w:rsidRDefault="00E76633" w:rsidP="00E76633">
      <w:pPr>
        <w:ind w:firstLine="709"/>
        <w:jc w:val="both"/>
      </w:pPr>
      <w:r w:rsidRPr="00E76633">
        <w:t>В детском саду создан ПМП консилиум, осуществляющий психолого-медико-педагогическое сопровождение детей с нарушениями речи и ведет ребенка на протяжении всего периода его обучения. В службу сопровождения входят специалисты: учитель-логопед, педагог-психолог, узкие специалисты (музыкальный руководитель, инструктор по физической культуре и др. – в зависимости от проблемного вопроса, рассматриваемого на заседании), воспитатели и медсестра ДОУ.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E76633" w:rsidRPr="00E76633" w:rsidRDefault="00E76633" w:rsidP="00E76633">
      <w:pPr>
        <w:ind w:firstLine="708"/>
        <w:jc w:val="both"/>
      </w:pPr>
      <w:r w:rsidRPr="00E76633">
        <w:t xml:space="preserve">Основными направлениями работы службы сопровождения в течение всего периода обучения в группах с нарушениями речи являются: </w:t>
      </w:r>
    </w:p>
    <w:p w:rsidR="00E76633" w:rsidRPr="00E76633" w:rsidRDefault="00E76633" w:rsidP="00E76633">
      <w:pPr>
        <w:ind w:firstLine="357"/>
        <w:jc w:val="both"/>
      </w:pPr>
      <w:r w:rsidRPr="00E76633">
        <w:lastRenderedPageBreak/>
        <w:t>1. Диагностика познавательной, мотивационной и эмоционально-волевой сфер личности воспитанников.</w:t>
      </w:r>
    </w:p>
    <w:p w:rsidR="00E76633" w:rsidRPr="00E76633" w:rsidRDefault="00E76633" w:rsidP="00E76633">
      <w:pPr>
        <w:ind w:firstLine="357"/>
        <w:jc w:val="both"/>
      </w:pPr>
      <w:r w:rsidRPr="00E76633">
        <w:t>2. Аналитическая работа.</w:t>
      </w:r>
    </w:p>
    <w:p w:rsidR="00E76633" w:rsidRPr="00E76633" w:rsidRDefault="00E76633" w:rsidP="00E76633">
      <w:pPr>
        <w:ind w:firstLine="357"/>
        <w:jc w:val="both"/>
      </w:pPr>
      <w:r w:rsidRPr="00E76633">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E76633" w:rsidRPr="00E76633" w:rsidRDefault="00E76633" w:rsidP="00E76633">
      <w:pPr>
        <w:ind w:firstLine="357"/>
      </w:pPr>
      <w:r w:rsidRPr="00E76633">
        <w:t>4. Консультативная работа с педагогами, воспитанниками и родителями.</w:t>
      </w:r>
    </w:p>
    <w:p w:rsidR="00E76633" w:rsidRPr="00E76633" w:rsidRDefault="00E76633" w:rsidP="00E76633">
      <w:pPr>
        <w:ind w:firstLine="357"/>
      </w:pPr>
      <w:r w:rsidRPr="00E76633">
        <w:t>5. Профилактическая работа.</w:t>
      </w:r>
    </w:p>
    <w:p w:rsidR="00E76633" w:rsidRPr="00E76633" w:rsidRDefault="00E76633" w:rsidP="00E76633">
      <w:pPr>
        <w:ind w:firstLine="357"/>
      </w:pPr>
      <w:r w:rsidRPr="00E76633">
        <w:t>6. Коррекционно-развивающая работа (индивидуальная и групповая образовательная деятельность с детьми с нарушениями речи)</w:t>
      </w:r>
    </w:p>
    <w:p w:rsidR="00E76633" w:rsidRDefault="00E76633" w:rsidP="00E76633"/>
    <w:p w:rsidR="00E76633" w:rsidRPr="00F46AAD" w:rsidRDefault="00E76633" w:rsidP="008629DE">
      <w:pPr>
        <w:pStyle w:val="a4"/>
        <w:numPr>
          <w:ilvl w:val="1"/>
          <w:numId w:val="4"/>
        </w:numPr>
        <w:rPr>
          <w:b/>
          <w:bCs/>
        </w:rPr>
      </w:pPr>
      <w:r w:rsidRPr="00F46AAD">
        <w:rPr>
          <w:b/>
          <w:bCs/>
        </w:rPr>
        <w:t xml:space="preserve">Основные направления работы психолого-педагогической службы МБДОУ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825"/>
        <w:gridCol w:w="3799"/>
        <w:gridCol w:w="3827"/>
      </w:tblGrid>
      <w:tr w:rsidR="00E76633" w:rsidRPr="00E76633" w:rsidTr="00E76633">
        <w:tc>
          <w:tcPr>
            <w:tcW w:w="4035" w:type="dxa"/>
          </w:tcPr>
          <w:p w:rsidR="00E76633" w:rsidRPr="00E76633" w:rsidRDefault="00E76633" w:rsidP="00E76633">
            <w:pPr>
              <w:jc w:val="center"/>
              <w:rPr>
                <w:b/>
                <w:bCs/>
              </w:rPr>
            </w:pPr>
            <w:r w:rsidRPr="00E76633">
              <w:rPr>
                <w:b/>
                <w:bCs/>
              </w:rPr>
              <w:t>Психопрофилактика</w:t>
            </w:r>
          </w:p>
        </w:tc>
        <w:tc>
          <w:tcPr>
            <w:tcW w:w="4036" w:type="dxa"/>
          </w:tcPr>
          <w:p w:rsidR="00E76633" w:rsidRPr="00E76633" w:rsidRDefault="00E76633" w:rsidP="00E76633">
            <w:pPr>
              <w:jc w:val="center"/>
              <w:rPr>
                <w:b/>
                <w:bCs/>
              </w:rPr>
            </w:pPr>
            <w:r w:rsidRPr="00E76633">
              <w:rPr>
                <w:b/>
                <w:bCs/>
              </w:rPr>
              <w:t>Диагностика</w:t>
            </w:r>
          </w:p>
        </w:tc>
        <w:tc>
          <w:tcPr>
            <w:tcW w:w="4036" w:type="dxa"/>
          </w:tcPr>
          <w:p w:rsidR="00E76633" w:rsidRPr="00E76633" w:rsidRDefault="00E76633" w:rsidP="00E76633">
            <w:pPr>
              <w:jc w:val="center"/>
              <w:rPr>
                <w:b/>
                <w:bCs/>
              </w:rPr>
            </w:pPr>
            <w:r w:rsidRPr="00E76633">
              <w:rPr>
                <w:b/>
                <w:bCs/>
              </w:rPr>
              <w:t>Коррекция</w:t>
            </w:r>
          </w:p>
        </w:tc>
        <w:tc>
          <w:tcPr>
            <w:tcW w:w="4036" w:type="dxa"/>
          </w:tcPr>
          <w:p w:rsidR="00E76633" w:rsidRPr="00E76633" w:rsidRDefault="00E76633" w:rsidP="00E76633">
            <w:pPr>
              <w:jc w:val="center"/>
              <w:rPr>
                <w:b/>
                <w:bCs/>
              </w:rPr>
            </w:pPr>
            <w:r w:rsidRPr="00E76633">
              <w:rPr>
                <w:b/>
                <w:bCs/>
              </w:rPr>
              <w:t>Просвещение и консультирование</w:t>
            </w:r>
          </w:p>
        </w:tc>
      </w:tr>
      <w:tr w:rsidR="00E76633" w:rsidRPr="00E76633" w:rsidTr="00E76633">
        <w:tc>
          <w:tcPr>
            <w:tcW w:w="4035" w:type="dxa"/>
          </w:tcPr>
          <w:p w:rsidR="00E76633" w:rsidRPr="00E76633" w:rsidRDefault="00E76633" w:rsidP="00F46AAD">
            <w:pPr>
              <w:jc w:val="both"/>
            </w:pPr>
            <w:r w:rsidRPr="00E76633">
              <w:t>-</w:t>
            </w:r>
            <w:r w:rsidRPr="00E76633">
              <w:rPr>
                <w:b/>
                <w:bCs/>
              </w:rPr>
              <w:t xml:space="preserve">обеспечение </w:t>
            </w:r>
            <w:r w:rsidRPr="00E76633">
              <w:t>условий для положительных эмоций ребенка в д/с и семье:</w:t>
            </w:r>
          </w:p>
          <w:p w:rsidR="00E76633" w:rsidRPr="00E76633" w:rsidRDefault="00E76633" w:rsidP="008629DE">
            <w:pPr>
              <w:numPr>
                <w:ilvl w:val="0"/>
                <w:numId w:val="103"/>
              </w:numPr>
              <w:ind w:left="0"/>
              <w:jc w:val="both"/>
            </w:pPr>
            <w:r w:rsidRPr="00E76633">
              <w:rPr>
                <w:i/>
                <w:iCs/>
              </w:rPr>
              <w:t xml:space="preserve">выявление </w:t>
            </w:r>
            <w:r w:rsidRPr="00E76633">
              <w:t>негативных факторов, способствующих возникновению и развитию дистрессовых невротических состояний у детей;</w:t>
            </w:r>
          </w:p>
          <w:p w:rsidR="00E76633" w:rsidRPr="00E76633" w:rsidRDefault="00E76633" w:rsidP="008629DE">
            <w:pPr>
              <w:numPr>
                <w:ilvl w:val="0"/>
                <w:numId w:val="103"/>
              </w:numPr>
              <w:ind w:left="0"/>
              <w:jc w:val="both"/>
            </w:pPr>
            <w:r w:rsidRPr="00E76633">
              <w:rPr>
                <w:i/>
                <w:iCs/>
              </w:rPr>
              <w:t>использование</w:t>
            </w:r>
            <w:r w:rsidRPr="00E76633">
              <w:t xml:space="preserve"> психолого-педагогических приемов, направленных на купирование и предупреждение нежелательных состояний у детей;</w:t>
            </w:r>
          </w:p>
          <w:p w:rsidR="00E76633" w:rsidRPr="00E76633" w:rsidRDefault="00E76633" w:rsidP="008629DE">
            <w:pPr>
              <w:numPr>
                <w:ilvl w:val="0"/>
                <w:numId w:val="103"/>
              </w:numPr>
              <w:ind w:left="0"/>
              <w:jc w:val="both"/>
            </w:pPr>
            <w:r w:rsidRPr="00E76633">
              <w:rPr>
                <w:i/>
                <w:iCs/>
              </w:rPr>
              <w:t>обучение</w:t>
            </w:r>
            <w:r w:rsidRPr="00E76633">
              <w:t xml:space="preserve"> детей приемам психомышечного расслабления и др.</w:t>
            </w:r>
          </w:p>
          <w:p w:rsidR="00E76633" w:rsidRPr="00E76633" w:rsidRDefault="00E76633" w:rsidP="00F46AAD">
            <w:pPr>
              <w:jc w:val="both"/>
              <w:rPr>
                <w:b/>
                <w:bCs/>
              </w:rPr>
            </w:pPr>
            <w:r w:rsidRPr="00E76633">
              <w:t xml:space="preserve">- </w:t>
            </w:r>
            <w:r w:rsidRPr="00E76633">
              <w:rPr>
                <w:b/>
                <w:bCs/>
              </w:rPr>
              <w:t xml:space="preserve">максимализация </w:t>
            </w:r>
            <w:r w:rsidRPr="00E76633">
              <w:t>психологического комфорта в д/с:</w:t>
            </w:r>
          </w:p>
        </w:tc>
        <w:tc>
          <w:tcPr>
            <w:tcW w:w="4036" w:type="dxa"/>
          </w:tcPr>
          <w:p w:rsidR="00E76633" w:rsidRPr="00E76633" w:rsidRDefault="00E76633" w:rsidP="00F46AAD">
            <w:pPr>
              <w:jc w:val="both"/>
              <w:rPr>
                <w:u w:val="single"/>
              </w:rPr>
            </w:pPr>
            <w:r w:rsidRPr="00E76633">
              <w:rPr>
                <w:u w:val="single"/>
              </w:rPr>
              <w:t>Психологическая</w:t>
            </w:r>
          </w:p>
          <w:p w:rsidR="00E76633" w:rsidRPr="00E76633" w:rsidRDefault="00E76633" w:rsidP="00F46AAD">
            <w:pPr>
              <w:jc w:val="both"/>
              <w:rPr>
                <w:b/>
                <w:bCs/>
              </w:rPr>
            </w:pPr>
            <w:r w:rsidRPr="00E76633">
              <w:rPr>
                <w:b/>
                <w:bCs/>
              </w:rPr>
              <w:t>Изучение:</w:t>
            </w:r>
          </w:p>
          <w:p w:rsidR="00E76633" w:rsidRPr="00E76633" w:rsidRDefault="00E76633" w:rsidP="008629DE">
            <w:pPr>
              <w:numPr>
                <w:ilvl w:val="0"/>
                <w:numId w:val="104"/>
              </w:numPr>
              <w:ind w:left="0"/>
              <w:jc w:val="both"/>
            </w:pPr>
            <w:r w:rsidRPr="00E76633">
              <w:t>познавательных процессов;</w:t>
            </w:r>
          </w:p>
          <w:p w:rsidR="00E76633" w:rsidRPr="00E76633" w:rsidRDefault="00E76633" w:rsidP="008629DE">
            <w:pPr>
              <w:numPr>
                <w:ilvl w:val="0"/>
                <w:numId w:val="104"/>
              </w:numPr>
              <w:ind w:left="0"/>
              <w:jc w:val="both"/>
            </w:pPr>
            <w:r w:rsidRPr="00E76633">
              <w:t>мотивационно-потребностной сферы;</w:t>
            </w:r>
          </w:p>
          <w:p w:rsidR="00E76633" w:rsidRPr="00E76633" w:rsidRDefault="00E76633" w:rsidP="008629DE">
            <w:pPr>
              <w:numPr>
                <w:ilvl w:val="0"/>
                <w:numId w:val="104"/>
              </w:numPr>
              <w:ind w:left="0"/>
              <w:jc w:val="both"/>
            </w:pPr>
            <w:r w:rsidRPr="00E76633">
              <w:t>эмоционально-волевой сферы.</w:t>
            </w:r>
          </w:p>
          <w:p w:rsidR="00E76633" w:rsidRPr="00E76633" w:rsidRDefault="00E76633" w:rsidP="00F46AAD">
            <w:pPr>
              <w:jc w:val="both"/>
            </w:pPr>
            <w:r w:rsidRPr="00E76633">
              <w:rPr>
                <w:b/>
                <w:bCs/>
              </w:rPr>
              <w:t>Диагностика</w:t>
            </w:r>
            <w:r w:rsidRPr="00E76633">
              <w:t xml:space="preserve"> социальных отношений:</w:t>
            </w:r>
          </w:p>
          <w:p w:rsidR="00E76633" w:rsidRPr="00E76633" w:rsidRDefault="00E76633" w:rsidP="008629DE">
            <w:pPr>
              <w:numPr>
                <w:ilvl w:val="0"/>
                <w:numId w:val="105"/>
              </w:numPr>
              <w:ind w:left="0"/>
              <w:jc w:val="both"/>
            </w:pPr>
            <w:r w:rsidRPr="00E76633">
              <w:rPr>
                <w:i/>
                <w:iCs/>
              </w:rPr>
              <w:t>процесс адаптации</w:t>
            </w:r>
            <w:r w:rsidRPr="00E76633">
              <w:t xml:space="preserve"> ребенка в коллективе;</w:t>
            </w:r>
          </w:p>
          <w:p w:rsidR="00E76633" w:rsidRPr="00E76633" w:rsidRDefault="00E76633" w:rsidP="008629DE">
            <w:pPr>
              <w:numPr>
                <w:ilvl w:val="0"/>
                <w:numId w:val="105"/>
              </w:numPr>
              <w:ind w:left="0"/>
              <w:jc w:val="both"/>
              <w:rPr>
                <w:i/>
                <w:iCs/>
              </w:rPr>
            </w:pPr>
            <w:r w:rsidRPr="00E76633">
              <w:t xml:space="preserve">изучение </w:t>
            </w:r>
            <w:r w:rsidRPr="00E76633">
              <w:rPr>
                <w:i/>
                <w:iCs/>
              </w:rPr>
              <w:t>микроклимата в семье;</w:t>
            </w:r>
          </w:p>
          <w:p w:rsidR="00E76633" w:rsidRPr="00E76633" w:rsidRDefault="00E76633" w:rsidP="008629DE">
            <w:pPr>
              <w:numPr>
                <w:ilvl w:val="0"/>
                <w:numId w:val="105"/>
              </w:numPr>
              <w:ind w:left="0"/>
              <w:jc w:val="both"/>
              <w:rPr>
                <w:i/>
                <w:iCs/>
              </w:rPr>
            </w:pPr>
            <w:r w:rsidRPr="00E76633">
              <w:t xml:space="preserve">исследование </w:t>
            </w:r>
            <w:r w:rsidRPr="00E76633">
              <w:rPr>
                <w:i/>
                <w:iCs/>
              </w:rPr>
              <w:t>внутригруппового микроклимата.</w:t>
            </w:r>
          </w:p>
          <w:p w:rsidR="00E76633" w:rsidRPr="00E76633" w:rsidRDefault="00E76633" w:rsidP="00F46AAD">
            <w:pPr>
              <w:jc w:val="both"/>
            </w:pPr>
            <w:r w:rsidRPr="00E76633">
              <w:rPr>
                <w:b/>
                <w:bCs/>
              </w:rPr>
              <w:t xml:space="preserve">Изучение </w:t>
            </w:r>
            <w:r w:rsidRPr="00E76633">
              <w:t>уровня готовности детей к школьному обучению.</w:t>
            </w:r>
          </w:p>
          <w:p w:rsidR="00E76633" w:rsidRPr="00E76633" w:rsidRDefault="00E76633" w:rsidP="00F46AAD">
            <w:pPr>
              <w:jc w:val="both"/>
              <w:rPr>
                <w:u w:val="single"/>
              </w:rPr>
            </w:pPr>
            <w:r w:rsidRPr="00E76633">
              <w:rPr>
                <w:u w:val="single"/>
              </w:rPr>
              <w:t>Логопедическая</w:t>
            </w:r>
          </w:p>
          <w:p w:rsidR="00E76633" w:rsidRPr="00E76633" w:rsidRDefault="00E76633" w:rsidP="00F46AAD">
            <w:pPr>
              <w:jc w:val="both"/>
            </w:pPr>
            <w:r w:rsidRPr="00E76633">
              <w:rPr>
                <w:b/>
                <w:bCs/>
              </w:rPr>
              <w:t>Обследование</w:t>
            </w:r>
            <w:r w:rsidRPr="00E76633">
              <w:t xml:space="preserve"> речи</w:t>
            </w:r>
          </w:p>
          <w:p w:rsidR="00E76633" w:rsidRPr="00E76633" w:rsidRDefault="00E76633" w:rsidP="00F46AAD">
            <w:pPr>
              <w:jc w:val="both"/>
              <w:rPr>
                <w:u w:val="single"/>
              </w:rPr>
            </w:pPr>
          </w:p>
          <w:p w:rsidR="00E76633" w:rsidRPr="00E76633" w:rsidRDefault="00E76633" w:rsidP="00F46AAD">
            <w:pPr>
              <w:jc w:val="both"/>
              <w:rPr>
                <w:u w:val="single"/>
              </w:rPr>
            </w:pPr>
          </w:p>
          <w:p w:rsidR="00E76633" w:rsidRPr="00E76633" w:rsidRDefault="00E76633" w:rsidP="00F46AAD">
            <w:pPr>
              <w:jc w:val="both"/>
              <w:rPr>
                <w:u w:val="single"/>
              </w:rPr>
            </w:pPr>
          </w:p>
        </w:tc>
        <w:tc>
          <w:tcPr>
            <w:tcW w:w="4036" w:type="dxa"/>
          </w:tcPr>
          <w:p w:rsidR="00E76633" w:rsidRPr="00E76633" w:rsidRDefault="00E76633" w:rsidP="00F46AAD">
            <w:pPr>
              <w:jc w:val="both"/>
              <w:rPr>
                <w:u w:val="single"/>
              </w:rPr>
            </w:pPr>
            <w:r w:rsidRPr="00E76633">
              <w:rPr>
                <w:u w:val="single"/>
              </w:rPr>
              <w:t>Психологическая</w:t>
            </w:r>
          </w:p>
          <w:p w:rsidR="00E76633" w:rsidRPr="00E76633" w:rsidRDefault="00E76633" w:rsidP="00F46AAD">
            <w:pPr>
              <w:jc w:val="both"/>
            </w:pPr>
            <w:r w:rsidRPr="00E76633">
              <w:rPr>
                <w:b/>
                <w:bCs/>
              </w:rPr>
              <w:t>Формирование</w:t>
            </w:r>
            <w:r w:rsidRPr="00E76633">
              <w:t xml:space="preserve"> (выравнивание) познавательной, эмоционально-волевой сферы.</w:t>
            </w:r>
          </w:p>
          <w:p w:rsidR="00E76633" w:rsidRPr="00E76633" w:rsidRDefault="00E76633" w:rsidP="00F46AAD">
            <w:pPr>
              <w:jc w:val="both"/>
            </w:pPr>
            <w:r w:rsidRPr="00E76633">
              <w:rPr>
                <w:b/>
                <w:bCs/>
              </w:rPr>
              <w:t>Коррекция личностных качеств ребенка</w:t>
            </w:r>
            <w:r w:rsidRPr="00E76633">
              <w:t>:</w:t>
            </w:r>
          </w:p>
          <w:p w:rsidR="00E76633" w:rsidRPr="00E76633" w:rsidRDefault="00E76633" w:rsidP="008629DE">
            <w:pPr>
              <w:numPr>
                <w:ilvl w:val="0"/>
                <w:numId w:val="106"/>
              </w:numPr>
              <w:ind w:left="0"/>
              <w:jc w:val="both"/>
            </w:pPr>
            <w:r w:rsidRPr="00E76633">
              <w:t>неадекватная самооценка;</w:t>
            </w:r>
          </w:p>
          <w:p w:rsidR="00E76633" w:rsidRPr="00E76633" w:rsidRDefault="00E76633" w:rsidP="008629DE">
            <w:pPr>
              <w:numPr>
                <w:ilvl w:val="0"/>
                <w:numId w:val="106"/>
              </w:numPr>
              <w:ind w:left="0"/>
              <w:jc w:val="both"/>
            </w:pPr>
            <w:r w:rsidRPr="00E76633">
              <w:t>повышенный уровень тревожности и т.д</w:t>
            </w:r>
          </w:p>
          <w:p w:rsidR="00E76633" w:rsidRPr="00E76633" w:rsidRDefault="00E76633" w:rsidP="00F46AAD">
            <w:pPr>
              <w:ind w:hanging="29"/>
              <w:jc w:val="both"/>
            </w:pPr>
            <w:r w:rsidRPr="00E76633">
              <w:t>Коррекция межличностных отношений:</w:t>
            </w:r>
          </w:p>
          <w:p w:rsidR="00E76633" w:rsidRPr="00E76633" w:rsidRDefault="00E76633" w:rsidP="008629DE">
            <w:pPr>
              <w:numPr>
                <w:ilvl w:val="0"/>
                <w:numId w:val="107"/>
              </w:numPr>
              <w:ind w:left="0"/>
              <w:jc w:val="both"/>
            </w:pPr>
            <w:r w:rsidRPr="00E76633">
              <w:t>в детском коллективе;</w:t>
            </w:r>
          </w:p>
          <w:p w:rsidR="00E76633" w:rsidRPr="00E76633" w:rsidRDefault="00E76633" w:rsidP="008629DE">
            <w:pPr>
              <w:numPr>
                <w:ilvl w:val="0"/>
                <w:numId w:val="107"/>
              </w:numPr>
              <w:ind w:left="0"/>
              <w:jc w:val="both"/>
            </w:pPr>
            <w:r w:rsidRPr="00E76633">
              <w:t>в семье (ребенок-родители);</w:t>
            </w:r>
          </w:p>
          <w:p w:rsidR="00E76633" w:rsidRPr="00E76633" w:rsidRDefault="00E76633" w:rsidP="008629DE">
            <w:pPr>
              <w:numPr>
                <w:ilvl w:val="0"/>
                <w:numId w:val="107"/>
              </w:numPr>
              <w:ind w:left="0"/>
              <w:jc w:val="both"/>
            </w:pPr>
            <w:r w:rsidRPr="00E76633">
              <w:t>в д/с (педагог-ребенок) и т.д.</w:t>
            </w:r>
          </w:p>
          <w:p w:rsidR="00E76633" w:rsidRPr="00E76633" w:rsidRDefault="00E76633" w:rsidP="00F46AAD">
            <w:pPr>
              <w:jc w:val="both"/>
              <w:rPr>
                <w:u w:val="single"/>
              </w:rPr>
            </w:pPr>
            <w:r w:rsidRPr="00E76633">
              <w:rPr>
                <w:u w:val="single"/>
              </w:rPr>
              <w:t>Логопедическая</w:t>
            </w:r>
          </w:p>
          <w:p w:rsidR="00E76633" w:rsidRPr="00E76633" w:rsidRDefault="00E76633" w:rsidP="00F46AAD">
            <w:pPr>
              <w:jc w:val="both"/>
            </w:pPr>
            <w:r w:rsidRPr="00E76633">
              <w:rPr>
                <w:b/>
                <w:bCs/>
              </w:rPr>
              <w:t xml:space="preserve">Постановка </w:t>
            </w:r>
            <w:r w:rsidRPr="00E76633">
              <w:t>звуков;</w:t>
            </w:r>
          </w:p>
          <w:p w:rsidR="00E76633" w:rsidRPr="00E76633" w:rsidRDefault="00E76633" w:rsidP="00F46AAD">
            <w:pPr>
              <w:jc w:val="both"/>
            </w:pPr>
            <w:r w:rsidRPr="00E76633">
              <w:rPr>
                <w:b/>
                <w:bCs/>
              </w:rPr>
              <w:t xml:space="preserve">Автоматизация </w:t>
            </w:r>
            <w:r w:rsidRPr="00E76633">
              <w:t>звуков.</w:t>
            </w:r>
          </w:p>
        </w:tc>
        <w:tc>
          <w:tcPr>
            <w:tcW w:w="4036" w:type="dxa"/>
          </w:tcPr>
          <w:p w:rsidR="00E76633" w:rsidRPr="00E76633" w:rsidRDefault="00E76633" w:rsidP="00F46AAD">
            <w:pPr>
              <w:jc w:val="both"/>
              <w:rPr>
                <w:b/>
                <w:bCs/>
              </w:rPr>
            </w:pPr>
            <w:r w:rsidRPr="00E76633">
              <w:rPr>
                <w:b/>
                <w:bCs/>
              </w:rPr>
              <w:t>Педагоги:</w:t>
            </w:r>
          </w:p>
          <w:p w:rsidR="00E76633" w:rsidRPr="00E76633" w:rsidRDefault="00E76633" w:rsidP="00F46AAD">
            <w:pPr>
              <w:jc w:val="both"/>
            </w:pPr>
            <w:r w:rsidRPr="00E76633">
              <w:t>-создание условий в адаптационный период для эмоционального благополучия ребенка в д/с;</w:t>
            </w:r>
          </w:p>
          <w:p w:rsidR="00E76633" w:rsidRPr="00E76633" w:rsidRDefault="00E76633" w:rsidP="00F46AAD">
            <w:pPr>
              <w:jc w:val="both"/>
            </w:pPr>
            <w:r w:rsidRPr="00E76633">
              <w:t>- выработка стиля общения педагогов и родителей;</w:t>
            </w:r>
          </w:p>
          <w:p w:rsidR="00E76633" w:rsidRPr="00E76633" w:rsidRDefault="00E76633" w:rsidP="00F46AAD">
            <w:pPr>
              <w:jc w:val="both"/>
            </w:pPr>
            <w:r w:rsidRPr="00E76633">
              <w:t>- формирование педагогической культуры.</w:t>
            </w:r>
          </w:p>
          <w:p w:rsidR="00E76633" w:rsidRPr="00E76633" w:rsidRDefault="00E76633" w:rsidP="00F46AAD">
            <w:pPr>
              <w:jc w:val="both"/>
              <w:rPr>
                <w:b/>
                <w:bCs/>
              </w:rPr>
            </w:pPr>
            <w:r w:rsidRPr="00E76633">
              <w:rPr>
                <w:b/>
                <w:bCs/>
              </w:rPr>
              <w:t>Родители:</w:t>
            </w:r>
          </w:p>
          <w:p w:rsidR="00E76633" w:rsidRPr="00E76633" w:rsidRDefault="00E76633" w:rsidP="00F46AAD">
            <w:pPr>
              <w:jc w:val="both"/>
            </w:pPr>
            <w:r w:rsidRPr="00E76633">
              <w:rPr>
                <w:b/>
                <w:bCs/>
              </w:rPr>
              <w:t xml:space="preserve">- </w:t>
            </w:r>
            <w:r w:rsidRPr="00E76633">
              <w:t>гармонизация внутрисемейных отношений;</w:t>
            </w:r>
          </w:p>
          <w:p w:rsidR="00E76633" w:rsidRPr="00E76633" w:rsidRDefault="00E76633" w:rsidP="00F46AAD">
            <w:pPr>
              <w:jc w:val="both"/>
            </w:pPr>
            <w:r w:rsidRPr="00E76633">
              <w:t>- разработка воспитательной стратегии родителей;</w:t>
            </w:r>
          </w:p>
          <w:p w:rsidR="00E76633" w:rsidRPr="00E76633" w:rsidRDefault="00E76633" w:rsidP="00F46AAD">
            <w:pPr>
              <w:jc w:val="both"/>
            </w:pPr>
            <w:r w:rsidRPr="00E76633">
              <w:t>- повышение уровня родительской компетенции;</w:t>
            </w:r>
          </w:p>
          <w:p w:rsidR="00E76633" w:rsidRPr="00E76633" w:rsidRDefault="00E76633" w:rsidP="00F46AAD">
            <w:pPr>
              <w:jc w:val="both"/>
            </w:pPr>
            <w:r w:rsidRPr="00E76633">
              <w:t>- обеспечение эмоционального благополучия в семье;</w:t>
            </w:r>
          </w:p>
          <w:p w:rsidR="00E76633" w:rsidRPr="00E76633" w:rsidRDefault="00E76633" w:rsidP="00F46AAD">
            <w:pPr>
              <w:jc w:val="both"/>
            </w:pPr>
            <w:r w:rsidRPr="00E76633">
              <w:t>- формир</w:t>
            </w:r>
            <w:r w:rsidR="00F46AAD">
              <w:t>ование педагогической культуры</w:t>
            </w:r>
          </w:p>
        </w:tc>
      </w:tr>
    </w:tbl>
    <w:p w:rsidR="00E76633" w:rsidRPr="00E76633" w:rsidRDefault="00E76633" w:rsidP="00F46AAD">
      <w:pPr>
        <w:ind w:firstLine="709"/>
        <w:jc w:val="center"/>
        <w:rPr>
          <w:b/>
          <w:bCs/>
        </w:rPr>
      </w:pPr>
      <w:r w:rsidRPr="00E76633">
        <w:rPr>
          <w:b/>
          <w:bCs/>
        </w:rPr>
        <w:lastRenderedPageBreak/>
        <w:t>Формы обучения, содержание и план реализации мероприятий</w:t>
      </w:r>
    </w:p>
    <w:p w:rsidR="00E76633" w:rsidRPr="00E76633" w:rsidRDefault="00E76633" w:rsidP="00F46AAD">
      <w:pPr>
        <w:ind w:firstLine="709"/>
        <w:jc w:val="both"/>
        <w:rPr>
          <w:b/>
          <w:bCs/>
        </w:rPr>
      </w:pPr>
      <w:r w:rsidRPr="00E76633">
        <w:t>Учебный год в условиях логопункта для детей с нарушением речи начинается первого сентября, длится девять месяцев (до первого июня) и условно делится на три</w:t>
      </w:r>
      <w:r w:rsidRPr="00E76633">
        <w:rPr>
          <w:b/>
          <w:bCs/>
        </w:rPr>
        <w:t xml:space="preserve"> </w:t>
      </w:r>
      <w:r w:rsidRPr="00E76633">
        <w:t>периода:</w:t>
      </w:r>
    </w:p>
    <w:p w:rsidR="00E76633" w:rsidRPr="00E76633" w:rsidRDefault="00E76633" w:rsidP="00F46AAD">
      <w:pPr>
        <w:autoSpaceDE w:val="0"/>
        <w:autoSpaceDN w:val="0"/>
        <w:adjustRightInd w:val="0"/>
        <w:ind w:firstLine="709"/>
        <w:jc w:val="both"/>
      </w:pPr>
      <w:r w:rsidRPr="00E76633">
        <w:t>I период — сентябрь, октябрь, ноябрь;</w:t>
      </w:r>
    </w:p>
    <w:p w:rsidR="00E76633" w:rsidRPr="00E76633" w:rsidRDefault="00E76633" w:rsidP="00F46AAD">
      <w:pPr>
        <w:autoSpaceDE w:val="0"/>
        <w:autoSpaceDN w:val="0"/>
        <w:adjustRightInd w:val="0"/>
        <w:ind w:firstLine="709"/>
        <w:jc w:val="both"/>
      </w:pPr>
      <w:r w:rsidRPr="00E76633">
        <w:t>II период — декабрь, январь, февраль;</w:t>
      </w:r>
    </w:p>
    <w:p w:rsidR="00E76633" w:rsidRPr="00E76633" w:rsidRDefault="00E76633" w:rsidP="00F46AAD">
      <w:pPr>
        <w:autoSpaceDE w:val="0"/>
        <w:autoSpaceDN w:val="0"/>
        <w:adjustRightInd w:val="0"/>
        <w:ind w:firstLine="709"/>
        <w:jc w:val="both"/>
      </w:pPr>
      <w:r w:rsidRPr="00E76633">
        <w:t>III период — март, апрель, май.</w:t>
      </w:r>
    </w:p>
    <w:p w:rsidR="00E76633" w:rsidRPr="00E76633" w:rsidRDefault="00E76633" w:rsidP="00F46AAD">
      <w:pPr>
        <w:autoSpaceDE w:val="0"/>
        <w:autoSpaceDN w:val="0"/>
        <w:adjustRightInd w:val="0"/>
        <w:ind w:firstLine="709"/>
        <w:jc w:val="both"/>
      </w:pPr>
      <w:r w:rsidRPr="00E76633">
        <w:t>Как правило, сентябрь отводится всеми специалистами для сбора анамнеза, индивидуальной работы с детьми, наблюдений за детьми в режимные моменты, составления и обсуждения плана работы на первый период работы. В конце сентября специалисты, на медико-психолого-педагогическом совещании обсуждают результаты обследования детей и проведенной диагностики, зачисляют детей на логопункт и утверждают план работы ПМПк.</w:t>
      </w:r>
    </w:p>
    <w:p w:rsidR="00E76633" w:rsidRPr="00E76633" w:rsidRDefault="00E76633" w:rsidP="00F46AAD">
      <w:pPr>
        <w:autoSpaceDE w:val="0"/>
        <w:autoSpaceDN w:val="0"/>
        <w:adjustRightInd w:val="0"/>
        <w:ind w:firstLine="709"/>
        <w:jc w:val="both"/>
      </w:pPr>
      <w:r w:rsidRPr="00E76633">
        <w:tab/>
        <w:t>Обсуждение темпов динамики развития детей может проходить в рабочем порядке, в ходе собеседования учителя-логопеда со всеми специалистами. Заведующий ДОУ утверждает план работы логопункта и циклограмму деятельности учителя-логопеда. Итоговый ПМПк проводится в конце учебного года, с целью обсуждения результатов итоговой диагностики развития детей и определения эффективности работы всех специалистов.</w:t>
      </w:r>
    </w:p>
    <w:p w:rsidR="00E76633" w:rsidRPr="00E76633" w:rsidRDefault="00E76633" w:rsidP="00F46AAD">
      <w:pPr>
        <w:autoSpaceDE w:val="0"/>
        <w:autoSpaceDN w:val="0"/>
        <w:adjustRightInd w:val="0"/>
        <w:ind w:firstLine="709"/>
        <w:jc w:val="both"/>
      </w:pPr>
      <w:r w:rsidRPr="00E76633">
        <w:t xml:space="preserve">В подготовительной к школе группе учителем-логопедом проводится групповая по образовательной области «Коммуникация», подгрупповая и индивидуальная работа с детьми имеющими недостатки речи. В средне-старшей группе с детьми, зачисленными в логопункт учителем-логопедом проводится только индивидуальная коррекционная образовательная деятельность. </w:t>
      </w:r>
    </w:p>
    <w:p w:rsidR="00E76633" w:rsidRPr="00E76633" w:rsidRDefault="00E76633" w:rsidP="00F46AAD">
      <w:pPr>
        <w:autoSpaceDE w:val="0"/>
        <w:autoSpaceDN w:val="0"/>
        <w:adjustRightInd w:val="0"/>
        <w:ind w:firstLine="709"/>
        <w:jc w:val="both"/>
      </w:pPr>
      <w:r w:rsidRPr="00E76633">
        <w:t xml:space="preserve">В середине учебного года (по годовому графику работы) в организуют зимние каникулы, в том числе и для детей с речевыми проблемами. </w:t>
      </w:r>
    </w:p>
    <w:p w:rsidR="00E76633" w:rsidRPr="00F46AAD" w:rsidRDefault="00E76633" w:rsidP="00F46AAD">
      <w:pPr>
        <w:ind w:firstLine="709"/>
        <w:jc w:val="both"/>
        <w:rPr>
          <w:b/>
          <w:bCs/>
        </w:rPr>
      </w:pPr>
      <w:r w:rsidRPr="00E76633">
        <w:t>В процессе реализации программы коррекционной работы учитель-логопед в ДОУ   использует</w:t>
      </w:r>
      <w:r w:rsidRPr="00E76633">
        <w:rPr>
          <w:b/>
          <w:bCs/>
        </w:rPr>
        <w:t xml:space="preserve"> </w:t>
      </w:r>
      <w:r w:rsidRPr="00E76633">
        <w:t xml:space="preserve">специальные программы: </w:t>
      </w:r>
      <w:r w:rsidR="00F46AAD">
        <w:rPr>
          <w:b/>
          <w:bCs/>
        </w:rPr>
        <w:t xml:space="preserve">  </w:t>
      </w:r>
      <w:r w:rsidRPr="00E76633">
        <w:t>Нищева Н.В. Примерная адаптированная программа коррекционно-логопедической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 СПб.: 2014</w:t>
      </w:r>
      <w:r w:rsidR="00F46AAD">
        <w:t>.</w:t>
      </w:r>
    </w:p>
    <w:p w:rsidR="00E76633" w:rsidRPr="00E76633" w:rsidRDefault="00E76633" w:rsidP="00E76633">
      <w:pPr>
        <w:ind w:firstLine="360"/>
        <w:jc w:val="both"/>
      </w:pPr>
      <w:r w:rsidRPr="00E76633">
        <w:t>Учебно – дидактический материал, специальные методические пособия учебно – игровые и дидактические материалы, мультимедийные, аудио- и видео - материалы коллективного и индивидуального пользования  систематизированы по следующим разделам:</w:t>
      </w:r>
    </w:p>
    <w:p w:rsidR="00E76633" w:rsidRPr="00E76633" w:rsidRDefault="00F46AAD" w:rsidP="00F46AAD">
      <w:pPr>
        <w:ind w:firstLine="357"/>
      </w:pPr>
      <w:r>
        <w:t>-</w:t>
      </w:r>
      <w:r w:rsidR="00E76633" w:rsidRPr="00E76633">
        <w:t>Развитие речи и коррекция её недостатков.</w:t>
      </w:r>
    </w:p>
    <w:p w:rsidR="00E76633" w:rsidRPr="00E76633" w:rsidRDefault="00F46AAD" w:rsidP="00F46AAD">
      <w:pPr>
        <w:ind w:firstLine="357"/>
      </w:pPr>
      <w:r>
        <w:t>-</w:t>
      </w:r>
      <w:r w:rsidR="00E76633" w:rsidRPr="00E76633">
        <w:t>Альбомы, инструментарий для логопедического обследования.</w:t>
      </w:r>
    </w:p>
    <w:p w:rsidR="00E76633" w:rsidRPr="00E76633" w:rsidRDefault="00F46AAD" w:rsidP="00F46AAD">
      <w:pPr>
        <w:ind w:firstLine="357"/>
      </w:pPr>
      <w:r>
        <w:t>-</w:t>
      </w:r>
      <w:r w:rsidR="00E76633" w:rsidRPr="00E76633">
        <w:t>Демонстрационные материалы по лексическим темам.</w:t>
      </w:r>
    </w:p>
    <w:p w:rsidR="00E76633" w:rsidRPr="00E76633" w:rsidRDefault="00F46AAD" w:rsidP="00F46AAD">
      <w:pPr>
        <w:ind w:firstLine="357"/>
      </w:pPr>
      <w:r>
        <w:t>-</w:t>
      </w:r>
      <w:r w:rsidR="00E76633" w:rsidRPr="00E76633">
        <w:t>Подготовка к обучению грамоте.</w:t>
      </w:r>
    </w:p>
    <w:p w:rsidR="00E76633" w:rsidRPr="00E76633" w:rsidRDefault="00F46AAD" w:rsidP="00F46AAD">
      <w:pPr>
        <w:ind w:firstLine="357"/>
      </w:pPr>
      <w:r>
        <w:t>-</w:t>
      </w:r>
      <w:r w:rsidR="00E76633" w:rsidRPr="00E76633">
        <w:t>Развитие познавательных психических процессов.</w:t>
      </w:r>
    </w:p>
    <w:p w:rsidR="00E76633" w:rsidRPr="00E76633" w:rsidRDefault="00F46AAD" w:rsidP="00F46AAD">
      <w:pPr>
        <w:ind w:firstLine="357"/>
      </w:pPr>
      <w:r>
        <w:t>-</w:t>
      </w:r>
      <w:r w:rsidR="00E76633" w:rsidRPr="00E76633">
        <w:t>Совершенствование мелкой и общей моторики.</w:t>
      </w:r>
    </w:p>
    <w:p w:rsidR="00E76633" w:rsidRPr="00E76633" w:rsidRDefault="00E76633" w:rsidP="00E76633">
      <w:pPr>
        <w:jc w:val="center"/>
        <w:rPr>
          <w:b/>
          <w:bCs/>
        </w:rPr>
      </w:pPr>
    </w:p>
    <w:p w:rsidR="00E76633" w:rsidRPr="00E76633" w:rsidRDefault="00E76633" w:rsidP="00E76633">
      <w:pPr>
        <w:jc w:val="center"/>
        <w:rPr>
          <w:b/>
          <w:bCs/>
        </w:rPr>
      </w:pPr>
      <w:r w:rsidRPr="00E76633">
        <w:rPr>
          <w:b/>
          <w:bCs/>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E76633" w:rsidRPr="00E76633" w:rsidRDefault="00E76633" w:rsidP="00E76633">
      <w:pPr>
        <w:autoSpaceDE w:val="0"/>
        <w:autoSpaceDN w:val="0"/>
        <w:adjustRightInd w:val="0"/>
        <w:ind w:firstLine="708"/>
        <w:jc w:val="both"/>
      </w:pPr>
      <w:r w:rsidRPr="00E76633">
        <w:t>Эффективность коррекционно-развивающей работы в условиях логопункта во многом зависит от преемственности в работе учителя-логопеда и других специалистов, и прежде всего учителя-логопеда и воспитателей.</w:t>
      </w:r>
    </w:p>
    <w:p w:rsidR="00E76633" w:rsidRPr="00E76633" w:rsidRDefault="00E76633" w:rsidP="00E76633">
      <w:r w:rsidRPr="00E76633">
        <w:t>Внутренний механизм взаимодействия:</w:t>
      </w:r>
    </w:p>
    <w:p w:rsidR="00E76633" w:rsidRPr="00E76633" w:rsidRDefault="00E76633" w:rsidP="00E76633">
      <w:pPr>
        <w:autoSpaceDE w:val="0"/>
        <w:autoSpaceDN w:val="0"/>
        <w:adjustRightInd w:val="0"/>
        <w:ind w:firstLine="708"/>
        <w:jc w:val="both"/>
      </w:pPr>
      <w:r w:rsidRPr="00E76633">
        <w:t>Учитель-логопед осуществляет взаимодействие с воспитателями в разных формах: единое тематическое подчинение при планировании образовательной деятельности согласно комплексно-тематическому планированию;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образовательной деятельности и совместное проведение интегрированной комплексной образовательной деятельности; а также еженедельную непосредственно образовательную деятельность. Еженедельную образовательную деятельность учителя-логопеда и воспитателей включают в себя следующие разделы:</w:t>
      </w:r>
    </w:p>
    <w:p w:rsidR="00E76633" w:rsidRPr="00E76633" w:rsidRDefault="00F46AAD" w:rsidP="00F46AAD">
      <w:pPr>
        <w:autoSpaceDE w:val="0"/>
        <w:autoSpaceDN w:val="0"/>
        <w:adjustRightInd w:val="0"/>
        <w:ind w:firstLine="357"/>
        <w:jc w:val="both"/>
      </w:pPr>
      <w:r>
        <w:t>-</w:t>
      </w:r>
      <w:r w:rsidR="00E76633" w:rsidRPr="00E76633">
        <w:t>непосредственно образовательная деятельность;</w:t>
      </w:r>
    </w:p>
    <w:p w:rsidR="00E76633" w:rsidRPr="00E76633" w:rsidRDefault="00F46AAD" w:rsidP="00F46AAD">
      <w:pPr>
        <w:autoSpaceDE w:val="0"/>
        <w:autoSpaceDN w:val="0"/>
        <w:adjustRightInd w:val="0"/>
        <w:ind w:firstLine="357"/>
        <w:jc w:val="both"/>
      </w:pPr>
      <w:r>
        <w:t>-</w:t>
      </w:r>
      <w:r w:rsidR="00E76633" w:rsidRPr="00E76633">
        <w:t>логоритмика (музыкальный руководитель);</w:t>
      </w:r>
    </w:p>
    <w:p w:rsidR="00E76633" w:rsidRPr="00E76633" w:rsidRDefault="00F46AAD" w:rsidP="00F46AAD">
      <w:pPr>
        <w:autoSpaceDE w:val="0"/>
        <w:autoSpaceDN w:val="0"/>
        <w:adjustRightInd w:val="0"/>
        <w:ind w:firstLine="357"/>
        <w:jc w:val="both"/>
      </w:pPr>
      <w:r>
        <w:t>-</w:t>
      </w:r>
      <w:r w:rsidR="00E76633" w:rsidRPr="00E76633">
        <w:t>подвижные игры и пальчиковая гимнастика;</w:t>
      </w:r>
    </w:p>
    <w:p w:rsidR="00E76633" w:rsidRPr="00E76633" w:rsidRDefault="00F46AAD" w:rsidP="00F46AAD">
      <w:pPr>
        <w:autoSpaceDE w:val="0"/>
        <w:autoSpaceDN w:val="0"/>
        <w:adjustRightInd w:val="0"/>
        <w:ind w:firstLine="357"/>
        <w:jc w:val="both"/>
      </w:pPr>
      <w:r>
        <w:t>-</w:t>
      </w:r>
      <w:r w:rsidR="00E76633" w:rsidRPr="00E76633">
        <w:t>тетради взаимосвязи учителя-логопеда и родителей;</w:t>
      </w:r>
    </w:p>
    <w:p w:rsidR="00E76633" w:rsidRPr="00E76633" w:rsidRDefault="00F46AAD" w:rsidP="00F46AAD">
      <w:pPr>
        <w:autoSpaceDE w:val="0"/>
        <w:autoSpaceDN w:val="0"/>
        <w:adjustRightInd w:val="0"/>
        <w:ind w:firstLine="357"/>
        <w:jc w:val="both"/>
      </w:pPr>
      <w:r>
        <w:t>-</w:t>
      </w:r>
      <w:r w:rsidR="00E76633" w:rsidRPr="00E76633">
        <w:t>индивидуальная работа.</w:t>
      </w:r>
    </w:p>
    <w:p w:rsidR="00E76633" w:rsidRPr="00E76633" w:rsidRDefault="00E76633" w:rsidP="00F46AAD">
      <w:pPr>
        <w:ind w:firstLine="357"/>
        <w:jc w:val="center"/>
        <w:rPr>
          <w:b/>
          <w:bCs/>
        </w:rPr>
      </w:pPr>
      <w:r w:rsidRPr="00E76633">
        <w:rPr>
          <w:b/>
          <w:bCs/>
        </w:rPr>
        <w:t>Формы взаимодействия специалистов</w:t>
      </w:r>
    </w:p>
    <w:p w:rsidR="00E76633" w:rsidRPr="00E76633" w:rsidRDefault="00F46AAD" w:rsidP="00F46AAD">
      <w:pPr>
        <w:ind w:firstLine="357"/>
      </w:pPr>
      <w:r>
        <w:t>-</w:t>
      </w:r>
      <w:r w:rsidR="00E76633" w:rsidRPr="00E76633">
        <w:t>педсоветы</w:t>
      </w:r>
    </w:p>
    <w:p w:rsidR="00E76633" w:rsidRPr="00E76633" w:rsidRDefault="00F46AAD" w:rsidP="00F46AAD">
      <w:pPr>
        <w:ind w:firstLine="357"/>
      </w:pPr>
      <w:r>
        <w:t>-</w:t>
      </w:r>
      <w:r w:rsidR="00E76633" w:rsidRPr="00E76633">
        <w:t>консультации</w:t>
      </w:r>
    </w:p>
    <w:p w:rsidR="00E76633" w:rsidRPr="00E76633" w:rsidRDefault="00F46AAD" w:rsidP="00F46AAD">
      <w:pPr>
        <w:ind w:firstLine="357"/>
      </w:pPr>
      <w:r>
        <w:t>-</w:t>
      </w:r>
      <w:r w:rsidR="00E76633" w:rsidRPr="00E76633">
        <w:t>тренинги</w:t>
      </w:r>
    </w:p>
    <w:p w:rsidR="00E76633" w:rsidRPr="00E76633" w:rsidRDefault="00F46AAD" w:rsidP="00F46AAD">
      <w:pPr>
        <w:ind w:firstLine="357"/>
      </w:pPr>
      <w:r>
        <w:t>-</w:t>
      </w:r>
      <w:r w:rsidR="00E76633" w:rsidRPr="00E76633">
        <w:t>семинары – практикумы</w:t>
      </w:r>
    </w:p>
    <w:p w:rsidR="00E76633" w:rsidRPr="00E76633" w:rsidRDefault="00F46AAD" w:rsidP="00F46AAD">
      <w:pPr>
        <w:ind w:firstLine="357"/>
      </w:pPr>
      <w:r>
        <w:t>-</w:t>
      </w:r>
      <w:r w:rsidR="00E76633" w:rsidRPr="00E76633">
        <w:t>деловые игры</w:t>
      </w:r>
    </w:p>
    <w:p w:rsidR="00E76633" w:rsidRPr="00E76633" w:rsidRDefault="00F46AAD" w:rsidP="00F46AAD">
      <w:pPr>
        <w:ind w:firstLine="357"/>
      </w:pPr>
      <w:r>
        <w:t>-</w:t>
      </w:r>
      <w:r w:rsidR="00E76633" w:rsidRPr="00E76633">
        <w:t>круглые столы</w:t>
      </w:r>
    </w:p>
    <w:p w:rsidR="00E76633" w:rsidRPr="00E76633" w:rsidRDefault="00F46AAD" w:rsidP="00F46AAD">
      <w:pPr>
        <w:ind w:firstLine="357"/>
      </w:pPr>
      <w:r>
        <w:t>-</w:t>
      </w:r>
      <w:r w:rsidR="00E76633" w:rsidRPr="00E76633">
        <w:t>анкетирование</w:t>
      </w:r>
    </w:p>
    <w:p w:rsidR="00E76633" w:rsidRPr="00E76633" w:rsidRDefault="00F46AAD" w:rsidP="00F46AAD">
      <w:pPr>
        <w:ind w:firstLine="357"/>
      </w:pPr>
      <w:r>
        <w:t>-</w:t>
      </w:r>
      <w:r w:rsidR="00E76633" w:rsidRPr="00E76633">
        <w:t>просмотр и анализ открытых мероприятий и др.</w:t>
      </w:r>
    </w:p>
    <w:p w:rsidR="00E76633" w:rsidRPr="00E76633" w:rsidRDefault="00E76633" w:rsidP="00E76633">
      <w:pPr>
        <w:autoSpaceDE w:val="0"/>
        <w:autoSpaceDN w:val="0"/>
        <w:adjustRightInd w:val="0"/>
        <w:jc w:val="center"/>
        <w:rPr>
          <w:b/>
          <w:bCs/>
        </w:rPr>
      </w:pPr>
      <w:r w:rsidRPr="00E76633">
        <w:rPr>
          <w:b/>
          <w:bCs/>
        </w:rPr>
        <w:t>Работа учителя-логопеда с родителями</w:t>
      </w:r>
    </w:p>
    <w:p w:rsidR="00E76633" w:rsidRPr="00E76633" w:rsidRDefault="00E76633" w:rsidP="00E76633">
      <w:pPr>
        <w:autoSpaceDE w:val="0"/>
        <w:autoSpaceDN w:val="0"/>
        <w:adjustRightInd w:val="0"/>
        <w:ind w:firstLine="708"/>
        <w:jc w:val="both"/>
      </w:pPr>
      <w:r w:rsidRPr="00E76633">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E76633" w:rsidRPr="00E76633" w:rsidRDefault="00E76633" w:rsidP="00E76633">
      <w:pPr>
        <w:autoSpaceDE w:val="0"/>
        <w:autoSpaceDN w:val="0"/>
        <w:adjustRightInd w:val="0"/>
        <w:ind w:firstLine="708"/>
        <w:jc w:val="both"/>
      </w:pPr>
      <w:r w:rsidRPr="00E76633">
        <w:lastRenderedPageBreak/>
        <w:t xml:space="preserve">Для родителей, дети которых посещают ДОУ и детей, не охваченных дошкольным образованием создан Консультативный пункт, на котором учитель-логопед и другие специалисты проводят для родителей открытую и совместную образовательную деятельность, пытаются привлечь родителей к коррекционно-развивающей работе через </w:t>
      </w:r>
      <w:r w:rsidRPr="00E76633">
        <w:rPr>
          <w:b/>
          <w:bCs/>
          <w:i/>
          <w:iCs/>
        </w:rPr>
        <w:t xml:space="preserve">систему методических рекомендаций. </w:t>
      </w:r>
      <w:r w:rsidRPr="00E76633">
        <w:t xml:space="preserve">Эти рекомендации родители получают в устной форме при обращениях и еженедельно в письменной форме в специальных тетрадях. Рекомендации родителям  необходимы для того, чтобы как можно скорее ликвидировать отставание детей как в речевом, так и в общем развитии. </w:t>
      </w:r>
    </w:p>
    <w:p w:rsidR="00E76633" w:rsidRPr="00E76633" w:rsidRDefault="00E76633" w:rsidP="00E76633">
      <w:r w:rsidRPr="00E76633">
        <w:t>Внешний механизм взаимодействия:</w:t>
      </w:r>
    </w:p>
    <w:p w:rsidR="00E76633" w:rsidRPr="00E76633" w:rsidRDefault="00F46AAD" w:rsidP="00F46AAD">
      <w:pPr>
        <w:ind w:firstLine="357"/>
        <w:jc w:val="both"/>
      </w:pPr>
      <w:r>
        <w:t>-</w:t>
      </w:r>
      <w:r w:rsidR="00E76633" w:rsidRPr="00E76633">
        <w:t>сотрудничество ДОУ с учреждениями образования и другими ведомствами по вопросам преемственности обучения, развития и адаптации, здоровьесбережения детей.</w:t>
      </w:r>
    </w:p>
    <w:p w:rsidR="00E76633" w:rsidRPr="00E76633" w:rsidRDefault="00F46AAD" w:rsidP="00F46AAD">
      <w:pPr>
        <w:ind w:firstLine="357"/>
        <w:jc w:val="both"/>
      </w:pPr>
      <w:r>
        <w:t>-</w:t>
      </w:r>
      <w:r w:rsidR="00E76633" w:rsidRPr="00E76633">
        <w:t xml:space="preserve">сотрудничество ДОУ со средствами массовой информации. </w:t>
      </w:r>
    </w:p>
    <w:p w:rsidR="00E76633" w:rsidRPr="00E76633" w:rsidRDefault="00F46AAD" w:rsidP="00F46AAD">
      <w:pPr>
        <w:ind w:firstLine="357"/>
        <w:jc w:val="both"/>
      </w:pPr>
      <w:r>
        <w:t>-</w:t>
      </w:r>
      <w:r w:rsidR="00E76633" w:rsidRPr="00E76633">
        <w:t xml:space="preserve">сотрудничество ДОУ с родительской общественностью. </w:t>
      </w:r>
    </w:p>
    <w:p w:rsidR="00E76633" w:rsidRPr="00E76633" w:rsidRDefault="00E76633" w:rsidP="00E76633">
      <w:pPr>
        <w:ind w:firstLine="360"/>
        <w:jc w:val="both"/>
      </w:pPr>
      <w:r w:rsidRPr="00E76633">
        <w:t xml:space="preserve">Таким образом, коррекционно – развивающая работа с детьми  с нарушениями речи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нарушениями речи.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нарушениями речи,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нарушениями речи. </w:t>
      </w:r>
    </w:p>
    <w:p w:rsidR="00E76633" w:rsidRPr="00E76633" w:rsidRDefault="00E76633" w:rsidP="00E76633">
      <w:pPr>
        <w:sectPr w:rsidR="00E76633" w:rsidRPr="00E76633" w:rsidSect="00E76633">
          <w:footerReference w:type="default" r:id="rId10"/>
          <w:pgSz w:w="16838" w:h="11906" w:orient="landscape"/>
          <w:pgMar w:top="1701" w:right="720" w:bottom="851" w:left="1134" w:header="709" w:footer="709" w:gutter="0"/>
          <w:cols w:space="708"/>
          <w:docGrid w:linePitch="360"/>
        </w:sectPr>
      </w:pPr>
    </w:p>
    <w:p w:rsidR="00E70416" w:rsidRPr="00E70416" w:rsidRDefault="00E70416" w:rsidP="00E70416">
      <w:pPr>
        <w:spacing w:after="5"/>
        <w:jc w:val="center"/>
        <w:rPr>
          <w:b/>
        </w:rPr>
      </w:pPr>
      <w:r w:rsidRPr="00E70416">
        <w:rPr>
          <w:rFonts w:eastAsia="Times New Roman"/>
          <w:b/>
        </w:rPr>
        <w:lastRenderedPageBreak/>
        <w:t>Краткая презентация ООП ДОУ</w:t>
      </w:r>
    </w:p>
    <w:p w:rsidR="00E70416" w:rsidRPr="00E70416" w:rsidRDefault="00E70416" w:rsidP="00E70416">
      <w:pPr>
        <w:spacing w:after="5"/>
        <w:ind w:left="1440"/>
        <w:jc w:val="both"/>
        <w:rPr>
          <w:rFonts w:eastAsia="Times New Roman"/>
        </w:rPr>
      </w:pPr>
    </w:p>
    <w:p w:rsidR="00E70416" w:rsidRPr="00E70416" w:rsidRDefault="00E70416" w:rsidP="00E70416">
      <w:pPr>
        <w:ind w:firstLine="708"/>
        <w:jc w:val="both"/>
        <w:rPr>
          <w:rFonts w:eastAsia="Times New Roman"/>
        </w:rPr>
      </w:pPr>
      <w:r w:rsidRPr="00E70416">
        <w:rPr>
          <w:rFonts w:eastAsia="Times New Roman"/>
        </w:rPr>
        <w:t>Данная основная образовательная программа дошкольного образовательного учреждения (далее – ООП ДОУ) разработана МБДОУ «</w:t>
      </w:r>
      <w:r w:rsidR="001F1BC1">
        <w:rPr>
          <w:rFonts w:eastAsia="Times New Roman"/>
        </w:rPr>
        <w:t>Детский</w:t>
      </w:r>
      <w:r w:rsidRPr="00E70416">
        <w:rPr>
          <w:rFonts w:eastAsia="Times New Roman"/>
        </w:rPr>
        <w:t xml:space="preserve"> сад №</w:t>
      </w:r>
      <w:r w:rsidR="001F1BC1">
        <w:rPr>
          <w:rFonts w:eastAsia="Times New Roman"/>
        </w:rPr>
        <w:t>23</w:t>
      </w:r>
      <w:r w:rsidRPr="00E70416">
        <w:rPr>
          <w:rFonts w:eastAsia="Times New Roman"/>
        </w:rPr>
        <w:t xml:space="preserve"> «</w:t>
      </w:r>
      <w:r w:rsidR="001F1BC1">
        <w:rPr>
          <w:rFonts w:eastAsia="Times New Roman"/>
        </w:rPr>
        <w:t>Брусничка</w:t>
      </w:r>
      <w:r w:rsidRPr="00E70416">
        <w:rPr>
          <w:rFonts w:eastAsia="Times New Roman"/>
        </w:rPr>
        <w:t xml:space="preserve">» (далее – ДОУ) самостоятельно в соответствии с требованиями Федерального государственного образовательного стандарта дошкольного образования (далее – ФГОС ДО) и </w:t>
      </w:r>
      <w:r w:rsidR="001F1BC1">
        <w:rPr>
          <w:rFonts w:eastAsia="Times New Roman"/>
        </w:rPr>
        <w:t>с</w:t>
      </w:r>
      <w:r w:rsidRPr="00E70416">
        <w:rPr>
          <w:rFonts w:eastAsia="Times New Roman"/>
        </w:rPr>
        <w:t xml:space="preserve"> </w:t>
      </w:r>
      <w:r w:rsidR="001F1BC1">
        <w:rPr>
          <w:rFonts w:eastAsia="Times New Roman"/>
        </w:rPr>
        <w:t>учетом примерной образовательной программой</w:t>
      </w:r>
      <w:r w:rsidR="001F1BC1" w:rsidRPr="00EF20FB">
        <w:rPr>
          <w:rFonts w:eastAsia="Times New Roman"/>
        </w:rPr>
        <w:t xml:space="preserve"> дошк</w:t>
      </w:r>
      <w:r w:rsidR="001F1BC1">
        <w:rPr>
          <w:rFonts w:eastAsia="Times New Roman"/>
        </w:rPr>
        <w:t xml:space="preserve">ольного образования «Детство» </w:t>
      </w:r>
      <w:r w:rsidR="001F1BC1" w:rsidRPr="00EF20FB">
        <w:rPr>
          <w:rFonts w:eastAsia="Times New Roman"/>
        </w:rPr>
        <w:t xml:space="preserve">Т.И. Бабаева, </w:t>
      </w:r>
      <w:r w:rsidR="001F1BC1">
        <w:rPr>
          <w:rFonts w:eastAsia="Times New Roman"/>
        </w:rPr>
        <w:t>А.Г. Гогоберидзе, О.В. Солнцева</w:t>
      </w:r>
      <w:r w:rsidRPr="00E70416">
        <w:rPr>
          <w:rFonts w:eastAsia="Times New Roman"/>
        </w:rPr>
        <w:t xml:space="preserve">. ООП определяет содержание, организацию образовательной деятельности в ДОУ и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При разработке ООП дошкольным учреждением определена продолжительность пребывания детей в ДОУ, режим работы в соответствии с объемом решаемых задач образовательной деятельности. </w:t>
      </w:r>
    </w:p>
    <w:p w:rsidR="00E70416" w:rsidRPr="00E70416" w:rsidRDefault="00E70416" w:rsidP="00E70416">
      <w:pPr>
        <w:ind w:firstLine="708"/>
        <w:jc w:val="both"/>
        <w:rPr>
          <w:rFonts w:eastAsia="Times New Roman"/>
        </w:rPr>
      </w:pPr>
      <w:r w:rsidRPr="00E70416">
        <w:rPr>
          <w:rFonts w:eastAsia="Times New Roman"/>
        </w:rPr>
        <w:t>Программа направлена на:</w:t>
      </w:r>
    </w:p>
    <w:p w:rsidR="00E96D55" w:rsidRPr="00E96D55" w:rsidRDefault="00E96D55" w:rsidP="00E96D55">
      <w:pPr>
        <w:ind w:firstLine="708"/>
        <w:jc w:val="both"/>
        <w:rPr>
          <w:rFonts w:eastAsia="Times New Roman"/>
        </w:rPr>
      </w:pPr>
      <w:r w:rsidRPr="00E96D55">
        <w:rPr>
          <w:rFonts w:eastAsia="Times New Roman"/>
        </w:rPr>
        <w:t>–</w:t>
      </w:r>
      <w:r w:rsidRPr="00E96D55">
        <w:rPr>
          <w:rFonts w:eastAsia="Times New Roman"/>
        </w:rPr>
        <w:tab/>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96D55" w:rsidRPr="00E96D55" w:rsidRDefault="00E96D55" w:rsidP="00E96D55">
      <w:pPr>
        <w:ind w:firstLine="708"/>
        <w:jc w:val="both"/>
        <w:rPr>
          <w:rFonts w:eastAsia="Times New Roman"/>
        </w:rPr>
      </w:pPr>
      <w:r w:rsidRPr="00E96D55">
        <w:rPr>
          <w:rFonts w:eastAsia="Times New Roman"/>
        </w:rPr>
        <w:t>–</w:t>
      </w:r>
      <w:r w:rsidRPr="00E96D55">
        <w:rPr>
          <w:rFonts w:eastAsia="Times New Roman"/>
        </w:rPr>
        <w:tab/>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E70416" w:rsidRPr="00E70416" w:rsidRDefault="00E96D55" w:rsidP="00E96D55">
      <w:pPr>
        <w:ind w:firstLine="708"/>
        <w:jc w:val="both"/>
        <w:rPr>
          <w:rFonts w:eastAsia="Times New Roman"/>
        </w:rPr>
      </w:pPr>
      <w:r w:rsidRPr="00E96D55">
        <w:rPr>
          <w:rFonts w:eastAsia="Times New Roman"/>
        </w:rPr>
        <w:t>–</w:t>
      </w:r>
      <w:r w:rsidRPr="00E96D55">
        <w:rPr>
          <w:rFonts w:eastAsia="Times New Roman"/>
        </w:rPr>
        <w:tab/>
        <w:t>создание развивающей образовательной среды, которая представляет собой систему условий социализации и индивидуализации детей.</w:t>
      </w:r>
      <w:r w:rsidR="00E70416" w:rsidRPr="00E70416">
        <w:rPr>
          <w:rFonts w:eastAsia="Times New Roman"/>
        </w:rPr>
        <w:t>Содержание программы обеспечивает развитие личности, мотивации и способностей детей в различных видах деятельности и охватывает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70416" w:rsidRPr="00E70416" w:rsidRDefault="00E70416" w:rsidP="001F1BC1">
      <w:pPr>
        <w:ind w:firstLine="709"/>
        <w:jc w:val="both"/>
        <w:rPr>
          <w:rFonts w:eastAsia="Times New Roman"/>
        </w:rPr>
      </w:pPr>
      <w:r w:rsidRPr="00E70416">
        <w:rPr>
          <w:rFonts w:eastAsia="Times New Roman"/>
        </w:rPr>
        <w:t>ООП ДОУ в соответствии с требованиями ФГОС ДО состоит из обязательной части</w:t>
      </w:r>
      <w:r w:rsidR="001F1BC1">
        <w:rPr>
          <w:rFonts w:eastAsia="Times New Roman"/>
        </w:rPr>
        <w:t>(инвариативная часть)</w:t>
      </w:r>
      <w:r w:rsidRPr="00E70416">
        <w:rPr>
          <w:rFonts w:eastAsia="Times New Roman"/>
        </w:rPr>
        <w:t xml:space="preserve"> и части, формируемой участниками образовательных отношений</w:t>
      </w:r>
      <w:r w:rsidR="001F1BC1">
        <w:rPr>
          <w:rFonts w:eastAsia="Times New Roman"/>
        </w:rPr>
        <w:t>(вариативная часть)</w:t>
      </w:r>
      <w:r w:rsidRPr="00E70416">
        <w:rPr>
          <w:rFonts w:eastAsia="Times New Roman"/>
        </w:rPr>
        <w:t xml:space="preserve"> дошкольного учреждения, при этом обе части являются взаимодополняющими и необходимыми. Обязательная часть обеспечивает комплексное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ДОУ парциальные программы, направленные на развитие детей в нескольких образовательных областях, видах деятельности.</w:t>
      </w:r>
    </w:p>
    <w:p w:rsidR="00E70416" w:rsidRPr="00E70416" w:rsidRDefault="00E70416" w:rsidP="001F1BC1">
      <w:pPr>
        <w:ind w:firstLine="709"/>
        <w:rPr>
          <w:rFonts w:eastAsia="Times New Roman"/>
        </w:rPr>
      </w:pPr>
      <w:r w:rsidRPr="00E70416">
        <w:rPr>
          <w:rFonts w:eastAsia="Times New Roman"/>
        </w:rPr>
        <w:t xml:space="preserve">В соответствии с ФГОС ДО, объем обязательной части Программы составляет не менее </w:t>
      </w:r>
      <w:r w:rsidR="001F1BC1">
        <w:rPr>
          <w:rFonts w:eastAsia="Times New Roman"/>
        </w:rPr>
        <w:t xml:space="preserve">60% от ее общего объема; части, </w:t>
      </w:r>
      <w:r w:rsidRPr="00E70416">
        <w:rPr>
          <w:rFonts w:eastAsia="Times New Roman"/>
        </w:rPr>
        <w:t>формир</w:t>
      </w:r>
      <w:r w:rsidR="001F1BC1">
        <w:rPr>
          <w:rFonts w:eastAsia="Times New Roman"/>
        </w:rPr>
        <w:t xml:space="preserve">уе- </w:t>
      </w:r>
      <w:r w:rsidRPr="00E70416">
        <w:rPr>
          <w:rFonts w:eastAsia="Times New Roman"/>
        </w:rPr>
        <w:t>мой участниками образовательных отношений, не более 40%.</w:t>
      </w:r>
    </w:p>
    <w:p w:rsidR="00E70416" w:rsidRPr="00E70416" w:rsidRDefault="00E70416" w:rsidP="001F1BC1">
      <w:pPr>
        <w:ind w:firstLine="709"/>
        <w:jc w:val="both"/>
        <w:rPr>
          <w:rFonts w:eastAsia="Times New Roman"/>
        </w:rPr>
      </w:pPr>
      <w:r w:rsidRPr="00E70416">
        <w:rPr>
          <w:rFonts w:eastAsia="Times New Roman"/>
        </w:rPr>
        <w:t>В Примерной программе «</w:t>
      </w:r>
      <w:r w:rsidR="001F1BC1">
        <w:rPr>
          <w:rFonts w:eastAsia="Times New Roman"/>
        </w:rPr>
        <w:t>Детство</w:t>
      </w:r>
      <w:r w:rsidRPr="00E70416">
        <w:rPr>
          <w:rFonts w:eastAsia="Times New Roman"/>
        </w:rPr>
        <w:t>» вся содержательная часть представлена по тематическим блокам, сгруппированным по образовательным областям. Некоторые тематические блоки ДОУ изменены в соответствии с региональным компонентом.</w:t>
      </w:r>
    </w:p>
    <w:p w:rsidR="00E70416" w:rsidRPr="00E70416" w:rsidRDefault="00E70416" w:rsidP="001F1BC1">
      <w:pPr>
        <w:ind w:firstLine="709"/>
        <w:jc w:val="both"/>
        <w:rPr>
          <w:rFonts w:eastAsia="Times New Roman"/>
        </w:rPr>
      </w:pPr>
      <w:r w:rsidRPr="00E70416">
        <w:rPr>
          <w:rFonts w:eastAsia="Times New Roman"/>
        </w:rPr>
        <w:t>ООП ДОУ в соответствии с требованиями ФГОС ДО включает три основных раздела (целевой, содержательный, организационный) и дополнительный раздел. Каждый из основных разделов включает обязательную часть (это программа «</w:t>
      </w:r>
      <w:r w:rsidR="001F1BC1">
        <w:rPr>
          <w:rFonts w:eastAsia="Times New Roman"/>
        </w:rPr>
        <w:t>Детство</w:t>
      </w:r>
      <w:r w:rsidRPr="00E70416">
        <w:rPr>
          <w:rFonts w:eastAsia="Times New Roman"/>
        </w:rPr>
        <w:t>», «Югорский трамплин»</w:t>
      </w:r>
      <w:r w:rsidR="001F1BC1">
        <w:rPr>
          <w:rFonts w:eastAsia="Times New Roman"/>
        </w:rPr>
        <w:t xml:space="preserve">, </w:t>
      </w:r>
      <w:r w:rsidR="001F1BC1" w:rsidRPr="002D3B20">
        <w:rPr>
          <w:rFonts w:eastAsia="Times New Roman"/>
        </w:rPr>
        <w:t>«Социокультурные истоки»</w:t>
      </w:r>
      <w:r w:rsidRPr="002D3B20">
        <w:rPr>
          <w:rFonts w:eastAsia="Times New Roman"/>
        </w:rPr>
        <w:t>) и часть</w:t>
      </w:r>
      <w:r w:rsidRPr="00E70416">
        <w:rPr>
          <w:rFonts w:eastAsia="Times New Roman"/>
        </w:rPr>
        <w:t>, формируемую участниками образовательных отношений, в которой отражаются специфика ДОУ.</w:t>
      </w:r>
    </w:p>
    <w:p w:rsidR="00E70416" w:rsidRPr="00E70416" w:rsidRDefault="00E70416" w:rsidP="00E70416">
      <w:pPr>
        <w:ind w:firstLine="708"/>
        <w:jc w:val="both"/>
        <w:rPr>
          <w:rFonts w:eastAsia="Times New Roman"/>
        </w:rPr>
      </w:pPr>
    </w:p>
    <w:p w:rsidR="00E70416" w:rsidRPr="00E70416" w:rsidRDefault="00E70416" w:rsidP="00E70416">
      <w:pPr>
        <w:autoSpaceDE w:val="0"/>
        <w:autoSpaceDN w:val="0"/>
        <w:jc w:val="both"/>
        <w:rPr>
          <w:rFonts w:eastAsia="Times New Roman"/>
          <w:b/>
          <w:sz w:val="28"/>
          <w:szCs w:val="28"/>
        </w:rPr>
      </w:pPr>
    </w:p>
    <w:p w:rsidR="001F1BC1" w:rsidRDefault="00E70416" w:rsidP="00E96D55">
      <w:pPr>
        <w:autoSpaceDE w:val="0"/>
        <w:autoSpaceDN w:val="0"/>
        <w:spacing w:line="276" w:lineRule="auto"/>
        <w:ind w:left="360" w:firstLine="348"/>
        <w:jc w:val="both"/>
        <w:rPr>
          <w:rFonts w:eastAsia="Times New Roman"/>
          <w:bCs/>
        </w:rPr>
      </w:pPr>
      <w:r w:rsidRPr="00E70416">
        <w:rPr>
          <w:rFonts w:eastAsia="Times New Roman"/>
          <w:b/>
          <w:bCs/>
        </w:rPr>
        <w:t>Цель программы</w:t>
      </w:r>
      <w:r w:rsidRPr="00E70416">
        <w:rPr>
          <w:rFonts w:eastAsia="Times New Roman"/>
          <w:bCs/>
        </w:rPr>
        <w:t xml:space="preserve">: </w:t>
      </w:r>
      <w:r w:rsidR="00E96D55" w:rsidRPr="00E96D55">
        <w:rPr>
          <w:rFonts w:eastAsia="Times New Roman"/>
          <w:bCs/>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70416" w:rsidRPr="00E70416" w:rsidRDefault="00E70416" w:rsidP="00E96D55">
      <w:pPr>
        <w:autoSpaceDE w:val="0"/>
        <w:autoSpaceDN w:val="0"/>
        <w:ind w:left="357" w:firstLine="346"/>
        <w:jc w:val="both"/>
        <w:rPr>
          <w:rFonts w:eastAsia="Times New Roman"/>
          <w:b/>
        </w:rPr>
      </w:pPr>
      <w:r w:rsidRPr="00E70416">
        <w:rPr>
          <w:rFonts w:eastAsia="Times New Roman"/>
          <w:b/>
        </w:rPr>
        <w:t>Задачи:</w:t>
      </w:r>
    </w:p>
    <w:p w:rsidR="00E96D55" w:rsidRPr="00E96D55" w:rsidRDefault="00E96D55" w:rsidP="008629DE">
      <w:pPr>
        <w:numPr>
          <w:ilvl w:val="0"/>
          <w:numId w:val="89"/>
        </w:numPr>
        <w:ind w:left="709" w:hanging="283"/>
        <w:jc w:val="both"/>
      </w:pPr>
      <w:r w:rsidRPr="00E96D55">
        <w:t>охрана и укрепление физического и психического здоровья детей, в том числе их эмоционального благополучия;</w:t>
      </w:r>
    </w:p>
    <w:p w:rsidR="00E96D55" w:rsidRPr="00E96D55" w:rsidRDefault="00E96D55" w:rsidP="008629DE">
      <w:pPr>
        <w:numPr>
          <w:ilvl w:val="0"/>
          <w:numId w:val="89"/>
        </w:numPr>
        <w:ind w:left="709" w:hanging="283"/>
        <w:jc w:val="both"/>
      </w:pPr>
      <w:r w:rsidRPr="00E96D55">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96D55" w:rsidRPr="00E96D55" w:rsidRDefault="00E96D55" w:rsidP="008629DE">
      <w:pPr>
        <w:numPr>
          <w:ilvl w:val="0"/>
          <w:numId w:val="89"/>
        </w:numPr>
        <w:ind w:left="709" w:hanging="283"/>
        <w:jc w:val="both"/>
      </w:pPr>
      <w:r w:rsidRPr="00E96D55">
        <w:t>обеспечение преемственности основных образовательных программ дошкольного и начального общего образования;</w:t>
      </w:r>
    </w:p>
    <w:p w:rsidR="00E96D55" w:rsidRPr="00E96D55" w:rsidRDefault="00E96D55" w:rsidP="008629DE">
      <w:pPr>
        <w:numPr>
          <w:ilvl w:val="0"/>
          <w:numId w:val="89"/>
        </w:numPr>
        <w:ind w:left="709" w:hanging="283"/>
        <w:jc w:val="both"/>
      </w:pPr>
      <w:r w:rsidRPr="00E96D55">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96D55" w:rsidRPr="00E96D55" w:rsidRDefault="00E96D55" w:rsidP="008629DE">
      <w:pPr>
        <w:numPr>
          <w:ilvl w:val="0"/>
          <w:numId w:val="89"/>
        </w:numPr>
        <w:ind w:left="709" w:hanging="283"/>
        <w:jc w:val="both"/>
      </w:pPr>
      <w:r w:rsidRPr="00E96D5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96D55" w:rsidRPr="00E96D55" w:rsidRDefault="00E96D55" w:rsidP="008629DE">
      <w:pPr>
        <w:numPr>
          <w:ilvl w:val="0"/>
          <w:numId w:val="89"/>
        </w:numPr>
        <w:ind w:left="709" w:hanging="283"/>
        <w:jc w:val="both"/>
      </w:pPr>
      <w:r w:rsidRPr="00E96D55">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96D55" w:rsidRPr="00E96D55" w:rsidRDefault="00E96D55" w:rsidP="008629DE">
      <w:pPr>
        <w:numPr>
          <w:ilvl w:val="0"/>
          <w:numId w:val="89"/>
        </w:numPr>
        <w:ind w:left="709" w:hanging="283"/>
        <w:jc w:val="both"/>
      </w:pPr>
      <w:r w:rsidRPr="00E96D55">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96D55" w:rsidRPr="00E96D55" w:rsidRDefault="00E96D55" w:rsidP="008629DE">
      <w:pPr>
        <w:numPr>
          <w:ilvl w:val="0"/>
          <w:numId w:val="89"/>
        </w:numPr>
        <w:ind w:left="709" w:hanging="283"/>
        <w:jc w:val="both"/>
      </w:pPr>
      <w:r w:rsidRPr="00E96D55">
        <w:t>формирование социокультурной среды, соответствующей возрастным, индивидуальным, психологическим и физиологическим особенностям детей;</w:t>
      </w:r>
    </w:p>
    <w:p w:rsidR="00E96D55" w:rsidRPr="00E96D55" w:rsidRDefault="00E96D55" w:rsidP="008629DE">
      <w:pPr>
        <w:numPr>
          <w:ilvl w:val="0"/>
          <w:numId w:val="89"/>
        </w:numPr>
        <w:ind w:left="709" w:hanging="283"/>
        <w:jc w:val="both"/>
      </w:pPr>
      <w:r w:rsidRPr="00E96D55">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70416" w:rsidRPr="00E70416" w:rsidRDefault="00E70416" w:rsidP="00E70416">
      <w:pPr>
        <w:ind w:firstLine="708"/>
        <w:jc w:val="both"/>
        <w:rPr>
          <w:rFonts w:eastAsia="Times New Roman"/>
        </w:rPr>
      </w:pPr>
      <w:r w:rsidRPr="00E70416">
        <w:rPr>
          <w:rFonts w:eastAsia="Times New Roman"/>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E96D55" w:rsidRPr="00FE12B0" w:rsidRDefault="00E96D55" w:rsidP="00E96D55">
      <w:pPr>
        <w:ind w:firstLine="357"/>
        <w:jc w:val="both"/>
        <w:rPr>
          <w:rFonts w:eastAsiaTheme="minorHAnsi"/>
          <w:lang w:eastAsia="en-US"/>
        </w:rPr>
      </w:pPr>
      <w:r>
        <w:rPr>
          <w:rFonts w:eastAsiaTheme="minorHAnsi"/>
          <w:lang w:eastAsia="en-US"/>
        </w:rPr>
        <w:t>-  полноценного проживания ребё</w:t>
      </w:r>
      <w:r w:rsidRPr="00FE12B0">
        <w:rPr>
          <w:rFonts w:eastAsiaTheme="minorHAnsi"/>
          <w:lang w:eastAsia="en-US"/>
        </w:rPr>
        <w:t>нком всех этапов детства (младенческого, раннего и дошкольного возраста), обогащение</w:t>
      </w:r>
    </w:p>
    <w:p w:rsidR="00E96D55" w:rsidRPr="00FE12B0" w:rsidRDefault="00E96D55" w:rsidP="00E96D55">
      <w:pPr>
        <w:ind w:firstLine="357"/>
        <w:jc w:val="both"/>
        <w:rPr>
          <w:rFonts w:eastAsiaTheme="minorHAnsi"/>
          <w:lang w:eastAsia="en-US"/>
        </w:rPr>
      </w:pPr>
      <w:r w:rsidRPr="00FE12B0">
        <w:rPr>
          <w:rFonts w:eastAsiaTheme="minorHAnsi"/>
          <w:lang w:eastAsia="en-US"/>
        </w:rPr>
        <w:t>(амплификация) детского развития;</w:t>
      </w:r>
    </w:p>
    <w:p w:rsidR="00E96D55" w:rsidRPr="00FE12B0" w:rsidRDefault="00E96D55" w:rsidP="00E96D55">
      <w:pPr>
        <w:ind w:firstLine="357"/>
        <w:jc w:val="both"/>
        <w:rPr>
          <w:rFonts w:eastAsiaTheme="minorHAnsi"/>
          <w:lang w:eastAsia="en-US"/>
        </w:rPr>
      </w:pPr>
      <w:r>
        <w:rPr>
          <w:rFonts w:eastAsiaTheme="minorHAnsi"/>
          <w:lang w:eastAsia="en-US"/>
        </w:rPr>
        <w:t>- п</w:t>
      </w:r>
      <w:r w:rsidRPr="00FE12B0">
        <w:rPr>
          <w:rFonts w:eastAsiaTheme="minorHAnsi"/>
          <w:lang w:eastAsia="en-US"/>
        </w:rPr>
        <w:t>остроения образовательной деятельности на основе индивидуальных особенностей каждого ребенка, при котором сам</w:t>
      </w:r>
      <w:r>
        <w:rPr>
          <w:rFonts w:eastAsiaTheme="minorHAnsi"/>
          <w:lang w:eastAsia="en-US"/>
        </w:rPr>
        <w:t xml:space="preserve"> </w:t>
      </w:r>
      <w:r w:rsidRPr="00FE12B0">
        <w:rPr>
          <w:rFonts w:eastAsiaTheme="minorHAnsi"/>
          <w:lang w:eastAsia="en-US"/>
        </w:rPr>
        <w:t>ребенок становится активным в выборе содержания своего образования, становится субъектом дошкольного образования;</w:t>
      </w:r>
    </w:p>
    <w:p w:rsidR="00E96D55" w:rsidRPr="00FE12B0" w:rsidRDefault="00E96D55" w:rsidP="00E96D55">
      <w:pPr>
        <w:ind w:firstLine="357"/>
        <w:jc w:val="both"/>
        <w:rPr>
          <w:rFonts w:eastAsiaTheme="minorHAnsi"/>
          <w:lang w:eastAsia="en-US"/>
        </w:rPr>
      </w:pPr>
      <w:r>
        <w:rPr>
          <w:rFonts w:eastAsiaTheme="minorHAnsi"/>
          <w:lang w:eastAsia="en-US"/>
        </w:rPr>
        <w:t>- с</w:t>
      </w:r>
      <w:r w:rsidRPr="00FE12B0">
        <w:rPr>
          <w:rFonts w:eastAsiaTheme="minorHAnsi"/>
          <w:lang w:eastAsia="en-US"/>
        </w:rPr>
        <w:t>одействия и сотрудничества детей и взрослых, признания ребенка полноценным участником (субъектом)</w:t>
      </w:r>
    </w:p>
    <w:p w:rsidR="00E96D55" w:rsidRPr="00FE12B0" w:rsidRDefault="00E96D55" w:rsidP="00E96D55">
      <w:pPr>
        <w:ind w:firstLine="357"/>
        <w:jc w:val="both"/>
        <w:rPr>
          <w:rFonts w:eastAsiaTheme="minorHAnsi"/>
          <w:lang w:eastAsia="en-US"/>
        </w:rPr>
      </w:pPr>
      <w:r w:rsidRPr="00FE12B0">
        <w:rPr>
          <w:rFonts w:eastAsiaTheme="minorHAnsi"/>
          <w:lang w:eastAsia="en-US"/>
        </w:rPr>
        <w:lastRenderedPageBreak/>
        <w:t>образовательных отношений;</w:t>
      </w:r>
    </w:p>
    <w:p w:rsidR="00E96D55" w:rsidRPr="00FE12B0" w:rsidRDefault="00E96D55" w:rsidP="00E96D55">
      <w:pPr>
        <w:ind w:firstLine="357"/>
        <w:jc w:val="both"/>
        <w:rPr>
          <w:rFonts w:eastAsiaTheme="minorHAnsi"/>
          <w:lang w:eastAsia="en-US"/>
        </w:rPr>
      </w:pPr>
      <w:r>
        <w:rPr>
          <w:rFonts w:eastAsiaTheme="minorHAnsi"/>
          <w:lang w:eastAsia="en-US"/>
        </w:rPr>
        <w:t>- п</w:t>
      </w:r>
      <w:r w:rsidRPr="00FE12B0">
        <w:rPr>
          <w:rFonts w:eastAsiaTheme="minorHAnsi"/>
          <w:lang w:eastAsia="en-US"/>
        </w:rPr>
        <w:t>оддержки инициативы детей в различных видах деятельности;</w:t>
      </w:r>
    </w:p>
    <w:p w:rsidR="00E96D55" w:rsidRDefault="00E96D55" w:rsidP="00E96D55">
      <w:pPr>
        <w:ind w:firstLine="357"/>
        <w:jc w:val="both"/>
        <w:rPr>
          <w:rFonts w:eastAsiaTheme="minorHAnsi"/>
          <w:lang w:eastAsia="en-US"/>
        </w:rPr>
      </w:pPr>
      <w:r>
        <w:rPr>
          <w:rFonts w:eastAsiaTheme="minorHAnsi"/>
          <w:lang w:eastAsia="en-US"/>
        </w:rPr>
        <w:t>- сотрудничества с семьё</w:t>
      </w:r>
      <w:r w:rsidRPr="00FE12B0">
        <w:rPr>
          <w:rFonts w:eastAsiaTheme="minorHAnsi"/>
          <w:lang w:eastAsia="en-US"/>
        </w:rPr>
        <w:t>й;</w:t>
      </w:r>
    </w:p>
    <w:p w:rsidR="00E96D55" w:rsidRPr="00FE12B0" w:rsidRDefault="00E96D55" w:rsidP="00E96D55">
      <w:pPr>
        <w:ind w:firstLine="357"/>
        <w:jc w:val="both"/>
        <w:rPr>
          <w:rFonts w:eastAsiaTheme="minorHAnsi"/>
          <w:lang w:eastAsia="en-US"/>
        </w:rPr>
      </w:pPr>
      <w:r>
        <w:rPr>
          <w:rFonts w:eastAsiaTheme="minorHAnsi"/>
          <w:lang w:eastAsia="en-US"/>
        </w:rPr>
        <w:t>- п</w:t>
      </w:r>
      <w:r w:rsidRPr="00FE12B0">
        <w:rPr>
          <w:rFonts w:eastAsiaTheme="minorHAnsi"/>
          <w:lang w:eastAsia="en-US"/>
        </w:rPr>
        <w:t>риобщения детей к социокультурным нормам, традициям семьи, общества и государства;</w:t>
      </w:r>
    </w:p>
    <w:p w:rsidR="00E96D55" w:rsidRPr="00FE12B0" w:rsidRDefault="00E96D55" w:rsidP="00E96D55">
      <w:pPr>
        <w:ind w:firstLine="357"/>
        <w:jc w:val="both"/>
        <w:rPr>
          <w:rFonts w:eastAsiaTheme="minorHAnsi"/>
          <w:lang w:eastAsia="en-US"/>
        </w:rPr>
      </w:pPr>
      <w:r>
        <w:rPr>
          <w:rFonts w:eastAsiaTheme="minorHAnsi"/>
          <w:lang w:eastAsia="en-US"/>
        </w:rPr>
        <w:t>- ф</w:t>
      </w:r>
      <w:r w:rsidRPr="00FE12B0">
        <w:rPr>
          <w:rFonts w:eastAsiaTheme="minorHAnsi"/>
          <w:lang w:eastAsia="en-US"/>
        </w:rPr>
        <w:t>ормирования познавательных интересов и познавательных действий ребенка в различных видах деятельности;</w:t>
      </w:r>
    </w:p>
    <w:p w:rsidR="00E96D55" w:rsidRPr="00FE12B0" w:rsidRDefault="00E96D55" w:rsidP="00E96D55">
      <w:pPr>
        <w:ind w:firstLine="357"/>
        <w:jc w:val="both"/>
        <w:rPr>
          <w:rFonts w:eastAsiaTheme="minorHAnsi"/>
          <w:lang w:eastAsia="en-US"/>
        </w:rPr>
      </w:pPr>
      <w:r>
        <w:rPr>
          <w:rFonts w:eastAsiaTheme="minorHAnsi"/>
          <w:lang w:eastAsia="en-US"/>
        </w:rPr>
        <w:t>- в</w:t>
      </w:r>
      <w:r w:rsidRPr="00FE12B0">
        <w:rPr>
          <w:rFonts w:eastAsiaTheme="minorHAnsi"/>
          <w:lang w:eastAsia="en-US"/>
        </w:rPr>
        <w:t>озрастной адекватности дошкольного образования (соответствия условий, требований, методов возрасту и особенностям</w:t>
      </w:r>
    </w:p>
    <w:p w:rsidR="00E96D55" w:rsidRPr="00FE12B0" w:rsidRDefault="00E96D55" w:rsidP="00E96D55">
      <w:pPr>
        <w:ind w:firstLine="357"/>
        <w:jc w:val="both"/>
        <w:rPr>
          <w:rFonts w:eastAsiaTheme="minorHAnsi"/>
          <w:lang w:eastAsia="en-US"/>
        </w:rPr>
      </w:pPr>
      <w:r w:rsidRPr="00FE12B0">
        <w:rPr>
          <w:rFonts w:eastAsiaTheme="minorHAnsi"/>
          <w:lang w:eastAsia="en-US"/>
        </w:rPr>
        <w:t>развития);</w:t>
      </w:r>
    </w:p>
    <w:p w:rsidR="00E70416" w:rsidRPr="00E70416" w:rsidRDefault="00E96D55" w:rsidP="00E96D55">
      <w:pPr>
        <w:ind w:firstLine="357"/>
        <w:jc w:val="both"/>
        <w:rPr>
          <w:rFonts w:eastAsiaTheme="minorHAnsi"/>
          <w:lang w:eastAsia="en-US"/>
        </w:rPr>
      </w:pPr>
      <w:r>
        <w:rPr>
          <w:rFonts w:eastAsiaTheme="minorHAnsi"/>
          <w:lang w:eastAsia="en-US"/>
        </w:rPr>
        <w:t>- учё</w:t>
      </w:r>
      <w:r w:rsidRPr="00FE12B0">
        <w:rPr>
          <w:rFonts w:eastAsiaTheme="minorHAnsi"/>
          <w:lang w:eastAsia="en-US"/>
        </w:rPr>
        <w:t>та этнокультурной ситу</w:t>
      </w:r>
      <w:r>
        <w:rPr>
          <w:rFonts w:eastAsiaTheme="minorHAnsi"/>
          <w:lang w:eastAsia="en-US"/>
        </w:rPr>
        <w:t>ации развития детей.</w:t>
      </w:r>
    </w:p>
    <w:p w:rsidR="00E70416" w:rsidRPr="00E70416" w:rsidRDefault="00E70416" w:rsidP="00E96D55">
      <w:pPr>
        <w:ind w:left="357" w:firstLine="346"/>
        <w:contextualSpacing/>
        <w:jc w:val="both"/>
        <w:rPr>
          <w:rFonts w:eastAsia="Times New Roman"/>
          <w:b/>
        </w:rPr>
      </w:pPr>
      <w:r w:rsidRPr="00E70416">
        <w:rPr>
          <w:rFonts w:eastAsia="Times New Roman"/>
          <w:b/>
        </w:rPr>
        <w:t>Краткая информация о ДОУ.</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Полное наименование образовательного учреждения в соответствии с Уставом: Муниципальное бюджетное дошкольное образовательное учреждение «</w:t>
      </w:r>
      <w:r w:rsidR="00E96D55">
        <w:rPr>
          <w:lang w:eastAsia="en-US"/>
        </w:rPr>
        <w:t>Детский сад № 23</w:t>
      </w:r>
      <w:r w:rsidRPr="00E70416">
        <w:rPr>
          <w:lang w:eastAsia="en-US"/>
        </w:rPr>
        <w:t xml:space="preserve"> «</w:t>
      </w:r>
      <w:r w:rsidR="00E96D55">
        <w:rPr>
          <w:lang w:eastAsia="en-US"/>
        </w:rPr>
        <w:t>Брусничка</w:t>
      </w:r>
      <w:r w:rsidRPr="00E70416">
        <w:rPr>
          <w:lang w:eastAsia="en-US"/>
        </w:rPr>
        <w:t>» (МБДОУ «</w:t>
      </w:r>
      <w:r w:rsidR="00E96D55">
        <w:rPr>
          <w:lang w:eastAsia="en-US"/>
        </w:rPr>
        <w:t>Детский сад № 23 «Брусничка</w:t>
      </w:r>
      <w:r w:rsidRPr="00E70416">
        <w:rPr>
          <w:lang w:eastAsia="en-US"/>
        </w:rPr>
        <w:t>»)</w:t>
      </w:r>
    </w:p>
    <w:p w:rsidR="00E70416" w:rsidRPr="002E4D7F" w:rsidRDefault="00E70416" w:rsidP="008629DE">
      <w:pPr>
        <w:numPr>
          <w:ilvl w:val="0"/>
          <w:numId w:val="111"/>
        </w:numPr>
        <w:autoSpaceDE w:val="0"/>
        <w:autoSpaceDN w:val="0"/>
        <w:adjustRightInd w:val="0"/>
        <w:spacing w:after="200"/>
        <w:contextualSpacing/>
        <w:jc w:val="both"/>
        <w:rPr>
          <w:b/>
          <w:lang w:eastAsia="en-US"/>
        </w:rPr>
      </w:pPr>
      <w:r w:rsidRPr="00E70416">
        <w:rPr>
          <w:lang w:eastAsia="en-US"/>
        </w:rPr>
        <w:t>Дата открытия учреждения</w:t>
      </w:r>
      <w:r w:rsidRPr="002E4D7F">
        <w:rPr>
          <w:lang w:eastAsia="en-US"/>
        </w:rPr>
        <w:t xml:space="preserve">:  </w:t>
      </w:r>
      <w:r w:rsidR="00E96D55" w:rsidRPr="002E4D7F">
        <w:rPr>
          <w:b/>
          <w:lang w:eastAsia="en-US"/>
        </w:rPr>
        <w:t>15.09.2014</w:t>
      </w:r>
      <w:r w:rsidRPr="002E4D7F">
        <w:rPr>
          <w:b/>
          <w:lang w:eastAsia="en-US"/>
        </w:rPr>
        <w:t>г.</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 xml:space="preserve">Юридический адрес: </w:t>
      </w:r>
      <w:r w:rsidR="00E96D55">
        <w:rPr>
          <w:lang w:eastAsia="en-US"/>
        </w:rPr>
        <w:t>Ленина ул., д. 100А</w:t>
      </w:r>
      <w:r w:rsidRPr="00E70416">
        <w:rPr>
          <w:lang w:eastAsia="en-US"/>
        </w:rPr>
        <w:t>, г. Ханты-Мансийск, Ханты-Мансийский автономный округ-Югра, Т</w:t>
      </w:r>
      <w:r w:rsidR="00E96D55">
        <w:rPr>
          <w:lang w:eastAsia="en-US"/>
        </w:rPr>
        <w:t>юменская область, Россия, 628000</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 xml:space="preserve">Фактический адрес: </w:t>
      </w:r>
      <w:r w:rsidR="00E96D55">
        <w:rPr>
          <w:lang w:eastAsia="en-US"/>
        </w:rPr>
        <w:t>Ленинаул., д. 100А</w:t>
      </w:r>
      <w:r w:rsidRPr="00E70416">
        <w:rPr>
          <w:lang w:eastAsia="en-US"/>
        </w:rPr>
        <w:t>, г. Ханты-Мансийск, Ханты-Мансийский автономный округ-Югра, Т</w:t>
      </w:r>
      <w:r w:rsidR="00E96D55">
        <w:rPr>
          <w:lang w:eastAsia="en-US"/>
        </w:rPr>
        <w:t>юменская область, Россия, 628000</w:t>
      </w:r>
    </w:p>
    <w:p w:rsidR="00E70416" w:rsidRPr="00E70416" w:rsidRDefault="00E96D55" w:rsidP="008629DE">
      <w:pPr>
        <w:numPr>
          <w:ilvl w:val="0"/>
          <w:numId w:val="111"/>
        </w:numPr>
        <w:autoSpaceDE w:val="0"/>
        <w:autoSpaceDN w:val="0"/>
        <w:adjustRightInd w:val="0"/>
        <w:spacing w:after="200"/>
        <w:contextualSpacing/>
        <w:jc w:val="both"/>
        <w:rPr>
          <w:lang w:eastAsia="en-US"/>
        </w:rPr>
      </w:pPr>
      <w:r>
        <w:rPr>
          <w:lang w:eastAsia="en-US"/>
        </w:rPr>
        <w:t>Телефоны: Тел. (83467)32- 37 -32</w:t>
      </w:r>
      <w:r w:rsidR="00E70416" w:rsidRPr="00E70416">
        <w:rPr>
          <w:lang w:eastAsia="en-US"/>
        </w:rPr>
        <w:t xml:space="preserve">- заведующий ДОУ </w:t>
      </w:r>
      <w:r>
        <w:rPr>
          <w:lang w:eastAsia="en-US"/>
        </w:rPr>
        <w:t>Семина Ирина Михайловна</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Факс: (</w:t>
      </w:r>
      <w:r w:rsidR="00E96D55">
        <w:rPr>
          <w:lang w:eastAsia="en-US"/>
        </w:rPr>
        <w:t>83467</w:t>
      </w:r>
      <w:r w:rsidRPr="00E70416">
        <w:rPr>
          <w:lang w:eastAsia="en-US"/>
        </w:rPr>
        <w:t xml:space="preserve">) </w:t>
      </w:r>
      <w:r w:rsidR="00E96D55">
        <w:rPr>
          <w:lang w:eastAsia="en-US"/>
        </w:rPr>
        <w:t>32-37-32</w:t>
      </w:r>
      <w:r w:rsidRPr="00E70416">
        <w:rPr>
          <w:lang w:eastAsia="en-US"/>
        </w:rPr>
        <w:t xml:space="preserve"> – зам. зав. по в/р </w:t>
      </w:r>
      <w:r w:rsidR="00E96D55">
        <w:rPr>
          <w:lang w:eastAsia="en-US"/>
        </w:rPr>
        <w:t>Куренкова Надежда Владимировна</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 xml:space="preserve">Адрес электронной почты: </w:t>
      </w:r>
      <w:hyperlink r:id="rId11" w:history="1">
        <w:r w:rsidR="00E96D55" w:rsidRPr="00E96D55">
          <w:rPr>
            <w:rFonts w:ascii="Arial" w:hAnsi="Arial" w:cs="Arial"/>
            <w:color w:val="0077CC"/>
            <w:sz w:val="20"/>
            <w:szCs w:val="20"/>
            <w:shd w:val="clear" w:color="auto" w:fill="FFFFFF"/>
          </w:rPr>
          <w:t>ds23brusnichka@mail.ru</w:t>
        </w:r>
      </w:hyperlink>
    </w:p>
    <w:p w:rsidR="00B15377" w:rsidRPr="00B15377" w:rsidRDefault="00E70416" w:rsidP="008629DE">
      <w:pPr>
        <w:numPr>
          <w:ilvl w:val="0"/>
          <w:numId w:val="111"/>
        </w:numPr>
        <w:autoSpaceDE w:val="0"/>
        <w:autoSpaceDN w:val="0"/>
        <w:adjustRightInd w:val="0"/>
        <w:spacing w:after="200"/>
        <w:contextualSpacing/>
        <w:jc w:val="both"/>
        <w:rPr>
          <w:u w:val="single"/>
          <w:lang w:eastAsia="en-US"/>
        </w:rPr>
      </w:pPr>
      <w:r w:rsidRPr="00E70416">
        <w:rPr>
          <w:lang w:eastAsia="en-US"/>
        </w:rPr>
        <w:t xml:space="preserve">Адрес сайта: </w:t>
      </w:r>
      <w:hyperlink r:id="rId12" w:tgtFrame="_blank" w:history="1">
        <w:r w:rsidR="00B15377" w:rsidRPr="00B15377">
          <w:rPr>
            <w:rFonts w:ascii="Arial" w:hAnsi="Arial" w:cs="Arial"/>
            <w:color w:val="990099"/>
            <w:sz w:val="20"/>
            <w:szCs w:val="20"/>
          </w:rPr>
          <w:t>ds23.admhmansy.ru</w:t>
        </w:r>
      </w:hyperlink>
    </w:p>
    <w:p w:rsidR="00E70416" w:rsidRPr="00E70416" w:rsidRDefault="00E70416" w:rsidP="008629DE">
      <w:pPr>
        <w:numPr>
          <w:ilvl w:val="0"/>
          <w:numId w:val="111"/>
        </w:numPr>
        <w:autoSpaceDE w:val="0"/>
        <w:autoSpaceDN w:val="0"/>
        <w:adjustRightInd w:val="0"/>
        <w:spacing w:after="200"/>
        <w:contextualSpacing/>
        <w:jc w:val="both"/>
        <w:rPr>
          <w:u w:val="single"/>
          <w:lang w:eastAsia="en-US"/>
        </w:rPr>
      </w:pPr>
      <w:r w:rsidRPr="00E70416">
        <w:rPr>
          <w:lang w:eastAsia="en-US"/>
        </w:rPr>
        <w:t>Учредитель: Департамент образования Администрации города Ханты - Мансийска</w:t>
      </w:r>
    </w:p>
    <w:p w:rsidR="00E70416" w:rsidRPr="00E70416" w:rsidRDefault="00E70416" w:rsidP="008629DE">
      <w:pPr>
        <w:numPr>
          <w:ilvl w:val="0"/>
          <w:numId w:val="111"/>
        </w:numPr>
        <w:autoSpaceDE w:val="0"/>
        <w:autoSpaceDN w:val="0"/>
        <w:adjustRightInd w:val="0"/>
        <w:spacing w:after="200"/>
        <w:contextualSpacing/>
        <w:jc w:val="both"/>
        <w:rPr>
          <w:lang w:eastAsia="en-US"/>
        </w:rPr>
      </w:pPr>
      <w:r w:rsidRPr="00E70416">
        <w:rPr>
          <w:lang w:eastAsia="en-US"/>
        </w:rPr>
        <w:t xml:space="preserve">Имеющиеся действующие лицензии на образовательную деятельность: № </w:t>
      </w:r>
      <w:r w:rsidR="00B15377">
        <w:rPr>
          <w:lang w:eastAsia="en-US"/>
        </w:rPr>
        <w:t>2735</w:t>
      </w:r>
      <w:r w:rsidRPr="00E70416">
        <w:rPr>
          <w:lang w:eastAsia="en-US"/>
        </w:rPr>
        <w:t xml:space="preserve"> Серия </w:t>
      </w:r>
      <w:r w:rsidR="00B15377">
        <w:rPr>
          <w:lang w:eastAsia="en-US"/>
        </w:rPr>
        <w:t>86Л01 № 0001975 от 16.09.2016</w:t>
      </w:r>
      <w:r w:rsidRPr="00E70416">
        <w:rPr>
          <w:lang w:eastAsia="en-US"/>
        </w:rPr>
        <w:t xml:space="preserve"> г.</w:t>
      </w:r>
    </w:p>
    <w:p w:rsidR="00E70416" w:rsidRPr="00E70416" w:rsidRDefault="00E70416" w:rsidP="008629DE">
      <w:pPr>
        <w:numPr>
          <w:ilvl w:val="0"/>
          <w:numId w:val="111"/>
        </w:numPr>
        <w:autoSpaceDE w:val="0"/>
        <w:autoSpaceDN w:val="0"/>
        <w:adjustRightInd w:val="0"/>
        <w:contextualSpacing/>
        <w:jc w:val="both"/>
        <w:rPr>
          <w:lang w:eastAsia="en-US"/>
        </w:rPr>
      </w:pPr>
      <w:r w:rsidRPr="00E70416">
        <w:rPr>
          <w:rFonts w:eastAsia="Times New Roman"/>
        </w:rPr>
        <w:t xml:space="preserve">Контингент детей в ДОУ составляют дети общеразвивающей направленности от </w:t>
      </w:r>
      <w:r w:rsidR="00B15377">
        <w:rPr>
          <w:rFonts w:eastAsia="Times New Roman"/>
        </w:rPr>
        <w:t>2</w:t>
      </w:r>
      <w:r w:rsidRPr="00E70416">
        <w:rPr>
          <w:rFonts w:eastAsia="Times New Roman"/>
        </w:rPr>
        <w:t xml:space="preserve"> до 7 лет, 1 группа кратковременного пребывания детей общеразвивающей направленности от 1,5 до 3 лет.</w:t>
      </w:r>
    </w:p>
    <w:p w:rsidR="00E70416" w:rsidRPr="00E70416" w:rsidRDefault="00E70416" w:rsidP="00E70416">
      <w:pPr>
        <w:autoSpaceDE w:val="0"/>
        <w:autoSpaceDN w:val="0"/>
        <w:adjustRightInd w:val="0"/>
        <w:ind w:firstLine="360"/>
        <w:jc w:val="both"/>
        <w:rPr>
          <w:noProof/>
          <w:lang w:eastAsia="en-US"/>
        </w:rPr>
      </w:pPr>
      <w:r w:rsidRPr="00E70416">
        <w:rPr>
          <w:lang w:eastAsia="en-US"/>
        </w:rPr>
        <w:t xml:space="preserve">Территория детского сада разграничена на детские участки, спортивную площадку и хоздвор. Участки озеленены, оснащены верандами, спортивным игровым комплексом, имеются клумбы, цветники, огород.  </w:t>
      </w:r>
      <w:r w:rsidRPr="00E70416">
        <w:rPr>
          <w:noProof/>
          <w:lang w:eastAsia="en-US"/>
        </w:rPr>
        <w:t xml:space="preserve">Материально-техническая база МБДОУ отвечает всем современным требованиям, в </w:t>
      </w:r>
      <w:r w:rsidRPr="00E70416">
        <w:rPr>
          <w:lang w:eastAsia="en-US"/>
        </w:rPr>
        <w:t>достаточном</w:t>
      </w:r>
      <w:r w:rsidRPr="00E70416">
        <w:rPr>
          <w:noProof/>
          <w:lang w:eastAsia="en-US"/>
        </w:rPr>
        <w:t xml:space="preserve"> количестве имеется необходимое оборудование и инвентарь. Все помещения МБДОУ оборудованы современной мебелью и бытовой техникой.  Имеется доступ в интернет ресурс. </w:t>
      </w:r>
    </w:p>
    <w:p w:rsidR="00B15377" w:rsidRPr="00B15377" w:rsidRDefault="00B15377" w:rsidP="00B15377">
      <w:pPr>
        <w:ind w:firstLine="540"/>
        <w:jc w:val="both"/>
        <w:rPr>
          <w:rFonts w:eastAsia="Times New Roman"/>
        </w:rPr>
      </w:pPr>
      <w:r w:rsidRPr="00B15377">
        <w:rPr>
          <w:rFonts w:eastAsia="Times New Roman"/>
        </w:rPr>
        <w:t>Решение программных задач осуществляется в разных формах совместной деятельности взрослых и детей, а также в самостоятельной деятельности детей в соответствии с примерными программами:</w:t>
      </w:r>
    </w:p>
    <w:tbl>
      <w:tblPr>
        <w:tblpPr w:leftFromText="180" w:rightFromText="180" w:vertAnchor="text" w:horzAnchor="margin" w:tblpY="-131"/>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17"/>
        <w:gridCol w:w="4961"/>
        <w:gridCol w:w="2552"/>
        <w:gridCol w:w="2693"/>
        <w:gridCol w:w="2256"/>
      </w:tblGrid>
      <w:tr w:rsidR="00B15377" w:rsidRPr="005E5DE2" w:rsidTr="00340B45">
        <w:trPr>
          <w:trHeight w:val="557"/>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pPr>
          </w:p>
        </w:tc>
        <w:tc>
          <w:tcPr>
            <w:tcW w:w="13879" w:type="dxa"/>
            <w:gridSpan w:val="5"/>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pPr>
          </w:p>
          <w:p w:rsidR="00B15377" w:rsidRPr="005E5DE2" w:rsidRDefault="00B15377" w:rsidP="00340B45">
            <w:pPr>
              <w:jc w:val="center"/>
              <w:rPr>
                <w:b/>
              </w:rPr>
            </w:pPr>
            <w:r w:rsidRPr="005E5DE2">
              <w:rPr>
                <w:b/>
              </w:rPr>
              <w:t xml:space="preserve">Образовательная программа дошкольного образования </w:t>
            </w:r>
          </w:p>
          <w:p w:rsidR="00B15377" w:rsidRPr="005E5DE2" w:rsidRDefault="00B15377" w:rsidP="00340B45">
            <w:pPr>
              <w:jc w:val="center"/>
            </w:pPr>
          </w:p>
        </w:tc>
      </w:tr>
      <w:tr w:rsidR="00B15377" w:rsidRPr="005E5DE2" w:rsidTr="00340B45">
        <w:trPr>
          <w:trHeight w:val="925"/>
        </w:trPr>
        <w:tc>
          <w:tcPr>
            <w:tcW w:w="1101" w:type="dxa"/>
            <w:vMerge w:val="restart"/>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pPr>
          </w:p>
          <w:p w:rsidR="00B15377" w:rsidRPr="005E5DE2" w:rsidRDefault="00B15377" w:rsidP="00340B45">
            <w:pPr>
              <w:jc w:val="center"/>
              <w:rPr>
                <w:b/>
              </w:rPr>
            </w:pPr>
            <w:r w:rsidRPr="005E5DE2">
              <w:rPr>
                <w:b/>
              </w:rPr>
              <w:t xml:space="preserve">НАПРАВЛЕНИЯ </w:t>
            </w:r>
          </w:p>
          <w:p w:rsidR="00B15377" w:rsidRPr="005E5DE2" w:rsidRDefault="00B15377" w:rsidP="00340B45">
            <w:pPr>
              <w:jc w:val="center"/>
            </w:pPr>
            <w:r w:rsidRPr="005E5DE2">
              <w:rPr>
                <w:b/>
              </w:rPr>
              <w:t>РАЗВИТИЯ</w:t>
            </w:r>
          </w:p>
        </w:tc>
        <w:tc>
          <w:tcPr>
            <w:tcW w:w="6378" w:type="dxa"/>
            <w:gridSpan w:val="2"/>
            <w:vMerge w:val="restart"/>
            <w:tcBorders>
              <w:top w:val="single" w:sz="4" w:space="0" w:color="auto"/>
              <w:left w:val="single" w:sz="4" w:space="0" w:color="auto"/>
              <w:right w:val="single" w:sz="4" w:space="0" w:color="auto"/>
            </w:tcBorders>
          </w:tcPr>
          <w:p w:rsidR="00B15377" w:rsidRPr="005E5DE2" w:rsidRDefault="00B15377" w:rsidP="00340B45">
            <w:pPr>
              <w:jc w:val="center"/>
              <w:rPr>
                <w:b/>
                <w:bCs/>
              </w:rPr>
            </w:pPr>
          </w:p>
          <w:p w:rsidR="00B15377" w:rsidRPr="005E5DE2" w:rsidRDefault="00B15377" w:rsidP="00340B45">
            <w:pPr>
              <w:jc w:val="center"/>
              <w:rPr>
                <w:b/>
                <w:bCs/>
              </w:rPr>
            </w:pPr>
            <w:r w:rsidRPr="005E5DE2">
              <w:rPr>
                <w:b/>
                <w:bCs/>
              </w:rPr>
              <w:t>ОБЯЗАТЕЛЬНАЯ ЧАСТЬ ПРОГРАММЫ (не менее 60%)</w:t>
            </w:r>
          </w:p>
        </w:tc>
        <w:tc>
          <w:tcPr>
            <w:tcW w:w="7501" w:type="dxa"/>
            <w:gridSpan w:val="3"/>
            <w:tcBorders>
              <w:top w:val="single" w:sz="4" w:space="0" w:color="auto"/>
              <w:left w:val="single" w:sz="4" w:space="0" w:color="auto"/>
              <w:right w:val="single" w:sz="4" w:space="0" w:color="auto"/>
            </w:tcBorders>
          </w:tcPr>
          <w:p w:rsidR="00B15377" w:rsidRPr="005E5DE2" w:rsidRDefault="00B15377" w:rsidP="00340B45">
            <w:pPr>
              <w:jc w:val="center"/>
              <w:rPr>
                <w:b/>
                <w:bCs/>
              </w:rPr>
            </w:pPr>
          </w:p>
          <w:p w:rsidR="00B15377" w:rsidRPr="005E5DE2" w:rsidRDefault="00B15377" w:rsidP="00340B45">
            <w:pPr>
              <w:jc w:val="center"/>
              <w:rPr>
                <w:b/>
                <w:bCs/>
              </w:rPr>
            </w:pPr>
            <w:r w:rsidRPr="005E5DE2">
              <w:rPr>
                <w:b/>
                <w:bCs/>
              </w:rPr>
              <w:t xml:space="preserve">ЧАСТЬ, ФОРМИРУЕМАЯ УЧАСТНИКАМИ ОБРАЗОВАТЕЛЬНЫХ ОТНОШЕНИЙ </w:t>
            </w:r>
          </w:p>
          <w:p w:rsidR="00B15377" w:rsidRPr="005E5DE2" w:rsidRDefault="00B15377" w:rsidP="00340B45">
            <w:pPr>
              <w:jc w:val="center"/>
              <w:rPr>
                <w:b/>
                <w:bCs/>
              </w:rPr>
            </w:pPr>
            <w:r w:rsidRPr="005E5DE2">
              <w:rPr>
                <w:b/>
                <w:bCs/>
              </w:rPr>
              <w:t xml:space="preserve">(не более </w:t>
            </w:r>
            <w:r w:rsidRPr="005E5DE2">
              <w:rPr>
                <w:b/>
              </w:rPr>
              <w:t>40%)</w:t>
            </w:r>
          </w:p>
        </w:tc>
      </w:tr>
      <w:tr w:rsidR="00B15377" w:rsidRPr="005E5DE2" w:rsidTr="00340B45">
        <w:trPr>
          <w:trHeight w:val="505"/>
        </w:trPr>
        <w:tc>
          <w:tcPr>
            <w:tcW w:w="1101" w:type="dxa"/>
            <w:vMerge/>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tc>
        <w:tc>
          <w:tcPr>
            <w:tcW w:w="6378" w:type="dxa"/>
            <w:gridSpan w:val="2"/>
            <w:vMerge/>
            <w:tcBorders>
              <w:left w:val="single" w:sz="4" w:space="0" w:color="auto"/>
              <w:bottom w:val="single" w:sz="4" w:space="0" w:color="auto"/>
              <w:right w:val="single" w:sz="4" w:space="0" w:color="auto"/>
            </w:tcBorders>
            <w:vAlign w:val="center"/>
          </w:tcPr>
          <w:p w:rsidR="00B15377" w:rsidRPr="005E5DE2" w:rsidRDefault="00B15377" w:rsidP="00340B45">
            <w:pPr>
              <w:jc w:val="center"/>
              <w:rPr>
                <w:b/>
                <w:bCs/>
              </w:rPr>
            </w:pPr>
          </w:p>
        </w:tc>
        <w:tc>
          <w:tcPr>
            <w:tcW w:w="2552" w:type="dxa"/>
            <w:tcBorders>
              <w:left w:val="single" w:sz="4" w:space="0" w:color="auto"/>
              <w:bottom w:val="single" w:sz="4" w:space="0" w:color="auto"/>
              <w:right w:val="single" w:sz="4" w:space="0" w:color="auto"/>
            </w:tcBorders>
            <w:vAlign w:val="center"/>
          </w:tcPr>
          <w:p w:rsidR="00B15377" w:rsidRPr="005E5DE2" w:rsidRDefault="00B15377" w:rsidP="00340B45">
            <w:pPr>
              <w:jc w:val="center"/>
              <w:rPr>
                <w:b/>
              </w:rPr>
            </w:pPr>
            <w:r w:rsidRPr="005E5DE2">
              <w:rPr>
                <w:b/>
              </w:rPr>
              <w:t>Парциальные программы</w:t>
            </w:r>
          </w:p>
          <w:p w:rsidR="00B15377" w:rsidRPr="005E5DE2" w:rsidRDefault="00B15377" w:rsidP="00340B45">
            <w:p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bCs/>
              </w:rPr>
            </w:pPr>
            <w:r w:rsidRPr="005E5DE2">
              <w:rPr>
                <w:b/>
                <w:bCs/>
              </w:rPr>
              <w:t>Краеведение</w:t>
            </w:r>
          </w:p>
        </w:tc>
        <w:tc>
          <w:tcPr>
            <w:tcW w:w="2256"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bCs/>
              </w:rPr>
            </w:pPr>
            <w:r w:rsidRPr="005E5DE2">
              <w:rPr>
                <w:b/>
                <w:bCs/>
              </w:rPr>
              <w:t>Программы, проекты</w:t>
            </w:r>
          </w:p>
        </w:tc>
      </w:tr>
      <w:tr w:rsidR="00B15377" w:rsidRPr="005E5DE2" w:rsidTr="00340B45">
        <w:trPr>
          <w:trHeight w:val="699"/>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t>Социально-коммуникативное</w:t>
            </w:r>
          </w:p>
          <w:p w:rsidR="00B15377" w:rsidRPr="005E5DE2" w:rsidRDefault="00B15377" w:rsidP="00340B45">
            <w:pPr>
              <w:rPr>
                <w:b/>
              </w:rPr>
            </w:pPr>
          </w:p>
          <w:p w:rsidR="00B15377" w:rsidRPr="005E5DE2" w:rsidRDefault="00B15377" w:rsidP="00340B45">
            <w:pPr>
              <w:rPr>
                <w:b/>
              </w:rPr>
            </w:pPr>
          </w:p>
          <w:p w:rsidR="00B15377" w:rsidRPr="005E5DE2" w:rsidRDefault="00B15377" w:rsidP="00340B45">
            <w:pPr>
              <w:rPr>
                <w:b/>
              </w:rPr>
            </w:pPr>
            <w:r w:rsidRPr="005E5DE2">
              <w:rPr>
                <w:b/>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B15377" w:rsidRPr="005E5DE2" w:rsidRDefault="00B15377" w:rsidP="00340B45">
            <w:pPr>
              <w:autoSpaceDE w:val="0"/>
              <w:autoSpaceDN w:val="0"/>
              <w:adjustRightInd w:val="0"/>
            </w:pPr>
            <w:r w:rsidRPr="005E5DE2">
              <w:rPr>
                <w:bCs/>
              </w:rPr>
              <w:t>Детство: Примерная образовательная программа дошкольного образования /</w:t>
            </w:r>
          </w:p>
          <w:p w:rsidR="00B15377" w:rsidRPr="005E5DE2" w:rsidRDefault="00B15377" w:rsidP="00340B45">
            <w:pPr>
              <w:autoSpaceDE w:val="0"/>
              <w:autoSpaceDN w:val="0"/>
              <w:adjustRightInd w:val="0"/>
            </w:pPr>
            <w:r w:rsidRPr="005E5DE2">
              <w:t>Т.И. Бабаева, А.Г. Гогоберидзе, О.В. Солнцева и др. – СПб.: ООО «Издательство «Детство-Пресс», 2014. – 352 с.</w:t>
            </w:r>
          </w:p>
          <w:p w:rsidR="00B15377" w:rsidRPr="005E5DE2" w:rsidRDefault="00B15377" w:rsidP="00340B45">
            <w:pPr>
              <w:rPr>
                <w:bCs/>
              </w:rPr>
            </w:pPr>
          </w:p>
        </w:tc>
        <w:tc>
          <w:tcPr>
            <w:tcW w:w="496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both"/>
            </w:pPr>
            <w:r w:rsidRPr="005E5DE2">
              <w:t>Авдеева, Н.Н., Князева, Н.Л., Стеркина, Р.Б. Основы безопасности детей дошкольного возраста. – СПб.:  «Детство-Пресс», 2002</w:t>
            </w:r>
          </w:p>
          <w:p w:rsidR="00B15377" w:rsidRPr="005E5DE2" w:rsidRDefault="00B15377" w:rsidP="00340B45">
            <w:pPr>
              <w:jc w:val="both"/>
            </w:pPr>
            <w:r w:rsidRPr="005E5DE2">
              <w:t>Андреенко Т. А., Алекинова О. В. Развитие эмоциональной отзывчивости старших дошкольников. – СПб.: ООО «ИЗДАТЕЛЬСТВО «ДЕТСТВО-ПРЕСС», 2014. – 96 с.</w:t>
            </w:r>
          </w:p>
          <w:p w:rsidR="00B15377" w:rsidRPr="005E5DE2" w:rsidRDefault="00B15377" w:rsidP="00340B45">
            <w:pPr>
              <w:jc w:val="both"/>
            </w:pPr>
            <w:r w:rsidRPr="005E5DE2">
              <w:t>Бабаева Т. И., Римашевская Л. С. Как развивать взаимоотношения и сотрудничество дошкольников в детском саду. Игровые ситуации, игры, этюды: учеб.-метод. пособие. – СПб.: ООО «ИЗДАТЕЛЬСТВО «ДЕТСТВО-ПРЕСС», 2012. – 224 с.</w:t>
            </w:r>
          </w:p>
          <w:p w:rsidR="00B15377" w:rsidRPr="005E5DE2" w:rsidRDefault="00B15377" w:rsidP="00340B45">
            <w:pPr>
              <w:jc w:val="both"/>
            </w:pPr>
            <w:r w:rsidRPr="005E5DE2">
              <w:t>Дубровская Н. В. День Защитника Отечества: Наглядно-методическое пособие для родителей и воспитателей ДОО. – Серия «Праздник». – СПб.: ООО «ИЗДАТЕЛЬСТВО «ДЕТСТВО-ПРЕСС», 2015. – 128 с.</w:t>
            </w:r>
          </w:p>
          <w:p w:rsidR="00B15377" w:rsidRPr="005E5DE2" w:rsidRDefault="00B15377" w:rsidP="00340B45">
            <w:pPr>
              <w:jc w:val="both"/>
            </w:pPr>
            <w:r w:rsidRPr="005E5DE2">
              <w:t>Ежкова Н. С. Руководство самостоятельной деятельностью старших дошкольников. – СПб.: ООО «ИЗДАТЕЛЬСТВО «ДЕТСТВО-ПРЕСС», 2015. – 144 с.</w:t>
            </w:r>
          </w:p>
          <w:p w:rsidR="00B15377" w:rsidRPr="005E5DE2" w:rsidRDefault="00B15377" w:rsidP="00340B45">
            <w:pPr>
              <w:jc w:val="both"/>
            </w:pPr>
            <w:r w:rsidRPr="005E5DE2">
              <w:lastRenderedPageBreak/>
              <w:t xml:space="preserve">Михайлова З. А. Игровые задачи для дошкольников. – СПб.: ООО ИЗДАТЕЛЬСТВО «ДЕТСТВО-ПРЕСС», 2015. – 144 с </w:t>
            </w:r>
          </w:p>
          <w:p w:rsidR="00B15377" w:rsidRPr="005E5DE2" w:rsidRDefault="00B15377" w:rsidP="00340B45">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B15377" w:rsidRPr="005E5DE2" w:rsidRDefault="00B15377" w:rsidP="00340B45">
            <w:pPr>
              <w:jc w:val="both"/>
            </w:pPr>
            <w:r w:rsidRPr="005E5DE2">
              <w:t>Полынова В. К., Дмитренко З. С. Основы безопасности жизнедеятельности детей дошкольного возраста. Планирование работы. Беседы. Игры – СПб.: ООО «ИЗДАТЕЛЬСТВО «ДЕТСТВО-ПРЕСС», 2015. – 240 с.</w:t>
            </w:r>
          </w:p>
          <w:p w:rsidR="00B15377" w:rsidRPr="005E5DE2" w:rsidRDefault="00B15377" w:rsidP="00340B45">
            <w:pPr>
              <w:jc w:val="both"/>
            </w:pPr>
            <w:r w:rsidRPr="005E5DE2">
              <w:t>Савченко В.И.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 ООО «ИЗДАТЕЛЬСТВО «ДЕТСВО-ПРЕСС», 2014. – 224 с</w:t>
            </w:r>
          </w:p>
          <w:p w:rsidR="00B15377" w:rsidRPr="005E5DE2" w:rsidRDefault="00B15377" w:rsidP="00340B45">
            <w:pPr>
              <w:jc w:val="both"/>
            </w:pPr>
            <w:r w:rsidRPr="005E5DE2">
              <w:t>Стефанко А.В. Организация воспитательнло-образовательного процесса в группе для детей раннего возраста. - СПб.: ООО «ИЗДАТЕЛЬСТВО «ДЕТСВО-ПРЕСС», 2014. – 256 с.</w:t>
            </w:r>
          </w:p>
          <w:p w:rsidR="00B15377" w:rsidRPr="005E5DE2" w:rsidRDefault="00B15377" w:rsidP="00340B45">
            <w:pPr>
              <w:jc w:val="both"/>
            </w:pPr>
            <w:r w:rsidRPr="005E5DE2">
              <w:t xml:space="preserve">Сунцова А. В., Курдюкова С.В. Увлекательные игры и упражнения для развития памяти детей старшего дошкольного возраста. – СПб.: ООО </w:t>
            </w:r>
            <w:r w:rsidRPr="005E5DE2">
              <w:lastRenderedPageBreak/>
              <w:t>«ИЗДАТЕЛЬСТВО «ДЕТСТВО-ПРЕСС», 2014. -48 с.</w:t>
            </w:r>
          </w:p>
          <w:p w:rsidR="00B15377" w:rsidRPr="005E5DE2" w:rsidRDefault="00B15377" w:rsidP="00340B45">
            <w:pPr>
              <w:jc w:val="both"/>
            </w:pPr>
            <w:r w:rsidRPr="005E5DE2">
              <w:t>Хабибуллина Е. Я. Дорожная азбука в детском саду. Конспекты занятий. – СПб.: ООО «ИЗДАТЕЛЬСТВО «ДЕТСТВО-ПРЕСС», 2014. – 64 с.</w:t>
            </w:r>
          </w:p>
          <w:p w:rsidR="00B15377" w:rsidRPr="005E5DE2" w:rsidRDefault="00B15377" w:rsidP="00340B45">
            <w:pPr>
              <w:jc w:val="both"/>
            </w:pPr>
          </w:p>
        </w:tc>
        <w:tc>
          <w:tcPr>
            <w:tcW w:w="2552" w:type="dxa"/>
            <w:tcBorders>
              <w:top w:val="single" w:sz="4" w:space="0" w:color="auto"/>
              <w:left w:val="single" w:sz="4" w:space="0" w:color="auto"/>
              <w:right w:val="single" w:sz="4" w:space="0" w:color="auto"/>
            </w:tcBorders>
          </w:tcPr>
          <w:p w:rsidR="00B15377" w:rsidRPr="005E5DE2" w:rsidRDefault="00B15377" w:rsidP="00340B45">
            <w:pPr>
              <w:jc w:val="both"/>
            </w:pPr>
            <w:r w:rsidRPr="005E5DE2">
              <w:lastRenderedPageBreak/>
              <w:t>.</w:t>
            </w:r>
          </w:p>
          <w:p w:rsidR="00B15377" w:rsidRPr="005E5DE2" w:rsidRDefault="00B15377" w:rsidP="00340B45">
            <w:pPr>
              <w:contextualSpacing/>
              <w:jc w:val="both"/>
              <w:rPr>
                <w:lang w:eastAsia="en-US"/>
              </w:rPr>
            </w:pPr>
          </w:p>
        </w:tc>
        <w:tc>
          <w:tcPr>
            <w:tcW w:w="2693" w:type="dxa"/>
            <w:tcBorders>
              <w:top w:val="single" w:sz="4" w:space="0" w:color="auto"/>
              <w:left w:val="single" w:sz="4" w:space="0" w:color="auto"/>
              <w:right w:val="single" w:sz="4" w:space="0" w:color="auto"/>
            </w:tcBorders>
          </w:tcPr>
          <w:p w:rsidR="00B15377" w:rsidRPr="005E5DE2" w:rsidRDefault="00B15377" w:rsidP="00340B45">
            <w:pPr>
              <w:jc w:val="center"/>
            </w:pPr>
          </w:p>
          <w:p w:rsidR="00B15377" w:rsidRPr="005E5DE2" w:rsidRDefault="00B15377" w:rsidP="00340B45">
            <w:pPr>
              <w:jc w:val="center"/>
            </w:pPr>
            <w:r w:rsidRPr="005E5DE2">
              <w:t>Региональный компонент:</w:t>
            </w:r>
          </w:p>
          <w:p w:rsidR="00B15377" w:rsidRPr="005E5DE2" w:rsidRDefault="00B15377" w:rsidP="00340B45">
            <w:pPr>
              <w:jc w:val="center"/>
            </w:pPr>
            <w:r w:rsidRPr="005E5DE2">
              <w:t xml:space="preserve">Е.В. Гончарова </w:t>
            </w:r>
            <w:r w:rsidRPr="005E5DE2">
              <w:rPr>
                <w:b/>
              </w:rPr>
              <w:t>«Технология экологического образования детей»</w:t>
            </w:r>
            <w:r w:rsidRPr="005E5DE2">
              <w:t>, Екатеринбург, «Центр проблем Детства», 2002 г.</w:t>
            </w: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p w:rsidR="00B15377" w:rsidRPr="005E5DE2" w:rsidRDefault="00B15377" w:rsidP="00340B45">
            <w:pPr>
              <w:jc w:val="center"/>
            </w:pPr>
          </w:p>
        </w:tc>
        <w:tc>
          <w:tcPr>
            <w:tcW w:w="2256"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bCs/>
              </w:rPr>
            </w:pPr>
          </w:p>
          <w:p w:rsidR="00B15377" w:rsidRPr="005E5DE2" w:rsidRDefault="00B15377" w:rsidP="00340B45">
            <w:pPr>
              <w:jc w:val="center"/>
              <w:rPr>
                <w:b/>
              </w:rPr>
            </w:pPr>
            <w:r w:rsidRPr="005E5DE2">
              <w:rPr>
                <w:b/>
              </w:rPr>
              <w:t xml:space="preserve">Программа по духовно-нравственному воспитанию дошкольников «Социокультурные истоки» </w:t>
            </w:r>
          </w:p>
          <w:p w:rsidR="00B15377" w:rsidRPr="005E5DE2" w:rsidRDefault="00B15377" w:rsidP="00340B45">
            <w:pPr>
              <w:jc w:val="center"/>
              <w:rPr>
                <w:b/>
              </w:rPr>
            </w:pPr>
          </w:p>
          <w:p w:rsidR="00B15377" w:rsidRPr="005E5DE2" w:rsidRDefault="00B15377" w:rsidP="00340B45">
            <w:pPr>
              <w:jc w:val="both"/>
            </w:pPr>
            <w:r>
              <w:t>Истоковедение, т. 5:</w:t>
            </w:r>
            <w:r w:rsidRPr="005E5DE2">
              <w:t xml:space="preserve">«Истоки»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w:t>
            </w:r>
            <w:r w:rsidRPr="005E5DE2">
              <w:lastRenderedPageBreak/>
              <w:t xml:space="preserve">Методическое пособие «Активные формы обучения в до-школьном образовании» (3-7 лет).                                                                                  Издание 5е (дополненное)                                     </w:t>
            </w:r>
          </w:p>
          <w:p w:rsidR="00B15377" w:rsidRPr="005E5DE2" w:rsidRDefault="00B15377" w:rsidP="00340B45">
            <w:pPr>
              <w:jc w:val="both"/>
            </w:pPr>
          </w:p>
          <w:p w:rsidR="00B15377" w:rsidRPr="005E5DE2" w:rsidRDefault="00B15377" w:rsidP="00340B45">
            <w:pPr>
              <w:jc w:val="both"/>
            </w:pPr>
            <w:r w:rsidRPr="005E5DE2">
              <w:t>Истоковедение, т. 11 (сборник для дошкольного образования по духовно-нравственному воспитанию)</w:t>
            </w:r>
          </w:p>
          <w:p w:rsidR="00B15377" w:rsidRPr="005E5DE2" w:rsidRDefault="00B15377" w:rsidP="00340B45">
            <w:pPr>
              <w:jc w:val="both"/>
            </w:pPr>
            <w:r w:rsidRPr="005E5DE2">
              <w:t xml:space="preserve"> Книги для развития детей дошкольного возраста для всех возрастов.</w:t>
            </w:r>
          </w:p>
          <w:p w:rsidR="00B15377" w:rsidRPr="005E5DE2" w:rsidRDefault="00B15377" w:rsidP="00340B45">
            <w:pPr>
              <w:jc w:val="center"/>
              <w:rPr>
                <w:b/>
                <w:bCs/>
              </w:rPr>
            </w:pPr>
          </w:p>
        </w:tc>
      </w:tr>
      <w:tr w:rsidR="00B15377" w:rsidRPr="005E5DE2" w:rsidTr="00340B45">
        <w:trPr>
          <w:trHeight w:val="115"/>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lastRenderedPageBreak/>
              <w:t>Речевое развитие</w:t>
            </w:r>
          </w:p>
          <w:p w:rsidR="00B15377" w:rsidRPr="005E5DE2" w:rsidRDefault="00B15377" w:rsidP="00340B45">
            <w:pPr>
              <w:rPr>
                <w:b/>
              </w:rPr>
            </w:pPr>
          </w:p>
          <w:p w:rsidR="00B15377" w:rsidRPr="005E5DE2" w:rsidRDefault="00B15377" w:rsidP="00340B45">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pPr>
              <w:rPr>
                <w:b/>
                <w:bCs/>
              </w:rPr>
            </w:pPr>
          </w:p>
        </w:tc>
        <w:tc>
          <w:tcPr>
            <w:tcW w:w="496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contextualSpacing/>
              <w:jc w:val="both"/>
              <w:rPr>
                <w:lang w:eastAsia="en-US"/>
              </w:rPr>
            </w:pPr>
            <w:r w:rsidRPr="005E5DE2">
              <w:rPr>
                <w:lang w:eastAsia="en-US"/>
              </w:rPr>
              <w:t>«Примерная адаптированная программа коррекционно-логопедической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Н.В. Нищева, Санкт-Петербург, 2014</w:t>
            </w:r>
          </w:p>
          <w:p w:rsidR="00B15377" w:rsidRPr="005E5DE2" w:rsidRDefault="00B15377" w:rsidP="00340B45">
            <w:pPr>
              <w:contextualSpacing/>
              <w:jc w:val="both"/>
              <w:rPr>
                <w:lang w:eastAsia="en-US"/>
              </w:rPr>
            </w:pPr>
            <w:r w:rsidRPr="005E5DE2">
              <w:rPr>
                <w:lang w:eastAsia="en-US"/>
              </w:rPr>
              <w:t>Кнушевицкая Н. А. Стихи, загадки, игры по лексическим темам. – СПб.: ООО «ИЗДАТЕЛЬСТВО «ДЕТСТВО-ПРЕСС», 2014. – 176 с.</w:t>
            </w:r>
          </w:p>
          <w:p w:rsidR="00B15377" w:rsidRPr="005E5DE2" w:rsidRDefault="00B15377" w:rsidP="00340B45">
            <w:pPr>
              <w:contextualSpacing/>
              <w:jc w:val="both"/>
              <w:rPr>
                <w:lang w:eastAsia="en-US"/>
              </w:rPr>
            </w:pPr>
            <w:r w:rsidRPr="005E5DE2">
              <w:rPr>
                <w:lang w:eastAsia="en-US"/>
              </w:rPr>
              <w:t>Куликовская Т. А. Сказки-пересказки. Обучение дошкольников пересказу: Учебно-методическое пособие для педагогов и родителей. – СПб.: ООО «ИЗДАТЕЛЬСТВО «ДЕТСТВО-ПРЕСС», 2015. – 80 с.</w:t>
            </w:r>
          </w:p>
          <w:p w:rsidR="00B15377" w:rsidRPr="005E5DE2" w:rsidRDefault="00B15377" w:rsidP="00340B45">
            <w:pPr>
              <w:contextualSpacing/>
              <w:jc w:val="both"/>
              <w:rPr>
                <w:lang w:eastAsia="en-US"/>
              </w:rPr>
            </w:pPr>
            <w:r w:rsidRPr="005E5DE2">
              <w:rPr>
                <w:lang w:eastAsia="en-US"/>
              </w:rPr>
              <w:t>Куликовская Т. А. Говорим и играем. Картотека упражнений, игр, текстов для автоматизации звуков. – СПб.: ООО «ИЗДАТЕЛЬСТВО «ДЕТСТВО-ПРЕСС», 2015. – 128 с.</w:t>
            </w:r>
          </w:p>
          <w:p w:rsidR="00B15377" w:rsidRPr="005E5DE2" w:rsidRDefault="00B15377" w:rsidP="00340B45">
            <w:pPr>
              <w:jc w:val="both"/>
            </w:pPr>
            <w:r w:rsidRPr="005E5DE2">
              <w:t xml:space="preserve">Погудкина И.С. Развивающие игры, упражнения, комплексные занятия для детей </w:t>
            </w:r>
            <w:r w:rsidRPr="005E5DE2">
              <w:lastRenderedPageBreak/>
              <w:t>раннего возраста (с 1 года до 3-х лет). – СПб.: ООО «ИЗДАТЕЛЬСТВО «ДЕТСВО-ПРЕСС», 2013. – 176 с.</w:t>
            </w:r>
          </w:p>
          <w:p w:rsidR="00B15377" w:rsidRPr="005E5DE2" w:rsidRDefault="00B15377" w:rsidP="00340B45">
            <w:pPr>
              <w:jc w:val="both"/>
            </w:pPr>
            <w:r w:rsidRPr="005E5DE2">
              <w:t>Стефанко А.В. Организация воспитательнло-образовательного процесса в группе для детей раннего возраста. - СПб.: ООО «ИЗДАТЕЛЬСТВО «ДЕТСВО-ПРЕСС», 2014. – 256 с.</w:t>
            </w:r>
          </w:p>
          <w:p w:rsidR="00B15377" w:rsidRPr="005E5DE2" w:rsidRDefault="00B15377" w:rsidP="00340B45">
            <w:pPr>
              <w:jc w:val="both"/>
            </w:pPr>
          </w:p>
        </w:tc>
        <w:tc>
          <w:tcPr>
            <w:tcW w:w="2552" w:type="dxa"/>
            <w:tcBorders>
              <w:left w:val="single" w:sz="4" w:space="0" w:color="auto"/>
              <w:right w:val="single" w:sz="4" w:space="0" w:color="auto"/>
            </w:tcBorders>
          </w:tcPr>
          <w:p w:rsidR="00B15377" w:rsidRPr="005E5DE2" w:rsidRDefault="00B15377" w:rsidP="00340B45"/>
        </w:tc>
        <w:tc>
          <w:tcPr>
            <w:tcW w:w="2693" w:type="dxa"/>
            <w:tcBorders>
              <w:left w:val="single" w:sz="4" w:space="0" w:color="auto"/>
              <w:right w:val="single" w:sz="4" w:space="0" w:color="auto"/>
            </w:tcBorders>
            <w:vAlign w:val="center"/>
          </w:tcPr>
          <w:p w:rsidR="00B15377" w:rsidRPr="005E5DE2" w:rsidRDefault="00B15377" w:rsidP="00340B45"/>
        </w:tc>
        <w:tc>
          <w:tcPr>
            <w:tcW w:w="2256" w:type="dxa"/>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pPr>
              <w:jc w:val="center"/>
              <w:rPr>
                <w:b/>
                <w:bCs/>
              </w:rPr>
            </w:pPr>
          </w:p>
        </w:tc>
      </w:tr>
      <w:tr w:rsidR="00B15377" w:rsidRPr="005E5DE2" w:rsidTr="00340B45">
        <w:trPr>
          <w:trHeight w:val="1125"/>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lastRenderedPageBreak/>
              <w:t>Познавательное развитие</w:t>
            </w:r>
          </w:p>
          <w:p w:rsidR="00B15377" w:rsidRPr="005E5DE2" w:rsidRDefault="00B15377" w:rsidP="00340B45">
            <w:pPr>
              <w:tabs>
                <w:tab w:val="left" w:pos="1300"/>
              </w:tabs>
            </w:pPr>
            <w:r w:rsidRPr="005E5DE2">
              <w:tab/>
            </w:r>
          </w:p>
          <w:p w:rsidR="00B15377" w:rsidRPr="005E5DE2" w:rsidRDefault="00B15377" w:rsidP="00340B45">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pPr>
              <w:rPr>
                <w:b/>
                <w:bCs/>
              </w:rPr>
            </w:pPr>
          </w:p>
        </w:tc>
        <w:tc>
          <w:tcPr>
            <w:tcW w:w="496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both"/>
            </w:pPr>
            <w:r w:rsidRPr="005E5DE2">
              <w:t xml:space="preserve"> </w:t>
            </w:r>
          </w:p>
          <w:p w:rsidR="00B15377" w:rsidRPr="005E5DE2" w:rsidRDefault="00B15377" w:rsidP="00340B45">
            <w:pPr>
              <w:jc w:val="both"/>
            </w:pPr>
            <w:r w:rsidRPr="005E5DE2">
              <w:rPr>
                <w:bCs/>
              </w:rPr>
              <w:t>Воронкевич О.А. Добро пожаловать в экологию! Дидактический материал для работы с детьми 4-5 лет. Средняя группа. Коллажи, мнемотаблицы, модели, пиктограммы. – СПб.: ООО «ИЗДАТЕЛЬСТВО «</w:t>
            </w:r>
            <w:r w:rsidRPr="005E5DE2">
              <w:t>ДЕТСТВО-ПРЕСС», 2011. – 24 с.</w:t>
            </w:r>
          </w:p>
          <w:p w:rsidR="00B15377" w:rsidRPr="005E5DE2" w:rsidRDefault="00B15377" w:rsidP="00340B45">
            <w:pPr>
              <w:jc w:val="both"/>
            </w:pPr>
            <w:r w:rsidRPr="005E5DE2">
              <w:rPr>
                <w:bCs/>
              </w:rPr>
              <w:t>Воронкевич О.А. Добро пожаловать в экологию! Дидактический материал для работы с детьми 5-6 лет. Старшая группа. Коллажи, мнемотаблицы, модели, пиктограммы. – СПб.: ООО «ИЗДАТЕЛЬСТВО «</w:t>
            </w:r>
            <w:r w:rsidRPr="005E5DE2">
              <w:t>ДЕТСТВО-ПРЕСС», 2011. – 24 с.</w:t>
            </w:r>
          </w:p>
          <w:p w:rsidR="00B15377" w:rsidRPr="005E5DE2" w:rsidRDefault="00B15377" w:rsidP="00340B45">
            <w:pPr>
              <w:jc w:val="both"/>
            </w:pPr>
            <w:r w:rsidRPr="005E5DE2">
              <w:t xml:space="preserve">Коротовских Л.Н. Планы-конспекты занятий по развитию математических представлений у детей дошкольного возраста. – СПб. : ООО «ИЗДАТЕЛЬСТВО «ДЕТСТВО-ПРЕСС», 2013. – 224 с </w:t>
            </w:r>
          </w:p>
          <w:p w:rsidR="00B15377" w:rsidRPr="005E5DE2" w:rsidRDefault="00B15377" w:rsidP="00340B45">
            <w:pPr>
              <w:jc w:val="both"/>
            </w:pPr>
            <w:r w:rsidRPr="005E5DE2">
              <w:t xml:space="preserve">Королева Л.А. Познавательно-исследовательская деятельность в ДОУ. Тематические дни. – СПб.: ООО «ИЗДАТЕЛЬСТВО «ДЕТСТВО-ПРЕСС», </w:t>
            </w:r>
            <w:r w:rsidRPr="005E5DE2">
              <w:lastRenderedPageBreak/>
              <w:t>2015. – 64 с.</w:t>
            </w:r>
          </w:p>
          <w:p w:rsidR="00B15377" w:rsidRPr="005E5DE2" w:rsidRDefault="00B15377" w:rsidP="00340B45">
            <w:pPr>
              <w:jc w:val="both"/>
            </w:pPr>
            <w:r w:rsidRPr="005E5DE2">
              <w:t>Марудова Е.В. Ознакомление дошкольников с окружающим миром. Экспериментирование. – СПб.: ООО «ИЗДАТЕЛЬСТВО «ДЕТСТВО-ПРЕСС», 2015.-128 с.</w:t>
            </w:r>
          </w:p>
          <w:p w:rsidR="00B15377" w:rsidRPr="005E5DE2" w:rsidRDefault="00B15377" w:rsidP="00340B45">
            <w:pPr>
              <w:jc w:val="both"/>
            </w:pPr>
            <w:r w:rsidRPr="005E5DE2">
              <w:t>Михайлова З. А., Чеплашкина И. Н., Харько Т. Г. Предматематические игры для детей младшего дошкольного возраста: Учебно-методическое пособие. – СПб.: ООО «ИЗДАТЕЛЬСТВО «ДЕТСТВО-ПРЕСС», 2015. – 80 с.</w:t>
            </w:r>
          </w:p>
          <w:p w:rsidR="00B15377" w:rsidRPr="005E5DE2" w:rsidRDefault="00B15377" w:rsidP="00340B45">
            <w:pPr>
              <w:jc w:val="both"/>
            </w:pPr>
            <w:r w:rsidRPr="005E5DE2">
              <w:t>Михайлова З. А., Носова Е. А. Логико-математическое развитие дошкольников: игры с логическими блоками Дьенеша и цветными палочками Кюизенера. – СПб.: ООО «ИЗДАТЕЛЬСТВО «ДЕТСТВО-ПРЕСС», 2015. – 128 с.</w:t>
            </w:r>
          </w:p>
          <w:p w:rsidR="00B15377" w:rsidRPr="005E5DE2" w:rsidRDefault="00B15377" w:rsidP="00340B45">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B15377" w:rsidRPr="005E5DE2" w:rsidRDefault="00B15377" w:rsidP="00340B45">
            <w:pPr>
              <w:jc w:val="both"/>
            </w:pPr>
            <w:r w:rsidRPr="005E5DE2">
              <w:t>Развитие познавательно-исследовательских умений у старших дошкольников. Авторы-составители: З. А. Михайлова, Т. И. Бабаева, Л. М. Кларина, З. А. Серова – СПб.: ООО «ИЗДАТЕЛЬСТВО «ДЕТСТВО-ПРЕСС», 2013. -160 с.</w:t>
            </w:r>
          </w:p>
          <w:p w:rsidR="00B15377" w:rsidRPr="005E5DE2" w:rsidRDefault="00B15377" w:rsidP="00340B45">
            <w:pPr>
              <w:jc w:val="both"/>
            </w:pPr>
            <w:r w:rsidRPr="005E5DE2">
              <w:t>Рыжова Л.В. Методика детского экспериментирования. - СПб.: ООО «ИЗДАТЕЛЬСТВО «ДЕТСВО-ПРЕСС», 2014. – 208 с.</w:t>
            </w:r>
          </w:p>
          <w:p w:rsidR="00B15377" w:rsidRPr="005E5DE2" w:rsidRDefault="00B15377" w:rsidP="00340B45">
            <w:pPr>
              <w:jc w:val="both"/>
            </w:pPr>
            <w:r w:rsidRPr="005E5DE2">
              <w:lastRenderedPageBreak/>
              <w:t>Стефанко А.В. Организация воспитательнло-образовательного процесса в группе для детей раннего возраста. - СПб.: ООО «ИЗДАТЕЛЬСТВО «ДЕТСВО-ПРЕСС», 2014. – 256 с.</w:t>
            </w:r>
          </w:p>
        </w:tc>
        <w:tc>
          <w:tcPr>
            <w:tcW w:w="2552" w:type="dxa"/>
            <w:tcBorders>
              <w:left w:val="single" w:sz="4" w:space="0" w:color="auto"/>
              <w:right w:val="single" w:sz="4" w:space="0" w:color="auto"/>
            </w:tcBorders>
          </w:tcPr>
          <w:p w:rsidR="00B15377" w:rsidRPr="005E5DE2" w:rsidRDefault="00B15377" w:rsidP="00340B45">
            <w:pPr>
              <w:jc w:val="both"/>
            </w:pPr>
            <w:r w:rsidRPr="005E5DE2">
              <w:lastRenderedPageBreak/>
              <w:t>Афанасьева И. П. Парциальная программа «Вместе учимся считать»: Учебно-методическое пособие для воспитателей детских дошкольных учреждений. – СПб.: ООО ИЗДАТЕЛЬСТВО «ДЕТСТВО-ПРЕСС», 2015. – 144 с.</w:t>
            </w:r>
          </w:p>
          <w:p w:rsidR="00B15377" w:rsidRPr="005E5DE2" w:rsidRDefault="00B15377" w:rsidP="00340B45">
            <w:pPr>
              <w:jc w:val="both"/>
            </w:pPr>
            <w:r w:rsidRPr="005E5DE2">
              <w:t>Смоленцева, А.А. Введение в мир экономики. – СПб.:  «Детство-Пресс», 2002.</w:t>
            </w:r>
          </w:p>
          <w:p w:rsidR="00B15377" w:rsidRPr="005E5DE2" w:rsidRDefault="00B15377" w:rsidP="00340B45">
            <w:pPr>
              <w:contextualSpacing/>
              <w:jc w:val="both"/>
              <w:rPr>
                <w:lang w:eastAsia="en-US"/>
              </w:rPr>
            </w:pPr>
          </w:p>
        </w:tc>
        <w:tc>
          <w:tcPr>
            <w:tcW w:w="2693" w:type="dxa"/>
            <w:tcBorders>
              <w:left w:val="single" w:sz="4" w:space="0" w:color="auto"/>
              <w:right w:val="single" w:sz="4" w:space="0" w:color="auto"/>
            </w:tcBorders>
          </w:tcPr>
          <w:p w:rsidR="00B15377" w:rsidRPr="005E5DE2" w:rsidRDefault="00B15377" w:rsidP="00340B45">
            <w:pPr>
              <w:jc w:val="center"/>
              <w:rPr>
                <w:b/>
              </w:rPr>
            </w:pPr>
            <w:r w:rsidRPr="005E5DE2">
              <w:rPr>
                <w:b/>
              </w:rPr>
              <w:t>Проект «По страницам истории города Ханты-Мансийска и Ханты-Мансийского автономного округа»</w:t>
            </w:r>
          </w:p>
          <w:p w:rsidR="00B15377" w:rsidRPr="005E5DE2" w:rsidRDefault="00B15377" w:rsidP="00340B45">
            <w:pPr>
              <w:jc w:val="center"/>
            </w:pPr>
          </w:p>
          <w:p w:rsidR="00B15377" w:rsidRPr="005E5DE2" w:rsidRDefault="00B15377" w:rsidP="00340B45">
            <w:r w:rsidRPr="005E5DE2">
              <w:t>Секреты природного газа. – СПб:АКК Энергетик, 2010. – 40 с.</w:t>
            </w:r>
          </w:p>
          <w:p w:rsidR="00B15377" w:rsidRPr="005E5DE2" w:rsidRDefault="00B15377" w:rsidP="00340B45">
            <w:r w:rsidRPr="005E5DE2">
              <w:rPr>
                <w:lang w:val="en-US"/>
              </w:rPr>
              <w:t>CD</w:t>
            </w:r>
            <w:r w:rsidRPr="005E5DE2">
              <w:t>-диск «Познавательные игры», Музей природы и человека. – Ханты-Мансийск.</w:t>
            </w:r>
          </w:p>
        </w:tc>
        <w:tc>
          <w:tcPr>
            <w:tcW w:w="2256"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contextualSpacing/>
              <w:jc w:val="both"/>
              <w:rPr>
                <w:b/>
                <w:highlight w:val="cyan"/>
              </w:rPr>
            </w:pPr>
            <w:r w:rsidRPr="005E5DE2">
              <w:rPr>
                <w:b/>
              </w:rPr>
              <w:t>«Информатика для дошкольников». Для детей 5-7 лет с использованием компьютера.</w:t>
            </w:r>
          </w:p>
          <w:p w:rsidR="00B15377" w:rsidRPr="005E5DE2" w:rsidRDefault="00B15377" w:rsidP="00340B45">
            <w:r w:rsidRPr="005E5DE2">
              <w:t>«Дошколенок + компьютер»</w:t>
            </w:r>
          </w:p>
          <w:p w:rsidR="00B15377" w:rsidRPr="005E5DE2" w:rsidRDefault="00B15377" w:rsidP="00340B45">
            <w:pPr>
              <w:jc w:val="both"/>
              <w:rPr>
                <w:b/>
              </w:rPr>
            </w:pPr>
            <w:r w:rsidRPr="005E5DE2">
              <w:t>Дополнительное образование детей: Учеб. пособие для студ. высш. учеб. заведений / Под ред. О. Е. Лебедева. — М. : ВЛАДОС, 2000.</w:t>
            </w:r>
          </w:p>
          <w:p w:rsidR="00B15377" w:rsidRPr="005E5DE2" w:rsidRDefault="00B15377" w:rsidP="00340B45">
            <w:pPr>
              <w:jc w:val="both"/>
            </w:pPr>
            <w:r w:rsidRPr="005E5DE2">
              <w:t xml:space="preserve">Дошколенок + компьютер: перспективно – тематическое планирование. Конспекты занятий с детьми 5 – 7 лет/ авт. –сост. Л. А. </w:t>
            </w:r>
            <w:r w:rsidRPr="005E5DE2">
              <w:lastRenderedPageBreak/>
              <w:t>Коч, Ю. А. Бревнова. – Волгоград: Учитель, 2011. – 179 с.</w:t>
            </w:r>
          </w:p>
          <w:p w:rsidR="00B15377" w:rsidRPr="005E5DE2" w:rsidRDefault="00B15377" w:rsidP="00340B45">
            <w:pPr>
              <w:jc w:val="both"/>
            </w:pPr>
          </w:p>
          <w:p w:rsidR="00B15377" w:rsidRPr="005E5DE2" w:rsidRDefault="00B15377" w:rsidP="00340B45">
            <w:pPr>
              <w:jc w:val="both"/>
            </w:pPr>
          </w:p>
          <w:p w:rsidR="00B15377" w:rsidRPr="002E4D7F" w:rsidRDefault="00B15377" w:rsidP="00340B45">
            <w:pPr>
              <w:jc w:val="both"/>
            </w:pPr>
          </w:p>
          <w:p w:rsidR="00B15377" w:rsidRPr="002E4D7F" w:rsidRDefault="00B15377" w:rsidP="00340B45">
            <w:pPr>
              <w:jc w:val="both"/>
            </w:pPr>
          </w:p>
          <w:p w:rsidR="00B15377" w:rsidRDefault="00B15377" w:rsidP="00340B45">
            <w:pPr>
              <w:contextualSpacing/>
              <w:rPr>
                <w:b/>
                <w:color w:val="FF0000"/>
                <w:lang w:eastAsia="en-US"/>
              </w:rPr>
            </w:pPr>
            <w:r w:rsidRPr="002E4D7F">
              <w:rPr>
                <w:b/>
                <w:lang w:eastAsia="en-US"/>
              </w:rPr>
              <w:t xml:space="preserve">Рабочая программа кружка по математическому и сенсорному развитию  «Эрудит» с детьми старшего дошкольного возраста </w:t>
            </w:r>
            <w:r w:rsidRPr="002E4D7F">
              <w:t xml:space="preserve">. А. Михайлова, </w:t>
            </w:r>
            <w:r w:rsidRPr="007D5C04">
              <w:t>Т. И. Бабаева, Л. М. Кларина, З. А.</w:t>
            </w:r>
          </w:p>
          <w:p w:rsidR="00B15377" w:rsidRPr="005E5DE2" w:rsidRDefault="00B15377" w:rsidP="00340B45">
            <w:pPr>
              <w:contextualSpacing/>
              <w:rPr>
                <w:color w:val="FF0000"/>
                <w:lang w:eastAsia="en-US"/>
              </w:rPr>
            </w:pPr>
            <w:r>
              <w:t>«</w:t>
            </w:r>
            <w:r w:rsidRPr="007D5C04">
              <w:t>Развитие познавательно-исследовательских умений у старших дошкольников</w:t>
            </w:r>
            <w:r>
              <w:t>»</w:t>
            </w:r>
            <w:r w:rsidRPr="007D5C04">
              <w:t>. СПб.: ООО «ИЗДАТЕЛЬСТВО «ДЕТСТВО-ПРЕСС», 2013. -160 с</w:t>
            </w:r>
          </w:p>
          <w:p w:rsidR="00B15377" w:rsidRPr="005E5DE2" w:rsidRDefault="00B15377" w:rsidP="00340B45">
            <w:pPr>
              <w:rPr>
                <w:b/>
                <w:highlight w:val="cyan"/>
              </w:rPr>
            </w:pPr>
            <w:r w:rsidRPr="007D5C04">
              <w:t xml:space="preserve">Рыжова Л.В. </w:t>
            </w:r>
            <w:r>
              <w:lastRenderedPageBreak/>
              <w:t>«</w:t>
            </w:r>
            <w:r w:rsidRPr="007D5C04">
              <w:t>Методика детского экспериментирования</w:t>
            </w:r>
            <w:r>
              <w:t>»</w:t>
            </w:r>
            <w:r w:rsidRPr="007D5C04">
              <w:t>. - СПб.: ООО «ИЗДАТЕЛЬСТВО</w:t>
            </w:r>
            <w:r>
              <w:t xml:space="preserve"> «ДЕТСВО-ПРЕСС», 2014. – 208 с.</w:t>
            </w:r>
          </w:p>
        </w:tc>
      </w:tr>
      <w:tr w:rsidR="00B15377" w:rsidRPr="005E5DE2" w:rsidTr="00340B45">
        <w:trPr>
          <w:trHeight w:val="1407"/>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lastRenderedPageBreak/>
              <w:t>Художественно-эстетическое</w:t>
            </w:r>
          </w:p>
          <w:p w:rsidR="00B15377" w:rsidRPr="005E5DE2" w:rsidRDefault="00B15377" w:rsidP="00340B45">
            <w:pPr>
              <w:rPr>
                <w:b/>
              </w:rPr>
            </w:pPr>
          </w:p>
          <w:p w:rsidR="00B15377" w:rsidRPr="005E5DE2" w:rsidRDefault="00B15377" w:rsidP="00340B45">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pPr>
              <w:rPr>
                <w:b/>
                <w:bCs/>
              </w:rPr>
            </w:pPr>
          </w:p>
        </w:tc>
        <w:tc>
          <w:tcPr>
            <w:tcW w:w="496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both"/>
            </w:pPr>
            <w:r w:rsidRPr="005E5DE2">
              <w:t>Бабинова Н. В., Мельцина И. В. Музыкальные занятия с детьми раннего возраста. – СПб.: ООО «ИЗДАТЕЛЬСТВО «ДЕТСТВО-ПРЕСС», 2015. – 128 с.</w:t>
            </w:r>
          </w:p>
          <w:p w:rsidR="00B15377" w:rsidRPr="005E5DE2" w:rsidRDefault="00B15377" w:rsidP="00340B45">
            <w:pPr>
              <w:jc w:val="both"/>
            </w:pPr>
            <w:r w:rsidRPr="005E5DE2">
              <w:t>Гогоберидзе А.Г. Дергунская В.А. Образовательная область «Музыка». Как работать по программе «Детство»: Учебно-методическое пособие / науч. ред. А.Г. Гогобидзе. СПб.:ООО «ИЗДАТЕЛЬСТВО «ДЕТСВО-ПРЕСС», 2013. – 256 с.</w:t>
            </w:r>
          </w:p>
          <w:p w:rsidR="00B15377" w:rsidRPr="005E5DE2" w:rsidRDefault="00B15377" w:rsidP="00340B45">
            <w:pPr>
              <w:jc w:val="both"/>
            </w:pPr>
            <w:r w:rsidRPr="005E5DE2">
              <w:t xml:space="preserve">Дерягина Л. Б. Играем в сказку. Сценарии в стихах для постановки в детском саду и начальной школе. – СПб.: ООО «ИЗДАТЕЛЬСТВО «ДЕТСТВО-ПРЕСС», 2010. – 128 с </w:t>
            </w:r>
          </w:p>
          <w:p w:rsidR="00B15377" w:rsidRPr="005E5DE2" w:rsidRDefault="00B15377" w:rsidP="00340B45">
            <w:pPr>
              <w:jc w:val="both"/>
            </w:pPr>
            <w:r w:rsidRPr="005E5DE2">
              <w:t>Дубровская Н. В. Конспекты интегрированных занятий по ознакомлению дошкольников с основами цветоведения. Старшая группа. Наглядно-методическое пособие для практических работников ДОУ и родителей. – СПб.: ООО «ИЗДАТЕЛЬСТВО «ДЕТСТВО-ПРЕСС», 2013. – 208 с., ил., цв. вкладка.</w:t>
            </w:r>
          </w:p>
          <w:p w:rsidR="00B15377" w:rsidRPr="005E5DE2" w:rsidRDefault="00B15377" w:rsidP="00340B45">
            <w:pPr>
              <w:jc w:val="both"/>
            </w:pPr>
            <w:r w:rsidRPr="005E5DE2">
              <w:t xml:space="preserve">Дубровская Н. В. Конспекты интегрированных занятий по ознакомлению </w:t>
            </w:r>
            <w:r w:rsidRPr="005E5DE2">
              <w:lastRenderedPageBreak/>
              <w:t>дошкольников с основами цветоведения. Средняя группа. Наглядно-методическое пособие для практических работников ДОУ и родителей. – СПб.: ООО «ИЗДАТЕЛЬСТВО «ДЕТСТВО-ПРЕСС», 2011. – 224 с., ил., цв. вкладка.</w:t>
            </w:r>
          </w:p>
          <w:p w:rsidR="00B15377" w:rsidRPr="005E5DE2" w:rsidRDefault="00B15377" w:rsidP="00340B45">
            <w:pPr>
              <w:jc w:val="both"/>
            </w:pPr>
            <w:r w:rsidRPr="005E5DE2">
              <w:t>Епанчинцева О. Ю. Роль песочной терапии в развитии эмоциональной сферы детей дошкольного возраста: Конспекты занятий. Картотека игр. – СПб.: ООО «ИЗДАТЕЛЬСТВО «ДЕТСТВО-ПРЕСС», 2015. – 80 с.</w:t>
            </w:r>
          </w:p>
          <w:p w:rsidR="00B15377" w:rsidRPr="005E5DE2" w:rsidRDefault="00B15377" w:rsidP="00340B45">
            <w:pPr>
              <w:jc w:val="both"/>
            </w:pPr>
            <w:r w:rsidRPr="005E5DE2">
              <w:t>Литвинова О. Э. Художественно-эстетическое развитие ребенка раннего дошкольного возраста. Планирование образовательной деятельности. – СПб.: ООО «ИЗДАТЕЛЬСТВО «ДЕТСТВО-ПРЕСС», 2014. – 128 с.</w:t>
            </w:r>
          </w:p>
          <w:p w:rsidR="00B15377" w:rsidRPr="005E5DE2" w:rsidRDefault="00B15377" w:rsidP="00340B45">
            <w:pPr>
              <w:jc w:val="both"/>
            </w:pPr>
            <w:r w:rsidRPr="005E5DE2">
              <w:t xml:space="preserve">Литвинова О. Э. Конструирование с детьми раннего дошкольного возраста. Конспекты совместной деятельности с детьми 2-3 лет: учеб.-метод.пособие. – СПб.: ООО «ИЗДАТЕЛЬСТВО «ДЕТСТВО-ПРЕСС», 2015. – 160 с. </w:t>
            </w:r>
          </w:p>
          <w:p w:rsidR="00B15377" w:rsidRPr="005E5DE2" w:rsidRDefault="00B15377" w:rsidP="00340B45">
            <w:pPr>
              <w:jc w:val="both"/>
            </w:pPr>
            <w:r w:rsidRPr="005E5DE2">
              <w:t>Литвинова О. Э. Конструирование с детьми раннего дошкольного возраста. Конспекты совместной деятельности с детьми 3-4 лет: учеб.-метод.пособие. – СПб.: ООО «ИЗДАТЕЛЬСТВО «ДЕТСТВО-ПРЕСС», 2015. – 128 с.</w:t>
            </w:r>
          </w:p>
          <w:p w:rsidR="00B15377" w:rsidRPr="005E5DE2" w:rsidRDefault="00B15377" w:rsidP="00340B45">
            <w:pPr>
              <w:jc w:val="both"/>
            </w:pPr>
            <w:r w:rsidRPr="005E5DE2">
              <w:t xml:space="preserve">Нищева Н.В., Гавришева Л.Б. Новые логопедические распевки, музыкальная пальчиковая гимнастика, подвижные игры, </w:t>
            </w:r>
            <w:r w:rsidRPr="005E5DE2">
              <w:rPr>
                <w:lang w:val="en-US"/>
              </w:rPr>
              <w:lastRenderedPageBreak/>
              <w:t>CD</w:t>
            </w:r>
            <w:r w:rsidRPr="005E5DE2">
              <w:t>: Учебно-методическое пособие для педагогов ДОУ.  – СПб.: ООО «ИЗДАТЕЛЬСТВО «ДЕТСВО-ПРЕСС», 2013. – 48 с.</w:t>
            </w:r>
          </w:p>
          <w:p w:rsidR="00B15377" w:rsidRPr="005E5DE2" w:rsidRDefault="00B15377" w:rsidP="00340B45">
            <w:pPr>
              <w:jc w:val="both"/>
            </w:pPr>
            <w:r w:rsidRPr="005E5DE2">
              <w:t>Погудкина И.С. Развивающие игры, упражнения, комплексные занятия для детей раннего возраста (с 1 года до 3-х лет). – СПб.: ООО «ИЗДАТЕЛЬСТВО «ДЕТСВО-ПРЕСС», 2013. – 176 с.</w:t>
            </w:r>
          </w:p>
          <w:p w:rsidR="00B15377" w:rsidRPr="005E5DE2" w:rsidRDefault="00B15377" w:rsidP="00340B45">
            <w:pPr>
              <w:jc w:val="both"/>
            </w:pPr>
            <w:r w:rsidRPr="005E5DE2">
              <w:t>Ткачева О. В. Сценарии праздников, развлечений и музыкальных занятий для детского сада. – СПб.: ООО «ИЗДАТЕЛЬСТВО «ДЕТСТВО-ПРЕСС», 2014. – 176 с.</w:t>
            </w:r>
          </w:p>
          <w:p w:rsidR="00B15377" w:rsidRPr="005E5DE2" w:rsidRDefault="00B15377" w:rsidP="00340B45">
            <w:pPr>
              <w:jc w:val="both"/>
            </w:pPr>
            <w:r w:rsidRPr="005E5DE2">
              <w:t>Топ-топ-топотушки! Музыкально-художественное развитие детей дошкольного возраста. Материалы для музыкальных руководителей ДОУ / сост. Н. В. Нищева. – СПб.: ООО «ИЗДАТЕЛЬСТВО «ДЕТСТВО-ПРЕСС», 2015. – 288 с</w:t>
            </w:r>
          </w:p>
          <w:p w:rsidR="00B15377" w:rsidRPr="005E5DE2" w:rsidRDefault="00B15377" w:rsidP="00340B45">
            <w:pPr>
              <w:jc w:val="both"/>
            </w:pPr>
            <w:r w:rsidRPr="005E5DE2">
              <w:t>Художественное творчество. Освоение содержания образовательной области по программе «Детство»: планирование, конспекты. Вторая младшая группа / авт.-сост. Н.Н. Леонова. – Волгоград: Учитель. 2014. – 177 с</w:t>
            </w:r>
          </w:p>
          <w:p w:rsidR="00B15377" w:rsidRPr="005E5DE2" w:rsidRDefault="00B15377" w:rsidP="00340B45">
            <w:pPr>
              <w:jc w:val="both"/>
            </w:pPr>
            <w:r w:rsidRPr="005E5DE2">
              <w:t>Художественное творчество. Освоение содержания образовательной области по программе «Детство»: планирование, конспекты. Средняя группа / авт.-сост. Н.Н. Леонова. – Волгоград: Учитель. 2014. – 289 с.</w:t>
            </w:r>
          </w:p>
          <w:p w:rsidR="00B15377" w:rsidRPr="005E5DE2" w:rsidRDefault="00B15377" w:rsidP="00340B45"/>
        </w:tc>
        <w:tc>
          <w:tcPr>
            <w:tcW w:w="2552" w:type="dxa"/>
            <w:tcBorders>
              <w:left w:val="single" w:sz="4" w:space="0" w:color="auto"/>
              <w:right w:val="single" w:sz="4" w:space="0" w:color="auto"/>
            </w:tcBorders>
          </w:tcPr>
          <w:p w:rsidR="00B15377" w:rsidRPr="005E5DE2" w:rsidRDefault="00B15377" w:rsidP="00340B45">
            <w:pPr>
              <w:jc w:val="both"/>
            </w:pPr>
            <w:r w:rsidRPr="005E5DE2">
              <w:lastRenderedPageBreak/>
              <w:t>Леонова Н. Н. Художественно-эстетическое развитие старших дошкольников. Парциальная программа. – СПб.: ООО «ИЗДАТЕЛЬСТВО «ДЕТСТВО-ПРЕСС», 2014. – 208 с.</w:t>
            </w:r>
          </w:p>
          <w:p w:rsidR="00B15377" w:rsidRPr="005E5DE2" w:rsidRDefault="00B15377" w:rsidP="00340B45">
            <w:pPr>
              <w:jc w:val="both"/>
            </w:pPr>
            <w:r w:rsidRPr="005E5DE2">
              <w:t>Леонова Н. Н. Художественно-эстетическое развитие в младше и средней группах ДОУ. Перспективное планирование, конспекты. – СПб.: ООО «ИЗДАТЕЛЬСТВО «ДЕТСТВО-ПРЕСС», 2014. – 320 с.</w:t>
            </w:r>
          </w:p>
          <w:p w:rsidR="00B15377" w:rsidRPr="005E5DE2" w:rsidRDefault="00B15377" w:rsidP="00340B45">
            <w:pPr>
              <w:jc w:val="both"/>
            </w:pPr>
            <w:r w:rsidRPr="005E5DE2">
              <w:t>Леонова Н. Н. Художественно-</w:t>
            </w:r>
            <w:r w:rsidRPr="005E5DE2">
              <w:lastRenderedPageBreak/>
              <w:t>эстетическое развитие в старшей группе  ДОУ. Перспективное планирование, конспекты. – СПб.: ООО «ИЗДАТЕЛЬСТВО «ДЕТСТВО-ПРЕСС», 2014. – 240 с.</w:t>
            </w:r>
          </w:p>
          <w:p w:rsidR="00B15377" w:rsidRPr="005E5DE2" w:rsidRDefault="00B15377" w:rsidP="00340B45">
            <w:pPr>
              <w:jc w:val="both"/>
            </w:pPr>
            <w:r w:rsidRPr="005E5DE2">
              <w:t>Леонова Н. Н. Художественно-эстетическое развитие в подготовительной к школе группе ДОУ. Перспективное планирование, конспекты. – СПб.: ООО «ИЗДАТЕЛЬСТВО «ДЕТСТВО-ПРЕСС», 2015. – 240 с.</w:t>
            </w:r>
          </w:p>
          <w:p w:rsidR="00B15377" w:rsidRPr="005E5DE2" w:rsidRDefault="00B15377" w:rsidP="00340B45"/>
        </w:tc>
        <w:tc>
          <w:tcPr>
            <w:tcW w:w="2693" w:type="dxa"/>
            <w:vMerge w:val="restart"/>
            <w:tcBorders>
              <w:left w:val="single" w:sz="4" w:space="0" w:color="auto"/>
              <w:right w:val="single" w:sz="4" w:space="0" w:color="auto"/>
            </w:tcBorders>
            <w:vAlign w:val="center"/>
          </w:tcPr>
          <w:p w:rsidR="00B15377" w:rsidRPr="005E5DE2" w:rsidRDefault="00B15377" w:rsidP="00340B45"/>
        </w:tc>
        <w:tc>
          <w:tcPr>
            <w:tcW w:w="2256"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contextualSpacing/>
              <w:rPr>
                <w:lang w:eastAsia="en-US"/>
              </w:rPr>
            </w:pPr>
            <w:r w:rsidRPr="005E5DE2">
              <w:rPr>
                <w:b/>
                <w:lang w:eastAsia="en-US"/>
              </w:rPr>
              <w:t xml:space="preserve">Рабочая программа кружка детского художественного творчества «Мастерилка» с детьми старшего дошкольного возраста </w:t>
            </w:r>
          </w:p>
          <w:p w:rsidR="00B15377" w:rsidRPr="005E5DE2" w:rsidRDefault="00B15377" w:rsidP="00340B45">
            <w:pPr>
              <w:jc w:val="both"/>
            </w:pPr>
            <w:r w:rsidRPr="005E5DE2">
              <w:t>Дубровская Н. В. Коллаж. Наглядно-методическое пособие. – СПб.: ООО «ИЗДАТЕЛЬСТВО «ДЕТСТВО-ПРЕСС», 2013. -64 с.</w:t>
            </w:r>
          </w:p>
          <w:p w:rsidR="00B15377" w:rsidRPr="005E5DE2" w:rsidRDefault="00B15377" w:rsidP="00340B45">
            <w:pPr>
              <w:jc w:val="both"/>
            </w:pPr>
            <w:r w:rsidRPr="005E5DE2">
              <w:t xml:space="preserve">Соколова С. В. Оригами для самых маленьких: Методическое пособие для воспитателей ДОУ. – СПб.: ООО </w:t>
            </w:r>
            <w:r w:rsidRPr="005E5DE2">
              <w:lastRenderedPageBreak/>
              <w:t xml:space="preserve">«ИЗДАТЕЛЬСТВО «ДЕТСТВО-ПРЕСС», 2014. – 64 с </w:t>
            </w:r>
          </w:p>
          <w:p w:rsidR="00B15377" w:rsidRPr="005E5DE2" w:rsidRDefault="00B15377" w:rsidP="00340B45">
            <w:pPr>
              <w:jc w:val="both"/>
            </w:pPr>
            <w:r w:rsidRPr="005E5DE2">
              <w:t>Соколова С. В. Оригами для старших дошкольников: Методическое пособие для воспитателей ДОУ. – СПб.: ООО «ИЗДАТЕЛЬСТВО «ДЕТСТВО-ПРЕСС», 2014. – 48 с</w:t>
            </w:r>
          </w:p>
          <w:p w:rsidR="00B15377" w:rsidRPr="005E5DE2" w:rsidRDefault="00B15377" w:rsidP="00340B45">
            <w:pPr>
              <w:jc w:val="center"/>
              <w:rPr>
                <w:b/>
              </w:rPr>
            </w:pPr>
          </w:p>
          <w:p w:rsidR="00B15377" w:rsidRPr="005E5DE2" w:rsidRDefault="00B15377" w:rsidP="00340B45">
            <w:pPr>
              <w:rPr>
                <w:b/>
                <w:color w:val="000000"/>
              </w:rPr>
            </w:pPr>
            <w:r w:rsidRPr="005E5DE2">
              <w:rPr>
                <w:b/>
                <w:color w:val="000000"/>
              </w:rPr>
              <w:t xml:space="preserve">Программа дополнительного образования </w:t>
            </w:r>
          </w:p>
          <w:p w:rsidR="00B15377" w:rsidRPr="005E5DE2" w:rsidRDefault="00B15377" w:rsidP="00340B45">
            <w:pPr>
              <w:jc w:val="both"/>
              <w:rPr>
                <w:b/>
              </w:rPr>
            </w:pPr>
            <w:r w:rsidRPr="005E5DE2">
              <w:rPr>
                <w:b/>
                <w:color w:val="000000"/>
              </w:rPr>
              <w:t>«LEGO-конструирование» </w:t>
            </w:r>
          </w:p>
          <w:p w:rsidR="00B15377" w:rsidRPr="005E5DE2" w:rsidRDefault="00B15377" w:rsidP="00340B45">
            <w:pPr>
              <w:jc w:val="both"/>
            </w:pPr>
            <w:r w:rsidRPr="005E5DE2">
              <w:t>Коноваленко С. В. Развитие конструктивной деятельности у дошкольников. – СПб.: ООО «ИЗДАТЕЛЬСТВО «ДЕТСТВО-ПРЕСС», 2012. – 112 с.</w:t>
            </w:r>
          </w:p>
          <w:p w:rsidR="00B15377" w:rsidRPr="005E5DE2" w:rsidRDefault="00B15377" w:rsidP="00340B45">
            <w:pPr>
              <w:jc w:val="both"/>
            </w:pPr>
            <w:r w:rsidRPr="005E5DE2">
              <w:lastRenderedPageBreak/>
              <w:t>Литвинова О. Э. Конструирование с детьми раннего дошкольного возраста. Конспекты совместной деятельности с детьми 3-4 лет: учеб.-метод.пособие. – СПб.: ООО «ИЗДАТЕЛЬСТВО «ДЕТСТВО-ПРЕСС», 2015. – 128 с.</w:t>
            </w:r>
          </w:p>
          <w:p w:rsidR="00B15377" w:rsidRPr="005E5DE2" w:rsidRDefault="00B15377" w:rsidP="00340B45">
            <w:pPr>
              <w:jc w:val="center"/>
              <w:rPr>
                <w:b/>
              </w:rPr>
            </w:pPr>
          </w:p>
        </w:tc>
      </w:tr>
      <w:tr w:rsidR="00B15377" w:rsidRPr="005E5DE2" w:rsidTr="00340B45">
        <w:trPr>
          <w:trHeight w:val="2395"/>
        </w:trPr>
        <w:tc>
          <w:tcPr>
            <w:tcW w:w="110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lastRenderedPageBreak/>
              <w:t>Физическое развитие</w:t>
            </w:r>
          </w:p>
          <w:p w:rsidR="00B15377" w:rsidRPr="005E5DE2" w:rsidRDefault="00B15377" w:rsidP="00340B45">
            <w:pPr>
              <w:rPr>
                <w:b/>
              </w:rPr>
            </w:pPr>
          </w:p>
          <w:p w:rsidR="00B15377" w:rsidRPr="005E5DE2" w:rsidRDefault="00B15377" w:rsidP="00340B45">
            <w:pPr>
              <w:rPr>
                <w:i/>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15377" w:rsidRPr="005E5DE2" w:rsidRDefault="00B15377" w:rsidP="00340B45">
            <w:pPr>
              <w:rPr>
                <w:b/>
                <w:bCs/>
              </w:rPr>
            </w:pPr>
          </w:p>
        </w:tc>
        <w:tc>
          <w:tcPr>
            <w:tcW w:w="4961"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both"/>
            </w:pPr>
            <w:r w:rsidRPr="005E5DE2">
              <w:t xml:space="preserve">Гуменюк Е. И., Слисенко Н. А. Недели здоровья в детском саду: метод. пособие. – СПб.: ООО «ИЗДАТЕЛЬСТВО «ДЕТСТВО-ПРЕСС», 2013. – 160 с </w:t>
            </w:r>
          </w:p>
          <w:p w:rsidR="00B15377" w:rsidRPr="005E5DE2" w:rsidRDefault="00B15377" w:rsidP="00340B45">
            <w:pPr>
              <w:jc w:val="both"/>
            </w:pPr>
            <w:r w:rsidRPr="005E5DE2">
              <w:t>Зажигина О. А. Игры для развития мелкой моторики рук с использованием нестандартного оборудования. – СПб.: ООО «ИЗДАТЕЛЬСТВО «ДЕТСТВО-ПРЕСС», 2013. – 95 с.</w:t>
            </w:r>
          </w:p>
          <w:p w:rsidR="00B15377" w:rsidRPr="005E5DE2" w:rsidRDefault="00B15377" w:rsidP="00340B45">
            <w:pPr>
              <w:jc w:val="both"/>
            </w:pPr>
            <w:r w:rsidRPr="005E5DE2">
              <w:t>Мосягина Л.И. Целостная система физкультурно-оздоровительной работы с детьми раннего и младшего дошкольного возраста. - СПб.: ООО «ИЗДАТЕЛЬСТВО «ДЕТСВО-ПРЕСС», 2013. – 288 с.</w:t>
            </w:r>
          </w:p>
          <w:p w:rsidR="00B15377" w:rsidRPr="005E5DE2" w:rsidRDefault="00B15377" w:rsidP="00340B45">
            <w:pPr>
              <w:jc w:val="both"/>
            </w:pPr>
            <w:r w:rsidRPr="005E5DE2">
              <w:t>Николаева Н.И. Школа мяча: Учебно – методическое пособие для педагогов и специалистов дошкольных образовательных учреждений. - СПб.: ООО ДЕТСТВО-ПРЕСС, 2012. – 96 с</w:t>
            </w:r>
          </w:p>
          <w:p w:rsidR="00B15377" w:rsidRPr="005E5DE2" w:rsidRDefault="00B15377" w:rsidP="00340B45">
            <w:pPr>
              <w:jc w:val="both"/>
            </w:pPr>
            <w:r w:rsidRPr="005E5DE2">
              <w:t>Николаева Е. И., Федорук В. И., Захарина Е. Ю. Здоровьесбережение и здоровьеформирование в условиях детского сада: метод. пособие. – СПб.: ООО «ИЗДАТЕЛЬСТВО «ДЕТСТВО-ПРЕСС», 2014. – 240 с.</w:t>
            </w:r>
          </w:p>
          <w:p w:rsidR="00B15377" w:rsidRPr="005E5DE2" w:rsidRDefault="00B15377" w:rsidP="00340B45">
            <w:pPr>
              <w:jc w:val="both"/>
            </w:pPr>
            <w:r w:rsidRPr="005E5DE2">
              <w:t>Проектная деятельность в детском саду: спортивный социальный проект / авт.-сост. Е.В. Иванова. Волгоград: Учитель, 2015. – 69 с.</w:t>
            </w:r>
          </w:p>
          <w:p w:rsidR="00B15377" w:rsidRPr="005E5DE2" w:rsidRDefault="00B15377" w:rsidP="00340B45">
            <w:pPr>
              <w:jc w:val="both"/>
            </w:pPr>
            <w:r w:rsidRPr="005E5DE2">
              <w:t>Смирнова Е. А. Система развития мелкой моторики у детей дошкольного возраста. – СПб.: ООО «ИЗДАТЕЛЬСТВО «ДЕТСТВО-ПРЕСС», 2013. – 144 с.</w:t>
            </w:r>
          </w:p>
          <w:p w:rsidR="00B15377" w:rsidRPr="005E5DE2" w:rsidRDefault="00B15377" w:rsidP="00340B45">
            <w:pPr>
              <w:jc w:val="both"/>
            </w:pPr>
            <w:r w:rsidRPr="005E5DE2">
              <w:lastRenderedPageBreak/>
              <w:t>Стефанко А.В. Организация воспитательно-образовательного процесса в группе для детей раннего возраста. - СПб.: ООО «ИЗДАТЕЛЬСТВО «ДЕТСВО-ПРЕСС», 2014. – 256 с.</w:t>
            </w:r>
          </w:p>
          <w:p w:rsidR="00B15377" w:rsidRPr="005E5DE2" w:rsidRDefault="00B15377" w:rsidP="00340B45">
            <w:pPr>
              <w:jc w:val="both"/>
            </w:pPr>
            <w:r w:rsidRPr="005E5DE2">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Учитель. 2015. – 199 с.</w:t>
            </w:r>
          </w:p>
          <w:p w:rsidR="00B15377" w:rsidRPr="005E5DE2" w:rsidRDefault="00B15377" w:rsidP="00340B45">
            <w:pPr>
              <w:jc w:val="both"/>
            </w:pPr>
            <w:r w:rsidRPr="005E5DE2">
              <w:t>Физическое развитие. Планирование работы по освоению образовательной области детьми 4 – 7 лет по программе «Детство» / авт.-сост. Е.А. Мартынова, Н.А. Давыдова, Н.Р. Кислюк. – Волгоград: Учитель. 2015. – 246 с.</w:t>
            </w:r>
          </w:p>
          <w:p w:rsidR="00B15377" w:rsidRPr="005E5DE2" w:rsidRDefault="00B15377" w:rsidP="00340B45">
            <w:pPr>
              <w:jc w:val="both"/>
            </w:pPr>
            <w:r w:rsidRPr="005E5DE2">
              <w:t>Чеменева А. А., Столмакова Т. В. Система обучения плаванию детей дошкольного возраста. Учебно-методическое пособие. – СПб.: ООО «ИЗДАТЕЛЬСТВО «ДЕТСТВО-ПРЕСС», 2011. – 336</w:t>
            </w:r>
          </w:p>
        </w:tc>
        <w:tc>
          <w:tcPr>
            <w:tcW w:w="2552" w:type="dxa"/>
            <w:tcBorders>
              <w:left w:val="single" w:sz="4" w:space="0" w:color="auto"/>
              <w:bottom w:val="single" w:sz="4" w:space="0" w:color="auto"/>
              <w:right w:val="single" w:sz="4" w:space="0" w:color="auto"/>
            </w:tcBorders>
          </w:tcPr>
          <w:p w:rsidR="00B15377" w:rsidRPr="005E5DE2" w:rsidRDefault="00B15377" w:rsidP="00340B45"/>
        </w:tc>
        <w:tc>
          <w:tcPr>
            <w:tcW w:w="2693" w:type="dxa"/>
            <w:vMerge/>
            <w:tcBorders>
              <w:left w:val="single" w:sz="4" w:space="0" w:color="auto"/>
              <w:bottom w:val="single" w:sz="4" w:space="0" w:color="auto"/>
              <w:right w:val="single" w:sz="4" w:space="0" w:color="auto"/>
            </w:tcBorders>
            <w:vAlign w:val="center"/>
          </w:tcPr>
          <w:p w:rsidR="00B15377" w:rsidRPr="005E5DE2" w:rsidRDefault="00B15377" w:rsidP="00340B45"/>
        </w:tc>
        <w:tc>
          <w:tcPr>
            <w:tcW w:w="2256" w:type="dxa"/>
            <w:tcBorders>
              <w:top w:val="single" w:sz="4" w:space="0" w:color="auto"/>
              <w:left w:val="single" w:sz="4" w:space="0" w:color="auto"/>
              <w:bottom w:val="single" w:sz="4" w:space="0" w:color="auto"/>
              <w:right w:val="single" w:sz="4" w:space="0" w:color="auto"/>
            </w:tcBorders>
          </w:tcPr>
          <w:p w:rsidR="00B15377" w:rsidRPr="005E5DE2" w:rsidRDefault="00B15377" w:rsidP="00340B45">
            <w:pPr>
              <w:jc w:val="center"/>
              <w:rPr>
                <w:b/>
              </w:rPr>
            </w:pPr>
            <w:r w:rsidRPr="005E5DE2">
              <w:rPr>
                <w:b/>
              </w:rPr>
              <w:t>Программа по хореографии для старшего дошкольного возраста «Карамелька»</w:t>
            </w:r>
          </w:p>
          <w:p w:rsidR="00B15377" w:rsidRPr="005E5DE2" w:rsidRDefault="00B15377" w:rsidP="00340B45">
            <w:pPr>
              <w:jc w:val="both"/>
            </w:pPr>
            <w:r w:rsidRPr="005E5DE2">
              <w:t>Фирилева Ж.Е., Сайкина Е.Г. «Са-Фи-Дансе»  Танцевально-игровая гимнастика для детей, СПб; «Детство Пресс», 2010</w:t>
            </w:r>
          </w:p>
          <w:p w:rsidR="00B15377" w:rsidRPr="005E5DE2" w:rsidRDefault="00B15377" w:rsidP="00340B45">
            <w:pPr>
              <w:jc w:val="both"/>
            </w:pPr>
            <w:r w:rsidRPr="005E5DE2">
              <w:t>Фирилева Ж. Е., Сайкина Е. Г. Лечебно-профилактический танец. «ФИТНЕС-ДАНС». Учебное пособие – СПб.: ООО «ИЗДАТЕЛЬСТВО «ДЕТСТВО-ПРЕСС», 2014. – 384 с.</w:t>
            </w:r>
          </w:p>
          <w:p w:rsidR="00B15377" w:rsidRPr="005E5DE2" w:rsidRDefault="00B15377" w:rsidP="00340B45">
            <w:pPr>
              <w:jc w:val="center"/>
              <w:rPr>
                <w:b/>
              </w:rPr>
            </w:pPr>
          </w:p>
          <w:p w:rsidR="00B15377" w:rsidRPr="005E5DE2" w:rsidRDefault="00B15377" w:rsidP="00340B45">
            <w:pPr>
              <w:jc w:val="center"/>
              <w:rPr>
                <w:b/>
              </w:rPr>
            </w:pPr>
          </w:p>
          <w:p w:rsidR="00B15377" w:rsidRPr="005E5DE2" w:rsidRDefault="00B15377" w:rsidP="00340B45">
            <w:pPr>
              <w:jc w:val="center"/>
              <w:rPr>
                <w:b/>
              </w:rPr>
            </w:pPr>
            <w:r w:rsidRPr="005E5DE2">
              <w:rPr>
                <w:b/>
              </w:rPr>
              <w:t xml:space="preserve">Физкультурно-оздоровительный кружок «Крепыш» для старшего </w:t>
            </w:r>
            <w:r w:rsidRPr="005E5DE2">
              <w:rPr>
                <w:b/>
              </w:rPr>
              <w:lastRenderedPageBreak/>
              <w:t>дошкольного возраста.</w:t>
            </w:r>
          </w:p>
          <w:p w:rsidR="00B15377" w:rsidRPr="005E5DE2" w:rsidRDefault="00B15377" w:rsidP="00340B45">
            <w:pPr>
              <w:jc w:val="both"/>
              <w:rPr>
                <w:b/>
              </w:rPr>
            </w:pPr>
            <w:r w:rsidRPr="005E5DE2">
              <w:t>Чеменева А. А., Столмакова Т. В. Система обучения плаванию детей дошкольного возраста. Учебно-методическое пособие. – СПб.: ООО «ИЗДАТЕЛЬСТВО «ДЕТСТВО-ПРЕСС», 2011. – 336</w:t>
            </w:r>
          </w:p>
          <w:p w:rsidR="00B15377" w:rsidRPr="005E5DE2" w:rsidRDefault="00B15377" w:rsidP="00340B45">
            <w:pPr>
              <w:jc w:val="both"/>
              <w:rPr>
                <w:b/>
              </w:rPr>
            </w:pPr>
          </w:p>
          <w:p w:rsidR="00B15377" w:rsidRPr="005E5DE2" w:rsidRDefault="00B15377" w:rsidP="00340B45">
            <w:pPr>
              <w:jc w:val="center"/>
              <w:rPr>
                <w:b/>
              </w:rPr>
            </w:pPr>
          </w:p>
          <w:p w:rsidR="00B15377" w:rsidRPr="005E5DE2" w:rsidRDefault="00B15377" w:rsidP="00340B45">
            <w:pPr>
              <w:jc w:val="center"/>
            </w:pPr>
          </w:p>
        </w:tc>
      </w:tr>
    </w:tbl>
    <w:p w:rsidR="00B15377" w:rsidRDefault="00B15377" w:rsidP="00B15377">
      <w:pPr>
        <w:autoSpaceDE w:val="0"/>
        <w:autoSpaceDN w:val="0"/>
        <w:ind w:firstLine="360"/>
        <w:jc w:val="both"/>
        <w:rPr>
          <w:lang w:eastAsia="en-US"/>
        </w:rPr>
      </w:pPr>
    </w:p>
    <w:p w:rsidR="00B15377" w:rsidRPr="00B15377" w:rsidRDefault="00B15377" w:rsidP="00B15377">
      <w:pPr>
        <w:autoSpaceDE w:val="0"/>
        <w:autoSpaceDN w:val="0"/>
        <w:ind w:firstLine="360"/>
        <w:jc w:val="both"/>
        <w:rPr>
          <w:rFonts w:eastAsia="Times New Roman"/>
        </w:rPr>
      </w:pPr>
      <w:r w:rsidRPr="00B15377">
        <w:rPr>
          <w:lang w:eastAsia="en-US"/>
        </w:rPr>
        <w:t xml:space="preserve">В МБДОУ функционируют </w:t>
      </w:r>
      <w:r w:rsidRPr="002D3B20">
        <w:rPr>
          <w:lang w:eastAsia="en-US"/>
        </w:rPr>
        <w:t>13</w:t>
      </w:r>
      <w:r w:rsidRPr="00B15377">
        <w:rPr>
          <w:lang w:eastAsia="en-US"/>
        </w:rPr>
        <w:t xml:space="preserve"> групп для детей общеразвивающей направленности от </w:t>
      </w:r>
      <w:r>
        <w:rPr>
          <w:lang w:eastAsia="en-US"/>
        </w:rPr>
        <w:t>2</w:t>
      </w:r>
      <w:r w:rsidRPr="00B15377">
        <w:rPr>
          <w:lang w:eastAsia="en-US"/>
        </w:rPr>
        <w:t>-х до 7 лет, 1 группа кратковременного пребывания детей общеразвивающей направленности от 1,5 до 3</w:t>
      </w:r>
      <w:r>
        <w:rPr>
          <w:lang w:eastAsia="en-US"/>
        </w:rPr>
        <w:t xml:space="preserve"> лет</w:t>
      </w:r>
      <w:r w:rsidRPr="00B15377">
        <w:rPr>
          <w:lang w:eastAsia="en-US"/>
        </w:rPr>
        <w:t>.  В группах имеются дети льготной категории: дети из многодетных семей, опекаемые дети, а также дети коренных малочисленных народов Севера, дети из малоимущих семей.</w:t>
      </w:r>
      <w:r w:rsidRPr="00B15377">
        <w:rPr>
          <w:rFonts w:eastAsia="Times New Roman"/>
        </w:rPr>
        <w:t xml:space="preserve"> В группах имеются дети с ОВЗ по заключению ПМПК.</w:t>
      </w:r>
    </w:p>
    <w:p w:rsidR="00B15377" w:rsidRPr="00B15377" w:rsidRDefault="00B15377" w:rsidP="00B15377">
      <w:pPr>
        <w:autoSpaceDE w:val="0"/>
        <w:autoSpaceDN w:val="0"/>
        <w:ind w:firstLine="360"/>
        <w:jc w:val="both"/>
        <w:rPr>
          <w:rFonts w:eastAsia="Times New Roman"/>
          <w:i/>
        </w:rPr>
      </w:pPr>
    </w:p>
    <w:p w:rsidR="00B15377" w:rsidRPr="00B15377" w:rsidRDefault="00B15377" w:rsidP="00B15377">
      <w:pPr>
        <w:autoSpaceDE w:val="0"/>
        <w:autoSpaceDN w:val="0"/>
        <w:ind w:firstLine="360"/>
        <w:jc w:val="both"/>
        <w:rPr>
          <w:rFonts w:eastAsia="Times New Roman"/>
          <w:i/>
        </w:rPr>
      </w:pPr>
    </w:p>
    <w:p w:rsidR="00B15377" w:rsidRPr="00B15377" w:rsidRDefault="00B15377" w:rsidP="00B15377">
      <w:pPr>
        <w:ind w:firstLine="360"/>
        <w:jc w:val="both"/>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4671060</wp:posOffset>
                </wp:positionH>
                <wp:positionV relativeFrom="paragraph">
                  <wp:posOffset>11430</wp:posOffset>
                </wp:positionV>
                <wp:extent cx="4452620" cy="1934210"/>
                <wp:effectExtent l="0" t="0" r="24130" b="2794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2620" cy="1934210"/>
                        </a:xfrm>
                        <a:prstGeom prst="roundRect">
                          <a:avLst>
                            <a:gd name="adj" fmla="val 16667"/>
                          </a:avLst>
                        </a:prstGeom>
                        <a:solidFill>
                          <a:srgbClr val="EAEAEA"/>
                        </a:solidFill>
                        <a:ln w="9525">
                          <a:solidFill>
                            <a:srgbClr val="000000"/>
                          </a:solidFill>
                          <a:round/>
                          <a:headEnd/>
                          <a:tailEnd/>
                        </a:ln>
                      </wps:spPr>
                      <wps:txbx>
                        <w:txbxContent>
                          <w:p w:rsidR="005318A9" w:rsidRDefault="005318A9" w:rsidP="00B15377">
                            <w:pPr>
                              <w:shd w:val="clear" w:color="auto" w:fill="FFFFFF"/>
                              <w:autoSpaceDE w:val="0"/>
                              <w:autoSpaceDN w:val="0"/>
                              <w:jc w:val="both"/>
                            </w:pPr>
                          </w:p>
                          <w:p w:rsidR="005318A9" w:rsidRPr="002F2855" w:rsidRDefault="005318A9" w:rsidP="00B15377">
                            <w:pPr>
                              <w:shd w:val="clear" w:color="auto" w:fill="FFFFFF"/>
                              <w:autoSpaceDE w:val="0"/>
                              <w:autoSpaceDN w:val="0"/>
                              <w:jc w:val="both"/>
                            </w:pPr>
                            <w:r w:rsidRPr="002F2855">
                              <w:t>Обеспечение разностороннего</w:t>
                            </w:r>
                            <w:r w:rsidRPr="002F2855">
                              <w:rPr>
                                <w:iCs/>
                              </w:rPr>
                              <w:t xml:space="preserve"> развития </w:t>
                            </w:r>
                            <w:r w:rsidRPr="002F2855">
                              <w:t>детей с учетом их возрастных и индивидуальных особенностей</w:t>
                            </w:r>
                            <w:r w:rsidRPr="002F2855">
                              <w:rPr>
                                <w:iCs/>
                              </w:rPr>
                              <w:t xml:space="preserve"> по основным </w:t>
                            </w:r>
                            <w:r w:rsidRPr="002F2855">
                              <w:t>направлениям:</w:t>
                            </w:r>
                          </w:p>
                          <w:p w:rsidR="005318A9" w:rsidRPr="002F2855" w:rsidRDefault="005318A9" w:rsidP="008629DE">
                            <w:pPr>
                              <w:numPr>
                                <w:ilvl w:val="0"/>
                                <w:numId w:val="112"/>
                              </w:numPr>
                              <w:shd w:val="clear" w:color="auto" w:fill="FFFFFF"/>
                              <w:autoSpaceDE w:val="0"/>
                              <w:autoSpaceDN w:val="0"/>
                              <w:jc w:val="both"/>
                            </w:pPr>
                            <w:r w:rsidRPr="002F2855">
                              <w:t>физическому,</w:t>
                            </w:r>
                          </w:p>
                          <w:p w:rsidR="005318A9" w:rsidRPr="002F2855" w:rsidRDefault="005318A9" w:rsidP="008629DE">
                            <w:pPr>
                              <w:numPr>
                                <w:ilvl w:val="0"/>
                                <w:numId w:val="112"/>
                              </w:numPr>
                              <w:shd w:val="clear" w:color="auto" w:fill="FFFFFF"/>
                              <w:autoSpaceDE w:val="0"/>
                              <w:autoSpaceDN w:val="0"/>
                              <w:jc w:val="both"/>
                            </w:pPr>
                            <w:r w:rsidRPr="002F2855">
                              <w:t>социально-коммуникативному,</w:t>
                            </w:r>
                          </w:p>
                          <w:p w:rsidR="005318A9" w:rsidRPr="002F2855" w:rsidRDefault="005318A9" w:rsidP="008629DE">
                            <w:pPr>
                              <w:numPr>
                                <w:ilvl w:val="0"/>
                                <w:numId w:val="112"/>
                              </w:numPr>
                              <w:shd w:val="clear" w:color="auto" w:fill="FFFFFF"/>
                              <w:autoSpaceDE w:val="0"/>
                              <w:autoSpaceDN w:val="0"/>
                              <w:jc w:val="both"/>
                            </w:pPr>
                            <w:r w:rsidRPr="002F2855">
                              <w:t>познавательному,</w:t>
                            </w:r>
                          </w:p>
                          <w:p w:rsidR="005318A9" w:rsidRPr="002F2855" w:rsidRDefault="005318A9" w:rsidP="008629DE">
                            <w:pPr>
                              <w:numPr>
                                <w:ilvl w:val="0"/>
                                <w:numId w:val="112"/>
                              </w:numPr>
                              <w:shd w:val="clear" w:color="auto" w:fill="FFFFFF"/>
                              <w:autoSpaceDE w:val="0"/>
                              <w:autoSpaceDN w:val="0"/>
                              <w:jc w:val="both"/>
                            </w:pPr>
                            <w:r w:rsidRPr="002F2855">
                              <w:t>художественно-эстетическому,</w:t>
                            </w:r>
                          </w:p>
                          <w:p w:rsidR="005318A9" w:rsidRPr="002F2855" w:rsidRDefault="005318A9" w:rsidP="008629DE">
                            <w:pPr>
                              <w:numPr>
                                <w:ilvl w:val="0"/>
                                <w:numId w:val="112"/>
                              </w:numPr>
                              <w:shd w:val="clear" w:color="auto" w:fill="FFFFFF"/>
                              <w:autoSpaceDE w:val="0"/>
                              <w:autoSpaceDN w:val="0"/>
                              <w:jc w:val="both"/>
                            </w:pPr>
                            <w:r w:rsidRPr="002F2855">
                              <w:t xml:space="preserve">речевому. </w:t>
                            </w:r>
                          </w:p>
                          <w:p w:rsidR="005318A9" w:rsidRDefault="005318A9" w:rsidP="00B15377">
                            <w:pPr>
                              <w:shd w:val="clear" w:color="auto" w:fill="FFFFFF"/>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367.8pt;margin-top:.9pt;width:350.6pt;height:1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" fillcolor="#eaeaea">
                <v:textbox>
                  <w:txbxContent>
                    <w:p w:rsidR="005318A9" w:rsidRDefault="005318A9" w:rsidP="00B15377">
                      <w:pPr>
                        <w:shd w:val="clear" w:color="auto" w:fill="FFFFFF"/>
                        <w:autoSpaceDE w:val="0"/>
                        <w:autoSpaceDN w:val="0"/>
                        <w:jc w:val="both"/>
                      </w:pPr>
                    </w:p>
                    <w:p w:rsidR="005318A9" w:rsidRPr="002F2855" w:rsidRDefault="005318A9" w:rsidP="00B15377">
                      <w:pPr>
                        <w:shd w:val="clear" w:color="auto" w:fill="FFFFFF"/>
                        <w:autoSpaceDE w:val="0"/>
                        <w:autoSpaceDN w:val="0"/>
                        <w:jc w:val="both"/>
                      </w:pPr>
                      <w:r w:rsidRPr="002F2855">
                        <w:t>Обеспечение разностороннего</w:t>
                      </w:r>
                      <w:r w:rsidRPr="002F2855">
                        <w:rPr>
                          <w:iCs/>
                        </w:rPr>
                        <w:t xml:space="preserve"> развития </w:t>
                      </w:r>
                      <w:r w:rsidRPr="002F2855">
                        <w:t>детей с учетом их возрастных и индивидуальных особенностей</w:t>
                      </w:r>
                      <w:r w:rsidRPr="002F2855">
                        <w:rPr>
                          <w:iCs/>
                        </w:rPr>
                        <w:t xml:space="preserve"> по основным </w:t>
                      </w:r>
                      <w:r w:rsidRPr="002F2855">
                        <w:t>направлениям:</w:t>
                      </w:r>
                    </w:p>
                    <w:p w:rsidR="005318A9" w:rsidRPr="002F2855" w:rsidRDefault="005318A9" w:rsidP="008629DE">
                      <w:pPr>
                        <w:numPr>
                          <w:ilvl w:val="0"/>
                          <w:numId w:val="112"/>
                        </w:numPr>
                        <w:shd w:val="clear" w:color="auto" w:fill="FFFFFF"/>
                        <w:autoSpaceDE w:val="0"/>
                        <w:autoSpaceDN w:val="0"/>
                        <w:jc w:val="both"/>
                      </w:pPr>
                      <w:r w:rsidRPr="002F2855">
                        <w:t>физическому,</w:t>
                      </w:r>
                    </w:p>
                    <w:p w:rsidR="005318A9" w:rsidRPr="002F2855" w:rsidRDefault="005318A9" w:rsidP="008629DE">
                      <w:pPr>
                        <w:numPr>
                          <w:ilvl w:val="0"/>
                          <w:numId w:val="112"/>
                        </w:numPr>
                        <w:shd w:val="clear" w:color="auto" w:fill="FFFFFF"/>
                        <w:autoSpaceDE w:val="0"/>
                        <w:autoSpaceDN w:val="0"/>
                        <w:jc w:val="both"/>
                      </w:pPr>
                      <w:r w:rsidRPr="002F2855">
                        <w:t>социально-коммуникативному,</w:t>
                      </w:r>
                    </w:p>
                    <w:p w:rsidR="005318A9" w:rsidRPr="002F2855" w:rsidRDefault="005318A9" w:rsidP="008629DE">
                      <w:pPr>
                        <w:numPr>
                          <w:ilvl w:val="0"/>
                          <w:numId w:val="112"/>
                        </w:numPr>
                        <w:shd w:val="clear" w:color="auto" w:fill="FFFFFF"/>
                        <w:autoSpaceDE w:val="0"/>
                        <w:autoSpaceDN w:val="0"/>
                        <w:jc w:val="both"/>
                      </w:pPr>
                      <w:r w:rsidRPr="002F2855">
                        <w:t>познавательному,</w:t>
                      </w:r>
                    </w:p>
                    <w:p w:rsidR="005318A9" w:rsidRPr="002F2855" w:rsidRDefault="005318A9" w:rsidP="008629DE">
                      <w:pPr>
                        <w:numPr>
                          <w:ilvl w:val="0"/>
                          <w:numId w:val="112"/>
                        </w:numPr>
                        <w:shd w:val="clear" w:color="auto" w:fill="FFFFFF"/>
                        <w:autoSpaceDE w:val="0"/>
                        <w:autoSpaceDN w:val="0"/>
                        <w:jc w:val="both"/>
                      </w:pPr>
                      <w:r w:rsidRPr="002F2855">
                        <w:t>художественно-эстетическому,</w:t>
                      </w:r>
                    </w:p>
                    <w:p w:rsidR="005318A9" w:rsidRPr="002F2855" w:rsidRDefault="005318A9" w:rsidP="008629DE">
                      <w:pPr>
                        <w:numPr>
                          <w:ilvl w:val="0"/>
                          <w:numId w:val="112"/>
                        </w:numPr>
                        <w:shd w:val="clear" w:color="auto" w:fill="FFFFFF"/>
                        <w:autoSpaceDE w:val="0"/>
                        <w:autoSpaceDN w:val="0"/>
                        <w:jc w:val="both"/>
                      </w:pPr>
                      <w:r w:rsidRPr="002F2855">
                        <w:t xml:space="preserve">речевому. </w:t>
                      </w:r>
                    </w:p>
                    <w:p w:rsidR="005318A9" w:rsidRDefault="005318A9" w:rsidP="00B15377">
                      <w:pPr>
                        <w:shd w:val="clear" w:color="auto" w:fill="FFFFFF"/>
                        <w:rPr>
                          <w:sz w:val="20"/>
                          <w:szCs w:val="20"/>
                        </w:rPr>
                      </w:pPr>
                    </w:p>
                  </w:txbxContent>
                </v:textbox>
              </v:roundrect>
            </w:pict>
          </mc:Fallback>
        </mc:AlternateContent>
      </w:r>
    </w:p>
    <w:p w:rsidR="00B15377" w:rsidRPr="00B15377" w:rsidRDefault="00B15377" w:rsidP="00B15377">
      <w:pPr>
        <w:ind w:firstLine="360"/>
        <w:jc w:val="both"/>
        <w:rPr>
          <w:rFonts w:eastAsia="Times New Roman"/>
        </w:rPr>
      </w:pPr>
      <w:r>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11430</wp:posOffset>
                </wp:positionV>
                <wp:extent cx="1943100" cy="1397635"/>
                <wp:effectExtent l="0" t="0" r="19050" b="12065"/>
                <wp:wrapNone/>
                <wp:docPr id="1" name="Блок-схема: знак заверше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97635"/>
                        </a:xfrm>
                        <a:prstGeom prst="flowChartTerminator">
                          <a:avLst/>
                        </a:prstGeom>
                        <a:solidFill>
                          <a:srgbClr val="EAEAEA"/>
                        </a:solidFill>
                        <a:ln w="9525">
                          <a:solidFill>
                            <a:srgbClr val="000000"/>
                          </a:solidFill>
                          <a:miter lim="800000"/>
                          <a:headEnd/>
                          <a:tailEnd/>
                        </a:ln>
                      </wps:spPr>
                      <wps:txbx>
                        <w:txbxContent>
                          <w:p w:rsidR="005318A9" w:rsidRPr="002F2855" w:rsidRDefault="005318A9" w:rsidP="00B15377">
                            <w:pPr>
                              <w:shd w:val="clear" w:color="auto" w:fill="FFFFFF"/>
                              <w:jc w:val="center"/>
                            </w:pPr>
                            <w:r w:rsidRPr="002F2855">
                              <w:t xml:space="preserve">Основная часть </w:t>
                            </w:r>
                          </w:p>
                          <w:p w:rsidR="005318A9" w:rsidRPr="002F2855" w:rsidRDefault="005318A9" w:rsidP="00B15377">
                            <w:pPr>
                              <w:shd w:val="clear" w:color="auto" w:fill="FFFFFF"/>
                              <w:jc w:val="center"/>
                            </w:pPr>
                            <w:r w:rsidRPr="002F2855">
                              <w:t>детей общеразвивающей направленности</w:t>
                            </w:r>
                          </w:p>
                          <w:p w:rsidR="005318A9" w:rsidRPr="002F2855" w:rsidRDefault="005318A9" w:rsidP="00B15377">
                            <w:pPr>
                              <w:shd w:val="clear" w:color="auto" w:fill="FFFFFF"/>
                              <w:jc w:val="center"/>
                            </w:pPr>
                            <w:r w:rsidRPr="002F2855">
                              <w:t xml:space="preserve"> 100% </w:t>
                            </w:r>
                          </w:p>
                          <w:p w:rsidR="005318A9" w:rsidRDefault="005318A9" w:rsidP="00B153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 o:spid="_x0000_s1027" type="#_x0000_t116" style="position:absolute;left:0;text-align:left;margin-left:53.15pt;margin-top:.9pt;width:153pt;height:1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" fillcolor="#eaeaea">
                <v:textbox>
                  <w:txbxContent>
                    <w:p w:rsidR="005318A9" w:rsidRPr="002F2855" w:rsidRDefault="005318A9" w:rsidP="00B15377">
                      <w:pPr>
                        <w:shd w:val="clear" w:color="auto" w:fill="FFFFFF"/>
                        <w:jc w:val="center"/>
                      </w:pPr>
                      <w:r w:rsidRPr="002F2855">
                        <w:t xml:space="preserve">Основная часть </w:t>
                      </w:r>
                    </w:p>
                    <w:p w:rsidR="005318A9" w:rsidRPr="002F2855" w:rsidRDefault="005318A9" w:rsidP="00B15377">
                      <w:pPr>
                        <w:shd w:val="clear" w:color="auto" w:fill="FFFFFF"/>
                        <w:jc w:val="center"/>
                      </w:pPr>
                      <w:r w:rsidRPr="002F2855">
                        <w:t>детей общеразвивающей направленности</w:t>
                      </w:r>
                    </w:p>
                    <w:p w:rsidR="005318A9" w:rsidRPr="002F2855" w:rsidRDefault="005318A9" w:rsidP="00B15377">
                      <w:pPr>
                        <w:shd w:val="clear" w:color="auto" w:fill="FFFFFF"/>
                        <w:jc w:val="center"/>
                      </w:pPr>
                      <w:r w:rsidRPr="002F2855">
                        <w:t xml:space="preserve"> 100% </w:t>
                      </w:r>
                    </w:p>
                    <w:p w:rsidR="005318A9" w:rsidRDefault="005318A9" w:rsidP="00B15377">
                      <w:pPr>
                        <w:jc w:val="center"/>
                        <w:rPr>
                          <w:b/>
                        </w:rPr>
                      </w:pPr>
                    </w:p>
                  </w:txbxContent>
                </v:textbox>
              </v:shape>
            </w:pict>
          </mc:Fallback>
        </mc:AlternateContent>
      </w:r>
    </w:p>
    <w:p w:rsidR="00B15377" w:rsidRPr="00B15377" w:rsidRDefault="00B15377" w:rsidP="00B15377">
      <w:pPr>
        <w:ind w:firstLine="360"/>
        <w:jc w:val="both"/>
        <w:rPr>
          <w:rFonts w:eastAsia="Times New Roman"/>
        </w:rPr>
      </w:pPr>
    </w:p>
    <w:p w:rsidR="00B15377" w:rsidRPr="00B15377" w:rsidRDefault="00B15377" w:rsidP="00B15377">
      <w:pPr>
        <w:ind w:firstLine="360"/>
        <w:jc w:val="both"/>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2743835</wp:posOffset>
                </wp:positionH>
                <wp:positionV relativeFrom="paragraph">
                  <wp:posOffset>41910</wp:posOffset>
                </wp:positionV>
                <wp:extent cx="1732915" cy="571500"/>
                <wp:effectExtent l="0" t="19050" r="38735" b="38100"/>
                <wp:wrapNone/>
                <wp:docPr id="3" name="Штриховая 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571500"/>
                        </a:xfrm>
                        <a:prstGeom prst="stripedRightArrow">
                          <a:avLst>
                            <a:gd name="adj1" fmla="val 50000"/>
                            <a:gd name="adj2" fmla="val 61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3" o:spid="_x0000_s1026" type="#_x0000_t93" style="position:absolute;margin-left:216.05pt;margin-top:3.3pt;width:136.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" adj="17231"/>
            </w:pict>
          </mc:Fallback>
        </mc:AlternateContent>
      </w:r>
    </w:p>
    <w:p w:rsidR="00B15377" w:rsidRPr="00B15377" w:rsidRDefault="00B15377" w:rsidP="00B15377">
      <w:pPr>
        <w:ind w:firstLine="360"/>
        <w:jc w:val="both"/>
        <w:rPr>
          <w:rFonts w:eastAsia="Times New Roman"/>
        </w:rPr>
      </w:pPr>
    </w:p>
    <w:p w:rsidR="00B15377" w:rsidRPr="00B15377" w:rsidRDefault="00B15377" w:rsidP="00B15377">
      <w:pPr>
        <w:rPr>
          <w:rFonts w:eastAsia="Times New Roman"/>
          <w:bCs/>
          <w:i/>
          <w:iCs/>
        </w:rPr>
      </w:pPr>
    </w:p>
    <w:p w:rsidR="00B15377" w:rsidRPr="00B15377" w:rsidRDefault="00B15377" w:rsidP="00B15377">
      <w:pPr>
        <w:jc w:val="center"/>
        <w:rPr>
          <w:rFonts w:eastAsia="Times New Roman"/>
          <w:bCs/>
          <w:i/>
          <w:iCs/>
        </w:rPr>
      </w:pPr>
    </w:p>
    <w:p w:rsidR="008A4B6C" w:rsidRPr="008A4B6C" w:rsidRDefault="008A4B6C" w:rsidP="008A4B6C">
      <w:pPr>
        <w:shd w:val="clear" w:color="auto" w:fill="FFFFFF"/>
        <w:jc w:val="both"/>
        <w:rPr>
          <w:rFonts w:eastAsia="Times New Roman"/>
        </w:rPr>
      </w:pPr>
      <w:r w:rsidRPr="008A4B6C">
        <w:rPr>
          <w:rFonts w:eastAsia="Times New Roman"/>
        </w:rPr>
        <w:t> </w:t>
      </w:r>
      <w:r w:rsidRPr="008A4B6C">
        <w:rPr>
          <w:rFonts w:eastAsia="Times New Roman"/>
        </w:rPr>
        <w:tab/>
        <w:t xml:space="preserve">   </w:t>
      </w:r>
    </w:p>
    <w:p w:rsidR="008A4B6C" w:rsidRPr="008A4B6C" w:rsidRDefault="008A4B6C" w:rsidP="008A4B6C">
      <w:pPr>
        <w:shd w:val="clear" w:color="auto" w:fill="FFFFFF"/>
        <w:ind w:firstLine="708"/>
        <w:jc w:val="both"/>
        <w:rPr>
          <w:lang w:eastAsia="en-US"/>
        </w:rPr>
      </w:pPr>
      <w:r w:rsidRPr="008A4B6C">
        <w:rPr>
          <w:lang w:eastAsia="en-US"/>
        </w:rPr>
        <w:t>В ДОУ функционирует логопункт для детей с нарушением речи. Создана</w:t>
      </w:r>
      <w:r w:rsidRPr="008A4B6C">
        <w:rPr>
          <w:rFonts w:eastAsia="Times New Roman"/>
          <w:color w:val="000000"/>
        </w:rPr>
        <w:t xml:space="preserve"> система психолого-педагогического сопровождения участников образовательного процесса в адаптационный период, детей с ОВЗ, детей, нуждающихся в коррекции различной направленности. </w:t>
      </w:r>
      <w:r w:rsidRPr="008A4B6C">
        <w:rPr>
          <w:color w:val="FF0000"/>
          <w:lang w:eastAsia="en-US"/>
        </w:rPr>
        <w:t xml:space="preserve"> </w:t>
      </w:r>
      <w:r w:rsidRPr="008A4B6C">
        <w:rPr>
          <w:lang w:eastAsia="en-US"/>
        </w:rPr>
        <w:t xml:space="preserve">Для родителей неорганизованных детей, не посещающих ДОУ, работает Консультационный пункт. </w:t>
      </w:r>
    </w:p>
    <w:p w:rsidR="008A4B6C" w:rsidRPr="008A4B6C" w:rsidRDefault="008A4B6C" w:rsidP="008A4B6C">
      <w:pPr>
        <w:ind w:firstLine="708"/>
        <w:jc w:val="both"/>
        <w:rPr>
          <w:rFonts w:eastAsia="Times New Roman"/>
        </w:rPr>
      </w:pPr>
      <w:r w:rsidRPr="008A4B6C">
        <w:rPr>
          <w:rFonts w:eastAsia="Times New Roman"/>
        </w:rPr>
        <w:t xml:space="preserve">Содержание воспитательно-образовательного процесса строится с учетом </w:t>
      </w:r>
      <w:r w:rsidRPr="008A4B6C">
        <w:rPr>
          <w:rFonts w:eastAsia="Times New Roman"/>
          <w:i/>
        </w:rPr>
        <w:t>регионального компонента</w:t>
      </w:r>
      <w:r w:rsidRPr="008A4B6C">
        <w:rPr>
          <w:rFonts w:eastAsia="Times New Roman"/>
        </w:rPr>
        <w:t>. Воспитание и образование дошколят проходит в национальном автономном округе, богатым национальными традициями, обычаями коренного населения ханты и манси. Календарно - тематический план дошкольного учреждения учитывает региональные особенности края: народные и сезонные праздники. Содержание воспитательно-образовательного процесса строится с учётом нахождения детского сада в центре города, где располагаются социально-культурные объекты: это даёт возможность организовать экскурсии и мероприятия со специалистами учреждений дополнительного образования, расширять познавательный кругозор дошкольников, организовать дополнительные услуги.</w:t>
      </w:r>
    </w:p>
    <w:p w:rsidR="008A4B6C" w:rsidRPr="008A4B6C" w:rsidRDefault="008A4B6C" w:rsidP="008A4B6C">
      <w:pPr>
        <w:ind w:firstLine="708"/>
        <w:jc w:val="both"/>
        <w:rPr>
          <w:rFonts w:eastAsia="Times New Roman"/>
        </w:rPr>
      </w:pPr>
      <w:r>
        <w:rPr>
          <w:rFonts w:eastAsia="Times New Roman"/>
        </w:rPr>
        <w:t xml:space="preserve"> </w:t>
      </w:r>
      <w:r w:rsidRPr="008A4B6C">
        <w:rPr>
          <w:rFonts w:eastAsia="Times New Roman"/>
        </w:rPr>
        <w:t xml:space="preserve">При проектировании содержания ООП учитываются </w:t>
      </w:r>
      <w:r w:rsidRPr="008A4B6C">
        <w:rPr>
          <w:rFonts w:eastAsia="Times New Roman"/>
          <w:i/>
        </w:rPr>
        <w:t>специфические климатические условия</w:t>
      </w:r>
      <w:r w:rsidRPr="008A4B6C">
        <w:rPr>
          <w:rFonts w:eastAsia="Times New Roman"/>
        </w:rPr>
        <w:t xml:space="preserve"> нашего города, расположенного в районе, приравненном к районам Крайнего Севера: погодные условия (резкие перепады температур, давления в течение суток, высокая ионизация воздуха, наличие минимальных температур воздуха до -35 – 40 С, жёсткость погоды за счёт сильных ветров до 30 м/с, короткий световой день). В связи с этим разработаны гибкие режимы дня</w:t>
      </w:r>
      <w:r>
        <w:rPr>
          <w:rFonts w:eastAsia="Times New Roman"/>
        </w:rPr>
        <w:t>, расписание О</w:t>
      </w:r>
      <w:r w:rsidRPr="008A4B6C">
        <w:rPr>
          <w:rFonts w:eastAsia="Times New Roman"/>
        </w:rPr>
        <w:t>ОД (актированные дни) в соответствии с погодными условиями, время пребывания детей на улице (укороченный световой день).</w:t>
      </w:r>
    </w:p>
    <w:p w:rsidR="008A4B6C" w:rsidRDefault="008A4B6C" w:rsidP="008A4B6C">
      <w:pPr>
        <w:ind w:firstLine="708"/>
        <w:jc w:val="both"/>
        <w:rPr>
          <w:rFonts w:eastAsia="Times New Roman"/>
        </w:rPr>
      </w:pPr>
      <w:r w:rsidRPr="008A4B6C">
        <w:rPr>
          <w:rFonts w:eastAsia="Times New Roman"/>
        </w:rPr>
        <w:t>При проектировании ООП учитывались материально-технические условия дошкольного учреждения: наличие бассейна, дополнительных помещений для деятельности детей, атриумов. В связи с этим есть возможность организовать дополнительные образовательные</w:t>
      </w:r>
      <w:r>
        <w:rPr>
          <w:rFonts w:eastAsia="Times New Roman"/>
        </w:rPr>
        <w:t xml:space="preserve"> услуги</w:t>
      </w:r>
      <w:r w:rsidRPr="008A4B6C">
        <w:rPr>
          <w:rFonts w:eastAsia="Times New Roman"/>
        </w:rPr>
        <w:t>, расширить спектр выхода детей из групп для образовательной деятельности в</w:t>
      </w:r>
      <w:r>
        <w:rPr>
          <w:rFonts w:eastAsia="Times New Roman"/>
        </w:rPr>
        <w:t xml:space="preserve"> целях посещения мини - музеев</w:t>
      </w:r>
      <w:r w:rsidRPr="008A4B6C">
        <w:rPr>
          <w:rFonts w:eastAsia="Times New Roman"/>
        </w:rPr>
        <w:t xml:space="preserve">, игротек, организовать группу кратковременного пребывания для детей общеразвивающей направленности от 1,5 до 3 лет. </w:t>
      </w:r>
    </w:p>
    <w:p w:rsidR="008A4B6C" w:rsidRPr="008A4B6C" w:rsidRDefault="008A4B6C" w:rsidP="008A4B6C">
      <w:pPr>
        <w:rPr>
          <w:b/>
          <w:color w:val="221F1F"/>
        </w:rPr>
      </w:pPr>
      <w:r w:rsidRPr="008A4B6C">
        <w:rPr>
          <w:b/>
          <w:color w:val="221F1F"/>
        </w:rPr>
        <w:t>Основные цели и задачи взаимодействия детского сада с семьей</w:t>
      </w:r>
    </w:p>
    <w:p w:rsidR="008A4B6C" w:rsidRPr="008A4B6C" w:rsidRDefault="008A4B6C" w:rsidP="008A4B6C">
      <w:pPr>
        <w:ind w:firstLine="387"/>
        <w:jc w:val="both"/>
        <w:rPr>
          <w:color w:val="221F1F"/>
        </w:rPr>
      </w:pPr>
      <w:r w:rsidRPr="008A4B6C">
        <w:rPr>
          <w:color w:val="221F1F"/>
        </w:rPr>
        <w:t>Важнейшим условием обеспечения целостного развития личности ребенка является развитие конструктивного взаимодействия с семьей.</w:t>
      </w:r>
    </w:p>
    <w:p w:rsidR="008C0C7E" w:rsidRPr="00CC5362" w:rsidRDefault="008C0C7E" w:rsidP="008C0C7E">
      <w:pPr>
        <w:tabs>
          <w:tab w:val="left" w:pos="9639"/>
        </w:tabs>
        <w:ind w:firstLine="851"/>
        <w:jc w:val="both"/>
      </w:pPr>
      <w:r w:rsidRPr="00CC5362">
        <w:t xml:space="preserve">Ведущей целью взаимодействия МБДОУ с семьей является создание необходимых условий для развития партнерских отношений с семьями воспитанников, обеспечивающих целостное развитие ребенка, компетентности его родителей, заключающейся в способности разрешать разные типы социально- педагогических ситуаций, связанных с воспитанием ребенка. </w:t>
      </w:r>
    </w:p>
    <w:p w:rsidR="008C0C7E" w:rsidRPr="00CC5362" w:rsidRDefault="008C0C7E" w:rsidP="008C0C7E">
      <w:pPr>
        <w:tabs>
          <w:tab w:val="left" w:pos="9639"/>
        </w:tabs>
        <w:ind w:firstLine="851"/>
        <w:jc w:val="both"/>
      </w:pPr>
      <w:r w:rsidRPr="00CC5362">
        <w:t>Взаимодействие с семьей построено на основе гуманно-личностного подхода, согласно которому признается право родителей на уважение и понимание, на участие в жизнедеятельности ДОУ.</w:t>
      </w:r>
    </w:p>
    <w:p w:rsidR="008C0C7E" w:rsidRPr="00CC5362" w:rsidRDefault="008C0C7E" w:rsidP="008C0C7E">
      <w:pPr>
        <w:tabs>
          <w:tab w:val="left" w:pos="9639"/>
        </w:tabs>
        <w:ind w:firstLine="851"/>
        <w:jc w:val="both"/>
        <w:rPr>
          <w:u w:val="single"/>
        </w:rPr>
      </w:pPr>
      <w:r w:rsidRPr="00CC5362">
        <w:rPr>
          <w:u w:val="single"/>
        </w:rPr>
        <w:t>Основными задачами взаимодействия МБДОУ с семьей являются:</w:t>
      </w:r>
    </w:p>
    <w:p w:rsidR="008C0C7E" w:rsidRPr="00CC5362" w:rsidRDefault="008C0C7E" w:rsidP="008C0C7E">
      <w:pPr>
        <w:tabs>
          <w:tab w:val="left" w:pos="567"/>
          <w:tab w:val="left" w:pos="9639"/>
        </w:tabs>
        <w:ind w:firstLine="357"/>
        <w:jc w:val="both"/>
      </w:pPr>
      <w:r w:rsidRPr="00F92C54">
        <w:t>-  и</w:t>
      </w:r>
      <w:r w:rsidRPr="00CC5362">
        <w:t>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МБДОУ и семье;</w:t>
      </w:r>
    </w:p>
    <w:p w:rsidR="008C0C7E" w:rsidRPr="00CC5362" w:rsidRDefault="008C0C7E" w:rsidP="008C0C7E">
      <w:pPr>
        <w:tabs>
          <w:tab w:val="left" w:pos="567"/>
          <w:tab w:val="left" w:pos="9639"/>
        </w:tabs>
        <w:ind w:firstLine="357"/>
        <w:jc w:val="both"/>
      </w:pPr>
      <w:r w:rsidRPr="00CC5362">
        <w:t xml:space="preserve">- </w:t>
      </w:r>
      <w:r w:rsidRPr="00F92C54">
        <w:t>з</w:t>
      </w:r>
      <w:r w:rsidRPr="00CC5362">
        <w:t xml:space="preserve">накомство педагогов и родителей (законных представителей) с лучшим опытом воспитания детей дошкольного возраста в МБДОУ и семье, раскрывающим средства, формы и методы развития качеств ребенка (любознательности, эмоциональной отзывчивости, способности </w:t>
      </w:r>
      <w:r w:rsidRPr="00CC5362">
        <w:lastRenderedPageBreak/>
        <w:t>выстраивать взаимодействие с взрослыми сверстниками и др.), а также знакомство с трудностями, возникающими в семейном и общественном воспитании детей;</w:t>
      </w:r>
    </w:p>
    <w:p w:rsidR="008C0C7E" w:rsidRPr="00CC5362" w:rsidRDefault="008C0C7E" w:rsidP="008C0C7E">
      <w:pPr>
        <w:tabs>
          <w:tab w:val="left" w:pos="567"/>
          <w:tab w:val="left" w:pos="9639"/>
        </w:tabs>
        <w:ind w:firstLine="357"/>
        <w:jc w:val="both"/>
      </w:pPr>
      <w:r w:rsidRPr="00CC5362">
        <w:t xml:space="preserve">-  </w:t>
      </w:r>
      <w:r w:rsidRPr="00F92C54">
        <w:t>и</w:t>
      </w:r>
      <w:r w:rsidRPr="00CC5362">
        <w:t>нформирование об актуальных задачах воспитания и обучения детей на разных возрастных этапах их развития и о возможностях МБДОУ и семьи в решении данных задач;</w:t>
      </w:r>
    </w:p>
    <w:p w:rsidR="008C0C7E" w:rsidRPr="00CC5362" w:rsidRDefault="008C0C7E" w:rsidP="008C0C7E">
      <w:pPr>
        <w:tabs>
          <w:tab w:val="left" w:pos="567"/>
          <w:tab w:val="left" w:pos="9639"/>
        </w:tabs>
        <w:ind w:firstLine="357"/>
        <w:jc w:val="both"/>
      </w:pPr>
      <w:r w:rsidRPr="00CC5362">
        <w:t xml:space="preserve">- </w:t>
      </w:r>
      <w:r w:rsidRPr="00F92C54">
        <w:t>с</w:t>
      </w:r>
      <w:r w:rsidRPr="00CC5362">
        <w:t>оздание в МБДОУ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возникновению чувства единения, радости, гордости за полученные результаты;</w:t>
      </w:r>
    </w:p>
    <w:p w:rsidR="008C0C7E" w:rsidRPr="00CC5362" w:rsidRDefault="008C0C7E" w:rsidP="008C0C7E">
      <w:pPr>
        <w:tabs>
          <w:tab w:val="left" w:pos="567"/>
          <w:tab w:val="left" w:pos="9639"/>
        </w:tabs>
        <w:ind w:firstLine="357"/>
        <w:jc w:val="both"/>
        <w:rPr>
          <w:b/>
          <w:bCs/>
        </w:rPr>
      </w:pPr>
      <w:r w:rsidRPr="00F92C54">
        <w:t>-  п</w:t>
      </w:r>
      <w:r w:rsidRPr="00CC5362">
        <w:t>ривлечение семей воспитанников к участию в совместных с педагогами мероприятиях, организуемых в МБДОУ.</w:t>
      </w:r>
    </w:p>
    <w:p w:rsidR="008A4B6C" w:rsidRPr="008A4B6C" w:rsidRDefault="008A4B6C" w:rsidP="008A4B6C">
      <w:pPr>
        <w:jc w:val="center"/>
        <w:rPr>
          <w:b/>
          <w:i/>
          <w:iCs/>
          <w:lang w:eastAsia="en-US"/>
        </w:rPr>
      </w:pPr>
    </w:p>
    <w:p w:rsidR="008C0C7E" w:rsidRPr="008C0C7E" w:rsidRDefault="008C0C7E" w:rsidP="008C0C7E">
      <w:pPr>
        <w:jc w:val="center"/>
        <w:rPr>
          <w:b/>
          <w:i/>
          <w:iCs/>
          <w:lang w:eastAsia="en-US"/>
        </w:rPr>
      </w:pPr>
    </w:p>
    <w:p w:rsidR="008C0C7E" w:rsidRPr="008C0C7E" w:rsidRDefault="008C0C7E" w:rsidP="008C0C7E">
      <w:pPr>
        <w:jc w:val="center"/>
        <w:rPr>
          <w:b/>
          <w:i/>
          <w:iCs/>
          <w:lang w:eastAsia="en-US"/>
        </w:rPr>
      </w:pPr>
      <w:r w:rsidRPr="008C0C7E">
        <w:rPr>
          <w:b/>
          <w:i/>
          <w:iCs/>
          <w:lang w:eastAsia="en-US"/>
        </w:rPr>
        <w:t>Организация взаимодействия ДОУ с семьями</w:t>
      </w:r>
    </w:p>
    <w:p w:rsidR="008C0C7E" w:rsidRPr="008C0C7E" w:rsidRDefault="008C0C7E" w:rsidP="008C0C7E">
      <w:pPr>
        <w:jc w:val="both"/>
        <w:rPr>
          <w:b/>
          <w:iCs/>
          <w:sz w:val="28"/>
          <w:szCs w:val="28"/>
          <w:lang w:eastAsia="en-US"/>
        </w:rPr>
      </w:pPr>
    </w:p>
    <w:p w:rsidR="008C0C7E" w:rsidRPr="008C0C7E" w:rsidRDefault="008C0C7E" w:rsidP="008C0C7E">
      <w:pPr>
        <w:jc w:val="both"/>
        <w:rPr>
          <w:b/>
          <w:iCs/>
          <w:sz w:val="28"/>
          <w:szCs w:val="28"/>
          <w:lang w:eastAsia="en-US"/>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1100455</wp:posOffset>
                </wp:positionH>
                <wp:positionV relativeFrom="paragraph">
                  <wp:posOffset>19685</wp:posOffset>
                </wp:positionV>
                <wp:extent cx="1371600" cy="666750"/>
                <wp:effectExtent l="0" t="0" r="19050" b="1905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675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Работа с родительским комитетом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28" style="position:absolute;left:0;text-align:left;margin-left:86.65pt;margin-top:1.55pt;width:108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">
                <v:textbox>
                  <w:txbxContent>
                    <w:p w:rsidR="005318A9" w:rsidRPr="00071CE2" w:rsidRDefault="005318A9" w:rsidP="008C0C7E">
                      <w:pPr>
                        <w:jc w:val="center"/>
                        <w:rPr>
                          <w:sz w:val="22"/>
                          <w:szCs w:val="22"/>
                        </w:rPr>
                      </w:pPr>
                      <w:r w:rsidRPr="00071CE2">
                        <w:rPr>
                          <w:sz w:val="22"/>
                          <w:szCs w:val="22"/>
                        </w:rPr>
                        <w:t>Работа с родительским комитетом ДОУ</w:t>
                      </w:r>
                    </w:p>
                  </w:txbxContent>
                </v:textbox>
              </v:round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7150735</wp:posOffset>
                </wp:positionH>
                <wp:positionV relativeFrom="paragraph">
                  <wp:posOffset>19685</wp:posOffset>
                </wp:positionV>
                <wp:extent cx="1400175" cy="701040"/>
                <wp:effectExtent l="0" t="0" r="28575" b="2286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0104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Встречи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29" style="position:absolute;left:0;text-align:left;margin-left:563.05pt;margin-top:1.55pt;width:110.25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">
                <v:textbox>
                  <w:txbxContent>
                    <w:p w:rsidR="005318A9" w:rsidRPr="00071CE2" w:rsidRDefault="005318A9" w:rsidP="008C0C7E">
                      <w:pPr>
                        <w:jc w:val="center"/>
                        <w:rPr>
                          <w:sz w:val="22"/>
                          <w:szCs w:val="22"/>
                        </w:rPr>
                      </w:pPr>
                      <w:r w:rsidRPr="00071CE2">
                        <w:rPr>
                          <w:sz w:val="22"/>
                          <w:szCs w:val="22"/>
                        </w:rPr>
                        <w:t>Встречи с родителями</w:t>
                      </w:r>
                    </w:p>
                  </w:txbxContent>
                </v:textbox>
              </v:round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5653405</wp:posOffset>
                </wp:positionH>
                <wp:positionV relativeFrom="paragraph">
                  <wp:posOffset>174625</wp:posOffset>
                </wp:positionV>
                <wp:extent cx="1459230" cy="140970"/>
                <wp:effectExtent l="0" t="0" r="64770" b="8763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4" o:spid="_x0000_s1026" type="#_x0000_t32" style="position:absolute;margin-left:445.15pt;margin-top:13.75pt;width:114.9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FtaQIAAH8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4044315</wp:posOffset>
                </wp:positionH>
                <wp:positionV relativeFrom="paragraph">
                  <wp:posOffset>79375</wp:posOffset>
                </wp:positionV>
                <wp:extent cx="1600200" cy="419100"/>
                <wp:effectExtent l="0" t="0" r="19050" b="1905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9100"/>
                        </a:xfrm>
                        <a:prstGeom prst="roundRect">
                          <a:avLst>
                            <a:gd name="adj" fmla="val 16667"/>
                          </a:avLst>
                        </a:prstGeom>
                        <a:solidFill>
                          <a:srgbClr val="FFFFFF"/>
                        </a:solidFill>
                        <a:ln w="9525">
                          <a:solidFill>
                            <a:srgbClr val="000000"/>
                          </a:solidFill>
                          <a:round/>
                          <a:headEnd/>
                          <a:tailEnd/>
                        </a:ln>
                      </wps:spPr>
                      <wps:txbx>
                        <w:txbxContent>
                          <w:p w:rsidR="005318A9" w:rsidRDefault="005318A9" w:rsidP="008C0C7E">
                            <w:pPr>
                              <w:jc w:val="center"/>
                              <w:rPr>
                                <w:b/>
                              </w:rPr>
                            </w:pPr>
                            <w:r>
                              <w:rPr>
                                <w:b/>
                              </w:rPr>
                              <w:t>Заведующий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30" style="position:absolute;left:0;text-align:left;margin-left:318.45pt;margin-top:6.25pt;width:12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">
                <v:textbox>
                  <w:txbxContent>
                    <w:p w:rsidR="005318A9" w:rsidRDefault="005318A9" w:rsidP="008C0C7E">
                      <w:pPr>
                        <w:jc w:val="center"/>
                        <w:rPr>
                          <w:b/>
                        </w:rPr>
                      </w:pPr>
                      <w:r>
                        <w:rPr>
                          <w:b/>
                        </w:rPr>
                        <w:t>Заведующий ДОУ</w:t>
                      </w:r>
                    </w:p>
                  </w:txbxContent>
                </v:textbox>
              </v:roundrect>
            </w:pict>
          </mc:Fallback>
        </mc:AlternateContent>
      </w:r>
    </w:p>
    <w:p w:rsidR="008C0C7E" w:rsidRPr="008C0C7E" w:rsidRDefault="008C0C7E" w:rsidP="008C0C7E">
      <w:pPr>
        <w:jc w:val="both"/>
        <w:rPr>
          <w:b/>
          <w:iCs/>
          <w:sz w:val="28"/>
          <w:szCs w:val="28"/>
          <w:lang w:eastAsia="en-US"/>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13970</wp:posOffset>
                </wp:positionV>
                <wp:extent cx="1503045" cy="132080"/>
                <wp:effectExtent l="38100" t="0" r="20955" b="9652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3045"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98pt;margin-top:1.1pt;width:118.35pt;height:10.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wYbwIAAIk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">
                <v:stroke endarrow="block"/>
              </v:shape>
            </w:pict>
          </mc:Fallback>
        </mc:AlternateContent>
      </w:r>
    </w:p>
    <w:p w:rsidR="008C0C7E" w:rsidRPr="008C0C7E" w:rsidRDefault="008C0C7E" w:rsidP="008C0C7E">
      <w:pPr>
        <w:jc w:val="both"/>
        <w:rPr>
          <w:b/>
          <w:iCs/>
          <w:sz w:val="28"/>
          <w:szCs w:val="28"/>
          <w:lang w:eastAsia="en-US"/>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4756150</wp:posOffset>
                </wp:positionH>
                <wp:positionV relativeFrom="paragraph">
                  <wp:posOffset>90805</wp:posOffset>
                </wp:positionV>
                <wp:extent cx="45720" cy="923290"/>
                <wp:effectExtent l="38100" t="0" r="68580" b="4826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923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374.5pt;margin-top:7.15pt;width:3.6pt;height:7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5680710</wp:posOffset>
                </wp:positionH>
                <wp:positionV relativeFrom="paragraph">
                  <wp:posOffset>12700</wp:posOffset>
                </wp:positionV>
                <wp:extent cx="1734820" cy="991235"/>
                <wp:effectExtent l="0" t="0" r="55880" b="5651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991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447.3pt;margin-top:1pt;width:136.6pt;height:7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">
                <v:stroke endarrow="block"/>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2732405</wp:posOffset>
                </wp:positionH>
                <wp:positionV relativeFrom="paragraph">
                  <wp:posOffset>132080</wp:posOffset>
                </wp:positionV>
                <wp:extent cx="1734820" cy="2828290"/>
                <wp:effectExtent l="38100" t="0" r="17780" b="4826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820" cy="282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215.15pt;margin-top:10.4pt;width:136.6pt;height:222.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margin">
                  <wp:posOffset>5013960</wp:posOffset>
                </wp:positionH>
                <wp:positionV relativeFrom="paragraph">
                  <wp:posOffset>157480</wp:posOffset>
                </wp:positionV>
                <wp:extent cx="1726565" cy="2965450"/>
                <wp:effectExtent l="0" t="0" r="64135" b="635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296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94.8pt;margin-top:12.4pt;width:135.95pt;height:23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">
                <v:stroke endarrow="block"/>
                <w10:wrap anchorx="margin"/>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2724150</wp:posOffset>
                </wp:positionH>
                <wp:positionV relativeFrom="paragraph">
                  <wp:posOffset>55245</wp:posOffset>
                </wp:positionV>
                <wp:extent cx="1286510" cy="623570"/>
                <wp:effectExtent l="38100" t="0" r="27940" b="6223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651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14.5pt;margin-top:4.35pt;width:101.3pt;height:49.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">
                <v:stroke endarrow="block"/>
              </v:shape>
            </w:pict>
          </mc:Fallback>
        </mc:AlternateContent>
      </w: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450850</wp:posOffset>
                </wp:positionH>
                <wp:positionV relativeFrom="paragraph">
                  <wp:posOffset>5715</wp:posOffset>
                </wp:positionV>
                <wp:extent cx="2257425" cy="581660"/>
                <wp:effectExtent l="0" t="0" r="28575" b="27940"/>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8166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b/>
                              </w:rPr>
                            </w:pPr>
                            <w:r w:rsidRPr="00071CE2">
                              <w:rPr>
                                <w:b/>
                              </w:rPr>
                              <w:t>Заместитель заведующей по восп</w:t>
                            </w:r>
                            <w:r>
                              <w:rPr>
                                <w:b/>
                              </w:rPr>
                              <w:t xml:space="preserve">итательной </w:t>
                            </w:r>
                            <w:r w:rsidRPr="00071CE2">
                              <w:rPr>
                                <w:b/>
                              </w:rPr>
                              <w:t xml:space="preserve">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 o:spid="_x0000_s1031" style="position:absolute;left:0;text-align:left;margin-left:35.5pt;margin-top:.45pt;width:177.75pt;height:4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">
                <v:textbox>
                  <w:txbxContent>
                    <w:p w:rsidR="005318A9" w:rsidRPr="00071CE2" w:rsidRDefault="005318A9" w:rsidP="008C0C7E">
                      <w:pPr>
                        <w:jc w:val="center"/>
                        <w:rPr>
                          <w:b/>
                        </w:rPr>
                      </w:pPr>
                      <w:r w:rsidRPr="00071CE2">
                        <w:rPr>
                          <w:b/>
                        </w:rPr>
                        <w:t>Заместитель заведующей по восп</w:t>
                      </w:r>
                      <w:r>
                        <w:rPr>
                          <w:b/>
                        </w:rPr>
                        <w:t xml:space="preserve">итательной </w:t>
                      </w:r>
                      <w:r w:rsidRPr="00071CE2">
                        <w:rPr>
                          <w:b/>
                        </w:rPr>
                        <w:t xml:space="preserve"> работе</w:t>
                      </w:r>
                    </w:p>
                  </w:txbxContent>
                </v:textbox>
              </v:roundrect>
            </w:pict>
          </mc:Fallback>
        </mc:AlternateContent>
      </w: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6509385</wp:posOffset>
                </wp:positionH>
                <wp:positionV relativeFrom="paragraph">
                  <wp:posOffset>6985</wp:posOffset>
                </wp:positionV>
                <wp:extent cx="1957070" cy="369570"/>
                <wp:effectExtent l="0" t="0" r="24130" b="1143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36957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b/>
                              </w:rPr>
                            </w:pPr>
                            <w:r w:rsidRPr="00071CE2">
                              <w:rPr>
                                <w:b/>
                              </w:rPr>
                              <w:t>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32" style="position:absolute;left:0;text-align:left;margin-left:512.55pt;margin-top:.55pt;width:154.1pt;height:2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">
                <v:textbox>
                  <w:txbxContent>
                    <w:p w:rsidR="005318A9" w:rsidRPr="00071CE2" w:rsidRDefault="005318A9" w:rsidP="008C0C7E">
                      <w:pPr>
                        <w:jc w:val="center"/>
                        <w:rPr>
                          <w:b/>
                        </w:rPr>
                      </w:pPr>
                      <w:r w:rsidRPr="00071CE2">
                        <w:rPr>
                          <w:b/>
                        </w:rPr>
                        <w:t>Воспитатель</w:t>
                      </w:r>
                    </w:p>
                  </w:txbxContent>
                </v:textbox>
              </v:roundrect>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4158615</wp:posOffset>
                </wp:positionH>
                <wp:positionV relativeFrom="paragraph">
                  <wp:posOffset>9525</wp:posOffset>
                </wp:positionV>
                <wp:extent cx="1257300" cy="527685"/>
                <wp:effectExtent l="0" t="0" r="19050" b="24765"/>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7685"/>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b/>
                              </w:rPr>
                            </w:pPr>
                            <w:r w:rsidRPr="00071CE2">
                              <w:rPr>
                                <w:b/>
                              </w:rPr>
                              <w:t>Сайт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4" o:spid="_x0000_s1033" style="position:absolute;left:0;text-align:left;margin-left:327.45pt;margin-top:.75pt;width:99pt;height:4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">
                <v:textbox>
                  <w:txbxContent>
                    <w:p w:rsidR="005318A9" w:rsidRPr="00071CE2" w:rsidRDefault="005318A9" w:rsidP="008C0C7E">
                      <w:pPr>
                        <w:jc w:val="center"/>
                        <w:rPr>
                          <w:b/>
                        </w:rPr>
                      </w:pPr>
                      <w:r w:rsidRPr="00071CE2">
                        <w:rPr>
                          <w:b/>
                        </w:rPr>
                        <w:t>Сайт ДОУ</w:t>
                      </w:r>
                    </w:p>
                  </w:txbxContent>
                </v:textbox>
              </v:roundrect>
            </w:pict>
          </mc:Fallback>
        </mc:AlternateContent>
      </w: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7757160</wp:posOffset>
                </wp:positionH>
                <wp:positionV relativeFrom="paragraph">
                  <wp:posOffset>144145</wp:posOffset>
                </wp:positionV>
                <wp:extent cx="1377315" cy="1068070"/>
                <wp:effectExtent l="0" t="0" r="13335" b="1778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068070"/>
                        </a:xfrm>
                        <a:prstGeom prst="roundRect">
                          <a:avLst>
                            <a:gd name="adj" fmla="val 16667"/>
                          </a:avLst>
                        </a:prstGeom>
                        <a:solidFill>
                          <a:srgbClr val="FFFFFF"/>
                        </a:solidFill>
                        <a:ln w="9525">
                          <a:solidFill>
                            <a:srgbClr val="000000"/>
                          </a:solidFill>
                          <a:round/>
                          <a:headEnd/>
                          <a:tailEnd/>
                        </a:ln>
                      </wps:spPr>
                      <wps:txbx>
                        <w:txbxContent>
                          <w:p w:rsidR="005318A9" w:rsidRDefault="005318A9" w:rsidP="008C0C7E">
                            <w:pPr>
                              <w:jc w:val="center"/>
                              <w:rPr>
                                <w:sz w:val="18"/>
                                <w:szCs w:val="18"/>
                              </w:rPr>
                            </w:pPr>
                            <w:r w:rsidRPr="00071CE2">
                              <w:rPr>
                                <w:sz w:val="22"/>
                                <w:szCs w:val="22"/>
                              </w:rPr>
                              <w:t>Консультации по различным вопросам воспитания и</w:t>
                            </w:r>
                            <w:r w:rsidRPr="00071CE2">
                              <w:rPr>
                                <w:sz w:val="20"/>
                                <w:szCs w:val="18"/>
                              </w:rPr>
                              <w:t xml:space="preserve"> </w:t>
                            </w:r>
                            <w:r w:rsidRPr="00071CE2">
                              <w:rPr>
                                <w:sz w:val="22"/>
                                <w:szCs w:val="22"/>
                              </w:rPr>
                              <w:t>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 o:spid="_x0000_s1034" style="position:absolute;left:0;text-align:left;margin-left:610.8pt;margin-top:11.35pt;width:108.45pt;height:8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">
                <v:textbox>
                  <w:txbxContent>
                    <w:p w:rsidR="005318A9" w:rsidRDefault="005318A9" w:rsidP="008C0C7E">
                      <w:pPr>
                        <w:jc w:val="center"/>
                        <w:rPr>
                          <w:sz w:val="18"/>
                          <w:szCs w:val="18"/>
                        </w:rPr>
                      </w:pPr>
                      <w:r w:rsidRPr="00071CE2">
                        <w:rPr>
                          <w:sz w:val="22"/>
                          <w:szCs w:val="22"/>
                        </w:rPr>
                        <w:t>Консультации по различным вопросам воспитания и</w:t>
                      </w:r>
                      <w:r w:rsidRPr="00071CE2">
                        <w:rPr>
                          <w:sz w:val="20"/>
                          <w:szCs w:val="18"/>
                        </w:rPr>
                        <w:t xml:space="preserve"> </w:t>
                      </w:r>
                      <w:r w:rsidRPr="00071CE2">
                        <w:rPr>
                          <w:sz w:val="22"/>
                          <w:szCs w:val="22"/>
                        </w:rPr>
                        <w:t>обучения</w:t>
                      </w:r>
                    </w:p>
                  </w:txbxContent>
                </v:textbox>
              </v:round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1911350</wp:posOffset>
                </wp:positionH>
                <wp:positionV relativeFrom="paragraph">
                  <wp:posOffset>7620</wp:posOffset>
                </wp:positionV>
                <wp:extent cx="1133475" cy="1188085"/>
                <wp:effectExtent l="0" t="0" r="28575" b="12065"/>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88085"/>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Консультации по различным вопросам, Консультационный пункт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 o:spid="_x0000_s1035" style="position:absolute;left:0;text-align:left;margin-left:150.5pt;margin-top:.6pt;width:89.25pt;height:9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">
                <v:textbox>
                  <w:txbxContent>
                    <w:p w:rsidR="005318A9" w:rsidRPr="00071CE2" w:rsidRDefault="005318A9" w:rsidP="008C0C7E">
                      <w:pPr>
                        <w:jc w:val="center"/>
                        <w:rPr>
                          <w:sz w:val="22"/>
                          <w:szCs w:val="22"/>
                        </w:rPr>
                      </w:pPr>
                      <w:r w:rsidRPr="00071CE2">
                        <w:rPr>
                          <w:sz w:val="22"/>
                          <w:szCs w:val="22"/>
                        </w:rPr>
                        <w:t>Консультации по различным вопросам, Консультационный пункт</w:t>
                      </w:r>
                    </w:p>
                  </w:txbxContent>
                </v:textbox>
              </v:roundrect>
            </w:pict>
          </mc:Fallback>
        </mc:AlternateContent>
      </w: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6244590</wp:posOffset>
                </wp:positionH>
                <wp:positionV relativeFrom="paragraph">
                  <wp:posOffset>17145</wp:posOffset>
                </wp:positionV>
                <wp:extent cx="1200150" cy="1000125"/>
                <wp:effectExtent l="0" t="0" r="19050" b="28575"/>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00125"/>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 xml:space="preserve">Открытые занятия, совместные мероприятия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7" o:spid="_x0000_s1036" style="position:absolute;left:0;text-align:left;margin-left:491.7pt;margin-top:1.35pt;width:94.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">
                <v:textbox>
                  <w:txbxContent>
                    <w:p w:rsidR="005318A9" w:rsidRPr="00071CE2" w:rsidRDefault="005318A9" w:rsidP="008C0C7E">
                      <w:pPr>
                        <w:jc w:val="center"/>
                        <w:rPr>
                          <w:sz w:val="22"/>
                          <w:szCs w:val="22"/>
                        </w:rPr>
                      </w:pPr>
                      <w:r w:rsidRPr="00071CE2">
                        <w:rPr>
                          <w:sz w:val="22"/>
                          <w:szCs w:val="22"/>
                        </w:rPr>
                        <w:t xml:space="preserve">Открытые занятия, совместные мероприятия </w:t>
                      </w:r>
                    </w:p>
                  </w:txbxContent>
                </v:textbox>
              </v:round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518795</wp:posOffset>
                </wp:positionH>
                <wp:positionV relativeFrom="paragraph">
                  <wp:posOffset>15875</wp:posOffset>
                </wp:positionV>
                <wp:extent cx="1263650" cy="845820"/>
                <wp:effectExtent l="0" t="0" r="12700" b="1143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84582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Координация работы  педагогов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8" o:spid="_x0000_s1037" style="position:absolute;left:0;text-align:left;margin-left:40.85pt;margin-top:1.25pt;width:99.5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">
                <v:textbox>
                  <w:txbxContent>
                    <w:p w:rsidR="005318A9" w:rsidRPr="00071CE2" w:rsidRDefault="005318A9" w:rsidP="008C0C7E">
                      <w:pPr>
                        <w:jc w:val="center"/>
                        <w:rPr>
                          <w:sz w:val="22"/>
                          <w:szCs w:val="22"/>
                        </w:rPr>
                      </w:pPr>
                      <w:r w:rsidRPr="00071CE2">
                        <w:rPr>
                          <w:sz w:val="22"/>
                          <w:szCs w:val="22"/>
                        </w:rPr>
                        <w:t>Координация работы  педагогов с родителями</w:t>
                      </w:r>
                    </w:p>
                  </w:txbxContent>
                </v:textbox>
              </v:roundrect>
            </w:pict>
          </mc:Fallback>
        </mc:AlternateContent>
      </w: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3931285</wp:posOffset>
                </wp:positionH>
                <wp:positionV relativeFrom="paragraph">
                  <wp:posOffset>139700</wp:posOffset>
                </wp:positionV>
                <wp:extent cx="1864995" cy="570230"/>
                <wp:effectExtent l="0" t="0" r="20955" b="20320"/>
                <wp:wrapNone/>
                <wp:docPr id="163418" name="Скругленный прямоугольник 163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57023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Pr>
                                <w:sz w:val="22"/>
                                <w:szCs w:val="22"/>
                              </w:rPr>
                              <w:t>Детско-родительские клубы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3418" o:spid="_x0000_s1038" style="position:absolute;left:0;text-align:left;margin-left:309.55pt;margin-top:11pt;width:146.85pt;height:4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">
                <v:textbox>
                  <w:txbxContent>
                    <w:p w:rsidR="005318A9" w:rsidRPr="00071CE2" w:rsidRDefault="005318A9" w:rsidP="008C0C7E">
                      <w:pPr>
                        <w:jc w:val="center"/>
                        <w:rPr>
                          <w:sz w:val="22"/>
                          <w:szCs w:val="22"/>
                        </w:rPr>
                      </w:pPr>
                      <w:r>
                        <w:rPr>
                          <w:sz w:val="22"/>
                          <w:szCs w:val="22"/>
                        </w:rPr>
                        <w:t>Детско-родительские клубы</w:t>
                      </w:r>
                    </w:p>
                  </w:txbxContent>
                </v:textbox>
              </v:roundrect>
            </w:pict>
          </mc:Fallback>
        </mc:AlternateContent>
      </w: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p>
    <w:p w:rsidR="008C0C7E" w:rsidRPr="008C0C7E" w:rsidRDefault="008C0C7E" w:rsidP="008C0C7E">
      <w:pPr>
        <w:jc w:val="both"/>
        <w:rPr>
          <w:b/>
          <w:sz w:val="28"/>
          <w:szCs w:val="28"/>
          <w:lang w:eastAsia="en-US"/>
        </w:rPr>
      </w:pPr>
      <w:r>
        <w:rPr>
          <w:noProof/>
          <w:sz w:val="28"/>
          <w:szCs w:val="28"/>
        </w:rPr>
        <mc:AlternateContent>
          <mc:Choice Requires="wps">
            <w:drawing>
              <wp:anchor distT="0" distB="0" distL="114300" distR="114300" simplePos="0" relativeHeight="251676672" behindDoc="0" locked="0" layoutInCell="1" allowOverlap="1">
                <wp:simplePos x="0" y="0"/>
                <wp:positionH relativeFrom="margin">
                  <wp:posOffset>3902710</wp:posOffset>
                </wp:positionH>
                <wp:positionV relativeFrom="paragraph">
                  <wp:posOffset>10795</wp:posOffset>
                </wp:positionV>
                <wp:extent cx="1719580" cy="880110"/>
                <wp:effectExtent l="0" t="0" r="13970" b="1524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880110"/>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b/>
                              </w:rPr>
                            </w:pPr>
                            <w:r w:rsidRPr="00BD3AA7">
                              <w:rPr>
                                <w:b/>
                              </w:rPr>
                              <w:t>Воспитатель по ИЗО, по физо, плаванию, муз.рук, хореограф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9" o:spid="_x0000_s1039" style="position:absolute;left:0;text-align:left;margin-left:307.3pt;margin-top:.85pt;width:135.4pt;height:6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">
                <v:textbox>
                  <w:txbxContent>
                    <w:p w:rsidR="005318A9" w:rsidRPr="00BD3AA7" w:rsidRDefault="005318A9" w:rsidP="008C0C7E">
                      <w:pPr>
                        <w:jc w:val="center"/>
                        <w:rPr>
                          <w:b/>
                        </w:rPr>
                      </w:pPr>
                      <w:r w:rsidRPr="00BD3AA7">
                        <w:rPr>
                          <w:b/>
                        </w:rPr>
                        <w:t>Воспитатель по ИЗО, по физо, плаванию, муз.рук, хореограф</w:t>
                      </w:r>
                    </w:p>
                  </w:txbxContent>
                </v:textbox>
                <w10:wrap anchorx="margin"/>
              </v:roundrect>
            </w:pict>
          </mc:Fallback>
        </mc:AlternateContent>
      </w:r>
    </w:p>
    <w:p w:rsidR="008C0C7E" w:rsidRPr="008C0C7E" w:rsidRDefault="008C0C7E" w:rsidP="008C0C7E">
      <w:pPr>
        <w:spacing w:after="275"/>
        <w:jc w:val="both"/>
        <w:rPr>
          <w:color w:val="221F1F"/>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6765925</wp:posOffset>
                </wp:positionH>
                <wp:positionV relativeFrom="paragraph">
                  <wp:posOffset>267970</wp:posOffset>
                </wp:positionV>
                <wp:extent cx="1461135" cy="572770"/>
                <wp:effectExtent l="0" t="0" r="24765" b="1778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572770"/>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b/>
                              </w:rPr>
                            </w:pPr>
                            <w:r>
                              <w:rPr>
                                <w:b/>
                              </w:rPr>
                              <w:t>Учитель-л</w:t>
                            </w:r>
                            <w:r w:rsidRPr="00BD3AA7">
                              <w:rPr>
                                <w:b/>
                              </w:rPr>
                              <w:t>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0" o:spid="_x0000_s1040" style="position:absolute;left:0;text-align:left;margin-left:532.75pt;margin-top:21.1pt;width:115.0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">
                <v:textbox>
                  <w:txbxContent>
                    <w:p w:rsidR="005318A9" w:rsidRPr="00BD3AA7" w:rsidRDefault="005318A9" w:rsidP="008C0C7E">
                      <w:pPr>
                        <w:jc w:val="center"/>
                        <w:rPr>
                          <w:b/>
                        </w:rPr>
                      </w:pPr>
                      <w:r>
                        <w:rPr>
                          <w:b/>
                        </w:rPr>
                        <w:t>Учитель-л</w:t>
                      </w:r>
                      <w:r w:rsidRPr="00BD3AA7">
                        <w:rPr>
                          <w:b/>
                        </w:rPr>
                        <w:t>огопед</w:t>
                      </w:r>
                    </w:p>
                  </w:txbxContent>
                </v:textbox>
              </v:roundrect>
            </w:pict>
          </mc:Fallback>
        </mc:AlternateContent>
      </w:r>
    </w:p>
    <w:p w:rsidR="008C0C7E" w:rsidRPr="008C0C7E" w:rsidRDefault="008C0C7E" w:rsidP="008C0C7E">
      <w:pPr>
        <w:spacing w:after="275"/>
        <w:jc w:val="both"/>
        <w:rPr>
          <w:color w:val="221F1F"/>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7518400</wp:posOffset>
                </wp:positionH>
                <wp:positionV relativeFrom="paragraph">
                  <wp:posOffset>361315</wp:posOffset>
                </wp:positionV>
                <wp:extent cx="1266825" cy="1016635"/>
                <wp:effectExtent l="0" t="0" r="28575" b="1206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16635"/>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sz w:val="22"/>
                                <w:szCs w:val="22"/>
                              </w:rPr>
                            </w:pPr>
                            <w:r w:rsidRPr="00BD3AA7">
                              <w:rPr>
                                <w:sz w:val="22"/>
                                <w:szCs w:val="22"/>
                              </w:rPr>
                              <w:t>Консультирование по выполнению домашних заданий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1" o:spid="_x0000_s1041" style="position:absolute;left:0;text-align:left;margin-left:592pt;margin-top:28.45pt;width:99.75pt;height:8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">
                <v:textbox>
                  <w:txbxContent>
                    <w:p w:rsidR="005318A9" w:rsidRPr="00BD3AA7" w:rsidRDefault="005318A9" w:rsidP="008C0C7E">
                      <w:pPr>
                        <w:jc w:val="center"/>
                        <w:rPr>
                          <w:sz w:val="22"/>
                          <w:szCs w:val="22"/>
                        </w:rPr>
                      </w:pPr>
                      <w:r w:rsidRPr="00BD3AA7">
                        <w:rPr>
                          <w:sz w:val="22"/>
                          <w:szCs w:val="22"/>
                        </w:rPr>
                        <w:t>Консультирование по выполнению домашних заданий</w:t>
                      </w:r>
                    </w:p>
                  </w:txbxContent>
                </v:textbox>
              </v:round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1169035</wp:posOffset>
                </wp:positionH>
                <wp:positionV relativeFrom="paragraph">
                  <wp:posOffset>11430</wp:posOffset>
                </wp:positionV>
                <wp:extent cx="1572260" cy="400050"/>
                <wp:effectExtent l="0" t="0" r="27940" b="1905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400050"/>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b/>
                              </w:rPr>
                            </w:pPr>
                            <w:r>
                              <w:rPr>
                                <w:b/>
                              </w:rPr>
                              <w:t>Педагог - п</w:t>
                            </w:r>
                            <w:r w:rsidRPr="00BD3AA7">
                              <w:rPr>
                                <w:b/>
                              </w:rPr>
                              <w:t>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5" o:spid="_x0000_s1042" style="position:absolute;left:0;text-align:left;margin-left:92.05pt;margin-top:.9pt;width:123.8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">
                <v:textbox>
                  <w:txbxContent>
                    <w:p w:rsidR="005318A9" w:rsidRPr="00BD3AA7" w:rsidRDefault="005318A9" w:rsidP="008C0C7E">
                      <w:pPr>
                        <w:jc w:val="center"/>
                        <w:rPr>
                          <w:b/>
                        </w:rPr>
                      </w:pPr>
                      <w:r>
                        <w:rPr>
                          <w:b/>
                        </w:rPr>
                        <w:t>Педагог - п</w:t>
                      </w:r>
                      <w:r w:rsidRPr="00BD3AA7">
                        <w:rPr>
                          <w:b/>
                        </w:rPr>
                        <w:t>сихолог</w:t>
                      </w:r>
                    </w:p>
                  </w:txbxContent>
                </v:textbox>
              </v:roundrect>
            </w:pict>
          </mc:Fallback>
        </mc:AlternateContent>
      </w:r>
    </w:p>
    <w:p w:rsidR="008C0C7E" w:rsidRPr="008C0C7E" w:rsidRDefault="008C0C7E" w:rsidP="008C0C7E">
      <w:pPr>
        <w:spacing w:after="73"/>
        <w:ind w:left="1129" w:right="3089" w:hanging="10"/>
        <w:jc w:val="both"/>
        <w:rPr>
          <w:i/>
          <w:color w:val="221F1F"/>
        </w:rPr>
      </w:pPr>
      <w:r>
        <w:rPr>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6090920</wp:posOffset>
                </wp:positionH>
                <wp:positionV relativeFrom="paragraph">
                  <wp:posOffset>10160</wp:posOffset>
                </wp:positionV>
                <wp:extent cx="1266825" cy="982980"/>
                <wp:effectExtent l="0" t="0" r="28575" b="26670"/>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82980"/>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sz w:val="22"/>
                                <w:szCs w:val="22"/>
                              </w:rPr>
                            </w:pPr>
                            <w:r w:rsidRPr="00BD3AA7">
                              <w:rPr>
                                <w:sz w:val="22"/>
                                <w:szCs w:val="22"/>
                              </w:rPr>
                              <w:t>Индивидуальное консультирование по коррекции речевых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6" o:spid="_x0000_s1043" style="position:absolute;left:0;text-align:left;margin-left:479.6pt;margin-top:.8pt;width:99.75pt;height:7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">
                <v:textbox>
                  <w:txbxContent>
                    <w:p w:rsidR="005318A9" w:rsidRPr="00BD3AA7" w:rsidRDefault="005318A9" w:rsidP="008C0C7E">
                      <w:pPr>
                        <w:jc w:val="center"/>
                        <w:rPr>
                          <w:sz w:val="22"/>
                          <w:szCs w:val="22"/>
                        </w:rPr>
                      </w:pPr>
                      <w:r w:rsidRPr="00BD3AA7">
                        <w:rPr>
                          <w:sz w:val="22"/>
                          <w:szCs w:val="22"/>
                        </w:rPr>
                        <w:t>Индивидуальное консультирование по коррекции речевых нарушений</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3860800</wp:posOffset>
                </wp:positionH>
                <wp:positionV relativeFrom="paragraph">
                  <wp:posOffset>10160</wp:posOffset>
                </wp:positionV>
                <wp:extent cx="1876425" cy="877570"/>
                <wp:effectExtent l="0" t="0" r="28575" b="17780"/>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77570"/>
                        </a:xfrm>
                        <a:prstGeom prst="roundRect">
                          <a:avLst>
                            <a:gd name="adj" fmla="val 16667"/>
                          </a:avLst>
                        </a:prstGeom>
                        <a:solidFill>
                          <a:srgbClr val="FFFFFF"/>
                        </a:solidFill>
                        <a:ln w="9525">
                          <a:solidFill>
                            <a:srgbClr val="000000"/>
                          </a:solidFill>
                          <a:round/>
                          <a:headEnd/>
                          <a:tailEnd/>
                        </a:ln>
                      </wps:spPr>
                      <wps:txbx>
                        <w:txbxContent>
                          <w:p w:rsidR="005318A9" w:rsidRPr="00071CE2" w:rsidRDefault="005318A9" w:rsidP="008C0C7E">
                            <w:pPr>
                              <w:jc w:val="center"/>
                              <w:rPr>
                                <w:sz w:val="22"/>
                                <w:szCs w:val="22"/>
                              </w:rPr>
                            </w:pPr>
                            <w:r w:rsidRPr="00071CE2">
                              <w:rPr>
                                <w:sz w:val="22"/>
                                <w:szCs w:val="22"/>
                              </w:rPr>
                              <w:t>Проведение совместных спортивных развлечений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7" o:spid="_x0000_s1044" style="position:absolute;left:0;text-align:left;margin-left:304pt;margin-top:.8pt;width:147.75pt;height:69.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">
                <v:textbox>
                  <w:txbxContent>
                    <w:p w:rsidR="005318A9" w:rsidRPr="00071CE2" w:rsidRDefault="005318A9" w:rsidP="008C0C7E">
                      <w:pPr>
                        <w:jc w:val="center"/>
                        <w:rPr>
                          <w:sz w:val="22"/>
                          <w:szCs w:val="22"/>
                        </w:rPr>
                      </w:pPr>
                      <w:r w:rsidRPr="00071CE2">
                        <w:rPr>
                          <w:sz w:val="22"/>
                          <w:szCs w:val="22"/>
                        </w:rPr>
                        <w:t>Проведение совместных спортивных развлечений</w:t>
                      </w:r>
                    </w:p>
                  </w:txbxContent>
                </v:textbox>
                <w10:wrap anchorx="margin"/>
              </v:round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2091690</wp:posOffset>
                </wp:positionH>
                <wp:positionV relativeFrom="paragraph">
                  <wp:posOffset>35560</wp:posOffset>
                </wp:positionV>
                <wp:extent cx="1190625" cy="974090"/>
                <wp:effectExtent l="0" t="0" r="28575" b="16510"/>
                <wp:wrapNone/>
                <wp:docPr id="160826" name="Скругленный прямоугольник 160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74090"/>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sz w:val="22"/>
                                <w:szCs w:val="22"/>
                              </w:rPr>
                            </w:pPr>
                            <w:r w:rsidRPr="00BD3AA7">
                              <w:rPr>
                                <w:sz w:val="22"/>
                                <w:szCs w:val="22"/>
                              </w:rPr>
                              <w:t>Консультирование по вопросам психического развития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0826" o:spid="_x0000_s1045" style="position:absolute;left:0;text-align:left;margin-left:164.7pt;margin-top:2.8pt;width:93.75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">
                <v:textbox>
                  <w:txbxContent>
                    <w:p w:rsidR="005318A9" w:rsidRPr="00BD3AA7" w:rsidRDefault="005318A9" w:rsidP="008C0C7E">
                      <w:pPr>
                        <w:jc w:val="center"/>
                        <w:rPr>
                          <w:sz w:val="22"/>
                          <w:szCs w:val="22"/>
                        </w:rPr>
                      </w:pPr>
                      <w:r w:rsidRPr="00BD3AA7">
                        <w:rPr>
                          <w:sz w:val="22"/>
                          <w:szCs w:val="22"/>
                        </w:rPr>
                        <w:t>Консультирование по вопросам психического развития детей</w:t>
                      </w:r>
                    </w:p>
                  </w:txbxContent>
                </v:textbox>
              </v:round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493395</wp:posOffset>
                </wp:positionH>
                <wp:positionV relativeFrom="paragraph">
                  <wp:posOffset>10160</wp:posOffset>
                </wp:positionV>
                <wp:extent cx="1352550" cy="1050925"/>
                <wp:effectExtent l="0" t="0" r="19050" b="15875"/>
                <wp:wrapNone/>
                <wp:docPr id="160827" name="Скругленный прямоугольник 160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50925"/>
                        </a:xfrm>
                        <a:prstGeom prst="roundRect">
                          <a:avLst>
                            <a:gd name="adj" fmla="val 16667"/>
                          </a:avLst>
                        </a:prstGeom>
                        <a:solidFill>
                          <a:srgbClr val="FFFFFF"/>
                        </a:solidFill>
                        <a:ln w="9525">
                          <a:solidFill>
                            <a:srgbClr val="000000"/>
                          </a:solidFill>
                          <a:round/>
                          <a:headEnd/>
                          <a:tailEnd/>
                        </a:ln>
                      </wps:spPr>
                      <wps:txbx>
                        <w:txbxContent>
                          <w:p w:rsidR="005318A9" w:rsidRPr="00BD3AA7" w:rsidRDefault="005318A9" w:rsidP="008C0C7E">
                            <w:pPr>
                              <w:jc w:val="center"/>
                              <w:rPr>
                                <w:sz w:val="22"/>
                                <w:szCs w:val="22"/>
                              </w:rPr>
                            </w:pPr>
                            <w:r w:rsidRPr="00BD3AA7">
                              <w:rPr>
                                <w:sz w:val="22"/>
                                <w:szCs w:val="22"/>
                              </w:rPr>
                              <w:t>Анкетирование и тестирование по вопросам педагогики и психологии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0827" o:spid="_x0000_s1046" style="position:absolute;left:0;text-align:left;margin-left:38.85pt;margin-top:.8pt;width:106.5pt;height:8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">
                <v:textbox>
                  <w:txbxContent>
                    <w:p w:rsidR="005318A9" w:rsidRPr="00BD3AA7" w:rsidRDefault="005318A9" w:rsidP="008C0C7E">
                      <w:pPr>
                        <w:jc w:val="center"/>
                        <w:rPr>
                          <w:sz w:val="22"/>
                          <w:szCs w:val="22"/>
                        </w:rPr>
                      </w:pPr>
                      <w:r w:rsidRPr="00BD3AA7">
                        <w:rPr>
                          <w:sz w:val="22"/>
                          <w:szCs w:val="22"/>
                        </w:rPr>
                        <w:t>Анкетирование и тестирование по вопросам педагогики и психологии</w:t>
                      </w:r>
                    </w:p>
                  </w:txbxContent>
                </v:textbox>
              </v:roundrect>
            </w:pict>
          </mc:Fallback>
        </mc:AlternateContent>
      </w:r>
    </w:p>
    <w:p w:rsidR="008C0C7E" w:rsidRPr="008C0C7E" w:rsidRDefault="008C0C7E" w:rsidP="008C0C7E">
      <w:pPr>
        <w:spacing w:after="73"/>
        <w:ind w:left="1129" w:right="3089" w:hanging="10"/>
        <w:jc w:val="both"/>
        <w:rPr>
          <w:i/>
          <w:color w:val="221F1F"/>
        </w:rPr>
      </w:pPr>
    </w:p>
    <w:p w:rsidR="008C0C7E" w:rsidRPr="008C0C7E" w:rsidRDefault="008C0C7E" w:rsidP="008C0C7E">
      <w:pPr>
        <w:spacing w:after="73"/>
        <w:ind w:left="1129" w:right="3089" w:hanging="10"/>
        <w:jc w:val="both"/>
        <w:rPr>
          <w:i/>
          <w:color w:val="221F1F"/>
        </w:rPr>
      </w:pPr>
    </w:p>
    <w:p w:rsidR="008C0C7E" w:rsidRPr="008C0C7E" w:rsidRDefault="008C0C7E" w:rsidP="008C0C7E">
      <w:pPr>
        <w:spacing w:after="5"/>
        <w:ind w:left="1440"/>
        <w:jc w:val="both"/>
        <w:rPr>
          <w:b/>
        </w:rPr>
      </w:pPr>
    </w:p>
    <w:p w:rsidR="008A4B6C" w:rsidRPr="008A4B6C" w:rsidRDefault="008A4B6C" w:rsidP="008A4B6C">
      <w:pPr>
        <w:jc w:val="center"/>
        <w:rPr>
          <w:b/>
          <w:i/>
          <w:iCs/>
          <w:lang w:eastAsia="en-US"/>
        </w:rPr>
      </w:pPr>
    </w:p>
    <w:p w:rsidR="008A4B6C" w:rsidRPr="008A4B6C" w:rsidRDefault="008A4B6C" w:rsidP="008A4B6C">
      <w:pPr>
        <w:jc w:val="center"/>
        <w:rPr>
          <w:b/>
          <w:i/>
          <w:iCs/>
          <w:lang w:eastAsia="en-US"/>
        </w:rPr>
      </w:pPr>
    </w:p>
    <w:p w:rsidR="008A4B6C" w:rsidRPr="008A4B6C" w:rsidRDefault="008A4B6C" w:rsidP="008A4B6C">
      <w:pPr>
        <w:jc w:val="center"/>
        <w:rPr>
          <w:b/>
          <w:i/>
          <w:iCs/>
          <w:lang w:eastAsia="en-US"/>
        </w:rPr>
      </w:pPr>
    </w:p>
    <w:p w:rsidR="008A4B6C" w:rsidRPr="008A4B6C" w:rsidRDefault="008A4B6C" w:rsidP="008A4B6C">
      <w:pPr>
        <w:jc w:val="center"/>
        <w:rPr>
          <w:b/>
          <w:i/>
          <w:iCs/>
          <w:lang w:eastAsia="en-US"/>
        </w:rPr>
      </w:pPr>
    </w:p>
    <w:p w:rsidR="008A4B6C" w:rsidRPr="008A4B6C" w:rsidRDefault="008A4B6C" w:rsidP="008A4B6C">
      <w:pPr>
        <w:jc w:val="center"/>
        <w:rPr>
          <w:b/>
          <w:i/>
          <w:iCs/>
          <w:lang w:eastAsia="en-US"/>
        </w:rPr>
      </w:pPr>
    </w:p>
    <w:p w:rsidR="008A4B6C" w:rsidRPr="008A4B6C" w:rsidRDefault="008A4B6C" w:rsidP="008A4B6C">
      <w:pPr>
        <w:ind w:firstLine="708"/>
        <w:jc w:val="both"/>
        <w:rPr>
          <w:rFonts w:eastAsia="Times New Roman"/>
        </w:rPr>
      </w:pPr>
    </w:p>
    <w:p w:rsidR="00B15377" w:rsidRPr="00B15377" w:rsidRDefault="00B15377" w:rsidP="008A4B6C">
      <w:pPr>
        <w:autoSpaceDE w:val="0"/>
        <w:autoSpaceDN w:val="0"/>
        <w:ind w:firstLine="360"/>
        <w:jc w:val="both"/>
        <w:rPr>
          <w:rFonts w:eastAsia="Times New Roman"/>
        </w:rPr>
      </w:pPr>
    </w:p>
    <w:p w:rsidR="00E6434F" w:rsidRPr="009048C3" w:rsidRDefault="00B15377" w:rsidP="009048C3">
      <w:pPr>
        <w:ind w:firstLine="709"/>
        <w:jc w:val="center"/>
        <w:rPr>
          <w:rFonts w:eastAsiaTheme="minorHAnsi"/>
          <w:lang w:eastAsia="en-US"/>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5094605</wp:posOffset>
                </wp:positionV>
                <wp:extent cx="1943100" cy="1397635"/>
                <wp:effectExtent l="0" t="0" r="19050" b="12065"/>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97635"/>
                        </a:xfrm>
                        <a:prstGeom prst="flowChartTerminator">
                          <a:avLst/>
                        </a:prstGeom>
                        <a:solidFill>
                          <a:srgbClr val="EAEAEA"/>
                        </a:solidFill>
                        <a:ln w="9525">
                          <a:solidFill>
                            <a:srgbClr val="000000"/>
                          </a:solidFill>
                          <a:miter lim="800000"/>
                          <a:headEnd/>
                          <a:tailEnd/>
                        </a:ln>
                      </wps:spPr>
                      <wps:txbx>
                        <w:txbxContent>
                          <w:p w:rsidR="005318A9" w:rsidRPr="002F2855" w:rsidRDefault="005318A9" w:rsidP="00340B45">
                            <w:pPr>
                              <w:shd w:val="clear" w:color="auto" w:fill="FFFFFF"/>
                              <w:jc w:val="center"/>
                            </w:pPr>
                            <w:r w:rsidRPr="002F2855">
                              <w:t xml:space="preserve">Основная часть </w:t>
                            </w:r>
                          </w:p>
                          <w:p w:rsidR="005318A9" w:rsidRPr="002F2855" w:rsidRDefault="005318A9" w:rsidP="00340B45">
                            <w:pPr>
                              <w:shd w:val="clear" w:color="auto" w:fill="FFFFFF"/>
                              <w:jc w:val="center"/>
                            </w:pPr>
                            <w:r w:rsidRPr="002F2855">
                              <w:t>детей общеразвивающей направленности</w:t>
                            </w:r>
                          </w:p>
                          <w:p w:rsidR="005318A9" w:rsidRPr="002F2855" w:rsidRDefault="005318A9" w:rsidP="00340B45">
                            <w:pPr>
                              <w:shd w:val="clear" w:color="auto" w:fill="FFFFFF"/>
                              <w:jc w:val="center"/>
                            </w:pPr>
                            <w:r w:rsidRPr="002F2855">
                              <w:t xml:space="preserve"> 100% </w:t>
                            </w:r>
                          </w:p>
                          <w:p w:rsidR="005318A9" w:rsidRDefault="005318A9" w:rsidP="00340B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47" type="#_x0000_t116" style="position:absolute;left:0;text-align:left;margin-left:107.15pt;margin-top:401.15pt;width:153pt;height:1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" fillcolor="#eaeaea">
                <v:textbox>
                  <w:txbxContent>
                    <w:p w:rsidR="005318A9" w:rsidRPr="002F2855" w:rsidRDefault="005318A9" w:rsidP="00340B45">
                      <w:pPr>
                        <w:shd w:val="clear" w:color="auto" w:fill="FFFFFF"/>
                        <w:jc w:val="center"/>
                      </w:pPr>
                      <w:r w:rsidRPr="002F2855">
                        <w:t xml:space="preserve">Основная часть </w:t>
                      </w:r>
                    </w:p>
                    <w:p w:rsidR="005318A9" w:rsidRPr="002F2855" w:rsidRDefault="005318A9" w:rsidP="00340B45">
                      <w:pPr>
                        <w:shd w:val="clear" w:color="auto" w:fill="FFFFFF"/>
                        <w:jc w:val="center"/>
                      </w:pPr>
                      <w:r w:rsidRPr="002F2855">
                        <w:t>детей общеразвивающей направленности</w:t>
                      </w:r>
                    </w:p>
                    <w:p w:rsidR="005318A9" w:rsidRPr="002F2855" w:rsidRDefault="005318A9" w:rsidP="00340B45">
                      <w:pPr>
                        <w:shd w:val="clear" w:color="auto" w:fill="FFFFFF"/>
                        <w:jc w:val="center"/>
                      </w:pPr>
                      <w:r w:rsidRPr="002F2855">
                        <w:t xml:space="preserve"> 100% </w:t>
                      </w:r>
                    </w:p>
                    <w:p w:rsidR="005318A9" w:rsidRDefault="005318A9" w:rsidP="00340B45">
                      <w:pPr>
                        <w:jc w:val="center"/>
                        <w:rPr>
                          <w:b/>
                        </w:rPr>
                      </w:pPr>
                    </w:p>
                  </w:txbxContent>
                </v:textbox>
              </v:shape>
            </w:pict>
          </mc:Fallback>
        </mc:AlternateContent>
      </w:r>
    </w:p>
    <w:sectPr w:rsidR="00E6434F" w:rsidRPr="009048C3" w:rsidSect="00A97B2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51" w:rsidRDefault="00A47851" w:rsidP="008509A9">
      <w:r>
        <w:separator/>
      </w:r>
    </w:p>
  </w:endnote>
  <w:endnote w:type="continuationSeparator" w:id="0">
    <w:p w:rsidR="00A47851" w:rsidRDefault="00A47851" w:rsidP="0085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43968"/>
      <w:docPartObj>
        <w:docPartGallery w:val="Page Numbers (Bottom of Page)"/>
        <w:docPartUnique/>
      </w:docPartObj>
    </w:sdtPr>
    <w:sdtEndPr/>
    <w:sdtContent>
      <w:p w:rsidR="005318A9" w:rsidRDefault="005318A9">
        <w:pPr>
          <w:pStyle w:val="af2"/>
          <w:jc w:val="right"/>
        </w:pPr>
        <w:r>
          <w:fldChar w:fldCharType="begin"/>
        </w:r>
        <w:r>
          <w:instrText>PAGE   \* MERGEFORMAT</w:instrText>
        </w:r>
        <w:r>
          <w:fldChar w:fldCharType="separate"/>
        </w:r>
        <w:r w:rsidR="00823300" w:rsidRPr="00823300">
          <w:rPr>
            <w:noProof/>
            <w:lang w:val="ru-RU"/>
          </w:rPr>
          <w:t>1</w:t>
        </w:r>
        <w:r>
          <w:fldChar w:fldCharType="end"/>
        </w:r>
      </w:p>
    </w:sdtContent>
  </w:sdt>
  <w:p w:rsidR="005318A9" w:rsidRDefault="005318A9">
    <w:pPr>
      <w:pStyle w:val="af2"/>
    </w:pPr>
  </w:p>
  <w:p w:rsidR="005318A9" w:rsidRDefault="00531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51" w:rsidRDefault="00A47851" w:rsidP="008509A9">
      <w:r>
        <w:separator/>
      </w:r>
    </w:p>
  </w:footnote>
  <w:footnote w:type="continuationSeparator" w:id="0">
    <w:p w:rsidR="00A47851" w:rsidRDefault="00A47851" w:rsidP="008509A9">
      <w:r>
        <w:continuationSeparator/>
      </w:r>
    </w:p>
  </w:footnote>
  <w:footnote w:id="1">
    <w:p w:rsidR="005318A9" w:rsidRPr="008509A9" w:rsidRDefault="005318A9" w:rsidP="003D37BF">
      <w:pPr>
        <w:autoSpaceDE w:val="0"/>
        <w:autoSpaceDN w:val="0"/>
        <w:adjustRightInd w:val="0"/>
        <w:ind w:firstLine="709"/>
        <w:jc w:val="both"/>
        <w:rPr>
          <w:rFonts w:eastAsiaTheme="minorHAnsi"/>
          <w:lang w:eastAsia="en-US"/>
        </w:rPr>
      </w:pPr>
      <w:r>
        <w:rPr>
          <w:rStyle w:val="a8"/>
        </w:rPr>
        <w:footnoteRef/>
      </w:r>
      <w:r>
        <w:t xml:space="preserve"> </w:t>
      </w:r>
      <w:r w:rsidRPr="003D37BF">
        <w:rPr>
          <w:rFonts w:eastAsiaTheme="minorHAnsi"/>
          <w:lang w:eastAsia="en-US"/>
        </w:rPr>
        <w:t>«Примерная адаптированная программа коррекционно-логопедической работы в логопедической группе детского сада для детей с т</w:t>
      </w:r>
      <w:r>
        <w:rPr>
          <w:rFonts w:eastAsiaTheme="minorHAnsi"/>
          <w:lang w:eastAsia="en-US"/>
        </w:rPr>
        <w:t xml:space="preserve">яжелыми нарушениями речи (общим </w:t>
      </w:r>
      <w:r w:rsidRPr="003D37BF">
        <w:rPr>
          <w:rFonts w:eastAsiaTheme="minorHAnsi"/>
          <w:lang w:eastAsia="en-US"/>
        </w:rPr>
        <w:t>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w:t>
      </w:r>
      <w:r>
        <w:rPr>
          <w:rFonts w:eastAsiaTheme="minorHAnsi"/>
          <w:lang w:eastAsia="en-US"/>
        </w:rPr>
        <w:t xml:space="preserve"> </w:t>
      </w:r>
      <w:r w:rsidRPr="003D37BF">
        <w:rPr>
          <w:rFonts w:eastAsiaTheme="minorHAnsi"/>
          <w:lang w:eastAsia="en-US"/>
        </w:rPr>
        <w:t>отличник народного образования Н.В. Нищева, Санкт-Петербург, 2014</w:t>
      </w:r>
    </w:p>
    <w:p w:rsidR="005318A9" w:rsidRPr="008509A9" w:rsidRDefault="005318A9" w:rsidP="003D37BF">
      <w:pPr>
        <w:ind w:firstLine="709"/>
        <w:jc w:val="both"/>
      </w:pPr>
    </w:p>
    <w:p w:rsidR="005318A9" w:rsidRDefault="005318A9">
      <w:pPr>
        <w:pStyle w:val="a6"/>
      </w:pPr>
    </w:p>
  </w:footnote>
  <w:footnote w:id="2">
    <w:p w:rsidR="005318A9" w:rsidRDefault="005318A9">
      <w:pPr>
        <w:pStyle w:val="a6"/>
      </w:pPr>
      <w:r>
        <w:rPr>
          <w:rStyle w:val="a8"/>
        </w:rPr>
        <w:footnoteRef/>
      </w:r>
      <w:r>
        <w:t xml:space="preserve"> </w:t>
      </w:r>
      <w:r>
        <w:rPr>
          <w:rFonts w:eastAsiaTheme="minorHAnsi"/>
          <w:lang w:eastAsia="en-US"/>
        </w:rPr>
        <w:t>Е.В. Гончарова «Технология экологического образования детей», Екатеринбург, «Центр проблем Детства», 2002 г.</w:t>
      </w:r>
    </w:p>
  </w:footnote>
  <w:footnote w:id="3">
    <w:p w:rsidR="005318A9" w:rsidRDefault="005318A9">
      <w:pPr>
        <w:pStyle w:val="a6"/>
      </w:pPr>
      <w:r>
        <w:rPr>
          <w:rStyle w:val="a8"/>
        </w:rPr>
        <w:footnoteRef/>
      </w:r>
      <w:r>
        <w:t xml:space="preserve"> </w:t>
      </w:r>
      <w:r>
        <w:rPr>
          <w:rFonts w:eastAsiaTheme="minorHAnsi"/>
          <w:lang w:eastAsia="en-US"/>
        </w:rPr>
        <w:t>Авдеева Н.Н., Князева Н.Л, Стеркина Р.Б .«Основы безопасности детей дошкольного возраста». – СПб.: «ДЕТСВО-ПРЕСС», 2002.</w:t>
      </w:r>
    </w:p>
  </w:footnote>
  <w:footnote w:id="4">
    <w:p w:rsidR="005318A9" w:rsidRDefault="005318A9">
      <w:pPr>
        <w:pStyle w:val="a6"/>
      </w:pPr>
      <w:r>
        <w:rPr>
          <w:rStyle w:val="a8"/>
        </w:rPr>
        <w:footnoteRef/>
      </w:r>
      <w:r>
        <w:t xml:space="preserve"> </w:t>
      </w:r>
      <w:r>
        <w:rPr>
          <w:rFonts w:eastAsiaTheme="minorHAnsi"/>
          <w:lang w:eastAsia="en-US"/>
        </w:rPr>
        <w:t>Фирилева. Ж.Е «Са-Фи-Дансе». СПб: Детство-Пресс, 2003.</w:t>
      </w:r>
    </w:p>
  </w:footnote>
  <w:footnote w:id="5">
    <w:p w:rsidR="005318A9" w:rsidRPr="00D96F38" w:rsidRDefault="005318A9" w:rsidP="00D96F38">
      <w:pPr>
        <w:autoSpaceDE w:val="0"/>
        <w:autoSpaceDN w:val="0"/>
        <w:adjustRightInd w:val="0"/>
        <w:rPr>
          <w:rFonts w:eastAsiaTheme="minorHAnsi"/>
          <w:sz w:val="20"/>
          <w:szCs w:val="20"/>
          <w:lang w:eastAsia="en-US"/>
        </w:rPr>
      </w:pPr>
      <w:r>
        <w:rPr>
          <w:rStyle w:val="a8"/>
        </w:rPr>
        <w:footnoteRef/>
      </w:r>
      <w:r>
        <w:t xml:space="preserve"> </w:t>
      </w:r>
      <w:r>
        <w:rPr>
          <w:rFonts w:eastAsiaTheme="minorHAnsi"/>
          <w:sz w:val="20"/>
          <w:szCs w:val="20"/>
          <w:lang w:eastAsia="en-US"/>
        </w:rPr>
        <w:t>Чеменева А. А., Столмакова Т. В. Система обучения плаванию детей дошкольного возраста. Учебно-методическое пособие. – СПб.: ООО «ИЗДАТЕЛЬСТВО «ДЕТСТВО-ПРЕСС», 2011. -336 с.</w:t>
      </w:r>
    </w:p>
  </w:footnote>
  <w:footnote w:id="6">
    <w:p w:rsidR="005318A9" w:rsidRDefault="005318A9" w:rsidP="00CC5362">
      <w:pPr>
        <w:pStyle w:val="footnotedescription"/>
        <w:spacing w:line="259" w:lineRule="auto"/>
      </w:pPr>
      <w:r>
        <w:rPr>
          <w:rStyle w:val="footnotemark"/>
        </w:rPr>
        <w:footnoteRef/>
      </w:r>
      <w:r>
        <w:t xml:space="preserve"> В пособия входят развернутые циклограммы образовательной деятельности на каждый день; рекомендации по организации непосредственной и совместной деятельности с детьми и родителями.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269369C"/>
    <w:multiLevelType w:val="hybridMultilevel"/>
    <w:tmpl w:val="C88AD05C"/>
    <w:lvl w:ilvl="0" w:tplc="0D968446">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F63E6B"/>
    <w:multiLevelType w:val="hybridMultilevel"/>
    <w:tmpl w:val="BE10125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4F8527C"/>
    <w:multiLevelType w:val="hybridMultilevel"/>
    <w:tmpl w:val="2D7667A0"/>
    <w:lvl w:ilvl="0" w:tplc="C1F8DBE0">
      <w:start w:val="1"/>
      <w:numFmt w:val="bullet"/>
      <w:lvlText w:val="-"/>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D5A0">
      <w:start w:val="1"/>
      <w:numFmt w:val="bullet"/>
      <w:lvlText w:val="o"/>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63DA4">
      <w:start w:val="1"/>
      <w:numFmt w:val="bullet"/>
      <w:lvlText w:val="▪"/>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68E">
      <w:start w:val="1"/>
      <w:numFmt w:val="bullet"/>
      <w:lvlText w:val="•"/>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21F4A">
      <w:start w:val="1"/>
      <w:numFmt w:val="bullet"/>
      <w:lvlText w:val="o"/>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49CBC">
      <w:start w:val="1"/>
      <w:numFmt w:val="bullet"/>
      <w:lvlText w:val="▪"/>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20B8E">
      <w:start w:val="1"/>
      <w:numFmt w:val="bullet"/>
      <w:lvlText w:val="•"/>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325C">
      <w:start w:val="1"/>
      <w:numFmt w:val="bullet"/>
      <w:lvlText w:val="o"/>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3AF978">
      <w:start w:val="1"/>
      <w:numFmt w:val="bullet"/>
      <w:lvlText w:val="▪"/>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6117E2"/>
    <w:multiLevelType w:val="hybridMultilevel"/>
    <w:tmpl w:val="748A5D4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5943F16"/>
    <w:multiLevelType w:val="hybridMultilevel"/>
    <w:tmpl w:val="BA00FFEA"/>
    <w:lvl w:ilvl="0" w:tplc="8DA42F9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6CA142A"/>
    <w:multiLevelType w:val="multilevel"/>
    <w:tmpl w:val="6E82F124"/>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6455D6"/>
    <w:multiLevelType w:val="hybridMultilevel"/>
    <w:tmpl w:val="79845C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730364"/>
    <w:multiLevelType w:val="hybridMultilevel"/>
    <w:tmpl w:val="8C74D9C6"/>
    <w:lvl w:ilvl="0" w:tplc="0D8617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ACA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CCB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E09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E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619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A86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F7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00E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A935EBD"/>
    <w:multiLevelType w:val="hybridMultilevel"/>
    <w:tmpl w:val="E8E080CA"/>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572E51"/>
    <w:multiLevelType w:val="hybridMultilevel"/>
    <w:tmpl w:val="CCF8CBB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3375F48"/>
    <w:multiLevelType w:val="hybridMultilevel"/>
    <w:tmpl w:val="316679B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4650B79"/>
    <w:multiLevelType w:val="hybridMultilevel"/>
    <w:tmpl w:val="D780D91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49C51D7"/>
    <w:multiLevelType w:val="hybridMultilevel"/>
    <w:tmpl w:val="81DE7F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4C20782"/>
    <w:multiLevelType w:val="hybridMultilevel"/>
    <w:tmpl w:val="90044B4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155B0378"/>
    <w:multiLevelType w:val="hybridMultilevel"/>
    <w:tmpl w:val="60F40094"/>
    <w:lvl w:ilvl="0" w:tplc="6D18C2BC">
      <w:start w:val="1"/>
      <w:numFmt w:val="bullet"/>
      <w:lvlText w:val="-"/>
      <w:lvlJc w:val="left"/>
      <w:pPr>
        <w:ind w:left="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C1486">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0FA7A">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47FBE">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94DBBA">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426">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65A70">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009FE">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8B4D8">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6AC0184"/>
    <w:multiLevelType w:val="hybridMultilevel"/>
    <w:tmpl w:val="E10E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11120E"/>
    <w:multiLevelType w:val="hybridMultilevel"/>
    <w:tmpl w:val="C83C5280"/>
    <w:lvl w:ilvl="0" w:tplc="5C0C8BA8">
      <w:start w:val="1"/>
      <w:numFmt w:val="bullet"/>
      <w:lvlText w:val="-"/>
      <w:lvlJc w:val="left"/>
      <w:pPr>
        <w:ind w:left="496"/>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35DA4D42">
      <w:start w:val="1"/>
      <w:numFmt w:val="bullet"/>
      <w:lvlText w:val="o"/>
      <w:lvlJc w:val="left"/>
      <w:pPr>
        <w:ind w:left="130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6A2DEFE">
      <w:start w:val="1"/>
      <w:numFmt w:val="bullet"/>
      <w:lvlText w:val="▪"/>
      <w:lvlJc w:val="left"/>
      <w:pPr>
        <w:ind w:left="202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BE0AF80">
      <w:start w:val="1"/>
      <w:numFmt w:val="bullet"/>
      <w:lvlText w:val="•"/>
      <w:lvlJc w:val="left"/>
      <w:pPr>
        <w:ind w:left="274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104B224">
      <w:start w:val="1"/>
      <w:numFmt w:val="bullet"/>
      <w:lvlText w:val="o"/>
      <w:lvlJc w:val="left"/>
      <w:pPr>
        <w:ind w:left="346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18CCAAC">
      <w:start w:val="1"/>
      <w:numFmt w:val="bullet"/>
      <w:lvlText w:val="▪"/>
      <w:lvlJc w:val="left"/>
      <w:pPr>
        <w:ind w:left="418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9DA892A">
      <w:start w:val="1"/>
      <w:numFmt w:val="bullet"/>
      <w:lvlText w:val="•"/>
      <w:lvlJc w:val="left"/>
      <w:pPr>
        <w:ind w:left="490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92AA219C">
      <w:start w:val="1"/>
      <w:numFmt w:val="bullet"/>
      <w:lvlText w:val="o"/>
      <w:lvlJc w:val="left"/>
      <w:pPr>
        <w:ind w:left="562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F361C64">
      <w:start w:val="1"/>
      <w:numFmt w:val="bullet"/>
      <w:lvlText w:val="▪"/>
      <w:lvlJc w:val="left"/>
      <w:pPr>
        <w:ind w:left="634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0">
    <w:nsid w:val="19AA4923"/>
    <w:multiLevelType w:val="hybridMultilevel"/>
    <w:tmpl w:val="424E2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A5E397F"/>
    <w:multiLevelType w:val="hybridMultilevel"/>
    <w:tmpl w:val="E46A6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B2E7039"/>
    <w:multiLevelType w:val="hybridMultilevel"/>
    <w:tmpl w:val="A6F4909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1DF9034D"/>
    <w:multiLevelType w:val="hybridMultilevel"/>
    <w:tmpl w:val="4D66DB32"/>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EEF6C6C"/>
    <w:multiLevelType w:val="hybridMultilevel"/>
    <w:tmpl w:val="76C8628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2170097B"/>
    <w:multiLevelType w:val="hybridMultilevel"/>
    <w:tmpl w:val="C54C9A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20E359B"/>
    <w:multiLevelType w:val="hybridMultilevel"/>
    <w:tmpl w:val="47D652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27CE5009"/>
    <w:multiLevelType w:val="hybridMultilevel"/>
    <w:tmpl w:val="031EDE08"/>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282546A1"/>
    <w:multiLevelType w:val="hybridMultilevel"/>
    <w:tmpl w:val="AF8E6CB8"/>
    <w:lvl w:ilvl="0" w:tplc="8DA42F92">
      <w:start w:val="1"/>
      <w:numFmt w:val="bullet"/>
      <w:lvlText w:val="-"/>
      <w:lvlJc w:val="left"/>
      <w:pPr>
        <w:ind w:left="720" w:hanging="360"/>
      </w:pPr>
      <w:rPr>
        <w:rFonts w:ascii="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88126B1"/>
    <w:multiLevelType w:val="hybridMultilevel"/>
    <w:tmpl w:val="C276A4E8"/>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8951CAC"/>
    <w:multiLevelType w:val="hybridMultilevel"/>
    <w:tmpl w:val="D81EB0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28BB4595"/>
    <w:multiLevelType w:val="hybridMultilevel"/>
    <w:tmpl w:val="44A28AC8"/>
    <w:lvl w:ilvl="0" w:tplc="F68E5E4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D6A38"/>
    <w:multiLevelType w:val="hybridMultilevel"/>
    <w:tmpl w:val="E6A4BE1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2A1E02C2"/>
    <w:multiLevelType w:val="hybridMultilevel"/>
    <w:tmpl w:val="19BA4146"/>
    <w:lvl w:ilvl="0" w:tplc="F68E5E48">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A716629"/>
    <w:multiLevelType w:val="hybridMultilevel"/>
    <w:tmpl w:val="B150FE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2B3011E6"/>
    <w:multiLevelType w:val="hybridMultilevel"/>
    <w:tmpl w:val="DC52BA8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2EAA5B9C"/>
    <w:multiLevelType w:val="hybridMultilevel"/>
    <w:tmpl w:val="4EC8E036"/>
    <w:lvl w:ilvl="0" w:tplc="F894F2F8">
      <w:start w:val="1"/>
      <w:numFmt w:val="bullet"/>
      <w:lvlText w:val="-"/>
      <w:lvlJc w:val="left"/>
      <w:pPr>
        <w:ind w:left="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C58">
      <w:start w:val="1"/>
      <w:numFmt w:val="bullet"/>
      <w:lvlText w:val="o"/>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A0796">
      <w:start w:val="1"/>
      <w:numFmt w:val="bullet"/>
      <w:lvlText w:val="▪"/>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49A1E">
      <w:start w:val="1"/>
      <w:numFmt w:val="bullet"/>
      <w:lvlText w:val="•"/>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E41D2">
      <w:start w:val="1"/>
      <w:numFmt w:val="bullet"/>
      <w:lvlText w:val="o"/>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40B64">
      <w:start w:val="1"/>
      <w:numFmt w:val="bullet"/>
      <w:lvlText w:val="▪"/>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8A4EC">
      <w:start w:val="1"/>
      <w:numFmt w:val="bullet"/>
      <w:lvlText w:val="•"/>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C7DC">
      <w:start w:val="1"/>
      <w:numFmt w:val="bullet"/>
      <w:lvlText w:val="o"/>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A5056">
      <w:start w:val="1"/>
      <w:numFmt w:val="bullet"/>
      <w:lvlText w:val="▪"/>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EDF5BBB"/>
    <w:multiLevelType w:val="hybridMultilevel"/>
    <w:tmpl w:val="5FC2EC9E"/>
    <w:lvl w:ilvl="0" w:tplc="8DA42F92">
      <w:start w:val="1"/>
      <w:numFmt w:val="bullet"/>
      <w:lvlText w:val="-"/>
      <w:lvlJc w:val="left"/>
      <w:pPr>
        <w:ind w:left="473" w:hanging="360"/>
      </w:pPr>
      <w:rPr>
        <w:rFonts w:ascii="Times New Roman" w:hAnsi="Times New Roman" w:hint="default"/>
        <w:sz w:val="24"/>
      </w:rPr>
    </w:lvl>
    <w:lvl w:ilvl="1" w:tplc="04190003">
      <w:start w:val="1"/>
      <w:numFmt w:val="bullet"/>
      <w:lvlText w:val="o"/>
      <w:lvlJc w:val="left"/>
      <w:pPr>
        <w:ind w:left="1553" w:hanging="360"/>
      </w:pPr>
      <w:rPr>
        <w:rFonts w:ascii="Courier New" w:hAnsi="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hint="default"/>
      </w:rPr>
    </w:lvl>
    <w:lvl w:ilvl="8" w:tplc="04190005">
      <w:start w:val="1"/>
      <w:numFmt w:val="bullet"/>
      <w:lvlText w:val=""/>
      <w:lvlJc w:val="left"/>
      <w:pPr>
        <w:ind w:left="6593" w:hanging="360"/>
      </w:pPr>
      <w:rPr>
        <w:rFonts w:ascii="Wingdings" w:hAnsi="Wingdings" w:hint="default"/>
      </w:rPr>
    </w:lvl>
  </w:abstractNum>
  <w:abstractNum w:abstractNumId="39">
    <w:nsid w:val="2F24327F"/>
    <w:multiLevelType w:val="hybridMultilevel"/>
    <w:tmpl w:val="BF603870"/>
    <w:lvl w:ilvl="0" w:tplc="6EDEC4A0">
      <w:start w:val="1"/>
      <w:numFmt w:val="bullet"/>
      <w:lvlText w:val="-"/>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4C1F2">
      <w:start w:val="1"/>
      <w:numFmt w:val="bullet"/>
      <w:lvlText w:val="o"/>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CC4D8">
      <w:start w:val="1"/>
      <w:numFmt w:val="bullet"/>
      <w:lvlText w:val="▪"/>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80454">
      <w:start w:val="1"/>
      <w:numFmt w:val="bullet"/>
      <w:lvlText w:val="•"/>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8936">
      <w:start w:val="1"/>
      <w:numFmt w:val="bullet"/>
      <w:lvlText w:val="o"/>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A450A">
      <w:start w:val="1"/>
      <w:numFmt w:val="bullet"/>
      <w:lvlText w:val="▪"/>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E3E7E">
      <w:start w:val="1"/>
      <w:numFmt w:val="bullet"/>
      <w:lvlText w:val="•"/>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9DE6">
      <w:start w:val="1"/>
      <w:numFmt w:val="bullet"/>
      <w:lvlText w:val="o"/>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2E350">
      <w:start w:val="1"/>
      <w:numFmt w:val="bullet"/>
      <w:lvlText w:val="▪"/>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0154021"/>
    <w:multiLevelType w:val="hybridMultilevel"/>
    <w:tmpl w:val="CEA2DAF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3A20173"/>
    <w:multiLevelType w:val="hybridMultilevel"/>
    <w:tmpl w:val="810ADE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33A62D5B"/>
    <w:multiLevelType w:val="hybridMultilevel"/>
    <w:tmpl w:val="7CF8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6C1BA6"/>
    <w:multiLevelType w:val="multilevel"/>
    <w:tmpl w:val="39666638"/>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4">
    <w:nsid w:val="38037769"/>
    <w:multiLevelType w:val="hybridMultilevel"/>
    <w:tmpl w:val="AFF03AE8"/>
    <w:lvl w:ilvl="0" w:tplc="32D45E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E87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68E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EE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E17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0AE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AAF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8B4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E37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A3415FB"/>
    <w:multiLevelType w:val="hybridMultilevel"/>
    <w:tmpl w:val="D9949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691658"/>
    <w:multiLevelType w:val="hybridMultilevel"/>
    <w:tmpl w:val="D8A23F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3B1604D8"/>
    <w:multiLevelType w:val="hybridMultilevel"/>
    <w:tmpl w:val="E7A4277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C1700D7"/>
    <w:multiLevelType w:val="multilevel"/>
    <w:tmpl w:val="4D4CB99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C8B60BF"/>
    <w:multiLevelType w:val="hybridMultilevel"/>
    <w:tmpl w:val="A6C8F8A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0">
    <w:nsid w:val="3D8C66D4"/>
    <w:multiLevelType w:val="hybridMultilevel"/>
    <w:tmpl w:val="D2CC6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42267EF9"/>
    <w:multiLevelType w:val="hybridMultilevel"/>
    <w:tmpl w:val="DA2A15D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4343319E"/>
    <w:multiLevelType w:val="hybridMultilevel"/>
    <w:tmpl w:val="5EC07AC6"/>
    <w:lvl w:ilvl="0" w:tplc="A1DA96F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CBD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A76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A8F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C43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EB1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6DA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56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88B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4D6108F"/>
    <w:multiLevelType w:val="hybridMultilevel"/>
    <w:tmpl w:val="CA48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33787C"/>
    <w:multiLevelType w:val="hybridMultilevel"/>
    <w:tmpl w:val="FED25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990F2F"/>
    <w:multiLevelType w:val="hybridMultilevel"/>
    <w:tmpl w:val="FF0AF0CC"/>
    <w:lvl w:ilvl="0" w:tplc="8DA42F92">
      <w:start w:val="1"/>
      <w:numFmt w:val="bullet"/>
      <w:lvlText w:val="-"/>
      <w:lvlJc w:val="left"/>
      <w:pPr>
        <w:ind w:left="501"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475B31E6"/>
    <w:multiLevelType w:val="hybridMultilevel"/>
    <w:tmpl w:val="3C3C2874"/>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4890062B"/>
    <w:multiLevelType w:val="hybridMultilevel"/>
    <w:tmpl w:val="A618877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49E93831"/>
    <w:multiLevelType w:val="hybridMultilevel"/>
    <w:tmpl w:val="E13EAE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B5E2C02"/>
    <w:multiLevelType w:val="hybridMultilevel"/>
    <w:tmpl w:val="E4B6CC1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BD44846"/>
    <w:multiLevelType w:val="hybridMultilevel"/>
    <w:tmpl w:val="FA6CB0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D9E6C5C"/>
    <w:multiLevelType w:val="hybridMultilevel"/>
    <w:tmpl w:val="DF4E3BC8"/>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62">
    <w:nsid w:val="4DE17451"/>
    <w:multiLevelType w:val="hybridMultilevel"/>
    <w:tmpl w:val="6C8CA15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EE31505"/>
    <w:multiLevelType w:val="hybridMultilevel"/>
    <w:tmpl w:val="171251C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4F7D37A8"/>
    <w:multiLevelType w:val="hybridMultilevel"/>
    <w:tmpl w:val="A69C2C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769"/>
        </w:tabs>
        <w:ind w:left="2769"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510D1BC9"/>
    <w:multiLevelType w:val="hybridMultilevel"/>
    <w:tmpl w:val="5058AB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55130B1B"/>
    <w:multiLevelType w:val="hybridMultilevel"/>
    <w:tmpl w:val="DC0407D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nsid w:val="55AF5503"/>
    <w:multiLevelType w:val="hybridMultilevel"/>
    <w:tmpl w:val="3364D72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69">
    <w:nsid w:val="562174D9"/>
    <w:multiLevelType w:val="hybridMultilevel"/>
    <w:tmpl w:val="9EF21906"/>
    <w:lvl w:ilvl="0" w:tplc="8DA42F92">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562177EC"/>
    <w:multiLevelType w:val="hybridMultilevel"/>
    <w:tmpl w:val="9F88A5E2"/>
    <w:lvl w:ilvl="0" w:tplc="8DA42F92">
      <w:start w:val="1"/>
      <w:numFmt w:val="bullet"/>
      <w:lvlText w:val="-"/>
      <w:lvlJc w:val="left"/>
      <w:pPr>
        <w:ind w:left="720" w:hanging="360"/>
      </w:pPr>
      <w:rPr>
        <w:rFonts w:ascii="Times New Roman" w:hAnsi="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2">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hint="default"/>
      </w:rPr>
    </w:lvl>
    <w:lvl w:ilvl="8" w:tplc="04190005">
      <w:start w:val="1"/>
      <w:numFmt w:val="bullet"/>
      <w:lvlText w:val=""/>
      <w:lvlJc w:val="left"/>
      <w:pPr>
        <w:ind w:left="6140" w:hanging="360"/>
      </w:pPr>
      <w:rPr>
        <w:rFonts w:ascii="Wingdings" w:hAnsi="Wingdings" w:hint="default"/>
      </w:rPr>
    </w:lvl>
  </w:abstractNum>
  <w:abstractNum w:abstractNumId="73">
    <w:nsid w:val="59C64275"/>
    <w:multiLevelType w:val="hybridMultilevel"/>
    <w:tmpl w:val="EA8E0836"/>
    <w:styleLink w:val="1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4">
    <w:nsid w:val="5D4B5C5D"/>
    <w:multiLevelType w:val="hybridMultilevel"/>
    <w:tmpl w:val="2C900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D1129D"/>
    <w:multiLevelType w:val="hybridMultilevel"/>
    <w:tmpl w:val="6258421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6">
    <w:nsid w:val="607A01EE"/>
    <w:multiLevelType w:val="hybridMultilevel"/>
    <w:tmpl w:val="843C74AE"/>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619133A1"/>
    <w:multiLevelType w:val="hybridMultilevel"/>
    <w:tmpl w:val="E4C847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8">
    <w:nsid w:val="62151806"/>
    <w:multiLevelType w:val="hybridMultilevel"/>
    <w:tmpl w:val="6B34470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2703182"/>
    <w:multiLevelType w:val="hybridMultilevel"/>
    <w:tmpl w:val="DE40BD3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0">
    <w:nsid w:val="6400228A"/>
    <w:multiLevelType w:val="hybridMultilevel"/>
    <w:tmpl w:val="6FE03DC0"/>
    <w:lvl w:ilvl="0" w:tplc="6688FD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CCB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1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0F3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4D3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85A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10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C4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09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4A724DA"/>
    <w:multiLevelType w:val="multilevel"/>
    <w:tmpl w:val="ECFAF76C"/>
    <w:lvl w:ilvl="0">
      <w:start w:val="17"/>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9A1CA2"/>
    <w:multiLevelType w:val="hybridMultilevel"/>
    <w:tmpl w:val="F788E4E0"/>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3">
    <w:nsid w:val="66ED5C3C"/>
    <w:multiLevelType w:val="hybridMultilevel"/>
    <w:tmpl w:val="B6BCFA2A"/>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84">
    <w:nsid w:val="6CBF177B"/>
    <w:multiLevelType w:val="hybridMultilevel"/>
    <w:tmpl w:val="118EF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5">
    <w:nsid w:val="6E8D594E"/>
    <w:multiLevelType w:val="hybridMultilevel"/>
    <w:tmpl w:val="604E1628"/>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05238A9"/>
    <w:multiLevelType w:val="multilevel"/>
    <w:tmpl w:val="B882C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13E31C8"/>
    <w:multiLevelType w:val="hybridMultilevel"/>
    <w:tmpl w:val="77BE23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21F6574"/>
    <w:multiLevelType w:val="hybridMultilevel"/>
    <w:tmpl w:val="94BA33B0"/>
    <w:lvl w:ilvl="0" w:tplc="8DA42F92">
      <w:start w:val="1"/>
      <w:numFmt w:val="bullet"/>
      <w:lvlText w:val="-"/>
      <w:lvlJc w:val="left"/>
      <w:pPr>
        <w:ind w:left="360" w:hanging="360"/>
      </w:pPr>
      <w:rPr>
        <w:rFonts w:ascii="Times New Roman" w:hAnsi="Times New Roman" w:hint="default"/>
        <w:b w:val="0"/>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9">
    <w:nsid w:val="724468F1"/>
    <w:multiLevelType w:val="hybridMultilevel"/>
    <w:tmpl w:val="78140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3BE0A7A"/>
    <w:multiLevelType w:val="hybridMultilevel"/>
    <w:tmpl w:val="1ABE38FE"/>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1">
    <w:nsid w:val="74151381"/>
    <w:multiLevelType w:val="hybridMultilevel"/>
    <w:tmpl w:val="C9E6F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43F76B9"/>
    <w:multiLevelType w:val="hybridMultilevel"/>
    <w:tmpl w:val="9C90DFF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4E964CE"/>
    <w:multiLevelType w:val="hybridMultilevel"/>
    <w:tmpl w:val="1D8841B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5">
    <w:nsid w:val="761C72DD"/>
    <w:multiLevelType w:val="hybridMultilevel"/>
    <w:tmpl w:val="0AE09166"/>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6">
    <w:nsid w:val="76880E3E"/>
    <w:multiLevelType w:val="hybridMultilevel"/>
    <w:tmpl w:val="3D0C883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7">
    <w:nsid w:val="78A349F8"/>
    <w:multiLevelType w:val="hybridMultilevel"/>
    <w:tmpl w:val="FCC22DB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78E301B4"/>
    <w:multiLevelType w:val="multilevel"/>
    <w:tmpl w:val="04CED4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nsid w:val="790F0B76"/>
    <w:multiLevelType w:val="hybridMultilevel"/>
    <w:tmpl w:val="C6D470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0">
    <w:nsid w:val="79365918"/>
    <w:multiLevelType w:val="hybridMultilevel"/>
    <w:tmpl w:val="DF92709E"/>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1">
    <w:nsid w:val="79AC1D93"/>
    <w:multiLevelType w:val="hybridMultilevel"/>
    <w:tmpl w:val="6A1E789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2">
    <w:nsid w:val="79EA4D58"/>
    <w:multiLevelType w:val="hybridMultilevel"/>
    <w:tmpl w:val="D2B04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7A0E4DA6"/>
    <w:multiLevelType w:val="hybridMultilevel"/>
    <w:tmpl w:val="89FAB43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4">
    <w:nsid w:val="7A1E1FDF"/>
    <w:multiLevelType w:val="multilevel"/>
    <w:tmpl w:val="BBBA51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A2A75E1"/>
    <w:multiLevelType w:val="hybridMultilevel"/>
    <w:tmpl w:val="D9D689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6">
    <w:nsid w:val="7A526471"/>
    <w:multiLevelType w:val="hybridMultilevel"/>
    <w:tmpl w:val="3B6C02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8">
    <w:nsid w:val="7CCA1DD2"/>
    <w:multiLevelType w:val="hybridMultilevel"/>
    <w:tmpl w:val="CC8A49A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9">
    <w:nsid w:val="7F3C7F58"/>
    <w:multiLevelType w:val="hybridMultilevel"/>
    <w:tmpl w:val="00EA8DB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F9C6741"/>
    <w:multiLevelType w:val="hybridMultilevel"/>
    <w:tmpl w:val="7652CC5A"/>
    <w:lvl w:ilvl="0" w:tplc="8DA42F92">
      <w:start w:val="1"/>
      <w:numFmt w:val="bullet"/>
      <w:lvlText w:val="-"/>
      <w:lvlJc w:val="left"/>
      <w:pPr>
        <w:ind w:left="360" w:hanging="360"/>
      </w:pPr>
      <w:rPr>
        <w:rFonts w:ascii="Times New Roman" w:hAnsi="Times New Roman" w:hint="default"/>
        <w:sz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8"/>
  </w:num>
  <w:num w:numId="2">
    <w:abstractNumId w:val="98"/>
  </w:num>
  <w:num w:numId="3">
    <w:abstractNumId w:val="48"/>
  </w:num>
  <w:num w:numId="4">
    <w:abstractNumId w:val="43"/>
  </w:num>
  <w:num w:numId="5">
    <w:abstractNumId w:val="52"/>
  </w:num>
  <w:num w:numId="6">
    <w:abstractNumId w:val="44"/>
  </w:num>
  <w:num w:numId="7">
    <w:abstractNumId w:val="10"/>
  </w:num>
  <w:num w:numId="8">
    <w:abstractNumId w:val="80"/>
  </w:num>
  <w:num w:numId="9">
    <w:abstractNumId w:val="7"/>
  </w:num>
  <w:num w:numId="10">
    <w:abstractNumId w:val="14"/>
  </w:num>
  <w:num w:numId="11">
    <w:abstractNumId w:val="85"/>
  </w:num>
  <w:num w:numId="12">
    <w:abstractNumId w:val="100"/>
  </w:num>
  <w:num w:numId="13">
    <w:abstractNumId w:val="103"/>
  </w:num>
  <w:num w:numId="14">
    <w:abstractNumId w:val="40"/>
  </w:num>
  <w:num w:numId="15">
    <w:abstractNumId w:val="96"/>
  </w:num>
  <w:num w:numId="16">
    <w:abstractNumId w:val="82"/>
  </w:num>
  <w:num w:numId="17">
    <w:abstractNumId w:val="20"/>
  </w:num>
  <w:num w:numId="18">
    <w:abstractNumId w:val="66"/>
  </w:num>
  <w:num w:numId="19">
    <w:abstractNumId w:val="55"/>
  </w:num>
  <w:num w:numId="20">
    <w:abstractNumId w:val="79"/>
  </w:num>
  <w:num w:numId="21">
    <w:abstractNumId w:val="59"/>
  </w:num>
  <w:num w:numId="22">
    <w:abstractNumId w:val="22"/>
  </w:num>
  <w:num w:numId="23">
    <w:abstractNumId w:val="23"/>
  </w:num>
  <w:num w:numId="24">
    <w:abstractNumId w:val="33"/>
  </w:num>
  <w:num w:numId="25">
    <w:abstractNumId w:val="6"/>
  </w:num>
  <w:num w:numId="26">
    <w:abstractNumId w:val="12"/>
  </w:num>
  <w:num w:numId="27">
    <w:abstractNumId w:val="75"/>
  </w:num>
  <w:num w:numId="28">
    <w:abstractNumId w:val="63"/>
  </w:num>
  <w:num w:numId="29">
    <w:abstractNumId w:val="24"/>
  </w:num>
  <w:num w:numId="30">
    <w:abstractNumId w:val="95"/>
  </w:num>
  <w:num w:numId="31">
    <w:abstractNumId w:val="31"/>
  </w:num>
  <w:num w:numId="32">
    <w:abstractNumId w:val="2"/>
  </w:num>
  <w:num w:numId="33">
    <w:abstractNumId w:val="30"/>
  </w:num>
  <w:num w:numId="34">
    <w:abstractNumId w:val="67"/>
  </w:num>
  <w:num w:numId="35">
    <w:abstractNumId w:val="28"/>
  </w:num>
  <w:num w:numId="36">
    <w:abstractNumId w:val="56"/>
  </w:num>
  <w:num w:numId="37">
    <w:abstractNumId w:val="4"/>
  </w:num>
  <w:num w:numId="38">
    <w:abstractNumId w:val="35"/>
  </w:num>
  <w:num w:numId="39">
    <w:abstractNumId w:val="83"/>
  </w:num>
  <w:num w:numId="40">
    <w:abstractNumId w:val="26"/>
  </w:num>
  <w:num w:numId="41">
    <w:abstractNumId w:val="47"/>
  </w:num>
  <w:num w:numId="42">
    <w:abstractNumId w:val="49"/>
  </w:num>
  <w:num w:numId="43">
    <w:abstractNumId w:val="108"/>
  </w:num>
  <w:num w:numId="44">
    <w:abstractNumId w:val="62"/>
  </w:num>
  <w:num w:numId="45">
    <w:abstractNumId w:val="68"/>
  </w:num>
  <w:num w:numId="46">
    <w:abstractNumId w:val="0"/>
  </w:num>
  <w:num w:numId="47">
    <w:abstractNumId w:val="71"/>
  </w:num>
  <w:num w:numId="48">
    <w:abstractNumId w:val="1"/>
  </w:num>
  <w:num w:numId="49">
    <w:abstractNumId w:val="27"/>
  </w:num>
  <w:num w:numId="50">
    <w:abstractNumId w:val="72"/>
  </w:num>
  <w:num w:numId="51">
    <w:abstractNumId w:val="69"/>
  </w:num>
  <w:num w:numId="52">
    <w:abstractNumId w:val="50"/>
  </w:num>
  <w:num w:numId="53">
    <w:abstractNumId w:val="29"/>
  </w:num>
  <w:num w:numId="54">
    <w:abstractNumId w:val="73"/>
  </w:num>
  <w:num w:numId="55">
    <w:abstractNumId w:val="110"/>
  </w:num>
  <w:num w:numId="56">
    <w:abstractNumId w:val="70"/>
  </w:num>
  <w:num w:numId="57">
    <w:abstractNumId w:val="88"/>
  </w:num>
  <w:num w:numId="58">
    <w:abstractNumId w:val="105"/>
  </w:num>
  <w:num w:numId="59">
    <w:abstractNumId w:val="78"/>
  </w:num>
  <w:num w:numId="60">
    <w:abstractNumId w:val="109"/>
  </w:num>
  <w:num w:numId="61">
    <w:abstractNumId w:val="92"/>
  </w:num>
  <w:num w:numId="62">
    <w:abstractNumId w:val="90"/>
  </w:num>
  <w:num w:numId="63">
    <w:abstractNumId w:val="61"/>
  </w:num>
  <w:num w:numId="64">
    <w:abstractNumId w:val="36"/>
  </w:num>
  <w:num w:numId="65">
    <w:abstractNumId w:val="11"/>
  </w:num>
  <w:num w:numId="66">
    <w:abstractNumId w:val="94"/>
  </w:num>
  <w:num w:numId="67">
    <w:abstractNumId w:val="76"/>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91"/>
  </w:num>
  <w:num w:numId="71">
    <w:abstractNumId w:val="38"/>
  </w:num>
  <w:num w:numId="72">
    <w:abstractNumId w:val="9"/>
  </w:num>
  <w:num w:numId="73">
    <w:abstractNumId w:val="87"/>
  </w:num>
  <w:num w:numId="74">
    <w:abstractNumId w:val="64"/>
  </w:num>
  <w:num w:numId="75">
    <w:abstractNumId w:val="93"/>
  </w:num>
  <w:num w:numId="76">
    <w:abstractNumId w:val="25"/>
  </w:num>
  <w:num w:numId="77">
    <w:abstractNumId w:val="57"/>
  </w:num>
  <w:num w:numId="7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num>
  <w:num w:numId="80">
    <w:abstractNumId w:val="60"/>
  </w:num>
  <w:num w:numId="81">
    <w:abstractNumId w:val="46"/>
  </w:num>
  <w:num w:numId="82">
    <w:abstractNumId w:val="65"/>
  </w:num>
  <w:num w:numId="83">
    <w:abstractNumId w:val="41"/>
  </w:num>
  <w:num w:numId="84">
    <w:abstractNumId w:val="34"/>
  </w:num>
  <w:num w:numId="85">
    <w:abstractNumId w:val="58"/>
  </w:num>
  <w:num w:numId="86">
    <w:abstractNumId w:val="99"/>
  </w:num>
  <w:num w:numId="87">
    <w:abstractNumId w:val="77"/>
  </w:num>
  <w:num w:numId="88">
    <w:abstractNumId w:val="84"/>
  </w:num>
  <w:num w:numId="89">
    <w:abstractNumId w:val="32"/>
  </w:num>
  <w:num w:numId="90">
    <w:abstractNumId w:val="104"/>
  </w:num>
  <w:num w:numId="91">
    <w:abstractNumId w:val="19"/>
  </w:num>
  <w:num w:numId="92">
    <w:abstractNumId w:val="37"/>
  </w:num>
  <w:num w:numId="93">
    <w:abstractNumId w:val="39"/>
  </w:num>
  <w:num w:numId="94">
    <w:abstractNumId w:val="5"/>
  </w:num>
  <w:num w:numId="95">
    <w:abstractNumId w:val="17"/>
  </w:num>
  <w:num w:numId="96">
    <w:abstractNumId w:val="45"/>
  </w:num>
  <w:num w:numId="97">
    <w:abstractNumId w:val="18"/>
  </w:num>
  <w:num w:numId="98">
    <w:abstractNumId w:val="54"/>
  </w:num>
  <w:num w:numId="99">
    <w:abstractNumId w:val="42"/>
  </w:num>
  <w:num w:numId="100">
    <w:abstractNumId w:val="53"/>
  </w:num>
  <w:num w:numId="101">
    <w:abstractNumId w:val="89"/>
  </w:num>
  <w:num w:numId="102">
    <w:abstractNumId w:val="74"/>
  </w:num>
  <w:num w:numId="103">
    <w:abstractNumId w:val="101"/>
  </w:num>
  <w:num w:numId="104">
    <w:abstractNumId w:val="13"/>
  </w:num>
  <w:num w:numId="105">
    <w:abstractNumId w:val="97"/>
  </w:num>
  <w:num w:numId="106">
    <w:abstractNumId w:val="3"/>
  </w:num>
  <w:num w:numId="107">
    <w:abstractNumId w:val="51"/>
  </w:num>
  <w:num w:numId="108">
    <w:abstractNumId w:val="86"/>
  </w:num>
  <w:num w:numId="109">
    <w:abstractNumId w:val="16"/>
  </w:num>
  <w:num w:numId="110">
    <w:abstractNumId w:val="81"/>
  </w:num>
  <w:num w:numId="111">
    <w:abstractNumId w:val="102"/>
  </w:num>
  <w:num w:numId="112">
    <w:abstractNumId w:val="10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2E"/>
    <w:rsid w:val="00075D2E"/>
    <w:rsid w:val="0017326F"/>
    <w:rsid w:val="001D3631"/>
    <w:rsid w:val="001F1BC1"/>
    <w:rsid w:val="00201B8E"/>
    <w:rsid w:val="002824D8"/>
    <w:rsid w:val="002D3B20"/>
    <w:rsid w:val="002E4D7F"/>
    <w:rsid w:val="00340B45"/>
    <w:rsid w:val="00363BD4"/>
    <w:rsid w:val="00393488"/>
    <w:rsid w:val="003A625C"/>
    <w:rsid w:val="003D37BF"/>
    <w:rsid w:val="0040408D"/>
    <w:rsid w:val="004064B1"/>
    <w:rsid w:val="00432B3F"/>
    <w:rsid w:val="00444AE0"/>
    <w:rsid w:val="005318A9"/>
    <w:rsid w:val="005459D4"/>
    <w:rsid w:val="005D7CE3"/>
    <w:rsid w:val="005E5DE2"/>
    <w:rsid w:val="00682C82"/>
    <w:rsid w:val="00766E39"/>
    <w:rsid w:val="00823300"/>
    <w:rsid w:val="008509A9"/>
    <w:rsid w:val="008629DE"/>
    <w:rsid w:val="008A4B6C"/>
    <w:rsid w:val="008A7A9C"/>
    <w:rsid w:val="008A7DFB"/>
    <w:rsid w:val="008B62D9"/>
    <w:rsid w:val="008C0C7E"/>
    <w:rsid w:val="008E68A0"/>
    <w:rsid w:val="009048C3"/>
    <w:rsid w:val="00922616"/>
    <w:rsid w:val="00932327"/>
    <w:rsid w:val="0096042E"/>
    <w:rsid w:val="00991600"/>
    <w:rsid w:val="009C3D31"/>
    <w:rsid w:val="00A47851"/>
    <w:rsid w:val="00A97B27"/>
    <w:rsid w:val="00AC7BF1"/>
    <w:rsid w:val="00B15377"/>
    <w:rsid w:val="00B65532"/>
    <w:rsid w:val="00B87075"/>
    <w:rsid w:val="00BE7823"/>
    <w:rsid w:val="00CA7C2B"/>
    <w:rsid w:val="00CC5362"/>
    <w:rsid w:val="00D369D0"/>
    <w:rsid w:val="00D907AA"/>
    <w:rsid w:val="00D96F38"/>
    <w:rsid w:val="00E6434F"/>
    <w:rsid w:val="00E70416"/>
    <w:rsid w:val="00E76633"/>
    <w:rsid w:val="00E96D55"/>
    <w:rsid w:val="00F40D93"/>
    <w:rsid w:val="00F46AAD"/>
    <w:rsid w:val="00F92C54"/>
    <w:rsid w:val="00FA14F6"/>
    <w:rsid w:val="00FE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27"/>
    <w:pPr>
      <w:spacing w:after="0" w:line="240" w:lineRule="auto"/>
    </w:pPr>
    <w:rPr>
      <w:rFonts w:ascii="Times New Roman" w:eastAsia="Calibri" w:hAnsi="Times New Roman" w:cs="Times New Roman"/>
      <w:sz w:val="24"/>
      <w:szCs w:val="24"/>
      <w:lang w:eastAsia="ru-RU"/>
    </w:rPr>
  </w:style>
  <w:style w:type="paragraph" w:styleId="10">
    <w:name w:val="heading 1"/>
    <w:basedOn w:val="a"/>
    <w:link w:val="11"/>
    <w:qFormat/>
    <w:rsid w:val="00B65532"/>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432B3F"/>
    <w:pPr>
      <w:keepNext/>
      <w:jc w:val="center"/>
      <w:outlineLvl w:val="1"/>
    </w:pPr>
    <w:rPr>
      <w:sz w:val="44"/>
      <w:szCs w:val="44"/>
      <w:lang w:val="x-none"/>
    </w:rPr>
  </w:style>
  <w:style w:type="paragraph" w:styleId="3">
    <w:name w:val="heading 3"/>
    <w:basedOn w:val="a"/>
    <w:next w:val="a"/>
    <w:link w:val="30"/>
    <w:qFormat/>
    <w:rsid w:val="00432B3F"/>
    <w:pPr>
      <w:keepNext/>
      <w:keepLines/>
      <w:spacing w:before="200"/>
      <w:outlineLvl w:val="2"/>
    </w:pPr>
    <w:rPr>
      <w:rFonts w:ascii="Cambria" w:hAnsi="Cambria"/>
      <w:b/>
      <w:bCs/>
      <w:color w:val="4F81BD"/>
      <w:lang w:val="x-none"/>
    </w:rPr>
  </w:style>
  <w:style w:type="paragraph" w:styleId="4">
    <w:name w:val="heading 4"/>
    <w:basedOn w:val="a"/>
    <w:next w:val="a"/>
    <w:link w:val="40"/>
    <w:qFormat/>
    <w:rsid w:val="00432B3F"/>
    <w:pPr>
      <w:keepNext/>
      <w:jc w:val="both"/>
      <w:outlineLvl w:val="3"/>
    </w:pPr>
    <w:rPr>
      <w:rFonts w:eastAsia="Arial Unicode MS"/>
      <w:sz w:val="28"/>
      <w:szCs w:val="28"/>
      <w:lang w:val="x-none"/>
    </w:rPr>
  </w:style>
  <w:style w:type="paragraph" w:styleId="5">
    <w:name w:val="heading 5"/>
    <w:basedOn w:val="a"/>
    <w:next w:val="a"/>
    <w:link w:val="50"/>
    <w:qFormat/>
    <w:rsid w:val="00432B3F"/>
    <w:pPr>
      <w:keepNext/>
      <w:jc w:val="center"/>
      <w:outlineLvl w:val="4"/>
    </w:pPr>
    <w:rPr>
      <w:rFonts w:eastAsia="Arial Unicode MS"/>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65532"/>
    <w:rPr>
      <w:rFonts w:ascii="Times New Roman" w:eastAsia="Times New Roman" w:hAnsi="Times New Roman" w:cs="Times New Roman"/>
      <w:b/>
      <w:bCs/>
      <w:kern w:val="36"/>
      <w:sz w:val="48"/>
      <w:szCs w:val="48"/>
      <w:lang w:eastAsia="ru-RU"/>
    </w:rPr>
  </w:style>
  <w:style w:type="character" w:styleId="a3">
    <w:name w:val="Strong"/>
    <w:basedOn w:val="a0"/>
    <w:qFormat/>
    <w:rsid w:val="00B65532"/>
    <w:rPr>
      <w:b/>
      <w:bCs/>
    </w:rPr>
  </w:style>
  <w:style w:type="paragraph" w:styleId="a4">
    <w:name w:val="List Paragraph"/>
    <w:basedOn w:val="a"/>
    <w:uiPriority w:val="34"/>
    <w:qFormat/>
    <w:rsid w:val="00B65532"/>
    <w:pPr>
      <w:ind w:left="720"/>
      <w:contextualSpacing/>
    </w:pPr>
  </w:style>
  <w:style w:type="paragraph" w:styleId="a5">
    <w:name w:val="No Spacing"/>
    <w:uiPriority w:val="99"/>
    <w:qFormat/>
    <w:rsid w:val="00A97B27"/>
    <w:pPr>
      <w:spacing w:after="0" w:line="240" w:lineRule="auto"/>
    </w:pPr>
    <w:rPr>
      <w:rFonts w:ascii="Calibri" w:eastAsia="Times New Roman" w:hAnsi="Calibri" w:cs="Times New Roman"/>
      <w:lang w:eastAsia="ru-RU"/>
    </w:rPr>
  </w:style>
  <w:style w:type="paragraph" w:customStyle="1" w:styleId="13">
    <w:name w:val="Абзац списка1"/>
    <w:basedOn w:val="a"/>
    <w:rsid w:val="00A97B27"/>
    <w:pPr>
      <w:ind w:left="720"/>
    </w:pPr>
  </w:style>
  <w:style w:type="paragraph" w:customStyle="1" w:styleId="ListParagraph1">
    <w:name w:val="List Paragraph1"/>
    <w:basedOn w:val="a"/>
    <w:rsid w:val="00A97B27"/>
    <w:pPr>
      <w:spacing w:after="200" w:line="276" w:lineRule="auto"/>
      <w:ind w:left="720"/>
    </w:pPr>
    <w:rPr>
      <w:rFonts w:ascii="Calibri" w:hAnsi="Calibri" w:cs="Calibri"/>
      <w:sz w:val="22"/>
      <w:szCs w:val="22"/>
      <w:lang w:eastAsia="en-US"/>
    </w:rPr>
  </w:style>
  <w:style w:type="paragraph" w:styleId="a6">
    <w:name w:val="footnote text"/>
    <w:basedOn w:val="a"/>
    <w:link w:val="a7"/>
    <w:uiPriority w:val="99"/>
    <w:unhideWhenUsed/>
    <w:rsid w:val="003D37BF"/>
    <w:rPr>
      <w:sz w:val="20"/>
      <w:szCs w:val="20"/>
    </w:rPr>
  </w:style>
  <w:style w:type="character" w:customStyle="1" w:styleId="a7">
    <w:name w:val="Текст сноски Знак"/>
    <w:basedOn w:val="a0"/>
    <w:link w:val="a6"/>
    <w:uiPriority w:val="99"/>
    <w:rsid w:val="003D37BF"/>
    <w:rPr>
      <w:rFonts w:ascii="Times New Roman" w:eastAsia="Calibri" w:hAnsi="Times New Roman" w:cs="Times New Roman"/>
      <w:sz w:val="20"/>
      <w:szCs w:val="20"/>
      <w:lang w:eastAsia="ru-RU"/>
    </w:rPr>
  </w:style>
  <w:style w:type="character" w:styleId="a8">
    <w:name w:val="footnote reference"/>
    <w:basedOn w:val="a0"/>
    <w:uiPriority w:val="99"/>
    <w:unhideWhenUsed/>
    <w:rsid w:val="003D37BF"/>
    <w:rPr>
      <w:vertAlign w:val="superscript"/>
    </w:rPr>
  </w:style>
  <w:style w:type="paragraph" w:customStyle="1" w:styleId="21">
    <w:name w:val="Абзац списка2"/>
    <w:basedOn w:val="a"/>
    <w:rsid w:val="00444AE0"/>
    <w:pPr>
      <w:ind w:left="720"/>
    </w:pPr>
  </w:style>
  <w:style w:type="paragraph" w:customStyle="1" w:styleId="14">
    <w:name w:val="Без интервала1"/>
    <w:rsid w:val="00444AE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45">
    <w:name w:val="Основной текст + Полужирный45"/>
    <w:aliases w:val="Курсив29"/>
    <w:rsid w:val="00444AE0"/>
    <w:rPr>
      <w:rFonts w:ascii="Times New Roman" w:hAnsi="Times New Roman"/>
      <w:b/>
      <w:i/>
      <w:color w:val="000000"/>
      <w:spacing w:val="0"/>
      <w:sz w:val="22"/>
      <w:lang w:val="ru-RU" w:eastAsia="ru-RU"/>
    </w:rPr>
  </w:style>
  <w:style w:type="character" w:customStyle="1" w:styleId="FontStyle36">
    <w:name w:val="Font Style36"/>
    <w:rsid w:val="00444AE0"/>
    <w:rPr>
      <w:rFonts w:ascii="Times New Roman" w:hAnsi="Times New Roman"/>
      <w:sz w:val="28"/>
    </w:rPr>
  </w:style>
  <w:style w:type="paragraph" w:customStyle="1" w:styleId="Default">
    <w:name w:val="Default"/>
    <w:rsid w:val="00444A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uiPriority w:val="99"/>
    <w:rsid w:val="00444AE0"/>
    <w:rPr>
      <w:rFonts w:ascii="Microsoft Sans Serif" w:hAnsi="Microsoft Sans Serif" w:cs="Microsoft Sans Serif" w:hint="default"/>
      <w:b/>
      <w:bCs/>
      <w:spacing w:val="-10"/>
      <w:sz w:val="46"/>
      <w:szCs w:val="46"/>
    </w:rPr>
  </w:style>
  <w:style w:type="character" w:customStyle="1" w:styleId="20">
    <w:name w:val="Заголовок 2 Знак"/>
    <w:basedOn w:val="a0"/>
    <w:link w:val="2"/>
    <w:rsid w:val="00432B3F"/>
    <w:rPr>
      <w:rFonts w:ascii="Times New Roman" w:eastAsia="Calibri" w:hAnsi="Times New Roman" w:cs="Times New Roman"/>
      <w:sz w:val="44"/>
      <w:szCs w:val="44"/>
      <w:lang w:val="x-none" w:eastAsia="ru-RU"/>
    </w:rPr>
  </w:style>
  <w:style w:type="character" w:customStyle="1" w:styleId="30">
    <w:name w:val="Заголовок 3 Знак"/>
    <w:basedOn w:val="a0"/>
    <w:link w:val="3"/>
    <w:rsid w:val="00432B3F"/>
    <w:rPr>
      <w:rFonts w:ascii="Cambria" w:eastAsia="Calibri" w:hAnsi="Cambria" w:cs="Times New Roman"/>
      <w:b/>
      <w:bCs/>
      <w:color w:val="4F81BD"/>
      <w:sz w:val="24"/>
      <w:szCs w:val="24"/>
      <w:lang w:val="x-none" w:eastAsia="ru-RU"/>
    </w:rPr>
  </w:style>
  <w:style w:type="character" w:customStyle="1" w:styleId="40">
    <w:name w:val="Заголовок 4 Знак"/>
    <w:basedOn w:val="a0"/>
    <w:link w:val="4"/>
    <w:rsid w:val="00432B3F"/>
    <w:rPr>
      <w:rFonts w:ascii="Times New Roman" w:eastAsia="Arial Unicode MS" w:hAnsi="Times New Roman" w:cs="Times New Roman"/>
      <w:sz w:val="28"/>
      <w:szCs w:val="28"/>
      <w:lang w:val="x-none" w:eastAsia="ru-RU"/>
    </w:rPr>
  </w:style>
  <w:style w:type="character" w:customStyle="1" w:styleId="50">
    <w:name w:val="Заголовок 5 Знак"/>
    <w:basedOn w:val="a0"/>
    <w:link w:val="5"/>
    <w:rsid w:val="00432B3F"/>
    <w:rPr>
      <w:rFonts w:ascii="Times New Roman" w:eastAsia="Arial Unicode MS" w:hAnsi="Times New Roman" w:cs="Times New Roman"/>
      <w:b/>
      <w:bCs/>
      <w:sz w:val="36"/>
      <w:szCs w:val="36"/>
      <w:lang w:val="x-none" w:eastAsia="ru-RU"/>
    </w:rPr>
  </w:style>
  <w:style w:type="paragraph" w:styleId="31">
    <w:name w:val="Body Text 3"/>
    <w:basedOn w:val="a"/>
    <w:link w:val="32"/>
    <w:rsid w:val="00432B3F"/>
    <w:pPr>
      <w:jc w:val="both"/>
    </w:pPr>
    <w:rPr>
      <w:sz w:val="28"/>
      <w:szCs w:val="28"/>
      <w:lang w:val="x-none"/>
    </w:rPr>
  </w:style>
  <w:style w:type="character" w:customStyle="1" w:styleId="32">
    <w:name w:val="Основной текст 3 Знак"/>
    <w:basedOn w:val="a0"/>
    <w:link w:val="31"/>
    <w:rsid w:val="00432B3F"/>
    <w:rPr>
      <w:rFonts w:ascii="Times New Roman" w:eastAsia="Calibri" w:hAnsi="Times New Roman" w:cs="Times New Roman"/>
      <w:sz w:val="28"/>
      <w:szCs w:val="28"/>
      <w:lang w:val="x-none" w:eastAsia="ru-RU"/>
    </w:rPr>
  </w:style>
  <w:style w:type="paragraph" w:styleId="a9">
    <w:name w:val="Body Text"/>
    <w:basedOn w:val="a"/>
    <w:link w:val="aa"/>
    <w:rsid w:val="00432B3F"/>
    <w:pPr>
      <w:jc w:val="center"/>
    </w:pPr>
    <w:rPr>
      <w:b/>
      <w:bCs/>
      <w:sz w:val="32"/>
      <w:szCs w:val="32"/>
      <w:lang w:val="x-none"/>
    </w:rPr>
  </w:style>
  <w:style w:type="character" w:customStyle="1" w:styleId="aa">
    <w:name w:val="Основной текст Знак"/>
    <w:basedOn w:val="a0"/>
    <w:link w:val="a9"/>
    <w:rsid w:val="00432B3F"/>
    <w:rPr>
      <w:rFonts w:ascii="Times New Roman" w:eastAsia="Calibri" w:hAnsi="Times New Roman" w:cs="Times New Roman"/>
      <w:b/>
      <w:bCs/>
      <w:sz w:val="32"/>
      <w:szCs w:val="32"/>
      <w:lang w:val="x-none" w:eastAsia="ru-RU"/>
    </w:rPr>
  </w:style>
  <w:style w:type="paragraph" w:customStyle="1" w:styleId="Style4">
    <w:name w:val="Style4"/>
    <w:basedOn w:val="a"/>
    <w:rsid w:val="00432B3F"/>
    <w:pPr>
      <w:widowControl w:val="0"/>
      <w:autoSpaceDE w:val="0"/>
      <w:autoSpaceDN w:val="0"/>
      <w:adjustRightInd w:val="0"/>
      <w:spacing w:line="269" w:lineRule="exact"/>
    </w:pPr>
  </w:style>
  <w:style w:type="character" w:customStyle="1" w:styleId="FontStyle40">
    <w:name w:val="Font Style40"/>
    <w:rsid w:val="00432B3F"/>
    <w:rPr>
      <w:rFonts w:ascii="Times New Roman" w:hAnsi="Times New Roman"/>
      <w:sz w:val="20"/>
    </w:rPr>
  </w:style>
  <w:style w:type="character" w:customStyle="1" w:styleId="61">
    <w:name w:val="Основной текст (61)"/>
    <w:rsid w:val="00432B3F"/>
    <w:rPr>
      <w:rFonts w:ascii="Times New Roman" w:hAnsi="Times New Roman"/>
      <w:spacing w:val="0"/>
      <w:sz w:val="23"/>
      <w:u w:val="none"/>
      <w:effect w:val="none"/>
    </w:rPr>
  </w:style>
  <w:style w:type="paragraph" w:customStyle="1" w:styleId="text">
    <w:name w:val="text"/>
    <w:basedOn w:val="a"/>
    <w:rsid w:val="00432B3F"/>
    <w:pPr>
      <w:spacing w:before="100" w:beforeAutospacing="1" w:after="100" w:afterAutospacing="1"/>
      <w:ind w:firstLine="150"/>
      <w:jc w:val="both"/>
    </w:pPr>
  </w:style>
  <w:style w:type="paragraph" w:styleId="ab">
    <w:name w:val="Body Text Indent"/>
    <w:basedOn w:val="a"/>
    <w:link w:val="ac"/>
    <w:rsid w:val="00432B3F"/>
    <w:pPr>
      <w:spacing w:after="120"/>
      <w:ind w:left="283"/>
    </w:pPr>
    <w:rPr>
      <w:lang w:val="x-none"/>
    </w:rPr>
  </w:style>
  <w:style w:type="character" w:customStyle="1" w:styleId="ac">
    <w:name w:val="Основной текст с отступом Знак"/>
    <w:basedOn w:val="a0"/>
    <w:link w:val="ab"/>
    <w:rsid w:val="00432B3F"/>
    <w:rPr>
      <w:rFonts w:ascii="Times New Roman" w:eastAsia="Calibri" w:hAnsi="Times New Roman" w:cs="Times New Roman"/>
      <w:sz w:val="24"/>
      <w:szCs w:val="24"/>
      <w:lang w:val="x-none" w:eastAsia="ru-RU"/>
    </w:rPr>
  </w:style>
  <w:style w:type="paragraph" w:customStyle="1" w:styleId="ConsNormal">
    <w:name w:val="ConsNormal"/>
    <w:rsid w:val="00432B3F"/>
    <w:pPr>
      <w:widowControl w:val="0"/>
      <w:snapToGrid w:val="0"/>
      <w:spacing w:after="0" w:line="240" w:lineRule="auto"/>
      <w:ind w:firstLine="720"/>
    </w:pPr>
    <w:rPr>
      <w:rFonts w:ascii="Arial" w:eastAsia="Calibri" w:hAnsi="Arial" w:cs="Arial"/>
      <w:sz w:val="20"/>
      <w:szCs w:val="20"/>
      <w:lang w:eastAsia="ru-RU"/>
    </w:rPr>
  </w:style>
  <w:style w:type="paragraph" w:styleId="22">
    <w:name w:val="Body Text 2"/>
    <w:basedOn w:val="a"/>
    <w:link w:val="23"/>
    <w:rsid w:val="00432B3F"/>
    <w:pPr>
      <w:spacing w:after="120" w:line="480" w:lineRule="auto"/>
    </w:pPr>
    <w:rPr>
      <w:lang w:val="x-none"/>
    </w:rPr>
  </w:style>
  <w:style w:type="character" w:customStyle="1" w:styleId="23">
    <w:name w:val="Основной текст 2 Знак"/>
    <w:basedOn w:val="a0"/>
    <w:link w:val="22"/>
    <w:rsid w:val="00432B3F"/>
    <w:rPr>
      <w:rFonts w:ascii="Times New Roman" w:eastAsia="Calibri" w:hAnsi="Times New Roman" w:cs="Times New Roman"/>
      <w:sz w:val="24"/>
      <w:szCs w:val="24"/>
      <w:lang w:val="x-none" w:eastAsia="ru-RU"/>
    </w:rPr>
  </w:style>
  <w:style w:type="paragraph" w:styleId="24">
    <w:name w:val="Body Text Indent 2"/>
    <w:basedOn w:val="a"/>
    <w:link w:val="25"/>
    <w:rsid w:val="00432B3F"/>
    <w:pPr>
      <w:spacing w:after="120" w:line="480" w:lineRule="auto"/>
      <w:ind w:left="283"/>
    </w:pPr>
    <w:rPr>
      <w:b/>
      <w:bCs/>
      <w:lang w:val="x-none"/>
    </w:rPr>
  </w:style>
  <w:style w:type="character" w:customStyle="1" w:styleId="25">
    <w:name w:val="Основной текст с отступом 2 Знак"/>
    <w:basedOn w:val="a0"/>
    <w:link w:val="24"/>
    <w:rsid w:val="00432B3F"/>
    <w:rPr>
      <w:rFonts w:ascii="Times New Roman" w:eastAsia="Calibri" w:hAnsi="Times New Roman" w:cs="Times New Roman"/>
      <w:b/>
      <w:bCs/>
      <w:sz w:val="24"/>
      <w:szCs w:val="24"/>
      <w:lang w:val="x-none" w:eastAsia="ru-RU"/>
    </w:rPr>
  </w:style>
  <w:style w:type="table" w:styleId="ad">
    <w:name w:val="Table Grid"/>
    <w:basedOn w:val="a1"/>
    <w:uiPriority w:val="59"/>
    <w:rsid w:val="00432B3F"/>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rsid w:val="00432B3F"/>
    <w:rPr>
      <w:rFonts w:ascii="Tahoma" w:hAnsi="Tahoma"/>
      <w:sz w:val="16"/>
      <w:szCs w:val="16"/>
      <w:lang w:val="x-none"/>
    </w:rPr>
  </w:style>
  <w:style w:type="character" w:customStyle="1" w:styleId="af">
    <w:name w:val="Текст выноски Знак"/>
    <w:basedOn w:val="a0"/>
    <w:link w:val="ae"/>
    <w:semiHidden/>
    <w:rsid w:val="00432B3F"/>
    <w:rPr>
      <w:rFonts w:ascii="Tahoma" w:eastAsia="Calibri" w:hAnsi="Tahoma" w:cs="Times New Roman"/>
      <w:sz w:val="16"/>
      <w:szCs w:val="16"/>
      <w:lang w:val="x-none" w:eastAsia="ru-RU"/>
    </w:rPr>
  </w:style>
  <w:style w:type="paragraph" w:styleId="af0">
    <w:name w:val="header"/>
    <w:basedOn w:val="a"/>
    <w:link w:val="af1"/>
    <w:rsid w:val="00432B3F"/>
    <w:pPr>
      <w:tabs>
        <w:tab w:val="center" w:pos="4677"/>
        <w:tab w:val="right" w:pos="9355"/>
      </w:tabs>
    </w:pPr>
    <w:rPr>
      <w:lang w:val="x-none"/>
    </w:rPr>
  </w:style>
  <w:style w:type="character" w:customStyle="1" w:styleId="af1">
    <w:name w:val="Верхний колонтитул Знак"/>
    <w:basedOn w:val="a0"/>
    <w:link w:val="af0"/>
    <w:rsid w:val="00432B3F"/>
    <w:rPr>
      <w:rFonts w:ascii="Times New Roman" w:eastAsia="Calibri" w:hAnsi="Times New Roman" w:cs="Times New Roman"/>
      <w:sz w:val="24"/>
      <w:szCs w:val="24"/>
      <w:lang w:val="x-none" w:eastAsia="ru-RU"/>
    </w:rPr>
  </w:style>
  <w:style w:type="paragraph" w:styleId="af2">
    <w:name w:val="footer"/>
    <w:basedOn w:val="a"/>
    <w:link w:val="af3"/>
    <w:uiPriority w:val="99"/>
    <w:rsid w:val="00432B3F"/>
    <w:pPr>
      <w:tabs>
        <w:tab w:val="center" w:pos="4677"/>
        <w:tab w:val="right" w:pos="9355"/>
      </w:tabs>
    </w:pPr>
    <w:rPr>
      <w:lang w:val="x-none"/>
    </w:rPr>
  </w:style>
  <w:style w:type="character" w:customStyle="1" w:styleId="af3">
    <w:name w:val="Нижний колонтитул Знак"/>
    <w:basedOn w:val="a0"/>
    <w:link w:val="af2"/>
    <w:uiPriority w:val="99"/>
    <w:rsid w:val="00432B3F"/>
    <w:rPr>
      <w:rFonts w:ascii="Times New Roman" w:eastAsia="Calibri" w:hAnsi="Times New Roman" w:cs="Times New Roman"/>
      <w:sz w:val="24"/>
      <w:szCs w:val="24"/>
      <w:lang w:val="x-none" w:eastAsia="ru-RU"/>
    </w:rPr>
  </w:style>
  <w:style w:type="paragraph" w:styleId="af4">
    <w:name w:val="Title"/>
    <w:basedOn w:val="a"/>
    <w:link w:val="af5"/>
    <w:qFormat/>
    <w:rsid w:val="00432B3F"/>
    <w:pPr>
      <w:jc w:val="center"/>
    </w:pPr>
    <w:rPr>
      <w:sz w:val="32"/>
      <w:szCs w:val="32"/>
      <w:lang w:val="x-none"/>
    </w:rPr>
  </w:style>
  <w:style w:type="character" w:customStyle="1" w:styleId="af5">
    <w:name w:val="Название Знак"/>
    <w:basedOn w:val="a0"/>
    <w:link w:val="af4"/>
    <w:rsid w:val="00432B3F"/>
    <w:rPr>
      <w:rFonts w:ascii="Times New Roman" w:eastAsia="Calibri" w:hAnsi="Times New Roman" w:cs="Times New Roman"/>
      <w:sz w:val="32"/>
      <w:szCs w:val="32"/>
      <w:lang w:val="x-none" w:eastAsia="ru-RU"/>
    </w:rPr>
  </w:style>
  <w:style w:type="paragraph" w:customStyle="1" w:styleId="msonormalbullet1gif">
    <w:name w:val="msonormalbullet1.gif"/>
    <w:basedOn w:val="a"/>
    <w:rsid w:val="00432B3F"/>
    <w:pPr>
      <w:spacing w:before="100" w:beforeAutospacing="1" w:after="100" w:afterAutospacing="1"/>
    </w:pPr>
  </w:style>
  <w:style w:type="paragraph" w:customStyle="1" w:styleId="msonormalbullet2gif">
    <w:name w:val="msonormalbullet2.gif"/>
    <w:basedOn w:val="a"/>
    <w:rsid w:val="00432B3F"/>
    <w:pPr>
      <w:spacing w:before="100" w:beforeAutospacing="1" w:after="100" w:afterAutospacing="1"/>
    </w:pPr>
  </w:style>
  <w:style w:type="paragraph" w:customStyle="1" w:styleId="msonormalbullet3gif">
    <w:name w:val="msonormalbullet3.gif"/>
    <w:basedOn w:val="a"/>
    <w:rsid w:val="00432B3F"/>
    <w:pPr>
      <w:spacing w:before="100" w:beforeAutospacing="1" w:after="100" w:afterAutospacing="1"/>
    </w:pPr>
  </w:style>
  <w:style w:type="paragraph" w:customStyle="1" w:styleId="Style1">
    <w:name w:val="Style1"/>
    <w:basedOn w:val="a"/>
    <w:rsid w:val="00432B3F"/>
    <w:pPr>
      <w:widowControl w:val="0"/>
      <w:autoSpaceDE w:val="0"/>
      <w:autoSpaceDN w:val="0"/>
      <w:adjustRightInd w:val="0"/>
    </w:pPr>
  </w:style>
  <w:style w:type="paragraph" w:customStyle="1" w:styleId="Style2">
    <w:name w:val="Style2"/>
    <w:basedOn w:val="a"/>
    <w:uiPriority w:val="99"/>
    <w:rsid w:val="00432B3F"/>
    <w:pPr>
      <w:widowControl w:val="0"/>
      <w:autoSpaceDE w:val="0"/>
      <w:autoSpaceDN w:val="0"/>
      <w:adjustRightInd w:val="0"/>
    </w:pPr>
  </w:style>
  <w:style w:type="paragraph" w:customStyle="1" w:styleId="Style3">
    <w:name w:val="Style3"/>
    <w:basedOn w:val="a"/>
    <w:rsid w:val="00432B3F"/>
    <w:pPr>
      <w:widowControl w:val="0"/>
      <w:autoSpaceDE w:val="0"/>
      <w:autoSpaceDN w:val="0"/>
      <w:adjustRightInd w:val="0"/>
    </w:pPr>
  </w:style>
  <w:style w:type="paragraph" w:customStyle="1" w:styleId="Style5">
    <w:name w:val="Style5"/>
    <w:basedOn w:val="a"/>
    <w:rsid w:val="00432B3F"/>
    <w:pPr>
      <w:widowControl w:val="0"/>
      <w:autoSpaceDE w:val="0"/>
      <w:autoSpaceDN w:val="0"/>
      <w:adjustRightInd w:val="0"/>
    </w:pPr>
  </w:style>
  <w:style w:type="paragraph" w:customStyle="1" w:styleId="Style6">
    <w:name w:val="Style6"/>
    <w:basedOn w:val="a"/>
    <w:rsid w:val="00432B3F"/>
    <w:pPr>
      <w:widowControl w:val="0"/>
      <w:autoSpaceDE w:val="0"/>
      <w:autoSpaceDN w:val="0"/>
      <w:adjustRightInd w:val="0"/>
    </w:pPr>
  </w:style>
  <w:style w:type="character" w:customStyle="1" w:styleId="FontStyle11">
    <w:name w:val="Font Style11"/>
    <w:rsid w:val="00432B3F"/>
    <w:rPr>
      <w:rFonts w:ascii="Times New Roman" w:hAnsi="Times New Roman"/>
      <w:sz w:val="22"/>
    </w:rPr>
  </w:style>
  <w:style w:type="character" w:customStyle="1" w:styleId="FontStyle12">
    <w:name w:val="Font Style12"/>
    <w:rsid w:val="00432B3F"/>
    <w:rPr>
      <w:rFonts w:ascii="Times New Roman" w:hAnsi="Times New Roman"/>
      <w:sz w:val="24"/>
    </w:rPr>
  </w:style>
  <w:style w:type="character" w:customStyle="1" w:styleId="FontStyle13">
    <w:name w:val="Font Style13"/>
    <w:rsid w:val="00432B3F"/>
    <w:rPr>
      <w:rFonts w:ascii="Times New Roman" w:hAnsi="Times New Roman"/>
      <w:sz w:val="24"/>
    </w:rPr>
  </w:style>
  <w:style w:type="character" w:customStyle="1" w:styleId="FontStyle14">
    <w:name w:val="Font Style14"/>
    <w:rsid w:val="00432B3F"/>
    <w:rPr>
      <w:rFonts w:ascii="Times New Roman" w:hAnsi="Times New Roman"/>
      <w:spacing w:val="10"/>
      <w:sz w:val="24"/>
    </w:rPr>
  </w:style>
  <w:style w:type="character" w:customStyle="1" w:styleId="FontStyle15">
    <w:name w:val="Font Style15"/>
    <w:rsid w:val="00432B3F"/>
    <w:rPr>
      <w:rFonts w:ascii="Trebuchet MS" w:hAnsi="Trebuchet MS"/>
      <w:sz w:val="30"/>
    </w:rPr>
  </w:style>
  <w:style w:type="character" w:customStyle="1" w:styleId="af6">
    <w:name w:val="Основной текст_"/>
    <w:link w:val="120"/>
    <w:locked/>
    <w:rsid w:val="00432B3F"/>
    <w:rPr>
      <w:rFonts w:ascii="Times New Roman" w:hAnsi="Times New Roman"/>
      <w:sz w:val="21"/>
      <w:shd w:val="clear" w:color="auto" w:fill="FFFFFF"/>
    </w:rPr>
  </w:style>
  <w:style w:type="paragraph" w:customStyle="1" w:styleId="120">
    <w:name w:val="Основной текст12"/>
    <w:basedOn w:val="a"/>
    <w:link w:val="af6"/>
    <w:rsid w:val="00432B3F"/>
    <w:pPr>
      <w:shd w:val="clear" w:color="auto" w:fill="FFFFFF"/>
      <w:spacing w:before="600" w:after="2760" w:line="250" w:lineRule="exact"/>
      <w:ind w:hanging="340"/>
      <w:jc w:val="center"/>
    </w:pPr>
    <w:rPr>
      <w:rFonts w:eastAsiaTheme="minorHAnsi" w:cstheme="minorBidi"/>
      <w:sz w:val="21"/>
      <w:szCs w:val="22"/>
      <w:lang w:eastAsia="en-US"/>
    </w:rPr>
  </w:style>
  <w:style w:type="character" w:customStyle="1" w:styleId="6">
    <w:name w:val="Основной текст (6)_"/>
    <w:link w:val="60"/>
    <w:locked/>
    <w:rsid w:val="00432B3F"/>
    <w:rPr>
      <w:rFonts w:ascii="Times New Roman" w:hAnsi="Times New Roman"/>
      <w:sz w:val="16"/>
      <w:shd w:val="clear" w:color="auto" w:fill="FFFFFF"/>
    </w:rPr>
  </w:style>
  <w:style w:type="paragraph" w:customStyle="1" w:styleId="60">
    <w:name w:val="Основной текст (6)"/>
    <w:basedOn w:val="a"/>
    <w:link w:val="6"/>
    <w:rsid w:val="00432B3F"/>
    <w:pPr>
      <w:shd w:val="clear" w:color="auto" w:fill="FFFFFF"/>
      <w:spacing w:before="360" w:line="182" w:lineRule="exact"/>
    </w:pPr>
    <w:rPr>
      <w:rFonts w:eastAsiaTheme="minorHAnsi" w:cstheme="minorBidi"/>
      <w:sz w:val="16"/>
      <w:szCs w:val="22"/>
      <w:lang w:eastAsia="en-US"/>
    </w:rPr>
  </w:style>
  <w:style w:type="character" w:customStyle="1" w:styleId="af7">
    <w:name w:val="Основной текст + Полужирный"/>
    <w:aliases w:val="Курсив,Основной текст + 6,5 pt3"/>
    <w:rsid w:val="00432B3F"/>
    <w:rPr>
      <w:rFonts w:ascii="Times New Roman" w:hAnsi="Times New Roman"/>
      <w:b/>
      <w:i/>
      <w:spacing w:val="0"/>
      <w:sz w:val="21"/>
      <w:shd w:val="clear" w:color="auto" w:fill="FFFFFF"/>
    </w:rPr>
  </w:style>
  <w:style w:type="character" w:customStyle="1" w:styleId="af8">
    <w:name w:val="Основной текст + Курсив"/>
    <w:rsid w:val="00432B3F"/>
    <w:rPr>
      <w:rFonts w:ascii="Times New Roman" w:hAnsi="Times New Roman"/>
      <w:i/>
      <w:sz w:val="21"/>
      <w:shd w:val="clear" w:color="auto" w:fill="FFFFFF"/>
    </w:rPr>
  </w:style>
  <w:style w:type="character" w:customStyle="1" w:styleId="42">
    <w:name w:val="Заголовок №4 (2)_"/>
    <w:link w:val="420"/>
    <w:locked/>
    <w:rsid w:val="00432B3F"/>
    <w:rPr>
      <w:rFonts w:ascii="Times New Roman" w:hAnsi="Times New Roman"/>
      <w:sz w:val="21"/>
      <w:shd w:val="clear" w:color="auto" w:fill="FFFFFF"/>
    </w:rPr>
  </w:style>
  <w:style w:type="paragraph" w:customStyle="1" w:styleId="420">
    <w:name w:val="Заголовок №4 (2)"/>
    <w:basedOn w:val="a"/>
    <w:link w:val="42"/>
    <w:rsid w:val="00432B3F"/>
    <w:pPr>
      <w:shd w:val="clear" w:color="auto" w:fill="FFFFFF"/>
      <w:spacing w:before="60" w:line="226" w:lineRule="exact"/>
      <w:ind w:firstLine="320"/>
      <w:jc w:val="both"/>
      <w:outlineLvl w:val="3"/>
    </w:pPr>
    <w:rPr>
      <w:rFonts w:eastAsiaTheme="minorHAnsi" w:cstheme="minorBidi"/>
      <w:sz w:val="21"/>
      <w:szCs w:val="22"/>
      <w:lang w:eastAsia="en-US"/>
    </w:rPr>
  </w:style>
  <w:style w:type="character" w:customStyle="1" w:styleId="15">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432B3F"/>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rsid w:val="00432B3F"/>
    <w:rPr>
      <w:rFonts w:ascii="Times New Roman" w:hAnsi="Times New Roman"/>
      <w:sz w:val="19"/>
      <w:shd w:val="clear" w:color="auto" w:fill="FFFFFF"/>
    </w:rPr>
  </w:style>
  <w:style w:type="character" w:customStyle="1" w:styleId="41">
    <w:name w:val="Основной текст (4)"/>
    <w:rsid w:val="00432B3F"/>
    <w:rPr>
      <w:rFonts w:ascii="Times New Roman" w:hAnsi="Times New Roman"/>
      <w:spacing w:val="0"/>
      <w:sz w:val="19"/>
      <w:u w:val="none"/>
      <w:effect w:val="none"/>
    </w:rPr>
  </w:style>
  <w:style w:type="character" w:customStyle="1" w:styleId="16">
    <w:name w:val="Основной текст1"/>
    <w:rsid w:val="00432B3F"/>
    <w:rPr>
      <w:rFonts w:ascii="Times New Roman" w:hAnsi="Times New Roman" w:cs="Times New Roman"/>
      <w:sz w:val="21"/>
      <w:szCs w:val="21"/>
      <w:shd w:val="clear" w:color="auto" w:fill="FFFFFF"/>
    </w:rPr>
  </w:style>
  <w:style w:type="character" w:customStyle="1" w:styleId="51">
    <w:name w:val="Основной текст (5)"/>
    <w:rsid w:val="00432B3F"/>
    <w:rPr>
      <w:rFonts w:ascii="Times New Roman" w:hAnsi="Times New Roman"/>
      <w:spacing w:val="0"/>
      <w:sz w:val="21"/>
    </w:rPr>
  </w:style>
  <w:style w:type="character" w:customStyle="1" w:styleId="52">
    <w:name w:val="Основной текст (5) + Полужирный"/>
    <w:aliases w:val="Не курсив"/>
    <w:rsid w:val="00432B3F"/>
    <w:rPr>
      <w:rFonts w:ascii="Times New Roman" w:hAnsi="Times New Roman"/>
      <w:b/>
      <w:i/>
      <w:spacing w:val="0"/>
      <w:sz w:val="21"/>
    </w:rPr>
  </w:style>
  <w:style w:type="character" w:customStyle="1" w:styleId="53">
    <w:name w:val="Основной текст (5) + Не курсив"/>
    <w:rsid w:val="00432B3F"/>
    <w:rPr>
      <w:rFonts w:ascii="Times New Roman" w:hAnsi="Times New Roman"/>
      <w:i/>
      <w:spacing w:val="0"/>
      <w:sz w:val="21"/>
    </w:rPr>
  </w:style>
  <w:style w:type="character" w:customStyle="1" w:styleId="8">
    <w:name w:val="Основной текст8"/>
    <w:rsid w:val="00432B3F"/>
    <w:rPr>
      <w:rFonts w:ascii="Times New Roman" w:hAnsi="Times New Roman" w:cs="Times New Roman"/>
      <w:sz w:val="21"/>
      <w:szCs w:val="21"/>
      <w:shd w:val="clear" w:color="auto" w:fill="FFFFFF"/>
    </w:rPr>
  </w:style>
  <w:style w:type="character" w:customStyle="1" w:styleId="33">
    <w:name w:val="Основной текст (3) + Не полужирный"/>
    <w:rsid w:val="00432B3F"/>
    <w:rPr>
      <w:rFonts w:ascii="Times New Roman" w:hAnsi="Times New Roman"/>
      <w:b/>
      <w:spacing w:val="0"/>
      <w:sz w:val="21"/>
      <w:u w:val="none"/>
      <w:effect w:val="none"/>
    </w:rPr>
  </w:style>
  <w:style w:type="character" w:customStyle="1" w:styleId="330">
    <w:name w:val="Заголовок №3 (3)"/>
    <w:rsid w:val="00432B3F"/>
    <w:rPr>
      <w:rFonts w:ascii="Times New Roman" w:hAnsi="Times New Roman"/>
      <w:spacing w:val="0"/>
      <w:sz w:val="21"/>
      <w:u w:val="none"/>
      <w:effect w:val="none"/>
    </w:rPr>
  </w:style>
  <w:style w:type="character" w:customStyle="1" w:styleId="230">
    <w:name w:val="Заголовок №2 (3)_"/>
    <w:link w:val="231"/>
    <w:locked/>
    <w:rsid w:val="00432B3F"/>
    <w:rPr>
      <w:rFonts w:ascii="Times New Roman" w:hAnsi="Times New Roman"/>
      <w:shd w:val="clear" w:color="auto" w:fill="FFFFFF"/>
    </w:rPr>
  </w:style>
  <w:style w:type="paragraph" w:customStyle="1" w:styleId="231">
    <w:name w:val="Заголовок №2 (3)"/>
    <w:basedOn w:val="a"/>
    <w:link w:val="230"/>
    <w:rsid w:val="00432B3F"/>
    <w:pPr>
      <w:shd w:val="clear" w:color="auto" w:fill="FFFFFF"/>
      <w:spacing w:line="250" w:lineRule="exact"/>
      <w:jc w:val="center"/>
      <w:outlineLvl w:val="1"/>
    </w:pPr>
    <w:rPr>
      <w:rFonts w:eastAsiaTheme="minorHAnsi" w:cstheme="minorBidi"/>
      <w:sz w:val="22"/>
      <w:szCs w:val="22"/>
      <w:lang w:eastAsia="en-US"/>
    </w:rPr>
  </w:style>
  <w:style w:type="character" w:customStyle="1" w:styleId="34">
    <w:name w:val="Основной текст (3)"/>
    <w:rsid w:val="00432B3F"/>
    <w:rPr>
      <w:rFonts w:ascii="Times New Roman" w:hAnsi="Times New Roman"/>
      <w:spacing w:val="0"/>
      <w:sz w:val="21"/>
      <w:u w:val="none"/>
      <w:effect w:val="none"/>
    </w:rPr>
  </w:style>
  <w:style w:type="character" w:customStyle="1" w:styleId="54">
    <w:name w:val="Заголовок №5"/>
    <w:rsid w:val="00432B3F"/>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rsid w:val="00432B3F"/>
    <w:rPr>
      <w:rFonts w:ascii="Times New Roman" w:hAnsi="Times New Roman"/>
      <w:sz w:val="19"/>
      <w:shd w:val="clear" w:color="auto" w:fill="FFFFFF"/>
    </w:rPr>
  </w:style>
  <w:style w:type="character" w:customStyle="1" w:styleId="320">
    <w:name w:val="Основной текст + Полужирный32"/>
    <w:rsid w:val="00432B3F"/>
    <w:rPr>
      <w:rFonts w:ascii="Times New Roman" w:hAnsi="Times New Roman"/>
      <w:b/>
      <w:spacing w:val="0"/>
      <w:sz w:val="23"/>
    </w:rPr>
  </w:style>
  <w:style w:type="character" w:customStyle="1" w:styleId="310">
    <w:name w:val="Основной текст + Полужирный31"/>
    <w:rsid w:val="00432B3F"/>
    <w:rPr>
      <w:rFonts w:ascii="Times New Roman" w:hAnsi="Times New Roman"/>
      <w:b/>
      <w:spacing w:val="0"/>
      <w:sz w:val="23"/>
    </w:rPr>
  </w:style>
  <w:style w:type="character" w:customStyle="1" w:styleId="80">
    <w:name w:val="Заголовок №8"/>
    <w:rsid w:val="00432B3F"/>
    <w:rPr>
      <w:rFonts w:ascii="Times New Roman" w:hAnsi="Times New Roman"/>
      <w:spacing w:val="0"/>
      <w:sz w:val="21"/>
      <w:u w:val="none"/>
      <w:effect w:val="none"/>
    </w:rPr>
  </w:style>
  <w:style w:type="paragraph" w:customStyle="1" w:styleId="ConsPlusNormal">
    <w:name w:val="ConsPlusNormal"/>
    <w:rsid w:val="00432B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rsid w:val="00432B3F"/>
    <w:pPr>
      <w:widowControl w:val="0"/>
      <w:autoSpaceDE w:val="0"/>
      <w:autoSpaceDN w:val="0"/>
      <w:adjustRightInd w:val="0"/>
      <w:spacing w:line="220" w:lineRule="exact"/>
      <w:ind w:firstLine="230"/>
      <w:jc w:val="both"/>
    </w:pPr>
    <w:rPr>
      <w:rFonts w:ascii="Tahoma" w:hAnsi="Tahoma" w:cs="Tahoma"/>
    </w:rPr>
  </w:style>
  <w:style w:type="paragraph" w:styleId="af9">
    <w:name w:val="caption"/>
    <w:basedOn w:val="a"/>
    <w:next w:val="a"/>
    <w:qFormat/>
    <w:rsid w:val="00432B3F"/>
    <w:pPr>
      <w:jc w:val="right"/>
    </w:pPr>
    <w:rPr>
      <w:b/>
      <w:bCs/>
      <w:i/>
      <w:iCs/>
      <w:sz w:val="28"/>
      <w:szCs w:val="28"/>
    </w:rPr>
  </w:style>
  <w:style w:type="character" w:customStyle="1" w:styleId="BodyTextIndent3Char">
    <w:name w:val="Body Text Indent 3 Char"/>
    <w:semiHidden/>
    <w:locked/>
    <w:rsid w:val="00432B3F"/>
    <w:rPr>
      <w:rFonts w:ascii="Times New Roman" w:hAnsi="Times New Roman"/>
      <w:b/>
      <w:sz w:val="24"/>
    </w:rPr>
  </w:style>
  <w:style w:type="paragraph" w:styleId="35">
    <w:name w:val="Body Text Indent 3"/>
    <w:basedOn w:val="a"/>
    <w:link w:val="36"/>
    <w:semiHidden/>
    <w:rsid w:val="00432B3F"/>
    <w:pPr>
      <w:overflowPunct w:val="0"/>
      <w:autoSpaceDE w:val="0"/>
      <w:autoSpaceDN w:val="0"/>
      <w:adjustRightInd w:val="0"/>
      <w:ind w:firstLine="851"/>
      <w:jc w:val="center"/>
    </w:pPr>
    <w:rPr>
      <w:sz w:val="16"/>
      <w:szCs w:val="20"/>
      <w:lang w:val="x-none"/>
    </w:rPr>
  </w:style>
  <w:style w:type="character" w:customStyle="1" w:styleId="36">
    <w:name w:val="Основной текст с отступом 3 Знак"/>
    <w:basedOn w:val="a0"/>
    <w:link w:val="35"/>
    <w:semiHidden/>
    <w:rsid w:val="00432B3F"/>
    <w:rPr>
      <w:rFonts w:ascii="Times New Roman" w:eastAsia="Calibri" w:hAnsi="Times New Roman" w:cs="Times New Roman"/>
      <w:sz w:val="16"/>
      <w:szCs w:val="20"/>
      <w:lang w:val="x-none" w:eastAsia="ru-RU"/>
    </w:rPr>
  </w:style>
  <w:style w:type="character" w:customStyle="1" w:styleId="BodyTextIndent3Char1">
    <w:name w:val="Body Text Indent 3 Char1"/>
    <w:semiHidden/>
    <w:locked/>
    <w:rsid w:val="00432B3F"/>
    <w:rPr>
      <w:rFonts w:ascii="Times New Roman" w:hAnsi="Times New Roman" w:cs="Times New Roman"/>
      <w:sz w:val="16"/>
      <w:szCs w:val="16"/>
    </w:rPr>
  </w:style>
  <w:style w:type="paragraph" w:styleId="afa">
    <w:name w:val="Normal (Web)"/>
    <w:aliases w:val="Знак Знак1"/>
    <w:basedOn w:val="a"/>
    <w:uiPriority w:val="99"/>
    <w:rsid w:val="00432B3F"/>
    <w:pPr>
      <w:spacing w:after="120" w:line="480" w:lineRule="auto"/>
      <w:ind w:left="283"/>
    </w:pPr>
  </w:style>
  <w:style w:type="character" w:customStyle="1" w:styleId="100">
    <w:name w:val="Основной текст (10)"/>
    <w:rsid w:val="00432B3F"/>
    <w:rPr>
      <w:rFonts w:ascii="Times New Roman" w:hAnsi="Times New Roman"/>
      <w:spacing w:val="0"/>
      <w:sz w:val="19"/>
      <w:u w:val="none"/>
      <w:effect w:val="none"/>
    </w:rPr>
  </w:style>
  <w:style w:type="character" w:customStyle="1" w:styleId="269">
    <w:name w:val="Основной текст (269)"/>
    <w:rsid w:val="00432B3F"/>
    <w:rPr>
      <w:rFonts w:ascii="Times New Roman" w:hAnsi="Times New Roman"/>
      <w:spacing w:val="0"/>
      <w:sz w:val="23"/>
      <w:u w:val="none"/>
      <w:effect w:val="none"/>
    </w:rPr>
  </w:style>
  <w:style w:type="character" w:customStyle="1" w:styleId="695">
    <w:name w:val="Основной текст (695)_"/>
    <w:link w:val="6950"/>
    <w:locked/>
    <w:rsid w:val="00432B3F"/>
    <w:rPr>
      <w:rFonts w:ascii="Times New Roman" w:hAnsi="Times New Roman"/>
      <w:sz w:val="23"/>
      <w:shd w:val="clear" w:color="auto" w:fill="FFFFFF"/>
    </w:rPr>
  </w:style>
  <w:style w:type="paragraph" w:customStyle="1" w:styleId="6950">
    <w:name w:val="Основной текст (695)"/>
    <w:basedOn w:val="a"/>
    <w:link w:val="695"/>
    <w:rsid w:val="00432B3F"/>
    <w:pPr>
      <w:shd w:val="clear" w:color="auto" w:fill="FFFFFF"/>
      <w:spacing w:line="250" w:lineRule="exact"/>
      <w:ind w:hanging="380"/>
      <w:jc w:val="both"/>
    </w:pPr>
    <w:rPr>
      <w:rFonts w:eastAsiaTheme="minorHAnsi" w:cstheme="minorBidi"/>
      <w:sz w:val="23"/>
      <w:szCs w:val="22"/>
      <w:lang w:eastAsia="en-US"/>
    </w:rPr>
  </w:style>
  <w:style w:type="character" w:customStyle="1" w:styleId="610">
    <w:name w:val="Основной текст (61)_"/>
    <w:locked/>
    <w:rsid w:val="00432B3F"/>
    <w:rPr>
      <w:rFonts w:ascii="Times New Roman" w:hAnsi="Times New Roman"/>
      <w:sz w:val="23"/>
      <w:shd w:val="clear" w:color="auto" w:fill="FFFFFF"/>
    </w:rPr>
  </w:style>
  <w:style w:type="character" w:customStyle="1" w:styleId="512">
    <w:name w:val="Заголовок №5 (12)_"/>
    <w:link w:val="5120"/>
    <w:locked/>
    <w:rsid w:val="00432B3F"/>
    <w:rPr>
      <w:rFonts w:ascii="Microsoft Sans Serif" w:hAnsi="Microsoft Sans Serif"/>
      <w:sz w:val="17"/>
      <w:shd w:val="clear" w:color="auto" w:fill="FFFFFF"/>
    </w:rPr>
  </w:style>
  <w:style w:type="paragraph" w:customStyle="1" w:styleId="5120">
    <w:name w:val="Заголовок №5 (12)"/>
    <w:basedOn w:val="a"/>
    <w:link w:val="512"/>
    <w:rsid w:val="00432B3F"/>
    <w:pPr>
      <w:shd w:val="clear" w:color="auto" w:fill="FFFFFF"/>
      <w:spacing w:after="1560" w:line="264" w:lineRule="exact"/>
      <w:jc w:val="center"/>
      <w:outlineLvl w:val="4"/>
    </w:pPr>
    <w:rPr>
      <w:rFonts w:ascii="Microsoft Sans Serif" w:eastAsiaTheme="minorHAnsi" w:hAnsi="Microsoft Sans Serif" w:cstheme="minorBidi"/>
      <w:sz w:val="17"/>
      <w:szCs w:val="22"/>
      <w:lang w:eastAsia="en-US"/>
    </w:rPr>
  </w:style>
  <w:style w:type="character" w:customStyle="1" w:styleId="114">
    <w:name w:val="Основной текст (114)_"/>
    <w:link w:val="1140"/>
    <w:locked/>
    <w:rsid w:val="00432B3F"/>
    <w:rPr>
      <w:rFonts w:ascii="Times New Roman" w:hAnsi="Times New Roman"/>
      <w:spacing w:val="-10"/>
      <w:sz w:val="23"/>
      <w:shd w:val="clear" w:color="auto" w:fill="FFFFFF"/>
    </w:rPr>
  </w:style>
  <w:style w:type="paragraph" w:customStyle="1" w:styleId="1140">
    <w:name w:val="Основной текст (114)"/>
    <w:basedOn w:val="a"/>
    <w:link w:val="114"/>
    <w:rsid w:val="00432B3F"/>
    <w:pPr>
      <w:shd w:val="clear" w:color="auto" w:fill="FFFFFF"/>
      <w:spacing w:line="250" w:lineRule="exact"/>
      <w:jc w:val="both"/>
    </w:pPr>
    <w:rPr>
      <w:rFonts w:eastAsiaTheme="minorHAnsi" w:cstheme="minorBidi"/>
      <w:spacing w:val="-10"/>
      <w:sz w:val="23"/>
      <w:szCs w:val="22"/>
      <w:lang w:eastAsia="en-US"/>
    </w:rPr>
  </w:style>
  <w:style w:type="character" w:customStyle="1" w:styleId="1140pt">
    <w:name w:val="Основной текст (114) + Интервал 0 pt"/>
    <w:rsid w:val="00432B3F"/>
    <w:rPr>
      <w:rFonts w:ascii="Times New Roman" w:hAnsi="Times New Roman"/>
      <w:spacing w:val="0"/>
      <w:sz w:val="23"/>
      <w:u w:val="none"/>
      <w:effect w:val="none"/>
    </w:rPr>
  </w:style>
  <w:style w:type="character" w:customStyle="1" w:styleId="322">
    <w:name w:val="Заголовок №3 (22)_"/>
    <w:link w:val="3220"/>
    <w:locked/>
    <w:rsid w:val="00432B3F"/>
    <w:rPr>
      <w:rFonts w:ascii="Times New Roman" w:hAnsi="Times New Roman"/>
      <w:sz w:val="23"/>
      <w:shd w:val="clear" w:color="auto" w:fill="FFFFFF"/>
    </w:rPr>
  </w:style>
  <w:style w:type="paragraph" w:customStyle="1" w:styleId="3220">
    <w:name w:val="Заголовок №3 (22)"/>
    <w:basedOn w:val="a"/>
    <w:link w:val="322"/>
    <w:rsid w:val="00432B3F"/>
    <w:pPr>
      <w:shd w:val="clear" w:color="auto" w:fill="FFFFFF"/>
      <w:spacing w:after="180" w:line="240" w:lineRule="atLeast"/>
      <w:outlineLvl w:val="2"/>
    </w:pPr>
    <w:rPr>
      <w:rFonts w:eastAsiaTheme="minorHAnsi" w:cstheme="minorBidi"/>
      <w:sz w:val="23"/>
      <w:szCs w:val="22"/>
      <w:lang w:eastAsia="en-US"/>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432B3F"/>
    <w:rPr>
      <w:rFonts w:ascii="Microsoft Sans Serif" w:hAnsi="Microsoft Sans Serif"/>
      <w:b/>
      <w:spacing w:val="-10"/>
      <w:sz w:val="17"/>
    </w:rPr>
  </w:style>
  <w:style w:type="character" w:customStyle="1" w:styleId="311">
    <w:name w:val="Основной текст 3 Знак1"/>
    <w:semiHidden/>
    <w:rsid w:val="00432B3F"/>
    <w:rPr>
      <w:rFonts w:ascii="Times New Roman" w:hAnsi="Times New Roman"/>
      <w:sz w:val="16"/>
    </w:rPr>
  </w:style>
  <w:style w:type="character" w:customStyle="1" w:styleId="210">
    <w:name w:val="Основной текст с отступом 2 Знак1"/>
    <w:semiHidden/>
    <w:rsid w:val="00432B3F"/>
    <w:rPr>
      <w:rFonts w:ascii="Times New Roman" w:hAnsi="Times New Roman"/>
      <w:sz w:val="24"/>
    </w:rPr>
  </w:style>
  <w:style w:type="character" w:customStyle="1" w:styleId="211">
    <w:name w:val="Основной текст 2 Знак1"/>
    <w:semiHidden/>
    <w:rsid w:val="00432B3F"/>
    <w:rPr>
      <w:rFonts w:ascii="Times New Roman" w:hAnsi="Times New Roman"/>
      <w:sz w:val="24"/>
    </w:rPr>
  </w:style>
  <w:style w:type="character" w:customStyle="1" w:styleId="17">
    <w:name w:val="Основной текст Знак1"/>
    <w:semiHidden/>
    <w:rsid w:val="00432B3F"/>
    <w:rPr>
      <w:rFonts w:ascii="Times New Roman" w:hAnsi="Times New Roman"/>
      <w:sz w:val="24"/>
    </w:rPr>
  </w:style>
  <w:style w:type="character" w:customStyle="1" w:styleId="18">
    <w:name w:val="Текст выноски Знак1"/>
    <w:semiHidden/>
    <w:rsid w:val="00432B3F"/>
    <w:rPr>
      <w:rFonts w:ascii="Tahoma" w:hAnsi="Tahoma"/>
      <w:sz w:val="16"/>
    </w:rPr>
  </w:style>
  <w:style w:type="character" w:customStyle="1" w:styleId="19">
    <w:name w:val="Верхний колонтитул Знак1"/>
    <w:semiHidden/>
    <w:rsid w:val="00432B3F"/>
    <w:rPr>
      <w:rFonts w:ascii="Times New Roman" w:hAnsi="Times New Roman"/>
      <w:sz w:val="24"/>
    </w:rPr>
  </w:style>
  <w:style w:type="character" w:customStyle="1" w:styleId="1a">
    <w:name w:val="Нижний колонтитул Знак1"/>
    <w:semiHidden/>
    <w:rsid w:val="00432B3F"/>
    <w:rPr>
      <w:rFonts w:ascii="Times New Roman" w:hAnsi="Times New Roman"/>
      <w:sz w:val="24"/>
    </w:rPr>
  </w:style>
  <w:style w:type="character" w:customStyle="1" w:styleId="1b">
    <w:name w:val="Основной текст с отступом Знак1"/>
    <w:semiHidden/>
    <w:rsid w:val="00432B3F"/>
    <w:rPr>
      <w:rFonts w:ascii="Times New Roman" w:hAnsi="Times New Roman"/>
      <w:sz w:val="24"/>
    </w:rPr>
  </w:style>
  <w:style w:type="character" w:customStyle="1" w:styleId="1c">
    <w:name w:val="Название Знак1"/>
    <w:rsid w:val="00432B3F"/>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432B3F"/>
    <w:rPr>
      <w:rFonts w:ascii="Times New Roman" w:hAnsi="Times New Roman"/>
      <w:b/>
      <w:i/>
      <w:spacing w:val="0"/>
      <w:sz w:val="21"/>
      <w:u w:val="none"/>
      <w:effect w:val="none"/>
    </w:rPr>
  </w:style>
  <w:style w:type="paragraph" w:styleId="1d">
    <w:name w:val="toc 1"/>
    <w:basedOn w:val="a"/>
    <w:next w:val="a"/>
    <w:autoRedefine/>
    <w:semiHidden/>
    <w:rsid w:val="00432B3F"/>
    <w:pPr>
      <w:tabs>
        <w:tab w:val="right" w:leader="dot" w:pos="10466"/>
      </w:tabs>
    </w:pPr>
    <w:rPr>
      <w:b/>
      <w:bCs/>
      <w:sz w:val="28"/>
      <w:szCs w:val="28"/>
      <w:lang w:eastAsia="en-US"/>
    </w:rPr>
  </w:style>
  <w:style w:type="paragraph" w:styleId="37">
    <w:name w:val="toc 3"/>
    <w:basedOn w:val="a"/>
    <w:next w:val="a"/>
    <w:autoRedefine/>
    <w:semiHidden/>
    <w:rsid w:val="00432B3F"/>
    <w:pPr>
      <w:spacing w:line="276" w:lineRule="auto"/>
    </w:pPr>
    <w:rPr>
      <w:noProof/>
      <w:lang w:eastAsia="en-US"/>
    </w:rPr>
  </w:style>
  <w:style w:type="character" w:styleId="afb">
    <w:name w:val="Hyperlink"/>
    <w:semiHidden/>
    <w:rsid w:val="00432B3F"/>
    <w:rPr>
      <w:rFonts w:cs="Times New Roman"/>
      <w:color w:val="0000FF"/>
      <w:u w:val="single"/>
    </w:rPr>
  </w:style>
  <w:style w:type="table" w:customStyle="1" w:styleId="1e">
    <w:name w:val="Сетка таблицы1"/>
    <w:uiPriority w:val="59"/>
    <w:rsid w:val="00432B3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432B3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32B3F"/>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432B3F"/>
    <w:rPr>
      <w:rFonts w:ascii="Times New Roman" w:hAnsi="Times New Roman"/>
      <w:i/>
      <w:sz w:val="20"/>
    </w:rPr>
  </w:style>
  <w:style w:type="character" w:customStyle="1" w:styleId="FontStyle55">
    <w:name w:val="Font Style55"/>
    <w:uiPriority w:val="99"/>
    <w:rsid w:val="00432B3F"/>
    <w:rPr>
      <w:rFonts w:ascii="Times New Roman" w:hAnsi="Times New Roman"/>
      <w:sz w:val="20"/>
    </w:rPr>
  </w:style>
  <w:style w:type="table" w:customStyle="1" w:styleId="43">
    <w:name w:val="Сетка таблицы4"/>
    <w:rsid w:val="00432B3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432B3F"/>
    <w:rPr>
      <w:rFonts w:ascii="Times New Roman" w:hAnsi="Times New Roman"/>
      <w:spacing w:val="0"/>
      <w:sz w:val="20"/>
      <w:shd w:val="clear" w:color="auto" w:fill="FFFFFF"/>
    </w:rPr>
  </w:style>
  <w:style w:type="character" w:customStyle="1" w:styleId="27">
    <w:name w:val="Заголовок №2_"/>
    <w:link w:val="28"/>
    <w:locked/>
    <w:rsid w:val="00432B3F"/>
    <w:rPr>
      <w:rFonts w:ascii="Times New Roman" w:hAnsi="Times New Roman"/>
      <w:shd w:val="clear" w:color="auto" w:fill="FFFFFF"/>
    </w:rPr>
  </w:style>
  <w:style w:type="paragraph" w:customStyle="1" w:styleId="28">
    <w:name w:val="Заголовок №2"/>
    <w:basedOn w:val="a"/>
    <w:link w:val="27"/>
    <w:rsid w:val="00432B3F"/>
    <w:pPr>
      <w:shd w:val="clear" w:color="auto" w:fill="FFFFFF"/>
      <w:spacing w:before="60" w:line="230" w:lineRule="exact"/>
      <w:outlineLvl w:val="1"/>
    </w:pPr>
    <w:rPr>
      <w:rFonts w:eastAsiaTheme="minorHAnsi" w:cstheme="minorBidi"/>
      <w:sz w:val="22"/>
      <w:szCs w:val="22"/>
      <w:lang w:eastAsia="en-US"/>
    </w:rPr>
  </w:style>
  <w:style w:type="character" w:customStyle="1" w:styleId="29">
    <w:name w:val="Заголовок №2 + Не полужирный"/>
    <w:rsid w:val="00432B3F"/>
    <w:rPr>
      <w:rFonts w:ascii="Times New Roman" w:hAnsi="Times New Roman"/>
      <w:b/>
      <w:shd w:val="clear" w:color="auto" w:fill="FFFFFF"/>
    </w:rPr>
  </w:style>
  <w:style w:type="paragraph" w:customStyle="1" w:styleId="afc">
    <w:name w:val="Знак Знак Знак Знак Знак Знак Знак Знак Знак Знак Знак Знак Знак Знак Знак Знак"/>
    <w:basedOn w:val="a"/>
    <w:rsid w:val="00432B3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432B3F"/>
    <w:pPr>
      <w:spacing w:before="100" w:beforeAutospacing="1" w:after="100" w:afterAutospacing="1"/>
    </w:pPr>
  </w:style>
  <w:style w:type="paragraph" w:styleId="afd">
    <w:name w:val="Plain Text"/>
    <w:basedOn w:val="a"/>
    <w:link w:val="afe"/>
    <w:rsid w:val="00432B3F"/>
    <w:rPr>
      <w:rFonts w:ascii="Courier New" w:hAnsi="Courier New"/>
      <w:sz w:val="20"/>
      <w:szCs w:val="20"/>
      <w:lang w:val="x-none"/>
    </w:rPr>
  </w:style>
  <w:style w:type="character" w:customStyle="1" w:styleId="afe">
    <w:name w:val="Текст Знак"/>
    <w:basedOn w:val="a0"/>
    <w:link w:val="afd"/>
    <w:rsid w:val="00432B3F"/>
    <w:rPr>
      <w:rFonts w:ascii="Courier New" w:eastAsia="Calibri" w:hAnsi="Courier New" w:cs="Times New Roman"/>
      <w:sz w:val="20"/>
      <w:szCs w:val="20"/>
      <w:lang w:val="x-none" w:eastAsia="ru-RU"/>
    </w:rPr>
  </w:style>
  <w:style w:type="character" w:styleId="aff">
    <w:name w:val="Emphasis"/>
    <w:qFormat/>
    <w:rsid w:val="00432B3F"/>
    <w:rPr>
      <w:rFonts w:cs="Times New Roman"/>
      <w:i/>
      <w:iCs/>
    </w:rPr>
  </w:style>
  <w:style w:type="character" w:customStyle="1" w:styleId="39">
    <w:name w:val="Основной текст (3)_"/>
    <w:locked/>
    <w:rsid w:val="00432B3F"/>
    <w:rPr>
      <w:b/>
      <w:sz w:val="14"/>
      <w:shd w:val="clear" w:color="auto" w:fill="FFFFFF"/>
    </w:rPr>
  </w:style>
  <w:style w:type="character" w:customStyle="1" w:styleId="3a">
    <w:name w:val="Основной текст + Полужирный3"/>
    <w:rsid w:val="00432B3F"/>
    <w:rPr>
      <w:b/>
      <w:spacing w:val="0"/>
      <w:sz w:val="14"/>
      <w:shd w:val="clear" w:color="auto" w:fill="FFFFFF"/>
    </w:rPr>
  </w:style>
  <w:style w:type="character" w:customStyle="1" w:styleId="1pt">
    <w:name w:val="Основной текст + Интервал 1 pt"/>
    <w:rsid w:val="00432B3F"/>
    <w:rPr>
      <w:rFonts w:ascii="Times New Roman" w:hAnsi="Times New Roman"/>
      <w:b/>
      <w:spacing w:val="30"/>
      <w:sz w:val="14"/>
      <w:shd w:val="clear" w:color="auto" w:fill="FFFFFF"/>
      <w:lang w:val="x-none" w:eastAsia="ru-RU"/>
    </w:rPr>
  </w:style>
  <w:style w:type="character" w:customStyle="1" w:styleId="44">
    <w:name w:val="Основной текст (4)_"/>
    <w:locked/>
    <w:rsid w:val="00432B3F"/>
    <w:rPr>
      <w:b/>
      <w:shd w:val="clear" w:color="auto" w:fill="FFFFFF"/>
    </w:rPr>
  </w:style>
  <w:style w:type="character" w:customStyle="1" w:styleId="11pt">
    <w:name w:val="Основной текст + 11 pt"/>
    <w:aliases w:val="Полужирный3"/>
    <w:rsid w:val="00432B3F"/>
    <w:rPr>
      <w:rFonts w:ascii="Times New Roman" w:hAnsi="Times New Roman"/>
      <w:b/>
      <w:spacing w:val="0"/>
      <w:sz w:val="22"/>
      <w:shd w:val="clear" w:color="auto" w:fill="FFFFFF"/>
      <w:lang w:val="x-none" w:eastAsia="ru-RU"/>
    </w:rPr>
  </w:style>
  <w:style w:type="character" w:customStyle="1" w:styleId="62">
    <w:name w:val="Основной текст + Полужирный6"/>
    <w:rsid w:val="00432B3F"/>
    <w:rPr>
      <w:rFonts w:ascii="Times New Roman" w:hAnsi="Times New Roman"/>
      <w:b/>
      <w:spacing w:val="0"/>
      <w:sz w:val="14"/>
      <w:shd w:val="clear" w:color="auto" w:fill="FFFFFF"/>
      <w:lang w:val="x-none" w:eastAsia="ru-RU"/>
    </w:rPr>
  </w:style>
  <w:style w:type="paragraph" w:customStyle="1" w:styleId="1f">
    <w:name w:val="Без интервала1"/>
    <w:rsid w:val="00432B3F"/>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rsid w:val="00432B3F"/>
    <w:rPr>
      <w:rFonts w:ascii="Times New Roman" w:hAnsi="Times New Roman" w:cs="Times New Roman"/>
      <w:b/>
      <w:bCs/>
      <w:spacing w:val="0"/>
      <w:sz w:val="14"/>
      <w:szCs w:val="14"/>
      <w:shd w:val="clear" w:color="auto" w:fill="FFFFFF"/>
      <w:lang w:val="x-none" w:eastAsia="ru-RU"/>
    </w:rPr>
  </w:style>
  <w:style w:type="character" w:customStyle="1" w:styleId="55">
    <w:name w:val="Основной текст + Полужирный5"/>
    <w:rsid w:val="00432B3F"/>
    <w:rPr>
      <w:rFonts w:ascii="Times New Roman" w:hAnsi="Times New Roman" w:cs="Times New Roman"/>
      <w:b/>
      <w:bCs/>
      <w:spacing w:val="0"/>
      <w:sz w:val="14"/>
      <w:szCs w:val="14"/>
      <w:shd w:val="clear" w:color="auto" w:fill="FFFFFF"/>
      <w:lang w:val="x-none" w:eastAsia="ru-RU"/>
    </w:rPr>
  </w:style>
  <w:style w:type="character" w:styleId="aff0">
    <w:name w:val="page number"/>
    <w:rsid w:val="00432B3F"/>
    <w:rPr>
      <w:rFonts w:cs="Times New Roman"/>
    </w:rPr>
  </w:style>
  <w:style w:type="paragraph" w:customStyle="1" w:styleId="NoSpacing1">
    <w:name w:val="No Spacing1"/>
    <w:rsid w:val="00432B3F"/>
    <w:pPr>
      <w:spacing w:after="0" w:line="240" w:lineRule="auto"/>
    </w:pPr>
    <w:rPr>
      <w:rFonts w:ascii="Calibri" w:eastAsia="Times New Roman" w:hAnsi="Calibri" w:cs="Calibri"/>
      <w:lang w:eastAsia="ru-RU"/>
    </w:rPr>
  </w:style>
  <w:style w:type="character" w:customStyle="1" w:styleId="511">
    <w:name w:val="Основной текст + Полужирный51"/>
    <w:rsid w:val="00432B3F"/>
    <w:rPr>
      <w:b/>
      <w:color w:val="000000"/>
      <w:sz w:val="22"/>
      <w:lang w:val="ru-RU" w:eastAsia="ru-RU"/>
    </w:rPr>
  </w:style>
  <w:style w:type="character" w:customStyle="1" w:styleId="500">
    <w:name w:val="Основной текст + Полужирный50"/>
    <w:rsid w:val="00432B3F"/>
    <w:rPr>
      <w:b/>
      <w:color w:val="000000"/>
      <w:sz w:val="22"/>
      <w:lang w:val="ru-RU" w:eastAsia="ru-RU"/>
    </w:rPr>
  </w:style>
  <w:style w:type="paragraph" w:customStyle="1" w:styleId="NoSpacing2">
    <w:name w:val="No Spacing2"/>
    <w:rsid w:val="00432B3F"/>
    <w:pPr>
      <w:spacing w:after="0" w:line="240" w:lineRule="auto"/>
    </w:pPr>
    <w:rPr>
      <w:rFonts w:ascii="Calibri" w:eastAsia="Times New Roman" w:hAnsi="Calibri" w:cs="Calibri"/>
      <w:lang w:eastAsia="ru-RU"/>
    </w:rPr>
  </w:style>
  <w:style w:type="character" w:customStyle="1" w:styleId="440">
    <w:name w:val="Основной текст + Полужирный44"/>
    <w:aliases w:val="Курсив28"/>
    <w:rsid w:val="00432B3F"/>
    <w:rPr>
      <w:rFonts w:ascii="Times New Roman" w:hAnsi="Times New Roman"/>
      <w:b/>
      <w:i/>
      <w:noProof/>
      <w:color w:val="000000"/>
      <w:spacing w:val="0"/>
      <w:sz w:val="22"/>
      <w:lang w:val="ru-RU" w:eastAsia="ru-RU"/>
    </w:rPr>
  </w:style>
  <w:style w:type="numbering" w:customStyle="1" w:styleId="1">
    <w:name w:val="Стиль1"/>
    <w:rsid w:val="00432B3F"/>
    <w:pPr>
      <w:numPr>
        <w:numId w:val="66"/>
      </w:numPr>
    </w:pPr>
  </w:style>
  <w:style w:type="character" w:customStyle="1" w:styleId="46">
    <w:name w:val="Знак Знак4"/>
    <w:locked/>
    <w:rsid w:val="00432B3F"/>
    <w:rPr>
      <w:rFonts w:ascii="Times New Roman" w:hAnsi="Times New Roman"/>
      <w:sz w:val="24"/>
    </w:rPr>
  </w:style>
  <w:style w:type="character" w:styleId="aff1">
    <w:name w:val="line number"/>
    <w:semiHidden/>
    <w:rsid w:val="00432B3F"/>
    <w:rPr>
      <w:rFonts w:cs="Times New Roman"/>
    </w:rPr>
  </w:style>
  <w:style w:type="character" w:customStyle="1" w:styleId="c0">
    <w:name w:val="c0"/>
    <w:basedOn w:val="a0"/>
    <w:rsid w:val="00432B3F"/>
  </w:style>
  <w:style w:type="character" w:customStyle="1" w:styleId="c1">
    <w:name w:val="c1"/>
    <w:basedOn w:val="a0"/>
    <w:rsid w:val="00432B3F"/>
  </w:style>
  <w:style w:type="paragraph" w:customStyle="1" w:styleId="aff2">
    <w:name w:val="Базовый"/>
    <w:rsid w:val="00432B3F"/>
    <w:pPr>
      <w:tabs>
        <w:tab w:val="left" w:pos="708"/>
      </w:tabs>
      <w:suppressAutoHyphens/>
    </w:pPr>
    <w:rPr>
      <w:rFonts w:ascii="Times New Roman" w:eastAsia="Calibri" w:hAnsi="Times New Roman" w:cs="Times New Roman"/>
      <w:sz w:val="24"/>
      <w:szCs w:val="24"/>
      <w:lang w:eastAsia="zh-CN"/>
    </w:rPr>
  </w:style>
  <w:style w:type="character" w:customStyle="1" w:styleId="c7">
    <w:name w:val="c7"/>
    <w:rsid w:val="00432B3F"/>
    <w:rPr>
      <w:rFonts w:ascii="Times New Roman" w:hAnsi="Times New Roman" w:cs="Times New Roman" w:hint="default"/>
    </w:rPr>
  </w:style>
  <w:style w:type="paragraph" w:customStyle="1" w:styleId="Style14">
    <w:name w:val="Style14"/>
    <w:basedOn w:val="a"/>
    <w:uiPriority w:val="99"/>
    <w:rsid w:val="00432B3F"/>
    <w:pPr>
      <w:widowControl w:val="0"/>
      <w:autoSpaceDE w:val="0"/>
      <w:autoSpaceDN w:val="0"/>
      <w:adjustRightInd w:val="0"/>
      <w:spacing w:line="322" w:lineRule="exact"/>
      <w:ind w:firstLine="686"/>
      <w:jc w:val="both"/>
    </w:pPr>
    <w:rPr>
      <w:rFonts w:eastAsia="Times New Roman"/>
    </w:rPr>
  </w:style>
  <w:style w:type="character" w:customStyle="1" w:styleId="FontStyle49">
    <w:name w:val="Font Style49"/>
    <w:uiPriority w:val="99"/>
    <w:rsid w:val="00432B3F"/>
    <w:rPr>
      <w:rFonts w:ascii="Times New Roman" w:hAnsi="Times New Roman" w:cs="Times New Roman"/>
      <w:sz w:val="24"/>
      <w:szCs w:val="24"/>
    </w:rPr>
  </w:style>
  <w:style w:type="paragraph" w:customStyle="1" w:styleId="Style20">
    <w:name w:val="Style20"/>
    <w:basedOn w:val="a"/>
    <w:uiPriority w:val="99"/>
    <w:rsid w:val="00432B3F"/>
    <w:pPr>
      <w:widowControl w:val="0"/>
      <w:autoSpaceDE w:val="0"/>
      <w:autoSpaceDN w:val="0"/>
      <w:adjustRightInd w:val="0"/>
      <w:jc w:val="center"/>
    </w:pPr>
    <w:rPr>
      <w:rFonts w:eastAsia="Times New Roman"/>
    </w:rPr>
  </w:style>
  <w:style w:type="paragraph" w:customStyle="1" w:styleId="Style21">
    <w:name w:val="Style21"/>
    <w:basedOn w:val="a"/>
    <w:uiPriority w:val="99"/>
    <w:rsid w:val="00432B3F"/>
    <w:pPr>
      <w:widowControl w:val="0"/>
      <w:autoSpaceDE w:val="0"/>
      <w:autoSpaceDN w:val="0"/>
      <w:adjustRightInd w:val="0"/>
      <w:spacing w:line="322" w:lineRule="exact"/>
      <w:ind w:firstLine="912"/>
      <w:jc w:val="both"/>
    </w:pPr>
    <w:rPr>
      <w:rFonts w:eastAsia="Times New Roman"/>
    </w:rPr>
  </w:style>
  <w:style w:type="paragraph" w:customStyle="1" w:styleId="footnotedescription">
    <w:name w:val="footnote description"/>
    <w:next w:val="a"/>
    <w:link w:val="footnotedescriptionChar"/>
    <w:hidden/>
    <w:rsid w:val="00432B3F"/>
    <w:pPr>
      <w:spacing w:after="0" w:line="243" w:lineRule="auto"/>
      <w:ind w:left="1"/>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432B3F"/>
    <w:rPr>
      <w:rFonts w:ascii="Times New Roman" w:eastAsia="Times New Roman" w:hAnsi="Times New Roman" w:cs="Times New Roman"/>
      <w:color w:val="000000"/>
      <w:sz w:val="24"/>
      <w:lang w:eastAsia="ru-RU"/>
    </w:rPr>
  </w:style>
  <w:style w:type="character" w:customStyle="1" w:styleId="footnotemark">
    <w:name w:val="footnote mark"/>
    <w:hidden/>
    <w:rsid w:val="00432B3F"/>
    <w:rPr>
      <w:rFonts w:ascii="Times New Roman" w:eastAsia="Times New Roman" w:hAnsi="Times New Roman" w:cs="Times New Roman"/>
      <w:color w:val="000000"/>
      <w:sz w:val="24"/>
      <w:vertAlign w:val="superscript"/>
    </w:rPr>
  </w:style>
  <w:style w:type="character" w:customStyle="1" w:styleId="FontStyle322">
    <w:name w:val="Font Style322"/>
    <w:rsid w:val="00432B3F"/>
    <w:rPr>
      <w:rFonts w:ascii="Times New Roman" w:hAnsi="Times New Roman" w:cs="Times New Roman"/>
      <w:sz w:val="22"/>
      <w:szCs w:val="22"/>
    </w:rPr>
  </w:style>
  <w:style w:type="paragraph" w:customStyle="1" w:styleId="Style18">
    <w:name w:val="Style18"/>
    <w:basedOn w:val="a"/>
    <w:rsid w:val="00432B3F"/>
    <w:pPr>
      <w:widowControl w:val="0"/>
      <w:autoSpaceDE w:val="0"/>
      <w:autoSpaceDN w:val="0"/>
      <w:adjustRightInd w:val="0"/>
      <w:spacing w:line="251" w:lineRule="exact"/>
      <w:ind w:firstLine="367"/>
      <w:jc w:val="both"/>
    </w:pPr>
    <w:rPr>
      <w:rFonts w:ascii="Arial Black" w:hAnsi="Arial Black"/>
      <w:sz w:val="20"/>
      <w:szCs w:val="20"/>
    </w:rPr>
  </w:style>
  <w:style w:type="character" w:customStyle="1" w:styleId="apple-converted-space">
    <w:name w:val="apple-converted-space"/>
    <w:rsid w:val="00432B3F"/>
  </w:style>
  <w:style w:type="character" w:customStyle="1" w:styleId="FontStyle247">
    <w:name w:val="Font Style247"/>
    <w:uiPriority w:val="99"/>
    <w:rsid w:val="00432B3F"/>
    <w:rPr>
      <w:rFonts w:ascii="Century Schoolbook" w:hAnsi="Century Schoolbook" w:cs="Century Schoolbook" w:hint="default"/>
      <w:spacing w:val="-10"/>
      <w:sz w:val="20"/>
      <w:szCs w:val="20"/>
    </w:rPr>
  </w:style>
  <w:style w:type="table" w:customStyle="1" w:styleId="56">
    <w:name w:val="Сетка таблицы5"/>
    <w:basedOn w:val="a1"/>
    <w:next w:val="ad"/>
    <w:uiPriority w:val="59"/>
    <w:rsid w:val="008A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d"/>
    <w:uiPriority w:val="59"/>
    <w:rsid w:val="008A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6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11"/>
    <w:rsid w:val="009048C3"/>
  </w:style>
  <w:style w:type="numbering" w:customStyle="1" w:styleId="12">
    <w:name w:val="Стиль12"/>
    <w:rsid w:val="009048C3"/>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27"/>
    <w:pPr>
      <w:spacing w:after="0" w:line="240" w:lineRule="auto"/>
    </w:pPr>
    <w:rPr>
      <w:rFonts w:ascii="Times New Roman" w:eastAsia="Calibri" w:hAnsi="Times New Roman" w:cs="Times New Roman"/>
      <w:sz w:val="24"/>
      <w:szCs w:val="24"/>
      <w:lang w:eastAsia="ru-RU"/>
    </w:rPr>
  </w:style>
  <w:style w:type="paragraph" w:styleId="10">
    <w:name w:val="heading 1"/>
    <w:basedOn w:val="a"/>
    <w:link w:val="11"/>
    <w:qFormat/>
    <w:rsid w:val="00B65532"/>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432B3F"/>
    <w:pPr>
      <w:keepNext/>
      <w:jc w:val="center"/>
      <w:outlineLvl w:val="1"/>
    </w:pPr>
    <w:rPr>
      <w:sz w:val="44"/>
      <w:szCs w:val="44"/>
      <w:lang w:val="x-none"/>
    </w:rPr>
  </w:style>
  <w:style w:type="paragraph" w:styleId="3">
    <w:name w:val="heading 3"/>
    <w:basedOn w:val="a"/>
    <w:next w:val="a"/>
    <w:link w:val="30"/>
    <w:qFormat/>
    <w:rsid w:val="00432B3F"/>
    <w:pPr>
      <w:keepNext/>
      <w:keepLines/>
      <w:spacing w:before="200"/>
      <w:outlineLvl w:val="2"/>
    </w:pPr>
    <w:rPr>
      <w:rFonts w:ascii="Cambria" w:hAnsi="Cambria"/>
      <w:b/>
      <w:bCs/>
      <w:color w:val="4F81BD"/>
      <w:lang w:val="x-none"/>
    </w:rPr>
  </w:style>
  <w:style w:type="paragraph" w:styleId="4">
    <w:name w:val="heading 4"/>
    <w:basedOn w:val="a"/>
    <w:next w:val="a"/>
    <w:link w:val="40"/>
    <w:qFormat/>
    <w:rsid w:val="00432B3F"/>
    <w:pPr>
      <w:keepNext/>
      <w:jc w:val="both"/>
      <w:outlineLvl w:val="3"/>
    </w:pPr>
    <w:rPr>
      <w:rFonts w:eastAsia="Arial Unicode MS"/>
      <w:sz w:val="28"/>
      <w:szCs w:val="28"/>
      <w:lang w:val="x-none"/>
    </w:rPr>
  </w:style>
  <w:style w:type="paragraph" w:styleId="5">
    <w:name w:val="heading 5"/>
    <w:basedOn w:val="a"/>
    <w:next w:val="a"/>
    <w:link w:val="50"/>
    <w:qFormat/>
    <w:rsid w:val="00432B3F"/>
    <w:pPr>
      <w:keepNext/>
      <w:jc w:val="center"/>
      <w:outlineLvl w:val="4"/>
    </w:pPr>
    <w:rPr>
      <w:rFonts w:eastAsia="Arial Unicode MS"/>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65532"/>
    <w:rPr>
      <w:rFonts w:ascii="Times New Roman" w:eastAsia="Times New Roman" w:hAnsi="Times New Roman" w:cs="Times New Roman"/>
      <w:b/>
      <w:bCs/>
      <w:kern w:val="36"/>
      <w:sz w:val="48"/>
      <w:szCs w:val="48"/>
      <w:lang w:eastAsia="ru-RU"/>
    </w:rPr>
  </w:style>
  <w:style w:type="character" w:styleId="a3">
    <w:name w:val="Strong"/>
    <w:basedOn w:val="a0"/>
    <w:qFormat/>
    <w:rsid w:val="00B65532"/>
    <w:rPr>
      <w:b/>
      <w:bCs/>
    </w:rPr>
  </w:style>
  <w:style w:type="paragraph" w:styleId="a4">
    <w:name w:val="List Paragraph"/>
    <w:basedOn w:val="a"/>
    <w:uiPriority w:val="34"/>
    <w:qFormat/>
    <w:rsid w:val="00B65532"/>
    <w:pPr>
      <w:ind w:left="720"/>
      <w:contextualSpacing/>
    </w:pPr>
  </w:style>
  <w:style w:type="paragraph" w:styleId="a5">
    <w:name w:val="No Spacing"/>
    <w:uiPriority w:val="99"/>
    <w:qFormat/>
    <w:rsid w:val="00A97B27"/>
    <w:pPr>
      <w:spacing w:after="0" w:line="240" w:lineRule="auto"/>
    </w:pPr>
    <w:rPr>
      <w:rFonts w:ascii="Calibri" w:eastAsia="Times New Roman" w:hAnsi="Calibri" w:cs="Times New Roman"/>
      <w:lang w:eastAsia="ru-RU"/>
    </w:rPr>
  </w:style>
  <w:style w:type="paragraph" w:customStyle="1" w:styleId="13">
    <w:name w:val="Абзац списка1"/>
    <w:basedOn w:val="a"/>
    <w:rsid w:val="00A97B27"/>
    <w:pPr>
      <w:ind w:left="720"/>
    </w:pPr>
  </w:style>
  <w:style w:type="paragraph" w:customStyle="1" w:styleId="ListParagraph1">
    <w:name w:val="List Paragraph1"/>
    <w:basedOn w:val="a"/>
    <w:rsid w:val="00A97B27"/>
    <w:pPr>
      <w:spacing w:after="200" w:line="276" w:lineRule="auto"/>
      <w:ind w:left="720"/>
    </w:pPr>
    <w:rPr>
      <w:rFonts w:ascii="Calibri" w:hAnsi="Calibri" w:cs="Calibri"/>
      <w:sz w:val="22"/>
      <w:szCs w:val="22"/>
      <w:lang w:eastAsia="en-US"/>
    </w:rPr>
  </w:style>
  <w:style w:type="paragraph" w:styleId="a6">
    <w:name w:val="footnote text"/>
    <w:basedOn w:val="a"/>
    <w:link w:val="a7"/>
    <w:uiPriority w:val="99"/>
    <w:unhideWhenUsed/>
    <w:rsid w:val="003D37BF"/>
    <w:rPr>
      <w:sz w:val="20"/>
      <w:szCs w:val="20"/>
    </w:rPr>
  </w:style>
  <w:style w:type="character" w:customStyle="1" w:styleId="a7">
    <w:name w:val="Текст сноски Знак"/>
    <w:basedOn w:val="a0"/>
    <w:link w:val="a6"/>
    <w:uiPriority w:val="99"/>
    <w:rsid w:val="003D37BF"/>
    <w:rPr>
      <w:rFonts w:ascii="Times New Roman" w:eastAsia="Calibri" w:hAnsi="Times New Roman" w:cs="Times New Roman"/>
      <w:sz w:val="20"/>
      <w:szCs w:val="20"/>
      <w:lang w:eastAsia="ru-RU"/>
    </w:rPr>
  </w:style>
  <w:style w:type="character" w:styleId="a8">
    <w:name w:val="footnote reference"/>
    <w:basedOn w:val="a0"/>
    <w:uiPriority w:val="99"/>
    <w:unhideWhenUsed/>
    <w:rsid w:val="003D37BF"/>
    <w:rPr>
      <w:vertAlign w:val="superscript"/>
    </w:rPr>
  </w:style>
  <w:style w:type="paragraph" w:customStyle="1" w:styleId="21">
    <w:name w:val="Абзац списка2"/>
    <w:basedOn w:val="a"/>
    <w:rsid w:val="00444AE0"/>
    <w:pPr>
      <w:ind w:left="720"/>
    </w:pPr>
  </w:style>
  <w:style w:type="paragraph" w:customStyle="1" w:styleId="14">
    <w:name w:val="Без интервала1"/>
    <w:rsid w:val="00444AE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45">
    <w:name w:val="Основной текст + Полужирный45"/>
    <w:aliases w:val="Курсив29"/>
    <w:rsid w:val="00444AE0"/>
    <w:rPr>
      <w:rFonts w:ascii="Times New Roman" w:hAnsi="Times New Roman"/>
      <w:b/>
      <w:i/>
      <w:color w:val="000000"/>
      <w:spacing w:val="0"/>
      <w:sz w:val="22"/>
      <w:lang w:val="ru-RU" w:eastAsia="ru-RU"/>
    </w:rPr>
  </w:style>
  <w:style w:type="character" w:customStyle="1" w:styleId="FontStyle36">
    <w:name w:val="Font Style36"/>
    <w:rsid w:val="00444AE0"/>
    <w:rPr>
      <w:rFonts w:ascii="Times New Roman" w:hAnsi="Times New Roman"/>
      <w:sz w:val="28"/>
    </w:rPr>
  </w:style>
  <w:style w:type="paragraph" w:customStyle="1" w:styleId="Default">
    <w:name w:val="Default"/>
    <w:rsid w:val="00444A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0">
    <w:name w:val="Font Style210"/>
    <w:uiPriority w:val="99"/>
    <w:rsid w:val="00444AE0"/>
    <w:rPr>
      <w:rFonts w:ascii="Microsoft Sans Serif" w:hAnsi="Microsoft Sans Serif" w:cs="Microsoft Sans Serif" w:hint="default"/>
      <w:b/>
      <w:bCs/>
      <w:spacing w:val="-10"/>
      <w:sz w:val="46"/>
      <w:szCs w:val="46"/>
    </w:rPr>
  </w:style>
  <w:style w:type="character" w:customStyle="1" w:styleId="20">
    <w:name w:val="Заголовок 2 Знак"/>
    <w:basedOn w:val="a0"/>
    <w:link w:val="2"/>
    <w:rsid w:val="00432B3F"/>
    <w:rPr>
      <w:rFonts w:ascii="Times New Roman" w:eastAsia="Calibri" w:hAnsi="Times New Roman" w:cs="Times New Roman"/>
      <w:sz w:val="44"/>
      <w:szCs w:val="44"/>
      <w:lang w:val="x-none" w:eastAsia="ru-RU"/>
    </w:rPr>
  </w:style>
  <w:style w:type="character" w:customStyle="1" w:styleId="30">
    <w:name w:val="Заголовок 3 Знак"/>
    <w:basedOn w:val="a0"/>
    <w:link w:val="3"/>
    <w:rsid w:val="00432B3F"/>
    <w:rPr>
      <w:rFonts w:ascii="Cambria" w:eastAsia="Calibri" w:hAnsi="Cambria" w:cs="Times New Roman"/>
      <w:b/>
      <w:bCs/>
      <w:color w:val="4F81BD"/>
      <w:sz w:val="24"/>
      <w:szCs w:val="24"/>
      <w:lang w:val="x-none" w:eastAsia="ru-RU"/>
    </w:rPr>
  </w:style>
  <w:style w:type="character" w:customStyle="1" w:styleId="40">
    <w:name w:val="Заголовок 4 Знак"/>
    <w:basedOn w:val="a0"/>
    <w:link w:val="4"/>
    <w:rsid w:val="00432B3F"/>
    <w:rPr>
      <w:rFonts w:ascii="Times New Roman" w:eastAsia="Arial Unicode MS" w:hAnsi="Times New Roman" w:cs="Times New Roman"/>
      <w:sz w:val="28"/>
      <w:szCs w:val="28"/>
      <w:lang w:val="x-none" w:eastAsia="ru-RU"/>
    </w:rPr>
  </w:style>
  <w:style w:type="character" w:customStyle="1" w:styleId="50">
    <w:name w:val="Заголовок 5 Знак"/>
    <w:basedOn w:val="a0"/>
    <w:link w:val="5"/>
    <w:rsid w:val="00432B3F"/>
    <w:rPr>
      <w:rFonts w:ascii="Times New Roman" w:eastAsia="Arial Unicode MS" w:hAnsi="Times New Roman" w:cs="Times New Roman"/>
      <w:b/>
      <w:bCs/>
      <w:sz w:val="36"/>
      <w:szCs w:val="36"/>
      <w:lang w:val="x-none" w:eastAsia="ru-RU"/>
    </w:rPr>
  </w:style>
  <w:style w:type="paragraph" w:styleId="31">
    <w:name w:val="Body Text 3"/>
    <w:basedOn w:val="a"/>
    <w:link w:val="32"/>
    <w:rsid w:val="00432B3F"/>
    <w:pPr>
      <w:jc w:val="both"/>
    </w:pPr>
    <w:rPr>
      <w:sz w:val="28"/>
      <w:szCs w:val="28"/>
      <w:lang w:val="x-none"/>
    </w:rPr>
  </w:style>
  <w:style w:type="character" w:customStyle="1" w:styleId="32">
    <w:name w:val="Основной текст 3 Знак"/>
    <w:basedOn w:val="a0"/>
    <w:link w:val="31"/>
    <w:rsid w:val="00432B3F"/>
    <w:rPr>
      <w:rFonts w:ascii="Times New Roman" w:eastAsia="Calibri" w:hAnsi="Times New Roman" w:cs="Times New Roman"/>
      <w:sz w:val="28"/>
      <w:szCs w:val="28"/>
      <w:lang w:val="x-none" w:eastAsia="ru-RU"/>
    </w:rPr>
  </w:style>
  <w:style w:type="paragraph" w:styleId="a9">
    <w:name w:val="Body Text"/>
    <w:basedOn w:val="a"/>
    <w:link w:val="aa"/>
    <w:rsid w:val="00432B3F"/>
    <w:pPr>
      <w:jc w:val="center"/>
    </w:pPr>
    <w:rPr>
      <w:b/>
      <w:bCs/>
      <w:sz w:val="32"/>
      <w:szCs w:val="32"/>
      <w:lang w:val="x-none"/>
    </w:rPr>
  </w:style>
  <w:style w:type="character" w:customStyle="1" w:styleId="aa">
    <w:name w:val="Основной текст Знак"/>
    <w:basedOn w:val="a0"/>
    <w:link w:val="a9"/>
    <w:rsid w:val="00432B3F"/>
    <w:rPr>
      <w:rFonts w:ascii="Times New Roman" w:eastAsia="Calibri" w:hAnsi="Times New Roman" w:cs="Times New Roman"/>
      <w:b/>
      <w:bCs/>
      <w:sz w:val="32"/>
      <w:szCs w:val="32"/>
      <w:lang w:val="x-none" w:eastAsia="ru-RU"/>
    </w:rPr>
  </w:style>
  <w:style w:type="paragraph" w:customStyle="1" w:styleId="Style4">
    <w:name w:val="Style4"/>
    <w:basedOn w:val="a"/>
    <w:rsid w:val="00432B3F"/>
    <w:pPr>
      <w:widowControl w:val="0"/>
      <w:autoSpaceDE w:val="0"/>
      <w:autoSpaceDN w:val="0"/>
      <w:adjustRightInd w:val="0"/>
      <w:spacing w:line="269" w:lineRule="exact"/>
    </w:pPr>
  </w:style>
  <w:style w:type="character" w:customStyle="1" w:styleId="FontStyle40">
    <w:name w:val="Font Style40"/>
    <w:rsid w:val="00432B3F"/>
    <w:rPr>
      <w:rFonts w:ascii="Times New Roman" w:hAnsi="Times New Roman"/>
      <w:sz w:val="20"/>
    </w:rPr>
  </w:style>
  <w:style w:type="character" w:customStyle="1" w:styleId="61">
    <w:name w:val="Основной текст (61)"/>
    <w:rsid w:val="00432B3F"/>
    <w:rPr>
      <w:rFonts w:ascii="Times New Roman" w:hAnsi="Times New Roman"/>
      <w:spacing w:val="0"/>
      <w:sz w:val="23"/>
      <w:u w:val="none"/>
      <w:effect w:val="none"/>
    </w:rPr>
  </w:style>
  <w:style w:type="paragraph" w:customStyle="1" w:styleId="text">
    <w:name w:val="text"/>
    <w:basedOn w:val="a"/>
    <w:rsid w:val="00432B3F"/>
    <w:pPr>
      <w:spacing w:before="100" w:beforeAutospacing="1" w:after="100" w:afterAutospacing="1"/>
      <w:ind w:firstLine="150"/>
      <w:jc w:val="both"/>
    </w:pPr>
  </w:style>
  <w:style w:type="paragraph" w:styleId="ab">
    <w:name w:val="Body Text Indent"/>
    <w:basedOn w:val="a"/>
    <w:link w:val="ac"/>
    <w:rsid w:val="00432B3F"/>
    <w:pPr>
      <w:spacing w:after="120"/>
      <w:ind w:left="283"/>
    </w:pPr>
    <w:rPr>
      <w:lang w:val="x-none"/>
    </w:rPr>
  </w:style>
  <w:style w:type="character" w:customStyle="1" w:styleId="ac">
    <w:name w:val="Основной текст с отступом Знак"/>
    <w:basedOn w:val="a0"/>
    <w:link w:val="ab"/>
    <w:rsid w:val="00432B3F"/>
    <w:rPr>
      <w:rFonts w:ascii="Times New Roman" w:eastAsia="Calibri" w:hAnsi="Times New Roman" w:cs="Times New Roman"/>
      <w:sz w:val="24"/>
      <w:szCs w:val="24"/>
      <w:lang w:val="x-none" w:eastAsia="ru-RU"/>
    </w:rPr>
  </w:style>
  <w:style w:type="paragraph" w:customStyle="1" w:styleId="ConsNormal">
    <w:name w:val="ConsNormal"/>
    <w:rsid w:val="00432B3F"/>
    <w:pPr>
      <w:widowControl w:val="0"/>
      <w:snapToGrid w:val="0"/>
      <w:spacing w:after="0" w:line="240" w:lineRule="auto"/>
      <w:ind w:firstLine="720"/>
    </w:pPr>
    <w:rPr>
      <w:rFonts w:ascii="Arial" w:eastAsia="Calibri" w:hAnsi="Arial" w:cs="Arial"/>
      <w:sz w:val="20"/>
      <w:szCs w:val="20"/>
      <w:lang w:eastAsia="ru-RU"/>
    </w:rPr>
  </w:style>
  <w:style w:type="paragraph" w:styleId="22">
    <w:name w:val="Body Text 2"/>
    <w:basedOn w:val="a"/>
    <w:link w:val="23"/>
    <w:rsid w:val="00432B3F"/>
    <w:pPr>
      <w:spacing w:after="120" w:line="480" w:lineRule="auto"/>
    </w:pPr>
    <w:rPr>
      <w:lang w:val="x-none"/>
    </w:rPr>
  </w:style>
  <w:style w:type="character" w:customStyle="1" w:styleId="23">
    <w:name w:val="Основной текст 2 Знак"/>
    <w:basedOn w:val="a0"/>
    <w:link w:val="22"/>
    <w:rsid w:val="00432B3F"/>
    <w:rPr>
      <w:rFonts w:ascii="Times New Roman" w:eastAsia="Calibri" w:hAnsi="Times New Roman" w:cs="Times New Roman"/>
      <w:sz w:val="24"/>
      <w:szCs w:val="24"/>
      <w:lang w:val="x-none" w:eastAsia="ru-RU"/>
    </w:rPr>
  </w:style>
  <w:style w:type="paragraph" w:styleId="24">
    <w:name w:val="Body Text Indent 2"/>
    <w:basedOn w:val="a"/>
    <w:link w:val="25"/>
    <w:rsid w:val="00432B3F"/>
    <w:pPr>
      <w:spacing w:after="120" w:line="480" w:lineRule="auto"/>
      <w:ind w:left="283"/>
    </w:pPr>
    <w:rPr>
      <w:b/>
      <w:bCs/>
      <w:lang w:val="x-none"/>
    </w:rPr>
  </w:style>
  <w:style w:type="character" w:customStyle="1" w:styleId="25">
    <w:name w:val="Основной текст с отступом 2 Знак"/>
    <w:basedOn w:val="a0"/>
    <w:link w:val="24"/>
    <w:rsid w:val="00432B3F"/>
    <w:rPr>
      <w:rFonts w:ascii="Times New Roman" w:eastAsia="Calibri" w:hAnsi="Times New Roman" w:cs="Times New Roman"/>
      <w:b/>
      <w:bCs/>
      <w:sz w:val="24"/>
      <w:szCs w:val="24"/>
      <w:lang w:val="x-none" w:eastAsia="ru-RU"/>
    </w:rPr>
  </w:style>
  <w:style w:type="table" w:styleId="ad">
    <w:name w:val="Table Grid"/>
    <w:basedOn w:val="a1"/>
    <w:uiPriority w:val="59"/>
    <w:rsid w:val="00432B3F"/>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rsid w:val="00432B3F"/>
    <w:rPr>
      <w:rFonts w:ascii="Tahoma" w:hAnsi="Tahoma"/>
      <w:sz w:val="16"/>
      <w:szCs w:val="16"/>
      <w:lang w:val="x-none"/>
    </w:rPr>
  </w:style>
  <w:style w:type="character" w:customStyle="1" w:styleId="af">
    <w:name w:val="Текст выноски Знак"/>
    <w:basedOn w:val="a0"/>
    <w:link w:val="ae"/>
    <w:semiHidden/>
    <w:rsid w:val="00432B3F"/>
    <w:rPr>
      <w:rFonts w:ascii="Tahoma" w:eastAsia="Calibri" w:hAnsi="Tahoma" w:cs="Times New Roman"/>
      <w:sz w:val="16"/>
      <w:szCs w:val="16"/>
      <w:lang w:val="x-none" w:eastAsia="ru-RU"/>
    </w:rPr>
  </w:style>
  <w:style w:type="paragraph" w:styleId="af0">
    <w:name w:val="header"/>
    <w:basedOn w:val="a"/>
    <w:link w:val="af1"/>
    <w:rsid w:val="00432B3F"/>
    <w:pPr>
      <w:tabs>
        <w:tab w:val="center" w:pos="4677"/>
        <w:tab w:val="right" w:pos="9355"/>
      </w:tabs>
    </w:pPr>
    <w:rPr>
      <w:lang w:val="x-none"/>
    </w:rPr>
  </w:style>
  <w:style w:type="character" w:customStyle="1" w:styleId="af1">
    <w:name w:val="Верхний колонтитул Знак"/>
    <w:basedOn w:val="a0"/>
    <w:link w:val="af0"/>
    <w:rsid w:val="00432B3F"/>
    <w:rPr>
      <w:rFonts w:ascii="Times New Roman" w:eastAsia="Calibri" w:hAnsi="Times New Roman" w:cs="Times New Roman"/>
      <w:sz w:val="24"/>
      <w:szCs w:val="24"/>
      <w:lang w:val="x-none" w:eastAsia="ru-RU"/>
    </w:rPr>
  </w:style>
  <w:style w:type="paragraph" w:styleId="af2">
    <w:name w:val="footer"/>
    <w:basedOn w:val="a"/>
    <w:link w:val="af3"/>
    <w:uiPriority w:val="99"/>
    <w:rsid w:val="00432B3F"/>
    <w:pPr>
      <w:tabs>
        <w:tab w:val="center" w:pos="4677"/>
        <w:tab w:val="right" w:pos="9355"/>
      </w:tabs>
    </w:pPr>
    <w:rPr>
      <w:lang w:val="x-none"/>
    </w:rPr>
  </w:style>
  <w:style w:type="character" w:customStyle="1" w:styleId="af3">
    <w:name w:val="Нижний колонтитул Знак"/>
    <w:basedOn w:val="a0"/>
    <w:link w:val="af2"/>
    <w:uiPriority w:val="99"/>
    <w:rsid w:val="00432B3F"/>
    <w:rPr>
      <w:rFonts w:ascii="Times New Roman" w:eastAsia="Calibri" w:hAnsi="Times New Roman" w:cs="Times New Roman"/>
      <w:sz w:val="24"/>
      <w:szCs w:val="24"/>
      <w:lang w:val="x-none" w:eastAsia="ru-RU"/>
    </w:rPr>
  </w:style>
  <w:style w:type="paragraph" w:styleId="af4">
    <w:name w:val="Title"/>
    <w:basedOn w:val="a"/>
    <w:link w:val="af5"/>
    <w:qFormat/>
    <w:rsid w:val="00432B3F"/>
    <w:pPr>
      <w:jc w:val="center"/>
    </w:pPr>
    <w:rPr>
      <w:sz w:val="32"/>
      <w:szCs w:val="32"/>
      <w:lang w:val="x-none"/>
    </w:rPr>
  </w:style>
  <w:style w:type="character" w:customStyle="1" w:styleId="af5">
    <w:name w:val="Название Знак"/>
    <w:basedOn w:val="a0"/>
    <w:link w:val="af4"/>
    <w:rsid w:val="00432B3F"/>
    <w:rPr>
      <w:rFonts w:ascii="Times New Roman" w:eastAsia="Calibri" w:hAnsi="Times New Roman" w:cs="Times New Roman"/>
      <w:sz w:val="32"/>
      <w:szCs w:val="32"/>
      <w:lang w:val="x-none" w:eastAsia="ru-RU"/>
    </w:rPr>
  </w:style>
  <w:style w:type="paragraph" w:customStyle="1" w:styleId="msonormalbullet1gif">
    <w:name w:val="msonormalbullet1.gif"/>
    <w:basedOn w:val="a"/>
    <w:rsid w:val="00432B3F"/>
    <w:pPr>
      <w:spacing w:before="100" w:beforeAutospacing="1" w:after="100" w:afterAutospacing="1"/>
    </w:pPr>
  </w:style>
  <w:style w:type="paragraph" w:customStyle="1" w:styleId="msonormalbullet2gif">
    <w:name w:val="msonormalbullet2.gif"/>
    <w:basedOn w:val="a"/>
    <w:rsid w:val="00432B3F"/>
    <w:pPr>
      <w:spacing w:before="100" w:beforeAutospacing="1" w:after="100" w:afterAutospacing="1"/>
    </w:pPr>
  </w:style>
  <w:style w:type="paragraph" w:customStyle="1" w:styleId="msonormalbullet3gif">
    <w:name w:val="msonormalbullet3.gif"/>
    <w:basedOn w:val="a"/>
    <w:rsid w:val="00432B3F"/>
    <w:pPr>
      <w:spacing w:before="100" w:beforeAutospacing="1" w:after="100" w:afterAutospacing="1"/>
    </w:pPr>
  </w:style>
  <w:style w:type="paragraph" w:customStyle="1" w:styleId="Style1">
    <w:name w:val="Style1"/>
    <w:basedOn w:val="a"/>
    <w:rsid w:val="00432B3F"/>
    <w:pPr>
      <w:widowControl w:val="0"/>
      <w:autoSpaceDE w:val="0"/>
      <w:autoSpaceDN w:val="0"/>
      <w:adjustRightInd w:val="0"/>
    </w:pPr>
  </w:style>
  <w:style w:type="paragraph" w:customStyle="1" w:styleId="Style2">
    <w:name w:val="Style2"/>
    <w:basedOn w:val="a"/>
    <w:uiPriority w:val="99"/>
    <w:rsid w:val="00432B3F"/>
    <w:pPr>
      <w:widowControl w:val="0"/>
      <w:autoSpaceDE w:val="0"/>
      <w:autoSpaceDN w:val="0"/>
      <w:adjustRightInd w:val="0"/>
    </w:pPr>
  </w:style>
  <w:style w:type="paragraph" w:customStyle="1" w:styleId="Style3">
    <w:name w:val="Style3"/>
    <w:basedOn w:val="a"/>
    <w:rsid w:val="00432B3F"/>
    <w:pPr>
      <w:widowControl w:val="0"/>
      <w:autoSpaceDE w:val="0"/>
      <w:autoSpaceDN w:val="0"/>
      <w:adjustRightInd w:val="0"/>
    </w:pPr>
  </w:style>
  <w:style w:type="paragraph" w:customStyle="1" w:styleId="Style5">
    <w:name w:val="Style5"/>
    <w:basedOn w:val="a"/>
    <w:rsid w:val="00432B3F"/>
    <w:pPr>
      <w:widowControl w:val="0"/>
      <w:autoSpaceDE w:val="0"/>
      <w:autoSpaceDN w:val="0"/>
      <w:adjustRightInd w:val="0"/>
    </w:pPr>
  </w:style>
  <w:style w:type="paragraph" w:customStyle="1" w:styleId="Style6">
    <w:name w:val="Style6"/>
    <w:basedOn w:val="a"/>
    <w:rsid w:val="00432B3F"/>
    <w:pPr>
      <w:widowControl w:val="0"/>
      <w:autoSpaceDE w:val="0"/>
      <w:autoSpaceDN w:val="0"/>
      <w:adjustRightInd w:val="0"/>
    </w:pPr>
  </w:style>
  <w:style w:type="character" w:customStyle="1" w:styleId="FontStyle11">
    <w:name w:val="Font Style11"/>
    <w:rsid w:val="00432B3F"/>
    <w:rPr>
      <w:rFonts w:ascii="Times New Roman" w:hAnsi="Times New Roman"/>
      <w:sz w:val="22"/>
    </w:rPr>
  </w:style>
  <w:style w:type="character" w:customStyle="1" w:styleId="FontStyle12">
    <w:name w:val="Font Style12"/>
    <w:rsid w:val="00432B3F"/>
    <w:rPr>
      <w:rFonts w:ascii="Times New Roman" w:hAnsi="Times New Roman"/>
      <w:sz w:val="24"/>
    </w:rPr>
  </w:style>
  <w:style w:type="character" w:customStyle="1" w:styleId="FontStyle13">
    <w:name w:val="Font Style13"/>
    <w:rsid w:val="00432B3F"/>
    <w:rPr>
      <w:rFonts w:ascii="Times New Roman" w:hAnsi="Times New Roman"/>
      <w:sz w:val="24"/>
    </w:rPr>
  </w:style>
  <w:style w:type="character" w:customStyle="1" w:styleId="FontStyle14">
    <w:name w:val="Font Style14"/>
    <w:rsid w:val="00432B3F"/>
    <w:rPr>
      <w:rFonts w:ascii="Times New Roman" w:hAnsi="Times New Roman"/>
      <w:spacing w:val="10"/>
      <w:sz w:val="24"/>
    </w:rPr>
  </w:style>
  <w:style w:type="character" w:customStyle="1" w:styleId="FontStyle15">
    <w:name w:val="Font Style15"/>
    <w:rsid w:val="00432B3F"/>
    <w:rPr>
      <w:rFonts w:ascii="Trebuchet MS" w:hAnsi="Trebuchet MS"/>
      <w:sz w:val="30"/>
    </w:rPr>
  </w:style>
  <w:style w:type="character" w:customStyle="1" w:styleId="af6">
    <w:name w:val="Основной текст_"/>
    <w:link w:val="120"/>
    <w:locked/>
    <w:rsid w:val="00432B3F"/>
    <w:rPr>
      <w:rFonts w:ascii="Times New Roman" w:hAnsi="Times New Roman"/>
      <w:sz w:val="21"/>
      <w:shd w:val="clear" w:color="auto" w:fill="FFFFFF"/>
    </w:rPr>
  </w:style>
  <w:style w:type="paragraph" w:customStyle="1" w:styleId="120">
    <w:name w:val="Основной текст12"/>
    <w:basedOn w:val="a"/>
    <w:link w:val="af6"/>
    <w:rsid w:val="00432B3F"/>
    <w:pPr>
      <w:shd w:val="clear" w:color="auto" w:fill="FFFFFF"/>
      <w:spacing w:before="600" w:after="2760" w:line="250" w:lineRule="exact"/>
      <w:ind w:hanging="340"/>
      <w:jc w:val="center"/>
    </w:pPr>
    <w:rPr>
      <w:rFonts w:eastAsiaTheme="minorHAnsi" w:cstheme="minorBidi"/>
      <w:sz w:val="21"/>
      <w:szCs w:val="22"/>
      <w:lang w:eastAsia="en-US"/>
    </w:rPr>
  </w:style>
  <w:style w:type="character" w:customStyle="1" w:styleId="6">
    <w:name w:val="Основной текст (6)_"/>
    <w:link w:val="60"/>
    <w:locked/>
    <w:rsid w:val="00432B3F"/>
    <w:rPr>
      <w:rFonts w:ascii="Times New Roman" w:hAnsi="Times New Roman"/>
      <w:sz w:val="16"/>
      <w:shd w:val="clear" w:color="auto" w:fill="FFFFFF"/>
    </w:rPr>
  </w:style>
  <w:style w:type="paragraph" w:customStyle="1" w:styleId="60">
    <w:name w:val="Основной текст (6)"/>
    <w:basedOn w:val="a"/>
    <w:link w:val="6"/>
    <w:rsid w:val="00432B3F"/>
    <w:pPr>
      <w:shd w:val="clear" w:color="auto" w:fill="FFFFFF"/>
      <w:spacing w:before="360" w:line="182" w:lineRule="exact"/>
    </w:pPr>
    <w:rPr>
      <w:rFonts w:eastAsiaTheme="minorHAnsi" w:cstheme="minorBidi"/>
      <w:sz w:val="16"/>
      <w:szCs w:val="22"/>
      <w:lang w:eastAsia="en-US"/>
    </w:rPr>
  </w:style>
  <w:style w:type="character" w:customStyle="1" w:styleId="af7">
    <w:name w:val="Основной текст + Полужирный"/>
    <w:aliases w:val="Курсив,Основной текст + 6,5 pt3"/>
    <w:rsid w:val="00432B3F"/>
    <w:rPr>
      <w:rFonts w:ascii="Times New Roman" w:hAnsi="Times New Roman"/>
      <w:b/>
      <w:i/>
      <w:spacing w:val="0"/>
      <w:sz w:val="21"/>
      <w:shd w:val="clear" w:color="auto" w:fill="FFFFFF"/>
    </w:rPr>
  </w:style>
  <w:style w:type="character" w:customStyle="1" w:styleId="af8">
    <w:name w:val="Основной текст + Курсив"/>
    <w:rsid w:val="00432B3F"/>
    <w:rPr>
      <w:rFonts w:ascii="Times New Roman" w:hAnsi="Times New Roman"/>
      <w:i/>
      <w:sz w:val="21"/>
      <w:shd w:val="clear" w:color="auto" w:fill="FFFFFF"/>
    </w:rPr>
  </w:style>
  <w:style w:type="character" w:customStyle="1" w:styleId="42">
    <w:name w:val="Заголовок №4 (2)_"/>
    <w:link w:val="420"/>
    <w:locked/>
    <w:rsid w:val="00432B3F"/>
    <w:rPr>
      <w:rFonts w:ascii="Times New Roman" w:hAnsi="Times New Roman"/>
      <w:sz w:val="21"/>
      <w:shd w:val="clear" w:color="auto" w:fill="FFFFFF"/>
    </w:rPr>
  </w:style>
  <w:style w:type="paragraph" w:customStyle="1" w:styleId="420">
    <w:name w:val="Заголовок №4 (2)"/>
    <w:basedOn w:val="a"/>
    <w:link w:val="42"/>
    <w:rsid w:val="00432B3F"/>
    <w:pPr>
      <w:shd w:val="clear" w:color="auto" w:fill="FFFFFF"/>
      <w:spacing w:before="60" w:line="226" w:lineRule="exact"/>
      <w:ind w:firstLine="320"/>
      <w:jc w:val="both"/>
      <w:outlineLvl w:val="3"/>
    </w:pPr>
    <w:rPr>
      <w:rFonts w:eastAsiaTheme="minorHAnsi" w:cstheme="minorBidi"/>
      <w:sz w:val="21"/>
      <w:szCs w:val="22"/>
      <w:lang w:eastAsia="en-US"/>
    </w:rPr>
  </w:style>
  <w:style w:type="character" w:customStyle="1" w:styleId="15">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432B3F"/>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rsid w:val="00432B3F"/>
    <w:rPr>
      <w:rFonts w:ascii="Times New Roman" w:hAnsi="Times New Roman"/>
      <w:sz w:val="19"/>
      <w:shd w:val="clear" w:color="auto" w:fill="FFFFFF"/>
    </w:rPr>
  </w:style>
  <w:style w:type="character" w:customStyle="1" w:styleId="41">
    <w:name w:val="Основной текст (4)"/>
    <w:rsid w:val="00432B3F"/>
    <w:rPr>
      <w:rFonts w:ascii="Times New Roman" w:hAnsi="Times New Roman"/>
      <w:spacing w:val="0"/>
      <w:sz w:val="19"/>
      <w:u w:val="none"/>
      <w:effect w:val="none"/>
    </w:rPr>
  </w:style>
  <w:style w:type="character" w:customStyle="1" w:styleId="16">
    <w:name w:val="Основной текст1"/>
    <w:rsid w:val="00432B3F"/>
    <w:rPr>
      <w:rFonts w:ascii="Times New Roman" w:hAnsi="Times New Roman" w:cs="Times New Roman"/>
      <w:sz w:val="21"/>
      <w:szCs w:val="21"/>
      <w:shd w:val="clear" w:color="auto" w:fill="FFFFFF"/>
    </w:rPr>
  </w:style>
  <w:style w:type="character" w:customStyle="1" w:styleId="51">
    <w:name w:val="Основной текст (5)"/>
    <w:rsid w:val="00432B3F"/>
    <w:rPr>
      <w:rFonts w:ascii="Times New Roman" w:hAnsi="Times New Roman"/>
      <w:spacing w:val="0"/>
      <w:sz w:val="21"/>
    </w:rPr>
  </w:style>
  <w:style w:type="character" w:customStyle="1" w:styleId="52">
    <w:name w:val="Основной текст (5) + Полужирный"/>
    <w:aliases w:val="Не курсив"/>
    <w:rsid w:val="00432B3F"/>
    <w:rPr>
      <w:rFonts w:ascii="Times New Roman" w:hAnsi="Times New Roman"/>
      <w:b/>
      <w:i/>
      <w:spacing w:val="0"/>
      <w:sz w:val="21"/>
    </w:rPr>
  </w:style>
  <w:style w:type="character" w:customStyle="1" w:styleId="53">
    <w:name w:val="Основной текст (5) + Не курсив"/>
    <w:rsid w:val="00432B3F"/>
    <w:rPr>
      <w:rFonts w:ascii="Times New Roman" w:hAnsi="Times New Roman"/>
      <w:i/>
      <w:spacing w:val="0"/>
      <w:sz w:val="21"/>
    </w:rPr>
  </w:style>
  <w:style w:type="character" w:customStyle="1" w:styleId="8">
    <w:name w:val="Основной текст8"/>
    <w:rsid w:val="00432B3F"/>
    <w:rPr>
      <w:rFonts w:ascii="Times New Roman" w:hAnsi="Times New Roman" w:cs="Times New Roman"/>
      <w:sz w:val="21"/>
      <w:szCs w:val="21"/>
      <w:shd w:val="clear" w:color="auto" w:fill="FFFFFF"/>
    </w:rPr>
  </w:style>
  <w:style w:type="character" w:customStyle="1" w:styleId="33">
    <w:name w:val="Основной текст (3) + Не полужирный"/>
    <w:rsid w:val="00432B3F"/>
    <w:rPr>
      <w:rFonts w:ascii="Times New Roman" w:hAnsi="Times New Roman"/>
      <w:b/>
      <w:spacing w:val="0"/>
      <w:sz w:val="21"/>
      <w:u w:val="none"/>
      <w:effect w:val="none"/>
    </w:rPr>
  </w:style>
  <w:style w:type="character" w:customStyle="1" w:styleId="330">
    <w:name w:val="Заголовок №3 (3)"/>
    <w:rsid w:val="00432B3F"/>
    <w:rPr>
      <w:rFonts w:ascii="Times New Roman" w:hAnsi="Times New Roman"/>
      <w:spacing w:val="0"/>
      <w:sz w:val="21"/>
      <w:u w:val="none"/>
      <w:effect w:val="none"/>
    </w:rPr>
  </w:style>
  <w:style w:type="character" w:customStyle="1" w:styleId="230">
    <w:name w:val="Заголовок №2 (3)_"/>
    <w:link w:val="231"/>
    <w:locked/>
    <w:rsid w:val="00432B3F"/>
    <w:rPr>
      <w:rFonts w:ascii="Times New Roman" w:hAnsi="Times New Roman"/>
      <w:shd w:val="clear" w:color="auto" w:fill="FFFFFF"/>
    </w:rPr>
  </w:style>
  <w:style w:type="paragraph" w:customStyle="1" w:styleId="231">
    <w:name w:val="Заголовок №2 (3)"/>
    <w:basedOn w:val="a"/>
    <w:link w:val="230"/>
    <w:rsid w:val="00432B3F"/>
    <w:pPr>
      <w:shd w:val="clear" w:color="auto" w:fill="FFFFFF"/>
      <w:spacing w:line="250" w:lineRule="exact"/>
      <w:jc w:val="center"/>
      <w:outlineLvl w:val="1"/>
    </w:pPr>
    <w:rPr>
      <w:rFonts w:eastAsiaTheme="minorHAnsi" w:cstheme="minorBidi"/>
      <w:sz w:val="22"/>
      <w:szCs w:val="22"/>
      <w:lang w:eastAsia="en-US"/>
    </w:rPr>
  </w:style>
  <w:style w:type="character" w:customStyle="1" w:styleId="34">
    <w:name w:val="Основной текст (3)"/>
    <w:rsid w:val="00432B3F"/>
    <w:rPr>
      <w:rFonts w:ascii="Times New Roman" w:hAnsi="Times New Roman"/>
      <w:spacing w:val="0"/>
      <w:sz w:val="21"/>
      <w:u w:val="none"/>
      <w:effect w:val="none"/>
    </w:rPr>
  </w:style>
  <w:style w:type="character" w:customStyle="1" w:styleId="54">
    <w:name w:val="Заголовок №5"/>
    <w:rsid w:val="00432B3F"/>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rsid w:val="00432B3F"/>
    <w:rPr>
      <w:rFonts w:ascii="Times New Roman" w:hAnsi="Times New Roman"/>
      <w:sz w:val="19"/>
      <w:shd w:val="clear" w:color="auto" w:fill="FFFFFF"/>
    </w:rPr>
  </w:style>
  <w:style w:type="character" w:customStyle="1" w:styleId="320">
    <w:name w:val="Основной текст + Полужирный32"/>
    <w:rsid w:val="00432B3F"/>
    <w:rPr>
      <w:rFonts w:ascii="Times New Roman" w:hAnsi="Times New Roman"/>
      <w:b/>
      <w:spacing w:val="0"/>
      <w:sz w:val="23"/>
    </w:rPr>
  </w:style>
  <w:style w:type="character" w:customStyle="1" w:styleId="310">
    <w:name w:val="Основной текст + Полужирный31"/>
    <w:rsid w:val="00432B3F"/>
    <w:rPr>
      <w:rFonts w:ascii="Times New Roman" w:hAnsi="Times New Roman"/>
      <w:b/>
      <w:spacing w:val="0"/>
      <w:sz w:val="23"/>
    </w:rPr>
  </w:style>
  <w:style w:type="character" w:customStyle="1" w:styleId="80">
    <w:name w:val="Заголовок №8"/>
    <w:rsid w:val="00432B3F"/>
    <w:rPr>
      <w:rFonts w:ascii="Times New Roman" w:hAnsi="Times New Roman"/>
      <w:spacing w:val="0"/>
      <w:sz w:val="21"/>
      <w:u w:val="none"/>
      <w:effect w:val="none"/>
    </w:rPr>
  </w:style>
  <w:style w:type="paragraph" w:customStyle="1" w:styleId="ConsPlusNormal">
    <w:name w:val="ConsPlusNormal"/>
    <w:rsid w:val="00432B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rsid w:val="00432B3F"/>
    <w:pPr>
      <w:widowControl w:val="0"/>
      <w:autoSpaceDE w:val="0"/>
      <w:autoSpaceDN w:val="0"/>
      <w:adjustRightInd w:val="0"/>
      <w:spacing w:line="220" w:lineRule="exact"/>
      <w:ind w:firstLine="230"/>
      <w:jc w:val="both"/>
    </w:pPr>
    <w:rPr>
      <w:rFonts w:ascii="Tahoma" w:hAnsi="Tahoma" w:cs="Tahoma"/>
    </w:rPr>
  </w:style>
  <w:style w:type="paragraph" w:styleId="af9">
    <w:name w:val="caption"/>
    <w:basedOn w:val="a"/>
    <w:next w:val="a"/>
    <w:qFormat/>
    <w:rsid w:val="00432B3F"/>
    <w:pPr>
      <w:jc w:val="right"/>
    </w:pPr>
    <w:rPr>
      <w:b/>
      <w:bCs/>
      <w:i/>
      <w:iCs/>
      <w:sz w:val="28"/>
      <w:szCs w:val="28"/>
    </w:rPr>
  </w:style>
  <w:style w:type="character" w:customStyle="1" w:styleId="BodyTextIndent3Char">
    <w:name w:val="Body Text Indent 3 Char"/>
    <w:semiHidden/>
    <w:locked/>
    <w:rsid w:val="00432B3F"/>
    <w:rPr>
      <w:rFonts w:ascii="Times New Roman" w:hAnsi="Times New Roman"/>
      <w:b/>
      <w:sz w:val="24"/>
    </w:rPr>
  </w:style>
  <w:style w:type="paragraph" w:styleId="35">
    <w:name w:val="Body Text Indent 3"/>
    <w:basedOn w:val="a"/>
    <w:link w:val="36"/>
    <w:semiHidden/>
    <w:rsid w:val="00432B3F"/>
    <w:pPr>
      <w:overflowPunct w:val="0"/>
      <w:autoSpaceDE w:val="0"/>
      <w:autoSpaceDN w:val="0"/>
      <w:adjustRightInd w:val="0"/>
      <w:ind w:firstLine="851"/>
      <w:jc w:val="center"/>
    </w:pPr>
    <w:rPr>
      <w:sz w:val="16"/>
      <w:szCs w:val="20"/>
      <w:lang w:val="x-none"/>
    </w:rPr>
  </w:style>
  <w:style w:type="character" w:customStyle="1" w:styleId="36">
    <w:name w:val="Основной текст с отступом 3 Знак"/>
    <w:basedOn w:val="a0"/>
    <w:link w:val="35"/>
    <w:semiHidden/>
    <w:rsid w:val="00432B3F"/>
    <w:rPr>
      <w:rFonts w:ascii="Times New Roman" w:eastAsia="Calibri" w:hAnsi="Times New Roman" w:cs="Times New Roman"/>
      <w:sz w:val="16"/>
      <w:szCs w:val="20"/>
      <w:lang w:val="x-none" w:eastAsia="ru-RU"/>
    </w:rPr>
  </w:style>
  <w:style w:type="character" w:customStyle="1" w:styleId="BodyTextIndent3Char1">
    <w:name w:val="Body Text Indent 3 Char1"/>
    <w:semiHidden/>
    <w:locked/>
    <w:rsid w:val="00432B3F"/>
    <w:rPr>
      <w:rFonts w:ascii="Times New Roman" w:hAnsi="Times New Roman" w:cs="Times New Roman"/>
      <w:sz w:val="16"/>
      <w:szCs w:val="16"/>
    </w:rPr>
  </w:style>
  <w:style w:type="paragraph" w:styleId="afa">
    <w:name w:val="Normal (Web)"/>
    <w:aliases w:val="Знак Знак1"/>
    <w:basedOn w:val="a"/>
    <w:uiPriority w:val="99"/>
    <w:rsid w:val="00432B3F"/>
    <w:pPr>
      <w:spacing w:after="120" w:line="480" w:lineRule="auto"/>
      <w:ind w:left="283"/>
    </w:pPr>
  </w:style>
  <w:style w:type="character" w:customStyle="1" w:styleId="100">
    <w:name w:val="Основной текст (10)"/>
    <w:rsid w:val="00432B3F"/>
    <w:rPr>
      <w:rFonts w:ascii="Times New Roman" w:hAnsi="Times New Roman"/>
      <w:spacing w:val="0"/>
      <w:sz w:val="19"/>
      <w:u w:val="none"/>
      <w:effect w:val="none"/>
    </w:rPr>
  </w:style>
  <w:style w:type="character" w:customStyle="1" w:styleId="269">
    <w:name w:val="Основной текст (269)"/>
    <w:rsid w:val="00432B3F"/>
    <w:rPr>
      <w:rFonts w:ascii="Times New Roman" w:hAnsi="Times New Roman"/>
      <w:spacing w:val="0"/>
      <w:sz w:val="23"/>
      <w:u w:val="none"/>
      <w:effect w:val="none"/>
    </w:rPr>
  </w:style>
  <w:style w:type="character" w:customStyle="1" w:styleId="695">
    <w:name w:val="Основной текст (695)_"/>
    <w:link w:val="6950"/>
    <w:locked/>
    <w:rsid w:val="00432B3F"/>
    <w:rPr>
      <w:rFonts w:ascii="Times New Roman" w:hAnsi="Times New Roman"/>
      <w:sz w:val="23"/>
      <w:shd w:val="clear" w:color="auto" w:fill="FFFFFF"/>
    </w:rPr>
  </w:style>
  <w:style w:type="paragraph" w:customStyle="1" w:styleId="6950">
    <w:name w:val="Основной текст (695)"/>
    <w:basedOn w:val="a"/>
    <w:link w:val="695"/>
    <w:rsid w:val="00432B3F"/>
    <w:pPr>
      <w:shd w:val="clear" w:color="auto" w:fill="FFFFFF"/>
      <w:spacing w:line="250" w:lineRule="exact"/>
      <w:ind w:hanging="380"/>
      <w:jc w:val="both"/>
    </w:pPr>
    <w:rPr>
      <w:rFonts w:eastAsiaTheme="minorHAnsi" w:cstheme="minorBidi"/>
      <w:sz w:val="23"/>
      <w:szCs w:val="22"/>
      <w:lang w:eastAsia="en-US"/>
    </w:rPr>
  </w:style>
  <w:style w:type="character" w:customStyle="1" w:styleId="610">
    <w:name w:val="Основной текст (61)_"/>
    <w:locked/>
    <w:rsid w:val="00432B3F"/>
    <w:rPr>
      <w:rFonts w:ascii="Times New Roman" w:hAnsi="Times New Roman"/>
      <w:sz w:val="23"/>
      <w:shd w:val="clear" w:color="auto" w:fill="FFFFFF"/>
    </w:rPr>
  </w:style>
  <w:style w:type="character" w:customStyle="1" w:styleId="512">
    <w:name w:val="Заголовок №5 (12)_"/>
    <w:link w:val="5120"/>
    <w:locked/>
    <w:rsid w:val="00432B3F"/>
    <w:rPr>
      <w:rFonts w:ascii="Microsoft Sans Serif" w:hAnsi="Microsoft Sans Serif"/>
      <w:sz w:val="17"/>
      <w:shd w:val="clear" w:color="auto" w:fill="FFFFFF"/>
    </w:rPr>
  </w:style>
  <w:style w:type="paragraph" w:customStyle="1" w:styleId="5120">
    <w:name w:val="Заголовок №5 (12)"/>
    <w:basedOn w:val="a"/>
    <w:link w:val="512"/>
    <w:rsid w:val="00432B3F"/>
    <w:pPr>
      <w:shd w:val="clear" w:color="auto" w:fill="FFFFFF"/>
      <w:spacing w:after="1560" w:line="264" w:lineRule="exact"/>
      <w:jc w:val="center"/>
      <w:outlineLvl w:val="4"/>
    </w:pPr>
    <w:rPr>
      <w:rFonts w:ascii="Microsoft Sans Serif" w:eastAsiaTheme="minorHAnsi" w:hAnsi="Microsoft Sans Serif" w:cstheme="minorBidi"/>
      <w:sz w:val="17"/>
      <w:szCs w:val="22"/>
      <w:lang w:eastAsia="en-US"/>
    </w:rPr>
  </w:style>
  <w:style w:type="character" w:customStyle="1" w:styleId="114">
    <w:name w:val="Основной текст (114)_"/>
    <w:link w:val="1140"/>
    <w:locked/>
    <w:rsid w:val="00432B3F"/>
    <w:rPr>
      <w:rFonts w:ascii="Times New Roman" w:hAnsi="Times New Roman"/>
      <w:spacing w:val="-10"/>
      <w:sz w:val="23"/>
      <w:shd w:val="clear" w:color="auto" w:fill="FFFFFF"/>
    </w:rPr>
  </w:style>
  <w:style w:type="paragraph" w:customStyle="1" w:styleId="1140">
    <w:name w:val="Основной текст (114)"/>
    <w:basedOn w:val="a"/>
    <w:link w:val="114"/>
    <w:rsid w:val="00432B3F"/>
    <w:pPr>
      <w:shd w:val="clear" w:color="auto" w:fill="FFFFFF"/>
      <w:spacing w:line="250" w:lineRule="exact"/>
      <w:jc w:val="both"/>
    </w:pPr>
    <w:rPr>
      <w:rFonts w:eastAsiaTheme="minorHAnsi" w:cstheme="minorBidi"/>
      <w:spacing w:val="-10"/>
      <w:sz w:val="23"/>
      <w:szCs w:val="22"/>
      <w:lang w:eastAsia="en-US"/>
    </w:rPr>
  </w:style>
  <w:style w:type="character" w:customStyle="1" w:styleId="1140pt">
    <w:name w:val="Основной текст (114) + Интервал 0 pt"/>
    <w:rsid w:val="00432B3F"/>
    <w:rPr>
      <w:rFonts w:ascii="Times New Roman" w:hAnsi="Times New Roman"/>
      <w:spacing w:val="0"/>
      <w:sz w:val="23"/>
      <w:u w:val="none"/>
      <w:effect w:val="none"/>
    </w:rPr>
  </w:style>
  <w:style w:type="character" w:customStyle="1" w:styleId="322">
    <w:name w:val="Заголовок №3 (22)_"/>
    <w:link w:val="3220"/>
    <w:locked/>
    <w:rsid w:val="00432B3F"/>
    <w:rPr>
      <w:rFonts w:ascii="Times New Roman" w:hAnsi="Times New Roman"/>
      <w:sz w:val="23"/>
      <w:shd w:val="clear" w:color="auto" w:fill="FFFFFF"/>
    </w:rPr>
  </w:style>
  <w:style w:type="paragraph" w:customStyle="1" w:styleId="3220">
    <w:name w:val="Заголовок №3 (22)"/>
    <w:basedOn w:val="a"/>
    <w:link w:val="322"/>
    <w:rsid w:val="00432B3F"/>
    <w:pPr>
      <w:shd w:val="clear" w:color="auto" w:fill="FFFFFF"/>
      <w:spacing w:after="180" w:line="240" w:lineRule="atLeast"/>
      <w:outlineLvl w:val="2"/>
    </w:pPr>
    <w:rPr>
      <w:rFonts w:eastAsiaTheme="minorHAnsi" w:cstheme="minorBidi"/>
      <w:sz w:val="23"/>
      <w:szCs w:val="22"/>
      <w:lang w:eastAsia="en-US"/>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432B3F"/>
    <w:rPr>
      <w:rFonts w:ascii="Microsoft Sans Serif" w:hAnsi="Microsoft Sans Serif"/>
      <w:b/>
      <w:spacing w:val="-10"/>
      <w:sz w:val="17"/>
    </w:rPr>
  </w:style>
  <w:style w:type="character" w:customStyle="1" w:styleId="311">
    <w:name w:val="Основной текст 3 Знак1"/>
    <w:semiHidden/>
    <w:rsid w:val="00432B3F"/>
    <w:rPr>
      <w:rFonts w:ascii="Times New Roman" w:hAnsi="Times New Roman"/>
      <w:sz w:val="16"/>
    </w:rPr>
  </w:style>
  <w:style w:type="character" w:customStyle="1" w:styleId="210">
    <w:name w:val="Основной текст с отступом 2 Знак1"/>
    <w:semiHidden/>
    <w:rsid w:val="00432B3F"/>
    <w:rPr>
      <w:rFonts w:ascii="Times New Roman" w:hAnsi="Times New Roman"/>
      <w:sz w:val="24"/>
    </w:rPr>
  </w:style>
  <w:style w:type="character" w:customStyle="1" w:styleId="211">
    <w:name w:val="Основной текст 2 Знак1"/>
    <w:semiHidden/>
    <w:rsid w:val="00432B3F"/>
    <w:rPr>
      <w:rFonts w:ascii="Times New Roman" w:hAnsi="Times New Roman"/>
      <w:sz w:val="24"/>
    </w:rPr>
  </w:style>
  <w:style w:type="character" w:customStyle="1" w:styleId="17">
    <w:name w:val="Основной текст Знак1"/>
    <w:semiHidden/>
    <w:rsid w:val="00432B3F"/>
    <w:rPr>
      <w:rFonts w:ascii="Times New Roman" w:hAnsi="Times New Roman"/>
      <w:sz w:val="24"/>
    </w:rPr>
  </w:style>
  <w:style w:type="character" w:customStyle="1" w:styleId="18">
    <w:name w:val="Текст выноски Знак1"/>
    <w:semiHidden/>
    <w:rsid w:val="00432B3F"/>
    <w:rPr>
      <w:rFonts w:ascii="Tahoma" w:hAnsi="Tahoma"/>
      <w:sz w:val="16"/>
    </w:rPr>
  </w:style>
  <w:style w:type="character" w:customStyle="1" w:styleId="19">
    <w:name w:val="Верхний колонтитул Знак1"/>
    <w:semiHidden/>
    <w:rsid w:val="00432B3F"/>
    <w:rPr>
      <w:rFonts w:ascii="Times New Roman" w:hAnsi="Times New Roman"/>
      <w:sz w:val="24"/>
    </w:rPr>
  </w:style>
  <w:style w:type="character" w:customStyle="1" w:styleId="1a">
    <w:name w:val="Нижний колонтитул Знак1"/>
    <w:semiHidden/>
    <w:rsid w:val="00432B3F"/>
    <w:rPr>
      <w:rFonts w:ascii="Times New Roman" w:hAnsi="Times New Roman"/>
      <w:sz w:val="24"/>
    </w:rPr>
  </w:style>
  <w:style w:type="character" w:customStyle="1" w:styleId="1b">
    <w:name w:val="Основной текст с отступом Знак1"/>
    <w:semiHidden/>
    <w:rsid w:val="00432B3F"/>
    <w:rPr>
      <w:rFonts w:ascii="Times New Roman" w:hAnsi="Times New Roman"/>
      <w:sz w:val="24"/>
    </w:rPr>
  </w:style>
  <w:style w:type="character" w:customStyle="1" w:styleId="1c">
    <w:name w:val="Название Знак1"/>
    <w:rsid w:val="00432B3F"/>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rsid w:val="00432B3F"/>
    <w:rPr>
      <w:rFonts w:ascii="Times New Roman" w:hAnsi="Times New Roman"/>
      <w:b/>
      <w:i/>
      <w:spacing w:val="0"/>
      <w:sz w:val="21"/>
      <w:u w:val="none"/>
      <w:effect w:val="none"/>
    </w:rPr>
  </w:style>
  <w:style w:type="paragraph" w:styleId="1d">
    <w:name w:val="toc 1"/>
    <w:basedOn w:val="a"/>
    <w:next w:val="a"/>
    <w:autoRedefine/>
    <w:semiHidden/>
    <w:rsid w:val="00432B3F"/>
    <w:pPr>
      <w:tabs>
        <w:tab w:val="right" w:leader="dot" w:pos="10466"/>
      </w:tabs>
    </w:pPr>
    <w:rPr>
      <w:b/>
      <w:bCs/>
      <w:sz w:val="28"/>
      <w:szCs w:val="28"/>
      <w:lang w:eastAsia="en-US"/>
    </w:rPr>
  </w:style>
  <w:style w:type="paragraph" w:styleId="37">
    <w:name w:val="toc 3"/>
    <w:basedOn w:val="a"/>
    <w:next w:val="a"/>
    <w:autoRedefine/>
    <w:semiHidden/>
    <w:rsid w:val="00432B3F"/>
    <w:pPr>
      <w:spacing w:line="276" w:lineRule="auto"/>
    </w:pPr>
    <w:rPr>
      <w:noProof/>
      <w:lang w:eastAsia="en-US"/>
    </w:rPr>
  </w:style>
  <w:style w:type="character" w:styleId="afb">
    <w:name w:val="Hyperlink"/>
    <w:semiHidden/>
    <w:rsid w:val="00432B3F"/>
    <w:rPr>
      <w:rFonts w:cs="Times New Roman"/>
      <w:color w:val="0000FF"/>
      <w:u w:val="single"/>
    </w:rPr>
  </w:style>
  <w:style w:type="table" w:customStyle="1" w:styleId="1e">
    <w:name w:val="Сетка таблицы1"/>
    <w:uiPriority w:val="59"/>
    <w:rsid w:val="00432B3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432B3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32B3F"/>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432B3F"/>
    <w:rPr>
      <w:rFonts w:ascii="Times New Roman" w:hAnsi="Times New Roman"/>
      <w:i/>
      <w:sz w:val="20"/>
    </w:rPr>
  </w:style>
  <w:style w:type="character" w:customStyle="1" w:styleId="FontStyle55">
    <w:name w:val="Font Style55"/>
    <w:uiPriority w:val="99"/>
    <w:rsid w:val="00432B3F"/>
    <w:rPr>
      <w:rFonts w:ascii="Times New Roman" w:hAnsi="Times New Roman"/>
      <w:sz w:val="20"/>
    </w:rPr>
  </w:style>
  <w:style w:type="table" w:customStyle="1" w:styleId="43">
    <w:name w:val="Сетка таблицы4"/>
    <w:rsid w:val="00432B3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rsid w:val="00432B3F"/>
    <w:rPr>
      <w:rFonts w:ascii="Times New Roman" w:hAnsi="Times New Roman"/>
      <w:spacing w:val="0"/>
      <w:sz w:val="20"/>
      <w:shd w:val="clear" w:color="auto" w:fill="FFFFFF"/>
    </w:rPr>
  </w:style>
  <w:style w:type="character" w:customStyle="1" w:styleId="27">
    <w:name w:val="Заголовок №2_"/>
    <w:link w:val="28"/>
    <w:locked/>
    <w:rsid w:val="00432B3F"/>
    <w:rPr>
      <w:rFonts w:ascii="Times New Roman" w:hAnsi="Times New Roman"/>
      <w:shd w:val="clear" w:color="auto" w:fill="FFFFFF"/>
    </w:rPr>
  </w:style>
  <w:style w:type="paragraph" w:customStyle="1" w:styleId="28">
    <w:name w:val="Заголовок №2"/>
    <w:basedOn w:val="a"/>
    <w:link w:val="27"/>
    <w:rsid w:val="00432B3F"/>
    <w:pPr>
      <w:shd w:val="clear" w:color="auto" w:fill="FFFFFF"/>
      <w:spacing w:before="60" w:line="230" w:lineRule="exact"/>
      <w:outlineLvl w:val="1"/>
    </w:pPr>
    <w:rPr>
      <w:rFonts w:eastAsiaTheme="minorHAnsi" w:cstheme="minorBidi"/>
      <w:sz w:val="22"/>
      <w:szCs w:val="22"/>
      <w:lang w:eastAsia="en-US"/>
    </w:rPr>
  </w:style>
  <w:style w:type="character" w:customStyle="1" w:styleId="29">
    <w:name w:val="Заголовок №2 + Не полужирный"/>
    <w:rsid w:val="00432B3F"/>
    <w:rPr>
      <w:rFonts w:ascii="Times New Roman" w:hAnsi="Times New Roman"/>
      <w:b/>
      <w:shd w:val="clear" w:color="auto" w:fill="FFFFFF"/>
    </w:rPr>
  </w:style>
  <w:style w:type="paragraph" w:customStyle="1" w:styleId="afc">
    <w:name w:val="Знак Знак Знак Знак Знак Знак Знак Знак Знак Знак Знак Знак Знак Знак Знак Знак"/>
    <w:basedOn w:val="a"/>
    <w:rsid w:val="00432B3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432B3F"/>
    <w:pPr>
      <w:spacing w:before="100" w:beforeAutospacing="1" w:after="100" w:afterAutospacing="1"/>
    </w:pPr>
  </w:style>
  <w:style w:type="paragraph" w:styleId="afd">
    <w:name w:val="Plain Text"/>
    <w:basedOn w:val="a"/>
    <w:link w:val="afe"/>
    <w:rsid w:val="00432B3F"/>
    <w:rPr>
      <w:rFonts w:ascii="Courier New" w:hAnsi="Courier New"/>
      <w:sz w:val="20"/>
      <w:szCs w:val="20"/>
      <w:lang w:val="x-none"/>
    </w:rPr>
  </w:style>
  <w:style w:type="character" w:customStyle="1" w:styleId="afe">
    <w:name w:val="Текст Знак"/>
    <w:basedOn w:val="a0"/>
    <w:link w:val="afd"/>
    <w:rsid w:val="00432B3F"/>
    <w:rPr>
      <w:rFonts w:ascii="Courier New" w:eastAsia="Calibri" w:hAnsi="Courier New" w:cs="Times New Roman"/>
      <w:sz w:val="20"/>
      <w:szCs w:val="20"/>
      <w:lang w:val="x-none" w:eastAsia="ru-RU"/>
    </w:rPr>
  </w:style>
  <w:style w:type="character" w:styleId="aff">
    <w:name w:val="Emphasis"/>
    <w:qFormat/>
    <w:rsid w:val="00432B3F"/>
    <w:rPr>
      <w:rFonts w:cs="Times New Roman"/>
      <w:i/>
      <w:iCs/>
    </w:rPr>
  </w:style>
  <w:style w:type="character" w:customStyle="1" w:styleId="39">
    <w:name w:val="Основной текст (3)_"/>
    <w:locked/>
    <w:rsid w:val="00432B3F"/>
    <w:rPr>
      <w:b/>
      <w:sz w:val="14"/>
      <w:shd w:val="clear" w:color="auto" w:fill="FFFFFF"/>
    </w:rPr>
  </w:style>
  <w:style w:type="character" w:customStyle="1" w:styleId="3a">
    <w:name w:val="Основной текст + Полужирный3"/>
    <w:rsid w:val="00432B3F"/>
    <w:rPr>
      <w:b/>
      <w:spacing w:val="0"/>
      <w:sz w:val="14"/>
      <w:shd w:val="clear" w:color="auto" w:fill="FFFFFF"/>
    </w:rPr>
  </w:style>
  <w:style w:type="character" w:customStyle="1" w:styleId="1pt">
    <w:name w:val="Основной текст + Интервал 1 pt"/>
    <w:rsid w:val="00432B3F"/>
    <w:rPr>
      <w:rFonts w:ascii="Times New Roman" w:hAnsi="Times New Roman"/>
      <w:b/>
      <w:spacing w:val="30"/>
      <w:sz w:val="14"/>
      <w:shd w:val="clear" w:color="auto" w:fill="FFFFFF"/>
      <w:lang w:val="x-none" w:eastAsia="ru-RU"/>
    </w:rPr>
  </w:style>
  <w:style w:type="character" w:customStyle="1" w:styleId="44">
    <w:name w:val="Основной текст (4)_"/>
    <w:locked/>
    <w:rsid w:val="00432B3F"/>
    <w:rPr>
      <w:b/>
      <w:shd w:val="clear" w:color="auto" w:fill="FFFFFF"/>
    </w:rPr>
  </w:style>
  <w:style w:type="character" w:customStyle="1" w:styleId="11pt">
    <w:name w:val="Основной текст + 11 pt"/>
    <w:aliases w:val="Полужирный3"/>
    <w:rsid w:val="00432B3F"/>
    <w:rPr>
      <w:rFonts w:ascii="Times New Roman" w:hAnsi="Times New Roman"/>
      <w:b/>
      <w:spacing w:val="0"/>
      <w:sz w:val="22"/>
      <w:shd w:val="clear" w:color="auto" w:fill="FFFFFF"/>
      <w:lang w:val="x-none" w:eastAsia="ru-RU"/>
    </w:rPr>
  </w:style>
  <w:style w:type="character" w:customStyle="1" w:styleId="62">
    <w:name w:val="Основной текст + Полужирный6"/>
    <w:rsid w:val="00432B3F"/>
    <w:rPr>
      <w:rFonts w:ascii="Times New Roman" w:hAnsi="Times New Roman"/>
      <w:b/>
      <w:spacing w:val="0"/>
      <w:sz w:val="14"/>
      <w:shd w:val="clear" w:color="auto" w:fill="FFFFFF"/>
      <w:lang w:val="x-none" w:eastAsia="ru-RU"/>
    </w:rPr>
  </w:style>
  <w:style w:type="paragraph" w:customStyle="1" w:styleId="1f">
    <w:name w:val="Без интервала1"/>
    <w:rsid w:val="00432B3F"/>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rsid w:val="00432B3F"/>
    <w:rPr>
      <w:rFonts w:ascii="Times New Roman" w:hAnsi="Times New Roman" w:cs="Times New Roman"/>
      <w:b/>
      <w:bCs/>
      <w:spacing w:val="0"/>
      <w:sz w:val="14"/>
      <w:szCs w:val="14"/>
      <w:shd w:val="clear" w:color="auto" w:fill="FFFFFF"/>
      <w:lang w:val="x-none" w:eastAsia="ru-RU"/>
    </w:rPr>
  </w:style>
  <w:style w:type="character" w:customStyle="1" w:styleId="55">
    <w:name w:val="Основной текст + Полужирный5"/>
    <w:rsid w:val="00432B3F"/>
    <w:rPr>
      <w:rFonts w:ascii="Times New Roman" w:hAnsi="Times New Roman" w:cs="Times New Roman"/>
      <w:b/>
      <w:bCs/>
      <w:spacing w:val="0"/>
      <w:sz w:val="14"/>
      <w:szCs w:val="14"/>
      <w:shd w:val="clear" w:color="auto" w:fill="FFFFFF"/>
      <w:lang w:val="x-none" w:eastAsia="ru-RU"/>
    </w:rPr>
  </w:style>
  <w:style w:type="character" w:styleId="aff0">
    <w:name w:val="page number"/>
    <w:rsid w:val="00432B3F"/>
    <w:rPr>
      <w:rFonts w:cs="Times New Roman"/>
    </w:rPr>
  </w:style>
  <w:style w:type="paragraph" w:customStyle="1" w:styleId="NoSpacing1">
    <w:name w:val="No Spacing1"/>
    <w:rsid w:val="00432B3F"/>
    <w:pPr>
      <w:spacing w:after="0" w:line="240" w:lineRule="auto"/>
    </w:pPr>
    <w:rPr>
      <w:rFonts w:ascii="Calibri" w:eastAsia="Times New Roman" w:hAnsi="Calibri" w:cs="Calibri"/>
      <w:lang w:eastAsia="ru-RU"/>
    </w:rPr>
  </w:style>
  <w:style w:type="character" w:customStyle="1" w:styleId="511">
    <w:name w:val="Основной текст + Полужирный51"/>
    <w:rsid w:val="00432B3F"/>
    <w:rPr>
      <w:b/>
      <w:color w:val="000000"/>
      <w:sz w:val="22"/>
      <w:lang w:val="ru-RU" w:eastAsia="ru-RU"/>
    </w:rPr>
  </w:style>
  <w:style w:type="character" w:customStyle="1" w:styleId="500">
    <w:name w:val="Основной текст + Полужирный50"/>
    <w:rsid w:val="00432B3F"/>
    <w:rPr>
      <w:b/>
      <w:color w:val="000000"/>
      <w:sz w:val="22"/>
      <w:lang w:val="ru-RU" w:eastAsia="ru-RU"/>
    </w:rPr>
  </w:style>
  <w:style w:type="paragraph" w:customStyle="1" w:styleId="NoSpacing2">
    <w:name w:val="No Spacing2"/>
    <w:rsid w:val="00432B3F"/>
    <w:pPr>
      <w:spacing w:after="0" w:line="240" w:lineRule="auto"/>
    </w:pPr>
    <w:rPr>
      <w:rFonts w:ascii="Calibri" w:eastAsia="Times New Roman" w:hAnsi="Calibri" w:cs="Calibri"/>
      <w:lang w:eastAsia="ru-RU"/>
    </w:rPr>
  </w:style>
  <w:style w:type="character" w:customStyle="1" w:styleId="440">
    <w:name w:val="Основной текст + Полужирный44"/>
    <w:aliases w:val="Курсив28"/>
    <w:rsid w:val="00432B3F"/>
    <w:rPr>
      <w:rFonts w:ascii="Times New Roman" w:hAnsi="Times New Roman"/>
      <w:b/>
      <w:i/>
      <w:noProof/>
      <w:color w:val="000000"/>
      <w:spacing w:val="0"/>
      <w:sz w:val="22"/>
      <w:lang w:val="ru-RU" w:eastAsia="ru-RU"/>
    </w:rPr>
  </w:style>
  <w:style w:type="numbering" w:customStyle="1" w:styleId="1">
    <w:name w:val="Стиль1"/>
    <w:rsid w:val="00432B3F"/>
    <w:pPr>
      <w:numPr>
        <w:numId w:val="66"/>
      </w:numPr>
    </w:pPr>
  </w:style>
  <w:style w:type="character" w:customStyle="1" w:styleId="46">
    <w:name w:val="Знак Знак4"/>
    <w:locked/>
    <w:rsid w:val="00432B3F"/>
    <w:rPr>
      <w:rFonts w:ascii="Times New Roman" w:hAnsi="Times New Roman"/>
      <w:sz w:val="24"/>
    </w:rPr>
  </w:style>
  <w:style w:type="character" w:styleId="aff1">
    <w:name w:val="line number"/>
    <w:semiHidden/>
    <w:rsid w:val="00432B3F"/>
    <w:rPr>
      <w:rFonts w:cs="Times New Roman"/>
    </w:rPr>
  </w:style>
  <w:style w:type="character" w:customStyle="1" w:styleId="c0">
    <w:name w:val="c0"/>
    <w:basedOn w:val="a0"/>
    <w:rsid w:val="00432B3F"/>
  </w:style>
  <w:style w:type="character" w:customStyle="1" w:styleId="c1">
    <w:name w:val="c1"/>
    <w:basedOn w:val="a0"/>
    <w:rsid w:val="00432B3F"/>
  </w:style>
  <w:style w:type="paragraph" w:customStyle="1" w:styleId="aff2">
    <w:name w:val="Базовый"/>
    <w:rsid w:val="00432B3F"/>
    <w:pPr>
      <w:tabs>
        <w:tab w:val="left" w:pos="708"/>
      </w:tabs>
      <w:suppressAutoHyphens/>
    </w:pPr>
    <w:rPr>
      <w:rFonts w:ascii="Times New Roman" w:eastAsia="Calibri" w:hAnsi="Times New Roman" w:cs="Times New Roman"/>
      <w:sz w:val="24"/>
      <w:szCs w:val="24"/>
      <w:lang w:eastAsia="zh-CN"/>
    </w:rPr>
  </w:style>
  <w:style w:type="character" w:customStyle="1" w:styleId="c7">
    <w:name w:val="c7"/>
    <w:rsid w:val="00432B3F"/>
    <w:rPr>
      <w:rFonts w:ascii="Times New Roman" w:hAnsi="Times New Roman" w:cs="Times New Roman" w:hint="default"/>
    </w:rPr>
  </w:style>
  <w:style w:type="paragraph" w:customStyle="1" w:styleId="Style14">
    <w:name w:val="Style14"/>
    <w:basedOn w:val="a"/>
    <w:uiPriority w:val="99"/>
    <w:rsid w:val="00432B3F"/>
    <w:pPr>
      <w:widowControl w:val="0"/>
      <w:autoSpaceDE w:val="0"/>
      <w:autoSpaceDN w:val="0"/>
      <w:adjustRightInd w:val="0"/>
      <w:spacing w:line="322" w:lineRule="exact"/>
      <w:ind w:firstLine="686"/>
      <w:jc w:val="both"/>
    </w:pPr>
    <w:rPr>
      <w:rFonts w:eastAsia="Times New Roman"/>
    </w:rPr>
  </w:style>
  <w:style w:type="character" w:customStyle="1" w:styleId="FontStyle49">
    <w:name w:val="Font Style49"/>
    <w:uiPriority w:val="99"/>
    <w:rsid w:val="00432B3F"/>
    <w:rPr>
      <w:rFonts w:ascii="Times New Roman" w:hAnsi="Times New Roman" w:cs="Times New Roman"/>
      <w:sz w:val="24"/>
      <w:szCs w:val="24"/>
    </w:rPr>
  </w:style>
  <w:style w:type="paragraph" w:customStyle="1" w:styleId="Style20">
    <w:name w:val="Style20"/>
    <w:basedOn w:val="a"/>
    <w:uiPriority w:val="99"/>
    <w:rsid w:val="00432B3F"/>
    <w:pPr>
      <w:widowControl w:val="0"/>
      <w:autoSpaceDE w:val="0"/>
      <w:autoSpaceDN w:val="0"/>
      <w:adjustRightInd w:val="0"/>
      <w:jc w:val="center"/>
    </w:pPr>
    <w:rPr>
      <w:rFonts w:eastAsia="Times New Roman"/>
    </w:rPr>
  </w:style>
  <w:style w:type="paragraph" w:customStyle="1" w:styleId="Style21">
    <w:name w:val="Style21"/>
    <w:basedOn w:val="a"/>
    <w:uiPriority w:val="99"/>
    <w:rsid w:val="00432B3F"/>
    <w:pPr>
      <w:widowControl w:val="0"/>
      <w:autoSpaceDE w:val="0"/>
      <w:autoSpaceDN w:val="0"/>
      <w:adjustRightInd w:val="0"/>
      <w:spacing w:line="322" w:lineRule="exact"/>
      <w:ind w:firstLine="912"/>
      <w:jc w:val="both"/>
    </w:pPr>
    <w:rPr>
      <w:rFonts w:eastAsia="Times New Roman"/>
    </w:rPr>
  </w:style>
  <w:style w:type="paragraph" w:customStyle="1" w:styleId="footnotedescription">
    <w:name w:val="footnote description"/>
    <w:next w:val="a"/>
    <w:link w:val="footnotedescriptionChar"/>
    <w:hidden/>
    <w:rsid w:val="00432B3F"/>
    <w:pPr>
      <w:spacing w:after="0" w:line="243" w:lineRule="auto"/>
      <w:ind w:left="1"/>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432B3F"/>
    <w:rPr>
      <w:rFonts w:ascii="Times New Roman" w:eastAsia="Times New Roman" w:hAnsi="Times New Roman" w:cs="Times New Roman"/>
      <w:color w:val="000000"/>
      <w:sz w:val="24"/>
      <w:lang w:eastAsia="ru-RU"/>
    </w:rPr>
  </w:style>
  <w:style w:type="character" w:customStyle="1" w:styleId="footnotemark">
    <w:name w:val="footnote mark"/>
    <w:hidden/>
    <w:rsid w:val="00432B3F"/>
    <w:rPr>
      <w:rFonts w:ascii="Times New Roman" w:eastAsia="Times New Roman" w:hAnsi="Times New Roman" w:cs="Times New Roman"/>
      <w:color w:val="000000"/>
      <w:sz w:val="24"/>
      <w:vertAlign w:val="superscript"/>
    </w:rPr>
  </w:style>
  <w:style w:type="character" w:customStyle="1" w:styleId="FontStyle322">
    <w:name w:val="Font Style322"/>
    <w:rsid w:val="00432B3F"/>
    <w:rPr>
      <w:rFonts w:ascii="Times New Roman" w:hAnsi="Times New Roman" w:cs="Times New Roman"/>
      <w:sz w:val="22"/>
      <w:szCs w:val="22"/>
    </w:rPr>
  </w:style>
  <w:style w:type="paragraph" w:customStyle="1" w:styleId="Style18">
    <w:name w:val="Style18"/>
    <w:basedOn w:val="a"/>
    <w:rsid w:val="00432B3F"/>
    <w:pPr>
      <w:widowControl w:val="0"/>
      <w:autoSpaceDE w:val="0"/>
      <w:autoSpaceDN w:val="0"/>
      <w:adjustRightInd w:val="0"/>
      <w:spacing w:line="251" w:lineRule="exact"/>
      <w:ind w:firstLine="367"/>
      <w:jc w:val="both"/>
    </w:pPr>
    <w:rPr>
      <w:rFonts w:ascii="Arial Black" w:hAnsi="Arial Black"/>
      <w:sz w:val="20"/>
      <w:szCs w:val="20"/>
    </w:rPr>
  </w:style>
  <w:style w:type="character" w:customStyle="1" w:styleId="apple-converted-space">
    <w:name w:val="apple-converted-space"/>
    <w:rsid w:val="00432B3F"/>
  </w:style>
  <w:style w:type="character" w:customStyle="1" w:styleId="FontStyle247">
    <w:name w:val="Font Style247"/>
    <w:uiPriority w:val="99"/>
    <w:rsid w:val="00432B3F"/>
    <w:rPr>
      <w:rFonts w:ascii="Century Schoolbook" w:hAnsi="Century Schoolbook" w:cs="Century Schoolbook" w:hint="default"/>
      <w:spacing w:val="-10"/>
      <w:sz w:val="20"/>
      <w:szCs w:val="20"/>
    </w:rPr>
  </w:style>
  <w:style w:type="table" w:customStyle="1" w:styleId="56">
    <w:name w:val="Сетка таблицы5"/>
    <w:basedOn w:val="a1"/>
    <w:next w:val="ad"/>
    <w:uiPriority w:val="59"/>
    <w:rsid w:val="008A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d"/>
    <w:uiPriority w:val="59"/>
    <w:rsid w:val="008A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6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11"/>
    <w:rsid w:val="009048C3"/>
  </w:style>
  <w:style w:type="numbering" w:customStyle="1" w:styleId="12">
    <w:name w:val="Стиль12"/>
    <w:rsid w:val="009048C3"/>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23.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ds23brusnichka@mail.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22EA-E06B-40E9-97B7-EB10871E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79648</Words>
  <Characters>453995</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2017-10-09T11:41:00Z</cp:lastPrinted>
  <dcterms:created xsi:type="dcterms:W3CDTF">2018-11-15T15:14:00Z</dcterms:created>
  <dcterms:modified xsi:type="dcterms:W3CDTF">2018-11-16T05:11:00Z</dcterms:modified>
</cp:coreProperties>
</file>