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08" w:rsidRDefault="000E7B08" w:rsidP="000E7B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DD479D" w:rsidRDefault="00DD479D" w:rsidP="00DD47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15">
        <w:rPr>
          <w:rFonts w:ascii="Times New Roman" w:hAnsi="Times New Roman" w:cs="Times New Roman"/>
          <w:b/>
          <w:sz w:val="28"/>
          <w:szCs w:val="28"/>
        </w:rPr>
        <w:t xml:space="preserve">О персонифицированном финансировании </w:t>
      </w:r>
      <w:r w:rsidRPr="00AE2615">
        <w:rPr>
          <w:rFonts w:ascii="Times New Roman" w:hAnsi="Times New Roman" w:cs="Times New Roman"/>
          <w:b/>
          <w:sz w:val="28"/>
          <w:szCs w:val="28"/>
        </w:rPr>
        <w:br/>
        <w:t>дополнительного образования</w:t>
      </w:r>
    </w:p>
    <w:p w:rsidR="00DD479D" w:rsidRPr="00AE2615" w:rsidRDefault="000E7B08" w:rsidP="000E7B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D479D" w:rsidRPr="00515973" w:rsidRDefault="00DD479D" w:rsidP="00DD47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973">
        <w:rPr>
          <w:rFonts w:ascii="Times New Roman" w:eastAsia="Calibri" w:hAnsi="Times New Roman" w:cs="Times New Roman"/>
          <w:sz w:val="28"/>
          <w:szCs w:val="28"/>
        </w:rPr>
        <w:t>Во исполнение Указа Президента РФ от 07.05.2012 №599 «О мерах по реализации государственной политики в области образования и науки» охват детей в возрасте от 5 до 18 лет, проживающих на территории муниципалитета, качественными дополнительными общеобразовательными программами к 2020 году должен составить не менее 75%, в том числе 25 % детей охвачены дополнительными общеразвивающими программами технической и естественнонаучной направленности.</w:t>
      </w:r>
    </w:p>
    <w:p w:rsidR="00DD479D" w:rsidRPr="000E5E04" w:rsidRDefault="00DD479D" w:rsidP="00DD47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proofErr w:type="gramStart"/>
      <w:r w:rsidRPr="0051597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 соответствии  с распоряжением Правительства ХМАО-Югры от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0</w:t>
      </w:r>
      <w:r w:rsidRPr="00515973">
        <w:rPr>
          <w:rFonts w:ascii="Times New Roman" w:eastAsia="+mn-ea" w:hAnsi="Times New Roman" w:cs="Times New Roman"/>
          <w:bCs/>
          <w:kern w:val="24"/>
          <w:sz w:val="28"/>
          <w:szCs w:val="28"/>
        </w:rPr>
        <w:t>5.05.2017 №264 «О проведении апробации системы персонифицированного финансирования дополнительного образования детей в Ханты-Мансийском автономном округе-Югре в 2017 году» 10% детей должны быть охвачены дополнительным образованием с использованием персонифицированного финансирования путем закрепления за участниками дополнительного образования определенного объема средств и их передачи организации после выбора ребенком соответствующей программы.</w:t>
      </w:r>
      <w:proofErr w:type="gramEnd"/>
    </w:p>
    <w:p w:rsidR="00DD479D" w:rsidRPr="00515973" w:rsidRDefault="00DD479D" w:rsidP="00DD47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973">
        <w:rPr>
          <w:rFonts w:ascii="Times New Roman" w:eastAsia="Calibri" w:hAnsi="Times New Roman" w:cs="Times New Roman"/>
          <w:sz w:val="28"/>
          <w:szCs w:val="28"/>
        </w:rPr>
        <w:t>В ходе организационных мероприятий на уровне муниципалитета определены параметры персонифицированного финансирования дополнительного образования и утверждены постановлением Администрации города Ханты-Мансийска от 17.08.2017 г. № 771.</w:t>
      </w:r>
    </w:p>
    <w:p w:rsidR="000E7B08" w:rsidRPr="000E7B08" w:rsidRDefault="000E7B08" w:rsidP="000E7B08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  <w:lang w:bidi="ru-RU"/>
        </w:rPr>
      </w:pPr>
      <w:r w:rsidRPr="000E7B08">
        <w:rPr>
          <w:b/>
          <w:color w:val="000000"/>
          <w:sz w:val="28"/>
          <w:szCs w:val="28"/>
          <w:lang w:bidi="ru-RU"/>
        </w:rPr>
        <w:t>Слайд 3</w:t>
      </w:r>
    </w:p>
    <w:p w:rsidR="00DD479D" w:rsidRPr="00C16A70" w:rsidRDefault="00DD479D" w:rsidP="00DD479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2615">
        <w:rPr>
          <w:color w:val="000000"/>
          <w:sz w:val="28"/>
          <w:szCs w:val="28"/>
          <w:lang w:bidi="ru-RU"/>
        </w:rPr>
        <w:t xml:space="preserve">Категории детей, которым предоставляются сертификаты дополнительного образования, </w:t>
      </w:r>
      <w:r w:rsidRPr="00AE2615">
        <w:rPr>
          <w:sz w:val="28"/>
          <w:szCs w:val="28"/>
          <w:lang w:bidi="ru-RU"/>
        </w:rPr>
        <w:t xml:space="preserve">закрепляющие гарантию по оплате выбираемых ребенком дополнительных общеобразовательных общеразвивающих программ в объеме, не превышающем установленный </w:t>
      </w:r>
      <w:proofErr w:type="spellStart"/>
      <w:r w:rsidRPr="00AE2615">
        <w:rPr>
          <w:sz w:val="28"/>
          <w:szCs w:val="28"/>
          <w:lang w:bidi="ru-RU"/>
        </w:rPr>
        <w:t>подушевой</w:t>
      </w:r>
      <w:proofErr w:type="spellEnd"/>
      <w:r w:rsidRPr="00AE2615">
        <w:rPr>
          <w:sz w:val="28"/>
          <w:szCs w:val="28"/>
          <w:lang w:bidi="ru-RU"/>
        </w:rPr>
        <w:t xml:space="preserve"> норматив (сертификат дополнительного образования), </w:t>
      </w:r>
      <w:r>
        <w:rPr>
          <w:sz w:val="28"/>
          <w:szCs w:val="28"/>
          <w:lang w:bidi="ru-RU"/>
        </w:rPr>
        <w:t xml:space="preserve">определены </w:t>
      </w:r>
      <w:r w:rsidRPr="00AE2615">
        <w:rPr>
          <w:color w:val="000000"/>
          <w:sz w:val="28"/>
          <w:szCs w:val="28"/>
          <w:lang w:bidi="ru-RU"/>
        </w:rPr>
        <w:t xml:space="preserve">параметрами персонифицированного финансирования </w:t>
      </w:r>
      <w:r w:rsidRPr="00C16A70">
        <w:rPr>
          <w:color w:val="000000"/>
          <w:sz w:val="28"/>
          <w:szCs w:val="28"/>
          <w:lang w:bidi="ru-RU"/>
        </w:rPr>
        <w:lastRenderedPageBreak/>
        <w:t>дополнительного образования детей в городе Хант</w:t>
      </w:r>
      <w:r>
        <w:rPr>
          <w:color w:val="000000"/>
          <w:sz w:val="28"/>
          <w:szCs w:val="28"/>
          <w:lang w:bidi="ru-RU"/>
        </w:rPr>
        <w:t>ы-Мансийске на 2017 - 2020 годы</w:t>
      </w:r>
      <w:r w:rsidRPr="00C16A70">
        <w:rPr>
          <w:color w:val="000000"/>
          <w:sz w:val="28"/>
          <w:szCs w:val="28"/>
          <w:lang w:bidi="ru-RU"/>
        </w:rPr>
        <w:t>:</w:t>
      </w:r>
    </w:p>
    <w:p w:rsidR="00DD479D" w:rsidRPr="00C16A70" w:rsidRDefault="00DD479D" w:rsidP="00DD479D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без ограниченных возможностей здоровья, препятствующих получению образования без создания специальных условий, в возрасте от 5 до 18 лет, осваивающие дополнительные общеобразовательные (общеразвивающие) </w:t>
      </w:r>
      <w:proofErr w:type="gramStart"/>
      <w:r w:rsidRPr="00C1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</w:t>
      </w:r>
      <w:proofErr w:type="gramEnd"/>
      <w:r w:rsidRPr="00C1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дифференцированные по уровням освоения, а также дополнительные общеразвивающие </w:t>
      </w:r>
      <w:proofErr w:type="spellStart"/>
      <w:r w:rsidRPr="00C1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разноуровневые</w:t>
      </w:r>
      <w:proofErr w:type="spellEnd"/>
      <w:r w:rsidRPr="00C1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 стартового уровня;</w:t>
      </w:r>
    </w:p>
    <w:p w:rsidR="00DD479D" w:rsidRDefault="00DD479D" w:rsidP="00DD479D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с ограниченными возможностями здоровья, препятствующими получению образования без создания специальных условий, дет</w:t>
      </w:r>
      <w:r w:rsidR="00F4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и-инвалиды в возрасте от 5 до 18</w:t>
      </w:r>
      <w:r w:rsidRPr="00C1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лет, осваивающие адаптированные дополнительные общеобразовательные (общеразвивающие) программы.  </w:t>
      </w:r>
    </w:p>
    <w:p w:rsidR="006E73FE" w:rsidRPr="006E73FE" w:rsidRDefault="006E73FE" w:rsidP="006E73FE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E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Слайд 4</w:t>
      </w:r>
    </w:p>
    <w:p w:rsidR="00DD479D" w:rsidRPr="00C16A70" w:rsidRDefault="00DD479D" w:rsidP="00DD479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C16A70">
        <w:rPr>
          <w:rFonts w:ascii="Times New Roman" w:hAnsi="Times New Roman" w:cs="Times New Roman"/>
          <w:sz w:val="28"/>
          <w:szCs w:val="28"/>
        </w:rPr>
        <w:t xml:space="preserve">Конституцией РФ не закреплена гарантия для оплаты услуг дополнительного образования. Для обеспечения равных условий доступа к услугам дополнительного образования внедрен механизм персонифицированного финансирования, который реализуется на основе Сертификата дополнительного образования.   </w:t>
      </w:r>
    </w:p>
    <w:p w:rsidR="00DD479D" w:rsidRDefault="00DD479D" w:rsidP="00DD47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дополнительного образования – именной документ (идентификационный номер), предоставляемый ребенку, устанавливающий право родителей (законных представителей) ребенка на оплату услуг за обучение по дополнительным общеразвивающим программам в порядке и на условиях, установленных Правилами персонифицированного финансирования дополнительного образования детей </w:t>
      </w:r>
      <w:proofErr w:type="gramStart"/>
      <w:r w:rsidRPr="00C1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6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C1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Югре.</w:t>
      </w:r>
    </w:p>
    <w:p w:rsidR="006E73FE" w:rsidRPr="006E73FE" w:rsidRDefault="006E73FE" w:rsidP="006E73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DD479D" w:rsidRPr="00C16A70" w:rsidRDefault="00DD479D" w:rsidP="00DD479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6A70">
        <w:rPr>
          <w:sz w:val="28"/>
          <w:szCs w:val="28"/>
        </w:rPr>
        <w:t xml:space="preserve">Сертификат дополнительного образования детей – это персональная гарантия перед конкретным ребенком, что вне зависимости от того, какую программу дополнительного образования он выберет, к какому поставщику услуг (муниципальному, частному, индивидуальному предпринимателю) </w:t>
      </w:r>
      <w:r w:rsidRPr="00C16A70">
        <w:rPr>
          <w:sz w:val="28"/>
          <w:szCs w:val="28"/>
        </w:rPr>
        <w:lastRenderedPageBreak/>
        <w:t>пойдет обучаться, он может рассчитывать на то, что его обучение будет оплачено из средств местного бюджета.</w:t>
      </w:r>
    </w:p>
    <w:p w:rsidR="006E73FE" w:rsidRPr="006E73FE" w:rsidRDefault="006E73FE" w:rsidP="006E73FE">
      <w:pPr>
        <w:pStyle w:val="Bodytext20"/>
        <w:shd w:val="clear" w:color="auto" w:fill="auto"/>
        <w:tabs>
          <w:tab w:val="left" w:pos="853"/>
          <w:tab w:val="left" w:pos="9498"/>
        </w:tabs>
        <w:spacing w:after="0" w:line="360" w:lineRule="auto"/>
        <w:rPr>
          <w:b/>
          <w:sz w:val="28"/>
          <w:szCs w:val="28"/>
        </w:rPr>
      </w:pPr>
      <w:r w:rsidRPr="006E73FE">
        <w:rPr>
          <w:b/>
          <w:sz w:val="28"/>
          <w:szCs w:val="28"/>
        </w:rPr>
        <w:t>Слайд 6</w:t>
      </w:r>
    </w:p>
    <w:p w:rsidR="00DD479D" w:rsidRPr="00C16A70" w:rsidRDefault="00DD479D" w:rsidP="00DD479D">
      <w:pPr>
        <w:pStyle w:val="Bodytext20"/>
        <w:shd w:val="clear" w:color="auto" w:fill="auto"/>
        <w:tabs>
          <w:tab w:val="left" w:pos="853"/>
          <w:tab w:val="left" w:pos="949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16A70">
        <w:rPr>
          <w:sz w:val="28"/>
          <w:szCs w:val="28"/>
        </w:rPr>
        <w:t xml:space="preserve">С целью систематизации объемов предоставляемых детям гарантий на получение дополнительного образования зачисление на обучение за счет бюджетных средств осуществляется на основании сертификата дополнительного образования.  </w:t>
      </w:r>
    </w:p>
    <w:p w:rsidR="00DD479D" w:rsidRPr="00C16A70" w:rsidRDefault="00DD479D" w:rsidP="00DD479D">
      <w:pPr>
        <w:pStyle w:val="Bodytext20"/>
        <w:shd w:val="clear" w:color="auto" w:fill="auto"/>
        <w:tabs>
          <w:tab w:val="left" w:pos="853"/>
          <w:tab w:val="left" w:pos="949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16A70">
        <w:rPr>
          <w:sz w:val="28"/>
          <w:szCs w:val="28"/>
        </w:rPr>
        <w:t xml:space="preserve">Сертификат дополнительного образования имеет 2 вида: </w:t>
      </w:r>
    </w:p>
    <w:p w:rsidR="00DD479D" w:rsidRPr="00C16A70" w:rsidRDefault="00DD479D" w:rsidP="00DD479D">
      <w:pPr>
        <w:pStyle w:val="Bodytext20"/>
        <w:shd w:val="clear" w:color="auto" w:fill="auto"/>
        <w:tabs>
          <w:tab w:val="left" w:pos="949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16A70">
        <w:rPr>
          <w:sz w:val="28"/>
          <w:szCs w:val="28"/>
        </w:rPr>
        <w:t xml:space="preserve">Сертификат, закрепляющий гарантию по оплате выбираемых ребенком дополнительных общеразвивающих программ в объеме, не превышающем установленный </w:t>
      </w:r>
      <w:proofErr w:type="spellStart"/>
      <w:r w:rsidRPr="00C16A70">
        <w:rPr>
          <w:sz w:val="28"/>
          <w:szCs w:val="28"/>
        </w:rPr>
        <w:t>подушевой</w:t>
      </w:r>
      <w:proofErr w:type="spellEnd"/>
      <w:r w:rsidRPr="00C16A70">
        <w:rPr>
          <w:sz w:val="28"/>
          <w:szCs w:val="28"/>
        </w:rPr>
        <w:t xml:space="preserve"> норматив.</w:t>
      </w:r>
    </w:p>
    <w:p w:rsidR="00DD479D" w:rsidRPr="00C16A70" w:rsidRDefault="00DD479D" w:rsidP="00DD479D">
      <w:pPr>
        <w:pStyle w:val="Bodytext20"/>
        <w:shd w:val="clear" w:color="auto" w:fill="auto"/>
        <w:tabs>
          <w:tab w:val="left" w:pos="949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16A70">
        <w:rPr>
          <w:sz w:val="28"/>
          <w:szCs w:val="28"/>
        </w:rPr>
        <w:t>Сертификат, закрепляющий возможность для ребенка получить одну услугу дополнительного образования в муниципальных бюджетных образовательных учреждениях в рамках муниципального задания, сформированного для указанных образовательных учреждений (сертификат учета).</w:t>
      </w:r>
    </w:p>
    <w:p w:rsidR="008C5921" w:rsidRPr="008C5921" w:rsidRDefault="008C5921" w:rsidP="008C5921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8C5921">
        <w:rPr>
          <w:b/>
          <w:sz w:val="28"/>
          <w:szCs w:val="28"/>
        </w:rPr>
        <w:t>Слайд 7</w:t>
      </w:r>
    </w:p>
    <w:p w:rsidR="00DD479D" w:rsidRDefault="00DD479D" w:rsidP="00DD479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Получив Сертификат, ребенок бесплатно посещает</w:t>
      </w:r>
      <w:r w:rsidRPr="00C16A70">
        <w:rPr>
          <w:sz w:val="28"/>
          <w:szCs w:val="28"/>
        </w:rPr>
        <w:t xml:space="preserve"> секции и кружки, только теперь он будет сам регулировать процесс оплаты - деньги «пойдут» именно в ту организацию, которая предоставит услугу дополнительного образования качественнее. Ведь для образовательной организации - это деньги, которые она может заработать лишь, если заинтересует ребенка прийти в нее учиться. </w:t>
      </w:r>
    </w:p>
    <w:p w:rsidR="008C5921" w:rsidRPr="008C5921" w:rsidRDefault="008C5921" w:rsidP="008C5921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8C5921">
        <w:rPr>
          <w:b/>
          <w:sz w:val="28"/>
          <w:szCs w:val="28"/>
        </w:rPr>
        <w:t>Слайд 8</w:t>
      </w:r>
    </w:p>
    <w:p w:rsidR="00DD479D" w:rsidRDefault="00DD479D" w:rsidP="00DD479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6A70">
        <w:rPr>
          <w:sz w:val="28"/>
          <w:szCs w:val="28"/>
        </w:rPr>
        <w:t xml:space="preserve">Получение Сертификата – это получение доступа в личный кабинет информационной системы. Личный кабинет – это, по сути, ваш доступ к персональному счету, деньги с которого могут использоваться на оплату получаемого детьми дополнительного образования в муниципальных и частных организациях. Заинтересованные в дополнительном образовании </w:t>
      </w:r>
      <w:r w:rsidRPr="00C16A70">
        <w:rPr>
          <w:sz w:val="28"/>
          <w:szCs w:val="28"/>
        </w:rPr>
        <w:lastRenderedPageBreak/>
        <w:t>ваших детей организации проходят независимую сертификацию программ и входят в реестр поставщиков образовательных услуг</w:t>
      </w:r>
      <w:r>
        <w:rPr>
          <w:sz w:val="28"/>
          <w:szCs w:val="28"/>
        </w:rPr>
        <w:t xml:space="preserve">. </w:t>
      </w:r>
    </w:p>
    <w:p w:rsidR="00DD479D" w:rsidRDefault="00DD479D" w:rsidP="00DD479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поставщикам и программам для включения в систему установлены</w:t>
      </w:r>
      <w:r w:rsidRPr="00C16A70">
        <w:rPr>
          <w:sz w:val="28"/>
          <w:szCs w:val="28"/>
        </w:rPr>
        <w:t xml:space="preserve"> Правилами персонифицированного финансирования дополнительного образования детей </w:t>
      </w:r>
      <w:proofErr w:type="gramStart"/>
      <w:r w:rsidRPr="00C16A70">
        <w:rPr>
          <w:sz w:val="28"/>
          <w:szCs w:val="28"/>
        </w:rPr>
        <w:t>в</w:t>
      </w:r>
      <w:proofErr w:type="gramEnd"/>
      <w:r w:rsidRPr="00C16A70">
        <w:rPr>
          <w:sz w:val="28"/>
          <w:szCs w:val="28"/>
        </w:rPr>
        <w:t xml:space="preserve"> </w:t>
      </w:r>
      <w:proofErr w:type="gramStart"/>
      <w:r w:rsidRPr="00C16A70">
        <w:rPr>
          <w:sz w:val="28"/>
          <w:szCs w:val="28"/>
        </w:rPr>
        <w:t>Ханты-Мансийском</w:t>
      </w:r>
      <w:proofErr w:type="gramEnd"/>
      <w:r w:rsidRPr="00C16A70">
        <w:rPr>
          <w:sz w:val="28"/>
          <w:szCs w:val="28"/>
        </w:rPr>
        <w:t xml:space="preserve"> автономном округе – Югре. </w:t>
      </w:r>
    </w:p>
    <w:p w:rsidR="008C5921" w:rsidRPr="008C5921" w:rsidRDefault="008C5921" w:rsidP="008C5921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C5921">
        <w:rPr>
          <w:b/>
          <w:sz w:val="28"/>
          <w:szCs w:val="28"/>
        </w:rPr>
        <w:t>Слайд 9</w:t>
      </w:r>
    </w:p>
    <w:p w:rsidR="00DD479D" w:rsidRPr="00C16A70" w:rsidRDefault="00DD479D" w:rsidP="00DD479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1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Сформированы перечень организаций – поставщиков образовательных услуг системы персонифицированного финансирования дополнительного образования, из них 2 организации негосударственного сектора, с которыми заключены договоры на обучение в 2017 году, и реестр общеобразовательных программ дополнительного образования детей, реализуемых с использованием </w:t>
      </w:r>
      <w:r w:rsidRPr="00C16A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сертификатов дополнительного образования, </w:t>
      </w:r>
      <w:r w:rsidRPr="00C16A70">
        <w:rPr>
          <w:rFonts w:ascii="Times New Roman" w:hAnsi="Times New Roman" w:cs="Times New Roman"/>
          <w:sz w:val="28"/>
          <w:szCs w:val="28"/>
          <w:lang w:bidi="ru-RU"/>
        </w:rPr>
        <w:t xml:space="preserve">закрепляющих гарантию по оплате выбираемых ребенком программ в объеме, не превышающем установленный </w:t>
      </w:r>
      <w:proofErr w:type="spellStart"/>
      <w:r w:rsidRPr="00C16A70">
        <w:rPr>
          <w:rFonts w:ascii="Times New Roman" w:hAnsi="Times New Roman" w:cs="Times New Roman"/>
          <w:sz w:val="28"/>
          <w:szCs w:val="28"/>
          <w:lang w:bidi="ru-RU"/>
        </w:rPr>
        <w:t>подушевой</w:t>
      </w:r>
      <w:proofErr w:type="spellEnd"/>
      <w:r w:rsidRPr="00C16A70">
        <w:rPr>
          <w:rFonts w:ascii="Times New Roman" w:hAnsi="Times New Roman" w:cs="Times New Roman"/>
          <w:sz w:val="28"/>
          <w:szCs w:val="28"/>
          <w:lang w:bidi="ru-RU"/>
        </w:rPr>
        <w:t xml:space="preserve"> норматив. </w:t>
      </w:r>
      <w:proofErr w:type="gramEnd"/>
    </w:p>
    <w:p w:rsidR="00DD479D" w:rsidRDefault="00DD479D" w:rsidP="00DD479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16A70">
        <w:rPr>
          <w:rFonts w:ascii="Times New Roman" w:hAnsi="Times New Roman" w:cs="Times New Roman"/>
          <w:sz w:val="28"/>
          <w:szCs w:val="28"/>
          <w:lang w:bidi="ru-RU"/>
        </w:rPr>
        <w:t xml:space="preserve">В реестр включено 90 общеразвивающих программ. </w:t>
      </w:r>
    </w:p>
    <w:p w:rsidR="008C5921" w:rsidRPr="00E6645B" w:rsidRDefault="00E6645B" w:rsidP="00E6645B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6645B">
        <w:rPr>
          <w:rFonts w:ascii="Times New Roman" w:hAnsi="Times New Roman" w:cs="Times New Roman"/>
          <w:b/>
          <w:sz w:val="28"/>
          <w:szCs w:val="28"/>
          <w:lang w:bidi="ru-RU"/>
        </w:rPr>
        <w:t>Слайд 10</w:t>
      </w:r>
    </w:p>
    <w:p w:rsidR="00DD479D" w:rsidRPr="00C16A70" w:rsidRDefault="00DD479D" w:rsidP="00DD47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70">
        <w:rPr>
          <w:rFonts w:ascii="Times New Roman" w:hAnsi="Times New Roman" w:cs="Times New Roman"/>
          <w:sz w:val="28"/>
          <w:szCs w:val="28"/>
        </w:rPr>
        <w:t>Согласно параметрам персонифицированного финансирования дополнительного образования детей в городе Ханты-Мансийске на 2017-2020 годы уполномоченным органом внедрения системы является Департамент образования Администрации города Ханты-Мансийска.</w:t>
      </w:r>
    </w:p>
    <w:p w:rsidR="00E6645B" w:rsidRPr="00E6645B" w:rsidRDefault="00E6645B" w:rsidP="00E664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645B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DD479D" w:rsidRPr="00C16A70" w:rsidRDefault="00DD479D" w:rsidP="00DD47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7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C16A70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Ханты-Мансийска</w:t>
      </w:r>
      <w:proofErr w:type="gramEnd"/>
      <w:r w:rsidRPr="00C16A70">
        <w:rPr>
          <w:rFonts w:ascii="Times New Roman" w:hAnsi="Times New Roman" w:cs="Times New Roman"/>
          <w:sz w:val="28"/>
          <w:szCs w:val="28"/>
        </w:rPr>
        <w:t xml:space="preserve"> от 18.08.2017 № 614 муниципальное автономное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 w:rsidRPr="00C16A70">
        <w:rPr>
          <w:rFonts w:ascii="Times New Roman" w:hAnsi="Times New Roman" w:cs="Times New Roman"/>
          <w:sz w:val="28"/>
          <w:szCs w:val="28"/>
        </w:rPr>
        <w:t xml:space="preserve">«Детский сад №22 «Планета детства» уполномочено на ведение реестра </w:t>
      </w:r>
      <w:r w:rsidRPr="00C1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– участников системы персонифицированного финансирования, осуществление платежей по договорам об обучении, заключенным между родителями (законными представителями) детей и поставщиками образовательных услуг, включенными в реестр поставщиков услуг дополнительного образования.</w:t>
      </w:r>
    </w:p>
    <w:p w:rsidR="00E6645B" w:rsidRPr="00E6645B" w:rsidRDefault="00E6645B" w:rsidP="00E664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645B">
        <w:rPr>
          <w:rFonts w:ascii="Times New Roman" w:hAnsi="Times New Roman" w:cs="Times New Roman"/>
          <w:b/>
          <w:sz w:val="28"/>
          <w:szCs w:val="28"/>
        </w:rPr>
        <w:lastRenderedPageBreak/>
        <w:t>Слайд 12</w:t>
      </w:r>
    </w:p>
    <w:p w:rsidR="00DD479D" w:rsidRPr="00C16A70" w:rsidRDefault="00DD479D" w:rsidP="00DD47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70">
        <w:rPr>
          <w:rFonts w:ascii="Times New Roman" w:hAnsi="Times New Roman" w:cs="Times New Roman"/>
          <w:sz w:val="28"/>
          <w:szCs w:val="28"/>
        </w:rPr>
        <w:t>С целью оказания консультативной и информационной поддержки участникам системы дополнительного образования Департаментом образования определена опорная площадка – муниципальное бюджетное учреждение дополнительного образования «Межшкольный учебный комбинат».</w:t>
      </w:r>
    </w:p>
    <w:p w:rsidR="003A188A" w:rsidRPr="003A188A" w:rsidRDefault="00DD479D" w:rsidP="003A18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бюджетного учреждения дополнительного образования «Межшкольный учебный комбинат создан раздел «Персонифицированное финансирование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79D" w:rsidRPr="00C16A70" w:rsidRDefault="00DD479D" w:rsidP="00DD47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A70">
        <w:rPr>
          <w:rFonts w:ascii="Times New Roman" w:hAnsi="Times New Roman" w:cs="Times New Roman"/>
          <w:sz w:val="28"/>
          <w:szCs w:val="28"/>
        </w:rPr>
        <w:t>В 2017 году в Ханты-Мансийске проведена информационная кампания</w:t>
      </w:r>
      <w:r>
        <w:rPr>
          <w:rFonts w:ascii="Times New Roman" w:hAnsi="Times New Roman" w:cs="Times New Roman"/>
          <w:sz w:val="28"/>
          <w:szCs w:val="28"/>
        </w:rPr>
        <w:t xml:space="preserve"> о внедрении сертификата</w:t>
      </w:r>
      <w:r w:rsidRPr="00C16A70">
        <w:rPr>
          <w:rFonts w:ascii="Times New Roman" w:hAnsi="Times New Roman" w:cs="Times New Roman"/>
          <w:bCs/>
          <w:sz w:val="28"/>
          <w:szCs w:val="28"/>
        </w:rPr>
        <w:t>:</w:t>
      </w:r>
    </w:p>
    <w:p w:rsidR="00DD479D" w:rsidRDefault="00DD479D" w:rsidP="00DD479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A70">
        <w:rPr>
          <w:rFonts w:ascii="Times New Roman" w:hAnsi="Times New Roman" w:cs="Times New Roman"/>
          <w:bCs/>
          <w:sz w:val="28"/>
          <w:szCs w:val="28"/>
        </w:rPr>
        <w:t>размещена информация об апробации системы персонифицированного финансирования на сайтах образовательных организаций;</w:t>
      </w:r>
    </w:p>
    <w:p w:rsidR="003A188A" w:rsidRPr="003A188A" w:rsidRDefault="003A188A" w:rsidP="003A188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88A">
        <w:rPr>
          <w:rFonts w:ascii="Times New Roman" w:hAnsi="Times New Roman" w:cs="Times New Roman"/>
          <w:b/>
          <w:bCs/>
          <w:sz w:val="28"/>
          <w:szCs w:val="28"/>
        </w:rPr>
        <w:t>Слайд 13</w:t>
      </w:r>
    </w:p>
    <w:p w:rsidR="00DD479D" w:rsidRDefault="00DD479D" w:rsidP="00DD479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5CE">
        <w:rPr>
          <w:rFonts w:ascii="Times New Roman" w:hAnsi="Times New Roman" w:cs="Times New Roman"/>
          <w:bCs/>
          <w:sz w:val="28"/>
          <w:szCs w:val="28"/>
        </w:rPr>
        <w:t xml:space="preserve">  опубликована обзорная статья в городской общественно-политической газете «</w:t>
      </w:r>
      <w:proofErr w:type="spellStart"/>
      <w:r w:rsidRPr="007F45CE">
        <w:rPr>
          <w:rFonts w:ascii="Times New Roman" w:hAnsi="Times New Roman" w:cs="Times New Roman"/>
          <w:bCs/>
          <w:sz w:val="28"/>
          <w:szCs w:val="28"/>
        </w:rPr>
        <w:t>Самарово</w:t>
      </w:r>
      <w:proofErr w:type="spellEnd"/>
      <w:r w:rsidRPr="007F45CE">
        <w:rPr>
          <w:rFonts w:ascii="Times New Roman" w:hAnsi="Times New Roman" w:cs="Times New Roman"/>
          <w:bCs/>
          <w:sz w:val="28"/>
          <w:szCs w:val="28"/>
        </w:rPr>
        <w:t xml:space="preserve"> – Ханты-Мансийск» от 25.05.2017 №22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A188A" w:rsidRPr="003A188A" w:rsidRDefault="003A188A" w:rsidP="003A188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88A">
        <w:rPr>
          <w:rFonts w:ascii="Times New Roman" w:hAnsi="Times New Roman" w:cs="Times New Roman"/>
          <w:b/>
          <w:bCs/>
          <w:sz w:val="28"/>
          <w:szCs w:val="28"/>
        </w:rPr>
        <w:t>Слайд 14</w:t>
      </w:r>
    </w:p>
    <w:p w:rsidR="00DD479D" w:rsidRPr="006B4E05" w:rsidRDefault="00DD479D" w:rsidP="00DD479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размещена на портале органов местного самоуправления города Ханты-Мансийска 28.08.2017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D479D" w:rsidRPr="00A11623" w:rsidRDefault="00DD479D" w:rsidP="00DD479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полномоченной организацией в информационной системы «Система персонифицированного финансирования дополнительного образования» (</w:t>
      </w:r>
      <w:proofErr w:type="spellStart"/>
      <w:r w:rsidRPr="006B4E05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</w:t>
      </w:r>
      <w:proofErr w:type="gramStart"/>
      <w:r w:rsidRPr="006B4E0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B4E05">
        <w:rPr>
          <w:rFonts w:ascii="Times New Roman" w:eastAsia="Times New Roman" w:hAnsi="Times New Roman" w:cs="Times New Roman"/>
          <w:sz w:val="28"/>
          <w:szCs w:val="28"/>
          <w:lang w:eastAsia="ru-RU"/>
        </w:rPr>
        <w:t>фдо.рф</w:t>
      </w:r>
      <w:proofErr w:type="spellEnd"/>
      <w:r w:rsidRPr="006B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в раздел «Узнать, как получить сертификат» 29.08.2017 г. внесены необходимые сведения.  </w:t>
      </w:r>
    </w:p>
    <w:p w:rsidR="00A11623" w:rsidRPr="00A11623" w:rsidRDefault="00534EE8" w:rsidP="00A1162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15</w:t>
      </w:r>
    </w:p>
    <w:p w:rsidR="00DD479D" w:rsidRDefault="00DD479D" w:rsidP="00DD47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сертификате дополнительного образования размещена на главной странице официального </w:t>
      </w:r>
      <w:proofErr w:type="gramStart"/>
      <w:r w:rsidRPr="00337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Департамента образования города Ханты-Мансийска</w:t>
      </w:r>
      <w:proofErr w:type="gramEnd"/>
      <w:r w:rsidRPr="0033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«Персонифицированное финансирование дополнительного образования» </w:t>
      </w:r>
      <w:hyperlink r:id="rId7" w:history="1">
        <w:r w:rsidRPr="007F45C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http://eduhmansy.ru/personificirovannoe-finansirovanie-dopolnitelnogo-obrazovaniya</w:t>
        </w:r>
      </w:hyperlink>
      <w:r w:rsidRPr="00337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DEC" w:rsidRPr="00C27DEC" w:rsidRDefault="00C27DEC" w:rsidP="00C27D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53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F45DEF" w:rsidRPr="0033773F" w:rsidRDefault="00DD479D" w:rsidP="00F45D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число сертификатов в 2017 году достигнуто и составляет 1556. В 2018 году планируется обеспечить не меньшее количество сертификатов дополнительного образования, чем в нынешнем году.</w:t>
      </w:r>
    </w:p>
    <w:p w:rsidR="00C27DEC" w:rsidRDefault="00C27DEC" w:rsidP="00C27DEC">
      <w:pPr>
        <w:rPr>
          <w:rFonts w:ascii="Times New Roman" w:hAnsi="Times New Roman" w:cs="Times New Roman"/>
          <w:b/>
          <w:sz w:val="28"/>
          <w:szCs w:val="28"/>
        </w:rPr>
      </w:pPr>
      <w:r w:rsidRPr="00C27DE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34EE8">
        <w:rPr>
          <w:rFonts w:ascii="Times New Roman" w:hAnsi="Times New Roman" w:cs="Times New Roman"/>
          <w:b/>
          <w:sz w:val="28"/>
          <w:szCs w:val="28"/>
        </w:rPr>
        <w:t>17</w:t>
      </w:r>
    </w:p>
    <w:p w:rsidR="00F45DEF" w:rsidRPr="00145D75" w:rsidRDefault="00116E80" w:rsidP="001360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F79E6">
        <w:rPr>
          <w:rFonts w:ascii="Times New Roman" w:hAnsi="Times New Roman" w:cs="Times New Roman"/>
          <w:sz w:val="28"/>
          <w:szCs w:val="28"/>
        </w:rPr>
        <w:t xml:space="preserve"> о ссылках</w:t>
      </w:r>
      <w:r w:rsidR="001360B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850D0C">
        <w:rPr>
          <w:rFonts w:ascii="Times New Roman" w:hAnsi="Times New Roman" w:cs="Times New Roman"/>
          <w:sz w:val="28"/>
          <w:szCs w:val="28"/>
        </w:rPr>
        <w:t xml:space="preserve"> о системе</w:t>
      </w:r>
      <w:r w:rsidR="00404CF3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</w:t>
      </w:r>
      <w:r w:rsidR="00B97509">
        <w:rPr>
          <w:rFonts w:ascii="Times New Roman" w:hAnsi="Times New Roman" w:cs="Times New Roman"/>
          <w:sz w:val="28"/>
          <w:szCs w:val="28"/>
        </w:rPr>
        <w:t>образования</w:t>
      </w:r>
      <w:r w:rsidR="001360BC">
        <w:rPr>
          <w:rFonts w:ascii="Times New Roman" w:hAnsi="Times New Roman" w:cs="Times New Roman"/>
          <w:sz w:val="28"/>
          <w:szCs w:val="28"/>
        </w:rPr>
        <w:t xml:space="preserve"> и контактный телефон уполномоченной организации</w:t>
      </w:r>
      <w:bookmarkStart w:id="0" w:name="_GoBack"/>
      <w:bookmarkEnd w:id="0"/>
      <w:r w:rsidR="001360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DEF" w:rsidRPr="00C27DEC" w:rsidRDefault="00F45DEF" w:rsidP="00C27D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423892" w:rsidRPr="000E7B08" w:rsidRDefault="000E7B08" w:rsidP="000E7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B0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423892" w:rsidRPr="000E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9A4"/>
    <w:multiLevelType w:val="multilevel"/>
    <w:tmpl w:val="EE7A6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40EC4"/>
    <w:multiLevelType w:val="hybridMultilevel"/>
    <w:tmpl w:val="6AFA5DFC"/>
    <w:lvl w:ilvl="0" w:tplc="5DC02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9D"/>
    <w:rsid w:val="000E7B08"/>
    <w:rsid w:val="00116E80"/>
    <w:rsid w:val="001360BC"/>
    <w:rsid w:val="00145D75"/>
    <w:rsid w:val="001527B6"/>
    <w:rsid w:val="003A188A"/>
    <w:rsid w:val="00401689"/>
    <w:rsid w:val="00404CF3"/>
    <w:rsid w:val="00423892"/>
    <w:rsid w:val="00534EE8"/>
    <w:rsid w:val="006E73FE"/>
    <w:rsid w:val="00850D0C"/>
    <w:rsid w:val="008C5921"/>
    <w:rsid w:val="00A11623"/>
    <w:rsid w:val="00B97509"/>
    <w:rsid w:val="00BE584A"/>
    <w:rsid w:val="00C27DEC"/>
    <w:rsid w:val="00CF79E6"/>
    <w:rsid w:val="00DD479D"/>
    <w:rsid w:val="00E13CB7"/>
    <w:rsid w:val="00E6645B"/>
    <w:rsid w:val="00F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DD4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479D"/>
    <w:pPr>
      <w:widowControl w:val="0"/>
      <w:shd w:val="clear" w:color="auto" w:fill="FFFFFF"/>
      <w:spacing w:after="120" w:line="299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DD4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479D"/>
    <w:pPr>
      <w:widowControl w:val="0"/>
      <w:shd w:val="clear" w:color="auto" w:fill="FFFFFF"/>
      <w:spacing w:after="120" w:line="299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hmansy.ru/personificirovannoe-finansirovanie-dopolnitelnogo-obrazov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849F-4DD2-4953-805E-EBE82084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Филиппенкова Ольга Ивановна</dc:creator>
  <cp:lastModifiedBy>Филиппенкова Ольга Ивановна</cp:lastModifiedBy>
  <cp:revision>7</cp:revision>
  <cp:lastPrinted>2017-11-02T06:40:00Z</cp:lastPrinted>
  <dcterms:created xsi:type="dcterms:W3CDTF">2017-10-31T06:44:00Z</dcterms:created>
  <dcterms:modified xsi:type="dcterms:W3CDTF">2017-11-03T06:03:00Z</dcterms:modified>
</cp:coreProperties>
</file>